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0F90" w:rsidRDefault="00010F90" w:rsidP="00423E21">
      <w:pPr>
        <w:tabs>
          <w:tab w:val="left" w:pos="4678"/>
        </w:tabs>
        <w:jc w:val="center"/>
        <w:rPr>
          <w:sz w:val="36"/>
          <w:szCs w:val="36"/>
        </w:rPr>
      </w:pPr>
      <w:r w:rsidRPr="00423E21"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 w:rsidRPr="00423E21">
        <w:rPr>
          <w:sz w:val="36"/>
          <w:szCs w:val="36"/>
        </w:rPr>
        <w:t>Нижегородской области</w:t>
      </w:r>
    </w:p>
    <w:p w:rsidR="00423E21" w:rsidRPr="00423E21" w:rsidRDefault="00423E21" w:rsidP="00423E21">
      <w:pPr>
        <w:tabs>
          <w:tab w:val="left" w:pos="4678"/>
        </w:tabs>
        <w:jc w:val="center"/>
      </w:pPr>
    </w:p>
    <w:p w:rsidR="00010F90" w:rsidRDefault="00010F90" w:rsidP="00423E21">
      <w:pPr>
        <w:shd w:val="clear" w:color="auto" w:fill="FFFFFF"/>
        <w:jc w:val="center"/>
        <w:rPr>
          <w:b/>
          <w:sz w:val="36"/>
          <w:szCs w:val="36"/>
        </w:rPr>
      </w:pPr>
      <w:r w:rsidRPr="00423E21">
        <w:rPr>
          <w:b/>
          <w:sz w:val="36"/>
          <w:szCs w:val="36"/>
        </w:rPr>
        <w:t>ПОСТАНОВЛЕНИЕ</w:t>
      </w:r>
    </w:p>
    <w:p w:rsidR="00423E21" w:rsidRPr="00423E21" w:rsidRDefault="00423E21" w:rsidP="00423E21">
      <w:pPr>
        <w:shd w:val="clear" w:color="auto" w:fill="FFFFFF"/>
        <w:jc w:val="center"/>
        <w:rPr>
          <w:b/>
          <w:sz w:val="28"/>
          <w:szCs w:val="28"/>
        </w:rPr>
      </w:pPr>
    </w:p>
    <w:p w:rsidR="00010F90" w:rsidRDefault="00010F90" w:rsidP="00423E21">
      <w:pPr>
        <w:shd w:val="clear" w:color="auto" w:fill="FFFFFF"/>
        <w:tabs>
          <w:tab w:val="left" w:pos="6720"/>
        </w:tabs>
        <w:rPr>
          <w:sz w:val="28"/>
          <w:szCs w:val="28"/>
        </w:rPr>
      </w:pPr>
      <w:r w:rsidRPr="00423E21">
        <w:rPr>
          <w:sz w:val="28"/>
          <w:szCs w:val="28"/>
        </w:rPr>
        <w:t xml:space="preserve">От </w:t>
      </w:r>
      <w:r w:rsidR="00423E21">
        <w:rPr>
          <w:sz w:val="28"/>
          <w:szCs w:val="28"/>
        </w:rPr>
        <w:t>30.08.2021</w:t>
      </w:r>
      <w:r w:rsidRPr="00423E21">
        <w:rPr>
          <w:sz w:val="28"/>
          <w:szCs w:val="28"/>
        </w:rPr>
        <w:t xml:space="preserve">      </w:t>
      </w:r>
      <w:r w:rsidRPr="00423E21">
        <w:rPr>
          <w:sz w:val="28"/>
          <w:szCs w:val="28"/>
        </w:rPr>
        <w:tab/>
        <w:t xml:space="preserve">              </w:t>
      </w:r>
      <w:r w:rsidR="00423E21">
        <w:rPr>
          <w:sz w:val="28"/>
          <w:szCs w:val="28"/>
        </w:rPr>
        <w:t xml:space="preserve">            </w:t>
      </w:r>
      <w:r w:rsidRPr="00423E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423E21">
        <w:rPr>
          <w:sz w:val="28"/>
          <w:szCs w:val="28"/>
        </w:rPr>
        <w:t>4341</w:t>
      </w:r>
    </w:p>
    <w:p w:rsidR="00423E21" w:rsidRDefault="00423E21" w:rsidP="00423E21">
      <w:pPr>
        <w:shd w:val="clear" w:color="auto" w:fill="FFFFFF"/>
        <w:tabs>
          <w:tab w:val="left" w:pos="6720"/>
        </w:tabs>
        <w:rPr>
          <w:sz w:val="28"/>
          <w:szCs w:val="28"/>
        </w:rPr>
      </w:pPr>
    </w:p>
    <w:p w:rsidR="00010F90" w:rsidRDefault="00010F90" w:rsidP="00423E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победителей смотра-конкурса </w:t>
      </w:r>
    </w:p>
    <w:p w:rsidR="00010F90" w:rsidRDefault="00010F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«Самый благоустроенный населенный пункт, образцовая улица и лучший индивидуальный дом в индивидуальном жилом секторе горо</w:t>
      </w:r>
      <w:r w:rsidR="00BA4454">
        <w:rPr>
          <w:rFonts w:ascii="Times New Roman" w:hAnsi="Times New Roman" w:cs="Times New Roman"/>
          <w:sz w:val="28"/>
          <w:szCs w:val="28"/>
        </w:rPr>
        <w:t>дского округа город Бор» 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0F90" w:rsidRDefault="00010F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</w:t>
      </w:r>
      <w:r w:rsidR="00BA4454" w:rsidRPr="00423E21">
        <w:rPr>
          <w:rFonts w:ascii="Times New Roman" w:hAnsi="Times New Roman" w:cs="Times New Roman"/>
          <w:sz w:val="28"/>
          <w:szCs w:val="28"/>
        </w:rPr>
        <w:t>и городского округа г. Бор от 26.07.2021</w:t>
      </w:r>
      <w:r w:rsidRPr="00423E21">
        <w:rPr>
          <w:rFonts w:ascii="Times New Roman" w:hAnsi="Times New Roman" w:cs="Times New Roman"/>
          <w:sz w:val="28"/>
          <w:szCs w:val="28"/>
        </w:rPr>
        <w:t xml:space="preserve"> 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BA4454" w:rsidRPr="00423E21">
        <w:rPr>
          <w:rFonts w:ascii="Times New Roman" w:hAnsi="Times New Roman" w:cs="Times New Roman"/>
          <w:sz w:val="28"/>
          <w:szCs w:val="28"/>
        </w:rPr>
        <w:t>3730</w:t>
      </w:r>
      <w:r w:rsidRPr="00423E21">
        <w:rPr>
          <w:rFonts w:ascii="Times New Roman" w:hAnsi="Times New Roman" w:cs="Times New Roman"/>
          <w:sz w:val="28"/>
          <w:szCs w:val="28"/>
        </w:rPr>
        <w:t xml:space="preserve"> «О проведении смотра-конкурса «Самый благоустроенный населенный пункт, образцовая улица и лучший индивидуальный дом в индивидуальном жилом секторе гор</w:t>
      </w:r>
      <w:r w:rsidR="00BA4454" w:rsidRPr="00423E21">
        <w:rPr>
          <w:rFonts w:ascii="Times New Roman" w:hAnsi="Times New Roman" w:cs="Times New Roman"/>
          <w:sz w:val="28"/>
          <w:szCs w:val="28"/>
        </w:rPr>
        <w:t>одского округа город Бор» в 2021</w:t>
      </w:r>
      <w:r w:rsidRPr="00423E21">
        <w:rPr>
          <w:rFonts w:ascii="Times New Roman" w:hAnsi="Times New Roman" w:cs="Times New Roman"/>
          <w:sz w:val="28"/>
          <w:szCs w:val="28"/>
        </w:rPr>
        <w:t xml:space="preserve"> году», положения о проведении смотра – конкурса, утвержденного постановлением администрации городского округа г. Бор от 01.07.2015 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3239, и на основании Протокола заседания комиссии по проведению у</w:t>
      </w:r>
      <w:r w:rsidR="00BA4454" w:rsidRPr="00423E21">
        <w:rPr>
          <w:rFonts w:ascii="Times New Roman" w:hAnsi="Times New Roman" w:cs="Times New Roman"/>
          <w:sz w:val="28"/>
          <w:szCs w:val="28"/>
        </w:rPr>
        <w:t>казанного конкурса от 25.08.2021</w:t>
      </w:r>
      <w:r w:rsidRPr="00423E21">
        <w:rPr>
          <w:rFonts w:ascii="Times New Roman" w:hAnsi="Times New Roman" w:cs="Times New Roman"/>
          <w:sz w:val="28"/>
          <w:szCs w:val="28"/>
        </w:rPr>
        <w:t xml:space="preserve"> года администрация городского округа г. Бор </w:t>
      </w:r>
      <w:r w:rsidRPr="00423E2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Признать победителями: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1.1. в номинации «Самый благоустроенный сельский населенный пункт» городского округа г. Бор: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 место  - д.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 Королево  (Кантауровский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 ТО</w:t>
      </w:r>
      <w:r w:rsidRPr="00423E21">
        <w:rPr>
          <w:rFonts w:ascii="Times New Roman" w:hAnsi="Times New Roman" w:cs="Times New Roman"/>
          <w:sz w:val="28"/>
          <w:szCs w:val="28"/>
        </w:rPr>
        <w:t>)  городского округа г. Бор;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2 место  - д. 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Шехонка   </w:t>
      </w:r>
      <w:r w:rsidRPr="00423E21">
        <w:rPr>
          <w:rFonts w:ascii="Times New Roman" w:hAnsi="Times New Roman" w:cs="Times New Roman"/>
          <w:sz w:val="28"/>
          <w:szCs w:val="28"/>
        </w:rPr>
        <w:t>(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Краснослободский  </w:t>
      </w:r>
      <w:r w:rsidR="003B7D67" w:rsidRPr="00423E21">
        <w:rPr>
          <w:rFonts w:ascii="Times New Roman" w:hAnsi="Times New Roman" w:cs="Times New Roman"/>
          <w:sz w:val="28"/>
          <w:szCs w:val="28"/>
        </w:rPr>
        <w:t>ТО</w:t>
      </w:r>
      <w:r w:rsidRPr="00423E21">
        <w:rPr>
          <w:rFonts w:ascii="Times New Roman" w:hAnsi="Times New Roman" w:cs="Times New Roman"/>
          <w:sz w:val="28"/>
          <w:szCs w:val="28"/>
        </w:rPr>
        <w:t>) городского округа г. Бор;</w:t>
      </w:r>
    </w:p>
    <w:p w:rsidR="00BA4454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3 место - 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д.Б.Покровское (Линдовский  </w:t>
      </w:r>
      <w:r w:rsidR="003B7D67" w:rsidRPr="00423E21">
        <w:rPr>
          <w:rFonts w:ascii="Times New Roman" w:hAnsi="Times New Roman" w:cs="Times New Roman"/>
          <w:sz w:val="28"/>
          <w:szCs w:val="28"/>
        </w:rPr>
        <w:t>ТО</w:t>
      </w:r>
      <w:r w:rsidR="00BA4454" w:rsidRPr="00423E21">
        <w:rPr>
          <w:rFonts w:ascii="Times New Roman" w:hAnsi="Times New Roman" w:cs="Times New Roman"/>
          <w:sz w:val="28"/>
          <w:szCs w:val="28"/>
        </w:rPr>
        <w:t>)  городского округа г. Бор;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1.2. в номинации «Образцовая улица в индивидуальном жилом секторе городского округа город Бор»: </w:t>
      </w:r>
    </w:p>
    <w:p w:rsidR="00BA4454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 место –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  улица  Ванеева </w:t>
      </w:r>
      <w:r w:rsidRPr="00423E21">
        <w:rPr>
          <w:rFonts w:ascii="Times New Roman" w:hAnsi="Times New Roman" w:cs="Times New Roman"/>
          <w:sz w:val="28"/>
          <w:szCs w:val="28"/>
        </w:rPr>
        <w:t xml:space="preserve">г. Бор;    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 место -  улица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  К.Маркса</w:t>
      </w:r>
      <w:r w:rsidR="003B7D67" w:rsidRPr="00423E21">
        <w:rPr>
          <w:rFonts w:ascii="Times New Roman" w:hAnsi="Times New Roman" w:cs="Times New Roman"/>
          <w:sz w:val="28"/>
          <w:szCs w:val="28"/>
        </w:rPr>
        <w:t>, Шевченко</w:t>
      </w:r>
      <w:r w:rsidRPr="00423E21">
        <w:rPr>
          <w:rFonts w:ascii="Times New Roman" w:hAnsi="Times New Roman" w:cs="Times New Roman"/>
          <w:sz w:val="28"/>
          <w:szCs w:val="28"/>
        </w:rPr>
        <w:t xml:space="preserve"> г. Бор;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3 место -  улица 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  Республиканская</w:t>
      </w:r>
      <w:r w:rsidR="003B7D67" w:rsidRPr="00423E21">
        <w:rPr>
          <w:rFonts w:ascii="Times New Roman" w:hAnsi="Times New Roman" w:cs="Times New Roman"/>
          <w:sz w:val="28"/>
          <w:szCs w:val="28"/>
        </w:rPr>
        <w:t>, Ананьева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г. Бор;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1.3. в номинации «Лучший индивидуальный дом в индивидуальном жилом секторе г. Бор»:</w:t>
      </w:r>
    </w:p>
    <w:p w:rsidR="00010F90" w:rsidRPr="00423E21" w:rsidRDefault="00BA4454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lastRenderedPageBreak/>
        <w:t>1 место – 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9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 ул.</w:t>
      </w:r>
      <w:r w:rsidRPr="00423E21">
        <w:rPr>
          <w:rFonts w:ascii="Times New Roman" w:hAnsi="Times New Roman" w:cs="Times New Roman"/>
          <w:sz w:val="28"/>
          <w:szCs w:val="28"/>
        </w:rPr>
        <w:t xml:space="preserve"> Подлужная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г. Бор  (</w:t>
      </w:r>
      <w:r w:rsidRPr="00423E21">
        <w:rPr>
          <w:rFonts w:ascii="Times New Roman" w:hAnsi="Times New Roman" w:cs="Times New Roman"/>
          <w:sz w:val="28"/>
          <w:szCs w:val="28"/>
        </w:rPr>
        <w:t>Болданкова Ирина Геннадьевна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10F90" w:rsidRPr="00423E21" w:rsidRDefault="00BA4454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 место–</w:t>
      </w:r>
      <w:r w:rsidR="00AD5D06" w:rsidRPr="00423E21">
        <w:rPr>
          <w:rFonts w:ascii="Times New Roman" w:hAnsi="Times New Roman" w:cs="Times New Roman"/>
          <w:sz w:val="28"/>
          <w:szCs w:val="28"/>
        </w:rPr>
        <w:t xml:space="preserve">  </w:t>
      </w:r>
      <w:r w:rsidRPr="00423E21">
        <w:rPr>
          <w:rFonts w:ascii="Times New Roman" w:hAnsi="Times New Roman" w:cs="Times New Roman"/>
          <w:sz w:val="28"/>
          <w:szCs w:val="28"/>
        </w:rPr>
        <w:t>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49А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ул. </w:t>
      </w:r>
      <w:r w:rsidRPr="00423E21">
        <w:rPr>
          <w:rFonts w:ascii="Times New Roman" w:hAnsi="Times New Roman" w:cs="Times New Roman"/>
          <w:sz w:val="28"/>
          <w:szCs w:val="28"/>
        </w:rPr>
        <w:t xml:space="preserve">Чернышевского </w:t>
      </w:r>
      <w:r w:rsidR="00010F90" w:rsidRPr="00423E21">
        <w:rPr>
          <w:rFonts w:ascii="Times New Roman" w:hAnsi="Times New Roman" w:cs="Times New Roman"/>
          <w:sz w:val="28"/>
          <w:szCs w:val="28"/>
        </w:rPr>
        <w:t>г. Бор (</w:t>
      </w:r>
      <w:r w:rsidRPr="00423E21">
        <w:rPr>
          <w:rFonts w:ascii="Times New Roman" w:hAnsi="Times New Roman" w:cs="Times New Roman"/>
          <w:sz w:val="28"/>
          <w:szCs w:val="28"/>
        </w:rPr>
        <w:t>Смирнова Анна Александровна</w:t>
      </w:r>
      <w:r w:rsidR="00010F90" w:rsidRPr="00423E21">
        <w:rPr>
          <w:rFonts w:ascii="Times New Roman" w:hAnsi="Times New Roman" w:cs="Times New Roman"/>
          <w:sz w:val="28"/>
          <w:szCs w:val="28"/>
        </w:rPr>
        <w:t>);</w:t>
      </w:r>
    </w:p>
    <w:p w:rsidR="00010F90" w:rsidRPr="00423E21" w:rsidRDefault="00AD5D06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3 место – 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8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 ул. </w:t>
      </w:r>
      <w:r w:rsidR="00BA4454" w:rsidRPr="00423E21">
        <w:rPr>
          <w:rFonts w:ascii="Times New Roman" w:hAnsi="Times New Roman" w:cs="Times New Roman"/>
          <w:sz w:val="28"/>
          <w:szCs w:val="28"/>
        </w:rPr>
        <w:t xml:space="preserve">Короленко </w:t>
      </w:r>
      <w:r w:rsidR="00010F90" w:rsidRPr="00423E21">
        <w:rPr>
          <w:rFonts w:ascii="Times New Roman" w:hAnsi="Times New Roman" w:cs="Times New Roman"/>
          <w:sz w:val="28"/>
          <w:szCs w:val="28"/>
        </w:rPr>
        <w:t>г. Бор  (</w:t>
      </w:r>
      <w:r w:rsidRPr="00423E21">
        <w:rPr>
          <w:rFonts w:ascii="Times New Roman" w:hAnsi="Times New Roman" w:cs="Times New Roman"/>
          <w:sz w:val="28"/>
          <w:szCs w:val="28"/>
        </w:rPr>
        <w:t>Хрипачева Нина Константиновна</w:t>
      </w:r>
      <w:r w:rsidR="00010F90" w:rsidRPr="00423E21">
        <w:rPr>
          <w:rFonts w:ascii="Times New Roman" w:hAnsi="Times New Roman" w:cs="Times New Roman"/>
          <w:sz w:val="28"/>
          <w:szCs w:val="28"/>
        </w:rPr>
        <w:t>);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1.4. в номинации «Лучший индивидуальный дом в индивидуальном жилом секторе сельских населенных пунктов» городского округа г. Бор: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1 место - 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№</w:t>
      </w:r>
      <w:r w:rsidR="00AD5D06" w:rsidRPr="00423E21">
        <w:rPr>
          <w:rFonts w:ascii="Times New Roman" w:hAnsi="Times New Roman" w:cs="Times New Roman"/>
          <w:sz w:val="28"/>
          <w:szCs w:val="28"/>
        </w:rPr>
        <w:t xml:space="preserve"> 1А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 в </w:t>
      </w:r>
      <w:r w:rsidR="00AD5D06" w:rsidRPr="00423E21">
        <w:rPr>
          <w:rFonts w:ascii="Times New Roman" w:hAnsi="Times New Roman" w:cs="Times New Roman"/>
          <w:sz w:val="28"/>
          <w:szCs w:val="28"/>
        </w:rPr>
        <w:t xml:space="preserve"> с. Ямново, </w:t>
      </w:r>
      <w:r w:rsidRPr="00423E21">
        <w:rPr>
          <w:rFonts w:ascii="Times New Roman" w:hAnsi="Times New Roman" w:cs="Times New Roman"/>
          <w:sz w:val="28"/>
          <w:szCs w:val="28"/>
        </w:rPr>
        <w:t xml:space="preserve"> ул.</w:t>
      </w:r>
      <w:r w:rsidR="00AD5D06" w:rsidRPr="00423E21">
        <w:rPr>
          <w:rFonts w:ascii="Times New Roman" w:hAnsi="Times New Roman" w:cs="Times New Roman"/>
          <w:sz w:val="28"/>
          <w:szCs w:val="28"/>
        </w:rPr>
        <w:t>1-е Мая</w:t>
      </w:r>
      <w:r w:rsidRPr="00423E21">
        <w:rPr>
          <w:rFonts w:ascii="Times New Roman" w:hAnsi="Times New Roman" w:cs="Times New Roman"/>
          <w:sz w:val="28"/>
          <w:szCs w:val="28"/>
        </w:rPr>
        <w:t>, (</w:t>
      </w:r>
      <w:r w:rsidR="00AD5D06" w:rsidRPr="00423E21">
        <w:rPr>
          <w:rFonts w:ascii="Times New Roman" w:hAnsi="Times New Roman" w:cs="Times New Roman"/>
          <w:sz w:val="28"/>
          <w:szCs w:val="28"/>
        </w:rPr>
        <w:t xml:space="preserve">Ямновский 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 ТО</w:t>
      </w:r>
      <w:r w:rsidR="008945A9" w:rsidRPr="00423E21">
        <w:rPr>
          <w:rFonts w:ascii="Times New Roman" w:hAnsi="Times New Roman" w:cs="Times New Roman"/>
          <w:sz w:val="28"/>
          <w:szCs w:val="28"/>
        </w:rPr>
        <w:t>) городского округа г. Бор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 Батанова Алла Викторовна</w:t>
      </w:r>
      <w:r w:rsidRPr="00423E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0F90" w:rsidRPr="00423E21" w:rsidRDefault="008945A9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 место - 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17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в  д. </w:t>
      </w:r>
      <w:r w:rsidRPr="00423E21">
        <w:rPr>
          <w:rFonts w:ascii="Times New Roman" w:hAnsi="Times New Roman" w:cs="Times New Roman"/>
          <w:sz w:val="28"/>
          <w:szCs w:val="28"/>
        </w:rPr>
        <w:t xml:space="preserve">Королево </w:t>
      </w:r>
      <w:r w:rsidR="00010F90" w:rsidRPr="00423E21">
        <w:rPr>
          <w:rFonts w:ascii="Times New Roman" w:hAnsi="Times New Roman" w:cs="Times New Roman"/>
          <w:sz w:val="28"/>
          <w:szCs w:val="28"/>
        </w:rPr>
        <w:t>(</w:t>
      </w:r>
      <w:r w:rsidRPr="00423E21">
        <w:rPr>
          <w:rFonts w:ascii="Times New Roman" w:hAnsi="Times New Roman" w:cs="Times New Roman"/>
          <w:sz w:val="28"/>
          <w:szCs w:val="28"/>
        </w:rPr>
        <w:t xml:space="preserve">Кантауровский </w:t>
      </w:r>
      <w:r w:rsidR="003B7D67" w:rsidRPr="00423E21">
        <w:rPr>
          <w:rFonts w:ascii="Times New Roman" w:hAnsi="Times New Roman" w:cs="Times New Roman"/>
          <w:sz w:val="28"/>
          <w:szCs w:val="28"/>
        </w:rPr>
        <w:t>ТО</w:t>
      </w:r>
      <w:r w:rsidR="00010F90" w:rsidRPr="00423E21">
        <w:rPr>
          <w:rFonts w:ascii="Times New Roman" w:hAnsi="Times New Roman" w:cs="Times New Roman"/>
          <w:sz w:val="28"/>
          <w:szCs w:val="28"/>
        </w:rPr>
        <w:t>)  городского округа г. Бор  (</w:t>
      </w:r>
      <w:r w:rsidRPr="00423E21">
        <w:rPr>
          <w:rFonts w:ascii="Times New Roman" w:hAnsi="Times New Roman" w:cs="Times New Roman"/>
          <w:sz w:val="28"/>
          <w:szCs w:val="28"/>
        </w:rPr>
        <w:t>Коннова Антонида  Петровна</w:t>
      </w:r>
      <w:r w:rsidR="00010F90" w:rsidRPr="00423E21">
        <w:rPr>
          <w:rFonts w:ascii="Times New Roman" w:hAnsi="Times New Roman" w:cs="Times New Roman"/>
          <w:sz w:val="28"/>
          <w:szCs w:val="28"/>
        </w:rPr>
        <w:t>);</w:t>
      </w:r>
    </w:p>
    <w:p w:rsidR="00010F90" w:rsidRPr="00423E21" w:rsidRDefault="008945A9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423E21">
        <w:rPr>
          <w:rFonts w:ascii="Times New Roman" w:hAnsi="Times New Roman" w:cs="Times New Roman"/>
          <w:sz w:val="28"/>
          <w:szCs w:val="28"/>
        </w:rPr>
        <w:t>–</w:t>
      </w:r>
      <w:r w:rsidRPr="00423E21">
        <w:rPr>
          <w:rFonts w:ascii="Times New Roman" w:hAnsi="Times New Roman" w:cs="Times New Roman"/>
          <w:sz w:val="28"/>
          <w:szCs w:val="28"/>
        </w:rPr>
        <w:t xml:space="preserve"> 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46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в д. </w:t>
      </w:r>
      <w:r w:rsidRPr="00423E21">
        <w:rPr>
          <w:rFonts w:ascii="Times New Roman" w:hAnsi="Times New Roman" w:cs="Times New Roman"/>
          <w:sz w:val="28"/>
          <w:szCs w:val="28"/>
        </w:rPr>
        <w:t>Жуковка, ул.Лесная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010F90" w:rsidRPr="00423E21">
        <w:rPr>
          <w:rFonts w:ascii="Times New Roman" w:hAnsi="Times New Roman" w:cs="Times New Roman"/>
          <w:sz w:val="28"/>
          <w:szCs w:val="28"/>
        </w:rPr>
        <w:t>(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ТО в </w:t>
      </w:r>
      <w:r w:rsidR="00532DF4" w:rsidRPr="00423E21">
        <w:rPr>
          <w:rFonts w:ascii="Times New Roman" w:hAnsi="Times New Roman" w:cs="Times New Roman"/>
          <w:sz w:val="28"/>
          <w:szCs w:val="28"/>
        </w:rPr>
        <w:t>п.</w:t>
      </w:r>
      <w:r w:rsidRPr="00423E21">
        <w:rPr>
          <w:rFonts w:ascii="Times New Roman" w:hAnsi="Times New Roman" w:cs="Times New Roman"/>
          <w:sz w:val="28"/>
          <w:szCs w:val="28"/>
        </w:rPr>
        <w:t>П.П.К</w:t>
      </w:r>
      <w:r w:rsidR="003B7D67" w:rsidRPr="00423E21">
        <w:rPr>
          <w:rFonts w:ascii="Times New Roman" w:hAnsi="Times New Roman" w:cs="Times New Roman"/>
          <w:sz w:val="28"/>
          <w:szCs w:val="28"/>
        </w:rPr>
        <w:t>.</w:t>
      </w:r>
      <w:r w:rsidR="00010F90" w:rsidRPr="00423E21">
        <w:rPr>
          <w:rFonts w:ascii="Times New Roman" w:hAnsi="Times New Roman" w:cs="Times New Roman"/>
          <w:sz w:val="28"/>
          <w:szCs w:val="28"/>
        </w:rPr>
        <w:t>) городского округа г. Бор (</w:t>
      </w:r>
      <w:r w:rsidRPr="00423E21">
        <w:rPr>
          <w:rFonts w:ascii="Times New Roman" w:hAnsi="Times New Roman" w:cs="Times New Roman"/>
          <w:sz w:val="28"/>
          <w:szCs w:val="28"/>
        </w:rPr>
        <w:t>Волков Павел Иванович</w:t>
      </w:r>
      <w:r w:rsidR="00010F90" w:rsidRPr="00423E21">
        <w:rPr>
          <w:rFonts w:ascii="Times New Roman" w:hAnsi="Times New Roman" w:cs="Times New Roman"/>
          <w:sz w:val="28"/>
          <w:szCs w:val="28"/>
        </w:rPr>
        <w:t>);</w:t>
      </w:r>
    </w:p>
    <w:p w:rsidR="0032313C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2. Победителей конкурса «Самый благоустроенный населенный пункт, образцовая улица и лучший индивидуальный дом в индивидуальном жилом секторе горо</w:t>
      </w:r>
      <w:r w:rsidR="008945A9" w:rsidRPr="00423E21">
        <w:rPr>
          <w:rFonts w:ascii="Times New Roman" w:hAnsi="Times New Roman" w:cs="Times New Roman"/>
          <w:sz w:val="28"/>
          <w:szCs w:val="28"/>
        </w:rPr>
        <w:t>дского округа город Бор»  в 2021</w:t>
      </w:r>
      <w:r w:rsidRPr="00423E21">
        <w:rPr>
          <w:rFonts w:ascii="Times New Roman" w:hAnsi="Times New Roman" w:cs="Times New Roman"/>
          <w:sz w:val="28"/>
          <w:szCs w:val="28"/>
        </w:rPr>
        <w:t xml:space="preserve"> году наградить почетными грамотами Администрации городского округа г. Бор и денежными вознаграждениями в размере:</w:t>
      </w:r>
    </w:p>
    <w:p w:rsidR="00010F90" w:rsidRPr="00423E21" w:rsidRDefault="00D61585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2.1.</w:t>
      </w:r>
      <w:r w:rsidR="0032313C" w:rsidRPr="00423E21">
        <w:rPr>
          <w:rFonts w:ascii="Times New Roman" w:hAnsi="Times New Roman" w:cs="Times New Roman"/>
          <w:sz w:val="28"/>
          <w:szCs w:val="28"/>
        </w:rPr>
        <w:t xml:space="preserve"> В номинации «Самый благоустроенный сельский населенный пункт» городского округа г. Бор:</w:t>
      </w:r>
    </w:p>
    <w:p w:rsidR="00010F90" w:rsidRPr="00423E21" w:rsidRDefault="008945A9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- д.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Королево (Кантауровский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 ТО</w:t>
      </w:r>
      <w:r w:rsidR="00010F90" w:rsidRPr="00423E21">
        <w:rPr>
          <w:rFonts w:ascii="Times New Roman" w:hAnsi="Times New Roman" w:cs="Times New Roman"/>
          <w:sz w:val="28"/>
          <w:szCs w:val="28"/>
        </w:rPr>
        <w:t>)  городского округа г. Бор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 -200,0 тыс. руб;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д. 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Шехонка </w:t>
      </w:r>
      <w:r w:rsidRPr="00423E21">
        <w:rPr>
          <w:rFonts w:ascii="Times New Roman" w:hAnsi="Times New Roman" w:cs="Times New Roman"/>
          <w:sz w:val="28"/>
          <w:szCs w:val="28"/>
        </w:rPr>
        <w:t>(</w:t>
      </w:r>
      <w:r w:rsidR="008945A9" w:rsidRPr="00423E21">
        <w:rPr>
          <w:rFonts w:ascii="Times New Roman" w:hAnsi="Times New Roman" w:cs="Times New Roman"/>
          <w:sz w:val="28"/>
          <w:szCs w:val="28"/>
        </w:rPr>
        <w:t>Краснослободский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 ТО</w:t>
      </w:r>
      <w:r w:rsidRPr="00423E21">
        <w:rPr>
          <w:rFonts w:ascii="Times New Roman" w:hAnsi="Times New Roman" w:cs="Times New Roman"/>
          <w:sz w:val="28"/>
          <w:szCs w:val="28"/>
        </w:rPr>
        <w:t>) городского округа  г. Бор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- 150,0 тыс. руб;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д. 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Б.Покровское (Линдовский  </w:t>
      </w:r>
      <w:r w:rsidR="003B7D67" w:rsidRPr="00423E21">
        <w:rPr>
          <w:rFonts w:ascii="Times New Roman" w:hAnsi="Times New Roman" w:cs="Times New Roman"/>
          <w:sz w:val="28"/>
          <w:szCs w:val="28"/>
        </w:rPr>
        <w:t>ТО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)  </w:t>
      </w:r>
      <w:r w:rsidRPr="00423E21">
        <w:rPr>
          <w:rFonts w:ascii="Times New Roman" w:hAnsi="Times New Roman" w:cs="Times New Roman"/>
          <w:sz w:val="28"/>
          <w:szCs w:val="28"/>
        </w:rPr>
        <w:t xml:space="preserve">городского округа г. Бор    </w:t>
      </w:r>
    </w:p>
    <w:p w:rsidR="0032313C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- 100,0 тыс. руб;  </w:t>
      </w:r>
    </w:p>
    <w:p w:rsidR="0032313C" w:rsidRPr="00423E21" w:rsidRDefault="00D61585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2.2.</w:t>
      </w:r>
      <w:r w:rsidR="00010F90" w:rsidRP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32313C" w:rsidRPr="00423E21">
        <w:rPr>
          <w:rFonts w:ascii="Times New Roman" w:hAnsi="Times New Roman" w:cs="Times New Roman"/>
          <w:sz w:val="28"/>
          <w:szCs w:val="28"/>
        </w:rPr>
        <w:t xml:space="preserve">В номинации «Образцовая улица в индивидуальном жилом секторе городского округа город Бор»: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улица Ванеева </w:t>
      </w:r>
      <w:r w:rsidRPr="00423E21">
        <w:rPr>
          <w:rFonts w:ascii="Times New Roman" w:hAnsi="Times New Roman" w:cs="Times New Roman"/>
          <w:sz w:val="28"/>
          <w:szCs w:val="28"/>
        </w:rPr>
        <w:t xml:space="preserve">г. Бор городского округа г. Бор -200,0 тыс. руб;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улица 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К. Маркса, Шевченко  </w:t>
      </w:r>
      <w:r w:rsidRPr="00423E21">
        <w:rPr>
          <w:rFonts w:ascii="Times New Roman" w:hAnsi="Times New Roman" w:cs="Times New Roman"/>
          <w:sz w:val="28"/>
          <w:szCs w:val="28"/>
        </w:rPr>
        <w:t>г. Бор городского округа г. Бор -  150,0 тыс. руб;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lastRenderedPageBreak/>
        <w:t xml:space="preserve">- улица </w:t>
      </w:r>
      <w:r w:rsidR="008945A9" w:rsidRPr="00423E21">
        <w:rPr>
          <w:rFonts w:ascii="Times New Roman" w:hAnsi="Times New Roman" w:cs="Times New Roman"/>
          <w:sz w:val="28"/>
          <w:szCs w:val="28"/>
        </w:rPr>
        <w:t xml:space="preserve">Республиканская, Ананьева </w:t>
      </w:r>
      <w:r w:rsidRPr="00423E21">
        <w:rPr>
          <w:rFonts w:ascii="Times New Roman" w:hAnsi="Times New Roman" w:cs="Times New Roman"/>
          <w:sz w:val="28"/>
          <w:szCs w:val="28"/>
        </w:rPr>
        <w:t>г. Бор- 100,0 тыс. руб;</w:t>
      </w:r>
    </w:p>
    <w:p w:rsidR="0032313C" w:rsidRPr="00423E21" w:rsidRDefault="00D61585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2.3.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32313C" w:rsidRPr="00423E21">
        <w:rPr>
          <w:rFonts w:ascii="Times New Roman" w:hAnsi="Times New Roman" w:cs="Times New Roman"/>
          <w:sz w:val="28"/>
          <w:szCs w:val="28"/>
        </w:rPr>
        <w:t>В номинации «Лучший индивидуальный дом в индивидуальном жилом секторе г. Бор»: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-</w:t>
      </w:r>
      <w:r w:rsidR="00513DE5" w:rsidRPr="00423E21">
        <w:rPr>
          <w:rFonts w:ascii="Times New Roman" w:hAnsi="Times New Roman" w:cs="Times New Roman"/>
          <w:sz w:val="28"/>
          <w:szCs w:val="28"/>
        </w:rPr>
        <w:t xml:space="preserve"> Болданкову Ирину Геннадьевну</w:t>
      </w:r>
      <w:r w:rsidRPr="00423E21">
        <w:rPr>
          <w:rFonts w:ascii="Times New Roman" w:hAnsi="Times New Roman" w:cs="Times New Roman"/>
          <w:sz w:val="28"/>
          <w:szCs w:val="28"/>
        </w:rPr>
        <w:t xml:space="preserve"> (</w:t>
      </w:r>
      <w:r w:rsidR="00513DE5" w:rsidRPr="00423E21">
        <w:rPr>
          <w:rFonts w:ascii="Times New Roman" w:hAnsi="Times New Roman" w:cs="Times New Roman"/>
          <w:sz w:val="28"/>
          <w:szCs w:val="28"/>
        </w:rPr>
        <w:t>г. Бор, ул. Подлужная, д.9</w:t>
      </w:r>
      <w:r w:rsidRPr="00423E21">
        <w:rPr>
          <w:rFonts w:ascii="Times New Roman" w:hAnsi="Times New Roman" w:cs="Times New Roman"/>
          <w:sz w:val="28"/>
          <w:szCs w:val="28"/>
        </w:rPr>
        <w:t xml:space="preserve">) - 23,000 тыс. рублей;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-</w:t>
      </w:r>
      <w:r w:rsidR="00513DE5" w:rsidRPr="00423E21">
        <w:rPr>
          <w:rFonts w:ascii="Times New Roman" w:hAnsi="Times New Roman" w:cs="Times New Roman"/>
          <w:sz w:val="28"/>
          <w:szCs w:val="28"/>
        </w:rPr>
        <w:t xml:space="preserve"> Смирнову Анну Александровну</w:t>
      </w:r>
      <w:r w:rsidRPr="00423E21">
        <w:rPr>
          <w:rFonts w:ascii="Times New Roman" w:hAnsi="Times New Roman" w:cs="Times New Roman"/>
          <w:sz w:val="28"/>
          <w:szCs w:val="28"/>
        </w:rPr>
        <w:t xml:space="preserve"> (г. Бор, ул.</w:t>
      </w:r>
      <w:r w:rsidR="00513DE5" w:rsidRPr="00423E21">
        <w:rPr>
          <w:rFonts w:ascii="Times New Roman" w:hAnsi="Times New Roman" w:cs="Times New Roman"/>
          <w:sz w:val="28"/>
          <w:szCs w:val="28"/>
        </w:rPr>
        <w:t>Чернышевского, д.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513DE5" w:rsidRPr="00423E21">
        <w:rPr>
          <w:rFonts w:ascii="Times New Roman" w:hAnsi="Times New Roman" w:cs="Times New Roman"/>
          <w:sz w:val="28"/>
          <w:szCs w:val="28"/>
        </w:rPr>
        <w:t>№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513DE5" w:rsidRPr="00423E21">
        <w:rPr>
          <w:rFonts w:ascii="Times New Roman" w:hAnsi="Times New Roman" w:cs="Times New Roman"/>
          <w:sz w:val="28"/>
          <w:szCs w:val="28"/>
        </w:rPr>
        <w:t>49А</w:t>
      </w:r>
      <w:r w:rsidRPr="00423E21">
        <w:rPr>
          <w:rFonts w:ascii="Times New Roman" w:hAnsi="Times New Roman" w:cs="Times New Roman"/>
          <w:sz w:val="28"/>
          <w:szCs w:val="28"/>
        </w:rPr>
        <w:t>)  - 17,250 тыс.  рублей;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</w:t>
      </w:r>
      <w:r w:rsidR="00513DE5" w:rsidRPr="00423E21">
        <w:rPr>
          <w:rFonts w:ascii="Times New Roman" w:hAnsi="Times New Roman" w:cs="Times New Roman"/>
          <w:sz w:val="28"/>
          <w:szCs w:val="28"/>
        </w:rPr>
        <w:t>Хрипачеву Нину Константиновну (г.Бор, ул. Короленко, д.8)</w:t>
      </w:r>
      <w:r w:rsidRPr="00423E21">
        <w:rPr>
          <w:rFonts w:ascii="Times New Roman" w:hAnsi="Times New Roman" w:cs="Times New Roman"/>
          <w:sz w:val="28"/>
          <w:szCs w:val="28"/>
        </w:rPr>
        <w:t xml:space="preserve"> – 11,500 тыс. руб;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- 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Батанову Аллу Викторовну </w:t>
      </w:r>
      <w:r w:rsidRPr="00423E21">
        <w:rPr>
          <w:rFonts w:ascii="Times New Roman" w:hAnsi="Times New Roman" w:cs="Times New Roman"/>
          <w:sz w:val="28"/>
          <w:szCs w:val="28"/>
        </w:rPr>
        <w:t>(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Ямновский </w:t>
      </w:r>
      <w:r w:rsidRPr="00423E21">
        <w:rPr>
          <w:rFonts w:ascii="Times New Roman" w:hAnsi="Times New Roman" w:cs="Times New Roman"/>
          <w:sz w:val="28"/>
          <w:szCs w:val="28"/>
        </w:rPr>
        <w:t>сельсовет,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 с Ямново, ул.1Мая, д.1А</w:t>
      </w:r>
      <w:r w:rsidRPr="00423E21">
        <w:rPr>
          <w:rFonts w:ascii="Times New Roman" w:hAnsi="Times New Roman" w:cs="Times New Roman"/>
          <w:sz w:val="28"/>
          <w:szCs w:val="28"/>
        </w:rPr>
        <w:t>) - 23,000 тыс. рублей;</w:t>
      </w:r>
    </w:p>
    <w:p w:rsidR="0032313C" w:rsidRPr="00423E21" w:rsidRDefault="00D61585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2.4.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32313C" w:rsidRPr="00423E21">
        <w:rPr>
          <w:rFonts w:ascii="Times New Roman" w:hAnsi="Times New Roman" w:cs="Times New Roman"/>
          <w:sz w:val="28"/>
          <w:szCs w:val="28"/>
        </w:rPr>
        <w:t>В номинации «Лучший индивидуальный дом в индивидуальном жилом секторе сельских населенных пунктов» городского округа г. Бор:</w:t>
      </w:r>
    </w:p>
    <w:p w:rsidR="0032313C" w:rsidRPr="00423E21" w:rsidRDefault="0032313C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 xml:space="preserve"> - Батанову Аллу Викторовну (Ямновский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 ТО</w:t>
      </w:r>
      <w:r w:rsidRPr="00423E21">
        <w:rPr>
          <w:rFonts w:ascii="Times New Roman" w:hAnsi="Times New Roman" w:cs="Times New Roman"/>
          <w:sz w:val="28"/>
          <w:szCs w:val="28"/>
        </w:rPr>
        <w:t>, с Ямново, ул.1Мая, д.1А) - 23,000 тыс. рублей;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-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 Коннову Антониду Петровну (Кантауровский</w:t>
      </w:r>
      <w:r w:rsidR="003B7D67" w:rsidRPr="00423E21">
        <w:rPr>
          <w:rFonts w:ascii="Times New Roman" w:hAnsi="Times New Roman" w:cs="Times New Roman"/>
          <w:sz w:val="28"/>
          <w:szCs w:val="28"/>
        </w:rPr>
        <w:t xml:space="preserve"> ТО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, д.Королево, д.17) </w:t>
      </w:r>
      <w:r w:rsidRPr="00423E21">
        <w:rPr>
          <w:rFonts w:ascii="Times New Roman" w:hAnsi="Times New Roman" w:cs="Times New Roman"/>
          <w:sz w:val="28"/>
          <w:szCs w:val="28"/>
        </w:rPr>
        <w:t xml:space="preserve"> - 17,250 тыс. рублей;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-</w:t>
      </w:r>
      <w:r w:rsidR="00532DF4" w:rsidRPr="00423E21">
        <w:rPr>
          <w:rFonts w:ascii="Times New Roman" w:hAnsi="Times New Roman" w:cs="Times New Roman"/>
          <w:sz w:val="28"/>
          <w:szCs w:val="28"/>
        </w:rPr>
        <w:t xml:space="preserve"> Волкова Павла Ивановича </w:t>
      </w:r>
      <w:r w:rsidRPr="00423E21">
        <w:rPr>
          <w:rFonts w:ascii="Times New Roman" w:hAnsi="Times New Roman" w:cs="Times New Roman"/>
          <w:sz w:val="28"/>
          <w:szCs w:val="28"/>
        </w:rPr>
        <w:t xml:space="preserve"> (</w:t>
      </w:r>
      <w:r w:rsidR="003B7D67" w:rsidRPr="00423E21">
        <w:rPr>
          <w:rFonts w:ascii="Times New Roman" w:hAnsi="Times New Roman" w:cs="Times New Roman"/>
          <w:sz w:val="28"/>
          <w:szCs w:val="28"/>
        </w:rPr>
        <w:t>ТО в п.П.П.К</w:t>
      </w:r>
      <w:r w:rsidRPr="00423E21">
        <w:rPr>
          <w:rFonts w:ascii="Times New Roman" w:hAnsi="Times New Roman" w:cs="Times New Roman"/>
          <w:sz w:val="28"/>
          <w:szCs w:val="28"/>
        </w:rPr>
        <w:t>, д.</w:t>
      </w:r>
      <w:r w:rsidR="00532DF4" w:rsidRPr="00423E21">
        <w:rPr>
          <w:rFonts w:ascii="Times New Roman" w:hAnsi="Times New Roman" w:cs="Times New Roman"/>
          <w:sz w:val="28"/>
          <w:szCs w:val="28"/>
        </w:rPr>
        <w:t>Жуковка, ул.Лесная,д.46</w:t>
      </w:r>
      <w:r w:rsidRPr="00423E21">
        <w:rPr>
          <w:rFonts w:ascii="Times New Roman" w:hAnsi="Times New Roman" w:cs="Times New Roman"/>
          <w:sz w:val="28"/>
          <w:szCs w:val="28"/>
        </w:rPr>
        <w:t>)-  11,500 тыс. рублей;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3. Департаменту финансов администрации городского округа г. Бор (</w:t>
      </w:r>
      <w:r w:rsidR="00FB24B7" w:rsidRPr="00423E21">
        <w:rPr>
          <w:rFonts w:ascii="Times New Roman" w:hAnsi="Times New Roman" w:cs="Times New Roman"/>
          <w:sz w:val="28"/>
          <w:szCs w:val="28"/>
        </w:rPr>
        <w:t>М.Ф.Колесову</w:t>
      </w:r>
      <w:r w:rsidRPr="00423E21">
        <w:rPr>
          <w:rFonts w:ascii="Times New Roman" w:hAnsi="Times New Roman" w:cs="Times New Roman"/>
          <w:sz w:val="28"/>
          <w:szCs w:val="28"/>
        </w:rPr>
        <w:t>) профинансировать мероприятия по награждению победителей смотра – конкурса: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3.1.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>Управление ЖКХ и благоустройства администрации городского округа город Бор Нижег</w:t>
      </w:r>
      <w:r w:rsidR="00FB24B7" w:rsidRPr="00423E21">
        <w:rPr>
          <w:rFonts w:ascii="Times New Roman" w:hAnsi="Times New Roman" w:cs="Times New Roman"/>
          <w:sz w:val="28"/>
          <w:szCs w:val="28"/>
        </w:rPr>
        <w:t>ородской области -  в размере  4</w:t>
      </w:r>
      <w:r w:rsidRPr="00423E21">
        <w:rPr>
          <w:rFonts w:ascii="Times New Roman" w:hAnsi="Times New Roman" w:cs="Times New Roman"/>
          <w:sz w:val="28"/>
          <w:szCs w:val="28"/>
        </w:rPr>
        <w:t xml:space="preserve">50,0 тыс. рублей.  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3.2.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FB24B7" w:rsidRPr="00423E21">
        <w:rPr>
          <w:rFonts w:ascii="Times New Roman" w:hAnsi="Times New Roman" w:cs="Times New Roman"/>
          <w:sz w:val="28"/>
          <w:szCs w:val="28"/>
        </w:rPr>
        <w:t xml:space="preserve">Кантауровский </w:t>
      </w:r>
      <w:r w:rsidRPr="00423E21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</w:t>
      </w:r>
      <w:r w:rsidR="00FB24B7" w:rsidRPr="00423E21">
        <w:rPr>
          <w:rFonts w:ascii="Times New Roman" w:hAnsi="Times New Roman" w:cs="Times New Roman"/>
          <w:sz w:val="28"/>
          <w:szCs w:val="28"/>
        </w:rPr>
        <w:t>го округа г. Бор в размере - 2</w:t>
      </w:r>
      <w:r w:rsidRPr="00423E21">
        <w:rPr>
          <w:rFonts w:ascii="Times New Roman" w:hAnsi="Times New Roman" w:cs="Times New Roman"/>
          <w:sz w:val="28"/>
          <w:szCs w:val="28"/>
        </w:rPr>
        <w:t>00, 0 тыс. рублей.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3.3.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FB24B7" w:rsidRPr="00423E21">
        <w:rPr>
          <w:rFonts w:ascii="Times New Roman" w:hAnsi="Times New Roman" w:cs="Times New Roman"/>
          <w:sz w:val="28"/>
          <w:szCs w:val="28"/>
        </w:rPr>
        <w:t>Краснослободский</w:t>
      </w:r>
      <w:r w:rsidRPr="00423E21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городского округа г. Бор в размере - </w:t>
      </w:r>
      <w:r w:rsidR="00FB24B7" w:rsidRPr="00423E21">
        <w:rPr>
          <w:rFonts w:ascii="Times New Roman" w:hAnsi="Times New Roman" w:cs="Times New Roman"/>
          <w:sz w:val="28"/>
          <w:szCs w:val="28"/>
        </w:rPr>
        <w:t>15</w:t>
      </w:r>
      <w:r w:rsidRPr="00423E21">
        <w:rPr>
          <w:rFonts w:ascii="Times New Roman" w:hAnsi="Times New Roman" w:cs="Times New Roman"/>
          <w:sz w:val="28"/>
          <w:szCs w:val="28"/>
        </w:rPr>
        <w:t>0, 0 тыс. рублей.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3.4.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="00FB24B7" w:rsidRPr="00423E21">
        <w:rPr>
          <w:rFonts w:ascii="Times New Roman" w:hAnsi="Times New Roman" w:cs="Times New Roman"/>
          <w:sz w:val="28"/>
          <w:szCs w:val="28"/>
        </w:rPr>
        <w:t>Линдовский</w:t>
      </w:r>
      <w:r w:rsidRPr="00423E21">
        <w:rPr>
          <w:rFonts w:ascii="Times New Roman" w:hAnsi="Times New Roman" w:cs="Times New Roman"/>
          <w:sz w:val="28"/>
          <w:szCs w:val="28"/>
        </w:rPr>
        <w:t xml:space="preserve"> территориальный отдел администрации городског</w:t>
      </w:r>
      <w:r w:rsidR="00FB24B7" w:rsidRPr="00423E21">
        <w:rPr>
          <w:rFonts w:ascii="Times New Roman" w:hAnsi="Times New Roman" w:cs="Times New Roman"/>
          <w:sz w:val="28"/>
          <w:szCs w:val="28"/>
        </w:rPr>
        <w:t>о округа г. Бор в размере - 10</w:t>
      </w:r>
      <w:r w:rsidRPr="00423E21">
        <w:rPr>
          <w:rFonts w:ascii="Times New Roman" w:hAnsi="Times New Roman" w:cs="Times New Roman"/>
          <w:sz w:val="28"/>
          <w:szCs w:val="28"/>
        </w:rPr>
        <w:t>0, 0 тыс. рублей.</w:t>
      </w:r>
    </w:p>
    <w:p w:rsidR="00010F90" w:rsidRPr="00423E21" w:rsidRDefault="00010F90" w:rsidP="00423E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E21">
        <w:rPr>
          <w:rFonts w:ascii="Times New Roman" w:hAnsi="Times New Roman" w:cs="Times New Roman"/>
          <w:sz w:val="28"/>
          <w:szCs w:val="28"/>
        </w:rPr>
        <w:t>4.</w:t>
      </w:r>
      <w:r w:rsidR="00423E21">
        <w:rPr>
          <w:rFonts w:ascii="Times New Roman" w:hAnsi="Times New Roman" w:cs="Times New Roman"/>
          <w:sz w:val="28"/>
          <w:szCs w:val="28"/>
        </w:rPr>
        <w:t xml:space="preserve"> </w:t>
      </w:r>
      <w:r w:rsidRPr="00423E21">
        <w:rPr>
          <w:rFonts w:ascii="Times New Roman" w:hAnsi="Times New Roman" w:cs="Times New Roman"/>
          <w:sz w:val="28"/>
          <w:szCs w:val="28"/>
        </w:rPr>
        <w:t xml:space="preserve">Управлению ЖКХ и благоустройства администрации городского </w:t>
      </w:r>
      <w:r w:rsidR="00FB24B7" w:rsidRPr="00423E21">
        <w:rPr>
          <w:rFonts w:ascii="Times New Roman" w:hAnsi="Times New Roman" w:cs="Times New Roman"/>
          <w:sz w:val="28"/>
          <w:szCs w:val="28"/>
        </w:rPr>
        <w:lastRenderedPageBreak/>
        <w:t xml:space="preserve">округа г. Бор (А.Г.Ворошилов), Кантауровскому </w:t>
      </w:r>
      <w:r w:rsidRPr="00423E21">
        <w:rPr>
          <w:rFonts w:ascii="Times New Roman" w:hAnsi="Times New Roman" w:cs="Times New Roman"/>
          <w:sz w:val="28"/>
          <w:szCs w:val="28"/>
        </w:rPr>
        <w:t>территориальному отделу (</w:t>
      </w:r>
      <w:r w:rsidR="00FB24B7" w:rsidRPr="00423E21">
        <w:rPr>
          <w:rFonts w:ascii="Times New Roman" w:hAnsi="Times New Roman" w:cs="Times New Roman"/>
          <w:sz w:val="28"/>
          <w:szCs w:val="28"/>
        </w:rPr>
        <w:t>Ю.Н.Иванов</w:t>
      </w:r>
      <w:r w:rsidRPr="00423E21">
        <w:rPr>
          <w:rFonts w:ascii="Times New Roman" w:hAnsi="Times New Roman" w:cs="Times New Roman"/>
          <w:sz w:val="28"/>
          <w:szCs w:val="28"/>
        </w:rPr>
        <w:t>), Линдовскому территориальному отделу (</w:t>
      </w:r>
      <w:r w:rsidR="00FB24B7" w:rsidRPr="00423E21">
        <w:rPr>
          <w:rFonts w:ascii="Times New Roman" w:hAnsi="Times New Roman" w:cs="Times New Roman"/>
          <w:sz w:val="28"/>
          <w:szCs w:val="28"/>
        </w:rPr>
        <w:t>П.В.Куликову</w:t>
      </w:r>
      <w:r w:rsidRPr="00423E21">
        <w:rPr>
          <w:rFonts w:ascii="Times New Roman" w:hAnsi="Times New Roman" w:cs="Times New Roman"/>
          <w:sz w:val="28"/>
          <w:szCs w:val="28"/>
        </w:rPr>
        <w:t xml:space="preserve">), </w:t>
      </w:r>
      <w:r w:rsidR="00FB24B7" w:rsidRPr="00423E21">
        <w:rPr>
          <w:rFonts w:ascii="Times New Roman" w:hAnsi="Times New Roman" w:cs="Times New Roman"/>
          <w:sz w:val="28"/>
          <w:szCs w:val="28"/>
        </w:rPr>
        <w:t xml:space="preserve">Краснослободскому </w:t>
      </w:r>
      <w:r w:rsidRPr="00423E21">
        <w:rPr>
          <w:rFonts w:ascii="Times New Roman" w:hAnsi="Times New Roman" w:cs="Times New Roman"/>
          <w:sz w:val="28"/>
          <w:szCs w:val="28"/>
        </w:rPr>
        <w:t>территориальному отделу (</w:t>
      </w:r>
      <w:r w:rsidR="00FB24B7" w:rsidRPr="00423E21">
        <w:rPr>
          <w:rFonts w:ascii="Times New Roman" w:hAnsi="Times New Roman" w:cs="Times New Roman"/>
          <w:sz w:val="28"/>
          <w:szCs w:val="28"/>
        </w:rPr>
        <w:t>В.Н.Макарову</w:t>
      </w:r>
      <w:r w:rsidRPr="00423E21">
        <w:rPr>
          <w:rFonts w:ascii="Times New Roman" w:hAnsi="Times New Roman" w:cs="Times New Roman"/>
          <w:sz w:val="28"/>
          <w:szCs w:val="28"/>
        </w:rPr>
        <w:t xml:space="preserve">) обеспечить целевое использование  средств с учетом предложений, принятых на общих собраниях жителей улиц и населенных пунктов, занявших призовые места в смотре-конкурсе на благоустройство улиц и населенных пунктов (ремонт дорог, тротуаров, линий наружного освещения, установка контейнеров, строительство детских и спортивных площадок, покраска заборов и фасадов домов и т.д.).  </w:t>
      </w:r>
    </w:p>
    <w:p w:rsidR="00010F90" w:rsidRPr="00423E21" w:rsidRDefault="00010F90" w:rsidP="00423E21">
      <w:pPr>
        <w:spacing w:line="360" w:lineRule="auto"/>
        <w:ind w:firstLine="709"/>
        <w:jc w:val="both"/>
        <w:rPr>
          <w:sz w:val="28"/>
          <w:szCs w:val="28"/>
        </w:rPr>
      </w:pPr>
      <w:r w:rsidRPr="00423E21">
        <w:rPr>
          <w:sz w:val="28"/>
          <w:szCs w:val="28"/>
        </w:rPr>
        <w:t>5. Управлению учета и отчетности администрации городского округа г. Бор</w:t>
      </w:r>
      <w:r w:rsidR="00423E21">
        <w:rPr>
          <w:sz w:val="28"/>
          <w:szCs w:val="28"/>
        </w:rPr>
        <w:t xml:space="preserve"> </w:t>
      </w:r>
      <w:r w:rsidR="00FB24B7" w:rsidRPr="00423E21">
        <w:rPr>
          <w:sz w:val="28"/>
          <w:szCs w:val="28"/>
        </w:rPr>
        <w:t>(О.В.Вахнина</w:t>
      </w:r>
      <w:r w:rsidRPr="00423E21">
        <w:rPr>
          <w:sz w:val="28"/>
          <w:szCs w:val="28"/>
        </w:rPr>
        <w:t>) осуществить перечисление денежных вознаграждений победителям конкурса, занявшим призовые места в номинациях «Лучший индивидуальный дом в индивидуальном жилом секторе г. Бор» городского округа г. Бор и «Лучший индивидуальный дом в индивидуальном жилом секторе</w:t>
      </w:r>
      <w:r w:rsidR="00FB24B7" w:rsidRPr="00423E21">
        <w:rPr>
          <w:sz w:val="28"/>
          <w:szCs w:val="28"/>
        </w:rPr>
        <w:t xml:space="preserve"> в сельских населенных пунктах</w:t>
      </w:r>
      <w:r w:rsidRPr="00423E21">
        <w:rPr>
          <w:sz w:val="28"/>
          <w:szCs w:val="28"/>
        </w:rPr>
        <w:t xml:space="preserve">» городского округа г. Бор, на счета, открытые в кредитной организации.  </w:t>
      </w:r>
    </w:p>
    <w:p w:rsidR="00010F90" w:rsidRPr="00423E21" w:rsidRDefault="00010F90" w:rsidP="00423E21">
      <w:pPr>
        <w:spacing w:line="360" w:lineRule="auto"/>
        <w:ind w:firstLine="709"/>
        <w:jc w:val="both"/>
        <w:rPr>
          <w:sz w:val="28"/>
          <w:szCs w:val="28"/>
        </w:rPr>
      </w:pPr>
      <w:r w:rsidRPr="00423E21">
        <w:rPr>
          <w:sz w:val="28"/>
          <w:szCs w:val="28"/>
        </w:rPr>
        <w:t>6. Заместителю главы администрации городского округа г. Бор А.В. Янкину организовать мероприятия по награждению победителей смотра- конкурса.</w:t>
      </w:r>
    </w:p>
    <w:p w:rsidR="00010F90" w:rsidRPr="00423E21" w:rsidRDefault="00010F90" w:rsidP="00423E21">
      <w:pPr>
        <w:spacing w:line="360" w:lineRule="auto"/>
        <w:ind w:firstLine="709"/>
        <w:jc w:val="both"/>
        <w:rPr>
          <w:sz w:val="28"/>
          <w:szCs w:val="28"/>
        </w:rPr>
      </w:pPr>
      <w:r w:rsidRPr="00423E21">
        <w:rPr>
          <w:sz w:val="28"/>
          <w:szCs w:val="28"/>
        </w:rPr>
        <w:t xml:space="preserve">7.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423E21">
          <w:rPr>
            <w:rStyle w:val="a4"/>
            <w:color w:val="auto"/>
            <w:sz w:val="28"/>
            <w:szCs w:val="28"/>
            <w:lang w:val="en-US"/>
          </w:rPr>
          <w:t>www</w:t>
        </w:r>
        <w:r w:rsidRPr="00423E21">
          <w:rPr>
            <w:rStyle w:val="a4"/>
            <w:color w:val="auto"/>
            <w:sz w:val="28"/>
            <w:szCs w:val="28"/>
          </w:rPr>
          <w:t>.</w:t>
        </w:r>
        <w:r w:rsidRPr="00423E21">
          <w:rPr>
            <w:rStyle w:val="a4"/>
            <w:color w:val="auto"/>
            <w:sz w:val="28"/>
            <w:szCs w:val="28"/>
            <w:lang w:val="en-US"/>
          </w:rPr>
          <w:t>borcity</w:t>
        </w:r>
        <w:r w:rsidRPr="00423E21">
          <w:rPr>
            <w:rStyle w:val="a4"/>
            <w:color w:val="auto"/>
            <w:sz w:val="28"/>
            <w:szCs w:val="28"/>
          </w:rPr>
          <w:t>.</w:t>
        </w:r>
        <w:r w:rsidRPr="00423E21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423E21">
        <w:rPr>
          <w:sz w:val="28"/>
          <w:szCs w:val="28"/>
        </w:rPr>
        <w:t>.</w:t>
      </w:r>
    </w:p>
    <w:p w:rsidR="00010F90" w:rsidRPr="00423E21" w:rsidRDefault="00010F90" w:rsidP="00423E21">
      <w:pPr>
        <w:spacing w:line="360" w:lineRule="auto"/>
        <w:ind w:firstLine="709"/>
        <w:jc w:val="both"/>
        <w:rPr>
          <w:sz w:val="28"/>
          <w:szCs w:val="28"/>
        </w:rPr>
      </w:pPr>
    </w:p>
    <w:p w:rsidR="00010F90" w:rsidRDefault="00010F90">
      <w:pPr>
        <w:spacing w:line="360" w:lineRule="auto"/>
        <w:jc w:val="both"/>
        <w:rPr>
          <w:sz w:val="28"/>
          <w:szCs w:val="28"/>
        </w:rPr>
      </w:pPr>
    </w:p>
    <w:p w:rsidR="00010F90" w:rsidRDefault="00010F90">
      <w:pPr>
        <w:jc w:val="both"/>
        <w:rPr>
          <w:spacing w:val="-8"/>
          <w:sz w:val="28"/>
          <w:szCs w:val="28"/>
        </w:rPr>
      </w:pPr>
      <w:r>
        <w:rPr>
          <w:spacing w:val="-6"/>
          <w:sz w:val="28"/>
          <w:szCs w:val="28"/>
        </w:rPr>
        <w:t>Глава</w:t>
      </w:r>
      <w:r w:rsidR="00FB24B7">
        <w:rPr>
          <w:spacing w:val="-6"/>
          <w:sz w:val="28"/>
          <w:szCs w:val="28"/>
        </w:rPr>
        <w:t xml:space="preserve"> местного самоуправления</w:t>
      </w:r>
      <w:r>
        <w:rPr>
          <w:rFonts w:ascii="Arial" w:hAnsi="Arial" w:cs="Arial"/>
          <w:sz w:val="28"/>
          <w:szCs w:val="28"/>
        </w:rPr>
        <w:tab/>
        <w:t xml:space="preserve">                  </w:t>
      </w:r>
      <w:r w:rsidR="00FB24B7">
        <w:rPr>
          <w:rFonts w:ascii="Arial" w:hAnsi="Arial" w:cs="Arial"/>
          <w:sz w:val="28"/>
          <w:szCs w:val="28"/>
        </w:rPr>
        <w:t xml:space="preserve">       </w:t>
      </w:r>
      <w:r w:rsidR="00F63682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423E21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А.В. </w:t>
      </w:r>
      <w:r w:rsidR="00FB24B7">
        <w:rPr>
          <w:spacing w:val="-8"/>
          <w:sz w:val="28"/>
          <w:szCs w:val="28"/>
        </w:rPr>
        <w:t>Боровский</w:t>
      </w:r>
    </w:p>
    <w:p w:rsidR="00010F90" w:rsidRDefault="00010F90">
      <w:pPr>
        <w:jc w:val="both"/>
        <w:rPr>
          <w:spacing w:val="-8"/>
          <w:sz w:val="28"/>
          <w:szCs w:val="28"/>
        </w:rPr>
      </w:pPr>
    </w:p>
    <w:p w:rsidR="00423E21" w:rsidRDefault="00423E21">
      <w:pPr>
        <w:jc w:val="both"/>
        <w:rPr>
          <w:spacing w:val="-8"/>
          <w:sz w:val="28"/>
          <w:szCs w:val="28"/>
        </w:rPr>
      </w:pPr>
    </w:p>
    <w:p w:rsidR="00423E21" w:rsidRDefault="00423E21">
      <w:pPr>
        <w:jc w:val="both"/>
        <w:rPr>
          <w:spacing w:val="-8"/>
          <w:sz w:val="28"/>
          <w:szCs w:val="28"/>
        </w:rPr>
      </w:pPr>
    </w:p>
    <w:p w:rsidR="00423E21" w:rsidRPr="00423E21" w:rsidRDefault="00010F90">
      <w:pPr>
        <w:jc w:val="both"/>
        <w:rPr>
          <w:spacing w:val="-8"/>
          <w:sz w:val="22"/>
          <w:szCs w:val="22"/>
        </w:rPr>
      </w:pPr>
      <w:r w:rsidRPr="00423E21">
        <w:rPr>
          <w:spacing w:val="-8"/>
          <w:sz w:val="22"/>
          <w:szCs w:val="22"/>
        </w:rPr>
        <w:t>Л.И.</w:t>
      </w:r>
      <w:r w:rsidR="00423E21">
        <w:rPr>
          <w:spacing w:val="-8"/>
          <w:sz w:val="22"/>
          <w:szCs w:val="22"/>
        </w:rPr>
        <w:t xml:space="preserve"> </w:t>
      </w:r>
      <w:r w:rsidRPr="00423E21">
        <w:rPr>
          <w:spacing w:val="-8"/>
          <w:sz w:val="22"/>
          <w:szCs w:val="22"/>
        </w:rPr>
        <w:t>Метелкина</w:t>
      </w:r>
    </w:p>
    <w:p w:rsidR="00010F90" w:rsidRDefault="00010F90" w:rsidP="00423E21">
      <w:pPr>
        <w:jc w:val="both"/>
      </w:pPr>
      <w:r w:rsidRPr="00423E21">
        <w:rPr>
          <w:spacing w:val="-8"/>
          <w:sz w:val="22"/>
          <w:szCs w:val="22"/>
        </w:rPr>
        <w:t>37164</w:t>
      </w:r>
    </w:p>
    <w:sectPr w:rsidR="00010F90" w:rsidSect="00423E21">
      <w:footerReference w:type="default" r:id="rId8"/>
      <w:footnotePr>
        <w:pos w:val="beneathText"/>
      </w:footnotePr>
      <w:pgSz w:w="11905" w:h="16837"/>
      <w:pgMar w:top="851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12E" w:rsidRDefault="0050412E">
      <w:r>
        <w:separator/>
      </w:r>
    </w:p>
  </w:endnote>
  <w:endnote w:type="continuationSeparator" w:id="1">
    <w:p w:rsidR="0050412E" w:rsidRDefault="0050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3C" w:rsidRDefault="0032313C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65pt;height:11.15pt;z-index:1;mso-wrap-distance-left:0;mso-wrap-distance-right:0;mso-position-horizontal-relative:page" stroked="f">
          <v:fill opacity="0" color2="black"/>
          <v:textbox inset="0,0,0,0">
            <w:txbxContent>
              <w:p w:rsidR="0032313C" w:rsidRDefault="0032313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038C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12E" w:rsidRDefault="0050412E">
      <w:r>
        <w:separator/>
      </w:r>
    </w:p>
  </w:footnote>
  <w:footnote w:type="continuationSeparator" w:id="1">
    <w:p w:rsidR="0050412E" w:rsidRDefault="005041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454"/>
    <w:rsid w:val="00010F90"/>
    <w:rsid w:val="000E6099"/>
    <w:rsid w:val="001038CA"/>
    <w:rsid w:val="001272EE"/>
    <w:rsid w:val="001646DA"/>
    <w:rsid w:val="0032313C"/>
    <w:rsid w:val="003B7D67"/>
    <w:rsid w:val="00423E21"/>
    <w:rsid w:val="0050412E"/>
    <w:rsid w:val="00513DE5"/>
    <w:rsid w:val="00532DF4"/>
    <w:rsid w:val="005F358D"/>
    <w:rsid w:val="007D0020"/>
    <w:rsid w:val="008945A9"/>
    <w:rsid w:val="00AD5D06"/>
    <w:rsid w:val="00BA4454"/>
    <w:rsid w:val="00D451DA"/>
    <w:rsid w:val="00D61585"/>
    <w:rsid w:val="00F63682"/>
    <w:rsid w:val="00FB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basedOn w:val="1"/>
    <w:semiHidden/>
    <w:rPr>
      <w:color w:val="0000FF"/>
      <w:u w:val="single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9">
    <w:name w:val="List"/>
    <w:basedOn w:val="a8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f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f0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paragraph" w:customStyle="1" w:styleId="Standard">
    <w:name w:val="Standard"/>
    <w:rsid w:val="007D0020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                      Нижегородской области</vt:lpstr>
    </vt:vector>
  </TitlesOfParts>
  <Company/>
  <LinksUpToDate>false</LinksUpToDate>
  <CharactersWithSpaces>6165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                      Нижегородской области</dc:title>
  <dc:creator>Юзер</dc:creator>
  <cp:lastModifiedBy>Пользователь Windows</cp:lastModifiedBy>
  <cp:revision>2</cp:revision>
  <cp:lastPrinted>2021-08-26T07:09:00Z</cp:lastPrinted>
  <dcterms:created xsi:type="dcterms:W3CDTF">2021-08-31T06:56:00Z</dcterms:created>
  <dcterms:modified xsi:type="dcterms:W3CDTF">2021-08-31T06:56:00Z</dcterms:modified>
</cp:coreProperties>
</file>