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5C" w:rsidRPr="0075513D" w:rsidRDefault="00C8745C" w:rsidP="00C8745C">
      <w:pPr>
        <w:tabs>
          <w:tab w:val="left" w:pos="9071"/>
        </w:tabs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C8745C" w:rsidRDefault="00C8745C" w:rsidP="00C8745C">
      <w:pPr>
        <w:tabs>
          <w:tab w:val="left" w:pos="9071"/>
        </w:tabs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C8745C" w:rsidRPr="00D45E70" w:rsidRDefault="00C8745C" w:rsidP="00C8745C">
      <w:pPr>
        <w:tabs>
          <w:tab w:val="left" w:pos="9071"/>
        </w:tabs>
        <w:jc w:val="center"/>
        <w:rPr>
          <w:sz w:val="20"/>
          <w:szCs w:val="20"/>
        </w:rPr>
      </w:pPr>
    </w:p>
    <w:p w:rsidR="00C8745C" w:rsidRPr="00083043" w:rsidRDefault="00C8745C" w:rsidP="00C8745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8304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C8745C" w:rsidRPr="00D45E70" w:rsidRDefault="00C8745C" w:rsidP="00C8745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8745C" w:rsidRPr="00083043" w:rsidRDefault="00C8745C" w:rsidP="00C8745C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 24. 07.2023                                                                                                  №  427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</w:p>
    <w:p w:rsidR="005540CC" w:rsidRPr="00633EA3" w:rsidRDefault="005540CC" w:rsidP="005540CC"/>
    <w:p w:rsidR="005540CC" w:rsidRPr="005540CC" w:rsidRDefault="005540CC" w:rsidP="005540CC">
      <w:pPr>
        <w:ind w:left="426" w:right="283"/>
        <w:jc w:val="center"/>
        <w:rPr>
          <w:b/>
          <w:bCs/>
          <w:sz w:val="28"/>
          <w:szCs w:val="28"/>
        </w:rPr>
      </w:pPr>
      <w:r w:rsidRPr="005540CC">
        <w:rPr>
          <w:b/>
          <w:bCs/>
          <w:sz w:val="28"/>
          <w:szCs w:val="28"/>
        </w:rPr>
        <w:t xml:space="preserve">О перечне  мест массового пребывания людей </w:t>
      </w:r>
      <w:r w:rsidR="00137504">
        <w:rPr>
          <w:b/>
          <w:bCs/>
          <w:sz w:val="28"/>
          <w:szCs w:val="28"/>
        </w:rPr>
        <w:t xml:space="preserve"> </w:t>
      </w:r>
    </w:p>
    <w:p w:rsidR="005540CC" w:rsidRPr="00633EA3" w:rsidRDefault="005540CC" w:rsidP="005540CC">
      <w:pPr>
        <w:ind w:left="426" w:right="283"/>
        <w:jc w:val="center"/>
      </w:pPr>
    </w:p>
    <w:p w:rsidR="00C91AB0" w:rsidRPr="00C8745C" w:rsidRDefault="005540CC" w:rsidP="00C8745C">
      <w:pPr>
        <w:adjustRightInd w:val="0"/>
        <w:spacing w:line="360" w:lineRule="auto"/>
        <w:ind w:right="-142" w:firstLine="540"/>
        <w:jc w:val="both"/>
        <w:rPr>
          <w:rFonts w:ascii="Times New Roman Chuv" w:hAnsi="Times New Roman Chuv" w:cs="Times New Roman Chuv"/>
          <w:sz w:val="28"/>
          <w:szCs w:val="28"/>
        </w:rPr>
      </w:pPr>
      <w:r w:rsidRPr="00C8745C">
        <w:rPr>
          <w:rStyle w:val="FontStyle20"/>
          <w:sz w:val="28"/>
          <w:szCs w:val="28"/>
        </w:rPr>
        <w:t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</w:t>
      </w:r>
      <w:r w:rsidR="00E963B1">
        <w:rPr>
          <w:rStyle w:val="FontStyle20"/>
          <w:sz w:val="28"/>
          <w:szCs w:val="28"/>
        </w:rPr>
        <w:t xml:space="preserve"> войсками национальной гвардии Российской Федерации</w:t>
      </w:r>
      <w:r w:rsidRPr="00C8745C">
        <w:rPr>
          <w:rStyle w:val="FontStyle20"/>
          <w:sz w:val="28"/>
          <w:szCs w:val="28"/>
        </w:rPr>
        <w:t>, и форм паспортов безопасности таких мест и объектов (территорий)», в целях объединения усилий администрации городского округа г. Бор и территориальных органов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</w:t>
      </w:r>
      <w:r w:rsidR="00CF54A2" w:rsidRPr="00C8745C">
        <w:rPr>
          <w:rStyle w:val="FontStyle20"/>
          <w:sz w:val="28"/>
          <w:szCs w:val="28"/>
        </w:rPr>
        <w:t>,</w:t>
      </w:r>
      <w:r w:rsidRPr="00C8745C">
        <w:rPr>
          <w:sz w:val="28"/>
          <w:szCs w:val="28"/>
        </w:rPr>
        <w:t xml:space="preserve"> администрация</w:t>
      </w:r>
      <w:r w:rsidR="006214EC" w:rsidRPr="00C8745C">
        <w:rPr>
          <w:sz w:val="28"/>
          <w:szCs w:val="28"/>
        </w:rPr>
        <w:t xml:space="preserve"> городского округа г.</w:t>
      </w:r>
      <w:r w:rsidRPr="00C8745C">
        <w:rPr>
          <w:sz w:val="28"/>
          <w:szCs w:val="28"/>
        </w:rPr>
        <w:t xml:space="preserve">Бор </w:t>
      </w:r>
      <w:r w:rsidRPr="00C8745C">
        <w:rPr>
          <w:b/>
          <w:bCs/>
          <w:sz w:val="28"/>
          <w:szCs w:val="28"/>
        </w:rPr>
        <w:t>постановляет:</w:t>
      </w:r>
    </w:p>
    <w:p w:rsidR="005540CC" w:rsidRPr="00C8745C" w:rsidRDefault="002E3194" w:rsidP="00C8745C">
      <w:pPr>
        <w:numPr>
          <w:ilvl w:val="0"/>
          <w:numId w:val="8"/>
        </w:numPr>
        <w:adjustRightInd w:val="0"/>
        <w:spacing w:line="360" w:lineRule="auto"/>
        <w:ind w:right="-142"/>
        <w:jc w:val="both"/>
        <w:rPr>
          <w:rFonts w:ascii="Times New Roman Chuv" w:hAnsi="Times New Roman Chuv" w:cs="Times New Roman Chuv"/>
          <w:sz w:val="28"/>
          <w:szCs w:val="28"/>
        </w:rPr>
      </w:pPr>
      <w:r w:rsidRPr="00C8745C">
        <w:rPr>
          <w:sz w:val="28"/>
          <w:szCs w:val="28"/>
        </w:rPr>
        <w:t xml:space="preserve">Утвердить прилагаемый Перечень мест массового пребывания людей на территории </w:t>
      </w:r>
      <w:r w:rsidR="006214EC" w:rsidRPr="00C8745C">
        <w:rPr>
          <w:sz w:val="28"/>
          <w:szCs w:val="28"/>
        </w:rPr>
        <w:t>городского округа г.</w:t>
      </w:r>
      <w:r w:rsidRPr="00C8745C">
        <w:rPr>
          <w:sz w:val="28"/>
          <w:szCs w:val="28"/>
        </w:rPr>
        <w:t>Бор</w:t>
      </w:r>
      <w:r w:rsidR="006214EC" w:rsidRPr="00C8745C">
        <w:rPr>
          <w:sz w:val="28"/>
          <w:szCs w:val="28"/>
        </w:rPr>
        <w:t>,</w:t>
      </w:r>
      <w:r w:rsidRPr="00C8745C">
        <w:rPr>
          <w:sz w:val="28"/>
          <w:szCs w:val="28"/>
        </w:rPr>
        <w:t xml:space="preserve"> подлежащих категорированию.</w:t>
      </w:r>
    </w:p>
    <w:p w:rsidR="002E3194" w:rsidRPr="00C8745C" w:rsidRDefault="0063332A" w:rsidP="00C8745C">
      <w:pPr>
        <w:numPr>
          <w:ilvl w:val="0"/>
          <w:numId w:val="8"/>
        </w:numPr>
        <w:tabs>
          <w:tab w:val="left" w:pos="7400"/>
        </w:tabs>
        <w:spacing w:line="360" w:lineRule="auto"/>
        <w:jc w:val="both"/>
        <w:rPr>
          <w:sz w:val="28"/>
          <w:szCs w:val="28"/>
        </w:rPr>
      </w:pPr>
      <w:r w:rsidRPr="00C8745C">
        <w:rPr>
          <w:sz w:val="28"/>
          <w:szCs w:val="28"/>
        </w:rPr>
        <w:t>Межведомственной комиссии по обследованию мест массового пребывания люд</w:t>
      </w:r>
      <w:r w:rsidR="006214EC" w:rsidRPr="00C8745C">
        <w:rPr>
          <w:sz w:val="28"/>
          <w:szCs w:val="28"/>
        </w:rPr>
        <w:t xml:space="preserve">ей </w:t>
      </w:r>
      <w:r w:rsidR="003D633B" w:rsidRPr="00C8745C">
        <w:rPr>
          <w:sz w:val="28"/>
          <w:szCs w:val="28"/>
        </w:rPr>
        <w:t>(А.В. Янкин)</w:t>
      </w:r>
      <w:r w:rsidRPr="00C8745C">
        <w:rPr>
          <w:sz w:val="28"/>
          <w:szCs w:val="28"/>
        </w:rPr>
        <w:t xml:space="preserve"> организовать работу по </w:t>
      </w:r>
      <w:r w:rsidR="003D633B" w:rsidRPr="00C8745C">
        <w:rPr>
          <w:sz w:val="28"/>
          <w:szCs w:val="28"/>
        </w:rPr>
        <w:t xml:space="preserve">контролю выполнения требований </w:t>
      </w:r>
      <w:r w:rsidRPr="00C8745C">
        <w:rPr>
          <w:sz w:val="28"/>
          <w:szCs w:val="28"/>
        </w:rPr>
        <w:t xml:space="preserve"> </w:t>
      </w:r>
      <w:r w:rsidR="00BA48C2" w:rsidRPr="00C8745C">
        <w:rPr>
          <w:sz w:val="28"/>
          <w:szCs w:val="28"/>
        </w:rPr>
        <w:t xml:space="preserve">к антитеррористической защищённости </w:t>
      </w:r>
      <w:r w:rsidRPr="00C8745C">
        <w:rPr>
          <w:sz w:val="28"/>
          <w:szCs w:val="28"/>
        </w:rPr>
        <w:t>мест массово</w:t>
      </w:r>
      <w:r w:rsidR="006214EC" w:rsidRPr="00C8745C">
        <w:rPr>
          <w:sz w:val="28"/>
          <w:szCs w:val="28"/>
        </w:rPr>
        <w:t>го пребывания в соответствии с р</w:t>
      </w:r>
      <w:r w:rsidRPr="00C8745C">
        <w:rPr>
          <w:sz w:val="28"/>
          <w:szCs w:val="28"/>
        </w:rPr>
        <w:t>аспоряжением главы местного само</w:t>
      </w:r>
      <w:r w:rsidR="006214EC" w:rsidRPr="00C8745C">
        <w:rPr>
          <w:sz w:val="28"/>
          <w:szCs w:val="28"/>
        </w:rPr>
        <w:t>управления городского округа г.</w:t>
      </w:r>
      <w:r w:rsidR="00C87E0F" w:rsidRPr="00C8745C">
        <w:rPr>
          <w:sz w:val="28"/>
          <w:szCs w:val="28"/>
        </w:rPr>
        <w:t>Бор от 02.</w:t>
      </w:r>
      <w:r w:rsidRPr="00C8745C">
        <w:rPr>
          <w:sz w:val="28"/>
          <w:szCs w:val="28"/>
        </w:rPr>
        <w:t xml:space="preserve">10.2015 № 77 </w:t>
      </w:r>
      <w:r w:rsidR="00BA48C2" w:rsidRPr="00C8745C">
        <w:rPr>
          <w:sz w:val="28"/>
          <w:szCs w:val="28"/>
        </w:rPr>
        <w:t xml:space="preserve">(ред. от 08.11.2022 № 84) </w:t>
      </w:r>
      <w:r w:rsidRPr="00C8745C">
        <w:rPr>
          <w:sz w:val="28"/>
          <w:szCs w:val="28"/>
        </w:rPr>
        <w:t xml:space="preserve">«О создании комиссии по обследованию мест массового пребывания людей». </w:t>
      </w:r>
    </w:p>
    <w:p w:rsidR="00C91AB0" w:rsidRPr="00C8745C" w:rsidRDefault="00C91AB0" w:rsidP="00C8745C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bCs/>
          <w:spacing w:val="-1"/>
          <w:sz w:val="28"/>
          <w:szCs w:val="28"/>
        </w:rPr>
      </w:pPr>
      <w:r w:rsidRPr="00C8745C">
        <w:rPr>
          <w:bCs/>
          <w:spacing w:val="-1"/>
          <w:sz w:val="28"/>
          <w:szCs w:val="28"/>
        </w:rPr>
        <w:t>Рекомендовать руководителям объектов всех форм собственности</w:t>
      </w:r>
      <w:r w:rsidR="007B6D46" w:rsidRPr="00C8745C">
        <w:rPr>
          <w:bCs/>
          <w:spacing w:val="-1"/>
          <w:sz w:val="28"/>
          <w:szCs w:val="28"/>
        </w:rPr>
        <w:t>,</w:t>
      </w:r>
      <w:r w:rsidRPr="00C8745C">
        <w:rPr>
          <w:bCs/>
          <w:spacing w:val="-1"/>
          <w:sz w:val="28"/>
          <w:szCs w:val="28"/>
        </w:rPr>
        <w:t xml:space="preserve"> включенных в перечень </w:t>
      </w:r>
      <w:r w:rsidRPr="00C8745C">
        <w:rPr>
          <w:sz w:val="28"/>
          <w:szCs w:val="28"/>
        </w:rPr>
        <w:t>мест массового пребывания людей на территории городского округа г. Бор</w:t>
      </w:r>
      <w:r w:rsidR="007B6D46" w:rsidRPr="00C8745C">
        <w:rPr>
          <w:sz w:val="28"/>
          <w:szCs w:val="28"/>
        </w:rPr>
        <w:t>,</w:t>
      </w:r>
      <w:r w:rsidRPr="00C8745C">
        <w:rPr>
          <w:sz w:val="28"/>
          <w:szCs w:val="28"/>
        </w:rPr>
        <w:t xml:space="preserve"> подлежащих категорированию</w:t>
      </w:r>
      <w:r w:rsidR="001864AB" w:rsidRPr="00C8745C">
        <w:rPr>
          <w:sz w:val="28"/>
          <w:szCs w:val="28"/>
        </w:rPr>
        <w:t>,</w:t>
      </w:r>
      <w:r w:rsidR="00687809" w:rsidRPr="00C8745C">
        <w:rPr>
          <w:rStyle w:val="FontStyle20"/>
          <w:sz w:val="28"/>
          <w:szCs w:val="28"/>
        </w:rPr>
        <w:t xml:space="preserve"> </w:t>
      </w:r>
      <w:r w:rsidRPr="00C8745C">
        <w:rPr>
          <w:sz w:val="28"/>
          <w:szCs w:val="28"/>
        </w:rPr>
        <w:t xml:space="preserve">принять участие </w:t>
      </w:r>
      <w:r w:rsidRPr="00C8745C">
        <w:rPr>
          <w:sz w:val="28"/>
          <w:szCs w:val="28"/>
        </w:rPr>
        <w:lastRenderedPageBreak/>
        <w:t xml:space="preserve">в </w:t>
      </w:r>
      <w:r w:rsidR="00BA48C2" w:rsidRPr="00C8745C">
        <w:rPr>
          <w:sz w:val="28"/>
          <w:szCs w:val="28"/>
        </w:rPr>
        <w:t xml:space="preserve">мероприятиях по контролю выполнения требований к антитеррористической </w:t>
      </w:r>
      <w:r w:rsidR="00A22E4B" w:rsidRPr="00C8745C">
        <w:rPr>
          <w:sz w:val="28"/>
          <w:szCs w:val="28"/>
        </w:rPr>
        <w:t xml:space="preserve">защищённости </w:t>
      </w:r>
      <w:r w:rsidRPr="00C8745C">
        <w:rPr>
          <w:sz w:val="28"/>
          <w:szCs w:val="28"/>
        </w:rPr>
        <w:t>на подведомственных объектах.</w:t>
      </w:r>
    </w:p>
    <w:p w:rsidR="00E126B3" w:rsidRPr="00C8745C" w:rsidRDefault="00E126B3" w:rsidP="00C8745C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bCs/>
          <w:spacing w:val="-1"/>
          <w:sz w:val="28"/>
          <w:szCs w:val="28"/>
        </w:rPr>
      </w:pPr>
      <w:r w:rsidRPr="00C8745C">
        <w:rPr>
          <w:bCs/>
          <w:spacing w:val="-1"/>
          <w:sz w:val="28"/>
          <w:szCs w:val="28"/>
        </w:rPr>
        <w:t>Отменить:</w:t>
      </w:r>
    </w:p>
    <w:p w:rsidR="00F607B2" w:rsidRPr="00C8745C" w:rsidRDefault="00E126B3" w:rsidP="00C8745C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C8745C">
        <w:rPr>
          <w:bCs/>
          <w:spacing w:val="-1"/>
          <w:sz w:val="28"/>
          <w:szCs w:val="28"/>
        </w:rPr>
        <w:t xml:space="preserve">- постановление администрации городского округа г. Бор от </w:t>
      </w:r>
      <w:r w:rsidR="00F607B2" w:rsidRPr="00C8745C">
        <w:rPr>
          <w:color w:val="1A1A1A"/>
          <w:sz w:val="28"/>
          <w:szCs w:val="28"/>
          <w:shd w:val="clear" w:color="auto" w:fill="FFFFFF"/>
        </w:rPr>
        <w:t>15.10.2015 № 5142</w:t>
      </w:r>
      <w:r w:rsidR="00462308" w:rsidRPr="00C8745C">
        <w:rPr>
          <w:color w:val="1A1A1A"/>
          <w:sz w:val="28"/>
          <w:szCs w:val="28"/>
          <w:shd w:val="clear" w:color="auto" w:fill="FFFFFF"/>
        </w:rPr>
        <w:t xml:space="preserve"> «О перечне мест массового пребывания людей»</w:t>
      </w:r>
      <w:r w:rsidR="00D729BC" w:rsidRPr="00C8745C">
        <w:rPr>
          <w:color w:val="1A1A1A"/>
          <w:sz w:val="28"/>
          <w:szCs w:val="28"/>
          <w:shd w:val="clear" w:color="auto" w:fill="FFFFFF"/>
        </w:rPr>
        <w:t>;</w:t>
      </w:r>
    </w:p>
    <w:p w:rsidR="00F607B2" w:rsidRPr="00C8745C" w:rsidRDefault="00F607B2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C8745C">
        <w:rPr>
          <w:color w:val="1A1A1A"/>
          <w:sz w:val="28"/>
          <w:szCs w:val="28"/>
        </w:rPr>
        <w:t>от 21.04.2016 № 1835</w:t>
      </w:r>
      <w:r w:rsidR="00462308" w:rsidRPr="00C8745C">
        <w:rPr>
          <w:rFonts w:ascii="Helvetica" w:hAnsi="Helvetica"/>
          <w:color w:val="1A1A1A"/>
          <w:sz w:val="28"/>
          <w:szCs w:val="28"/>
        </w:rPr>
        <w:t xml:space="preserve"> </w:t>
      </w:r>
      <w:r w:rsidR="00462308" w:rsidRPr="00C8745C">
        <w:rPr>
          <w:color w:val="1A1A1A"/>
          <w:sz w:val="28"/>
          <w:szCs w:val="28"/>
        </w:rPr>
        <w:t>«О внесении изменений в перечень мест массового пребывания людей, подлежащих категорированию, утверждённый постановлением администрации городского округа г. Бор от 15.10.2015 № 5142</w:t>
      </w:r>
      <w:r w:rsidR="00D729BC" w:rsidRPr="00C8745C">
        <w:rPr>
          <w:color w:val="1A1A1A"/>
          <w:sz w:val="28"/>
          <w:szCs w:val="28"/>
        </w:rPr>
        <w:t>»;</w:t>
      </w:r>
      <w:r w:rsidRPr="00C8745C">
        <w:rPr>
          <w:color w:val="1A1A1A"/>
          <w:sz w:val="28"/>
          <w:szCs w:val="28"/>
        </w:rPr>
        <w:t xml:space="preserve"> </w:t>
      </w:r>
    </w:p>
    <w:p w:rsidR="00F607B2" w:rsidRPr="00C8745C" w:rsidRDefault="00F607B2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>-</w:t>
      </w:r>
      <w:r w:rsidRPr="00C8745C">
        <w:rPr>
          <w:bCs/>
          <w:spacing w:val="-1"/>
          <w:sz w:val="28"/>
          <w:szCs w:val="28"/>
        </w:rPr>
        <w:t xml:space="preserve"> постановление администрации городского округа г. Бор </w:t>
      </w:r>
      <w:r w:rsidRPr="00C8745C">
        <w:rPr>
          <w:color w:val="1A1A1A"/>
          <w:sz w:val="28"/>
          <w:szCs w:val="28"/>
        </w:rPr>
        <w:t>от 16.05.2016 № 2245</w:t>
      </w:r>
      <w:r w:rsidR="00462308" w:rsidRPr="00C8745C">
        <w:rPr>
          <w:color w:val="1A1A1A"/>
          <w:sz w:val="28"/>
          <w:szCs w:val="28"/>
        </w:rPr>
        <w:t xml:space="preserve"> «О внесении изменений в перечень </w:t>
      </w:r>
      <w:r w:rsidR="00D729BC" w:rsidRPr="00C8745C">
        <w:rPr>
          <w:color w:val="1A1A1A"/>
          <w:sz w:val="28"/>
          <w:szCs w:val="28"/>
        </w:rPr>
        <w:t>мест массового пребывания людей, п</w:t>
      </w:r>
      <w:r w:rsidR="00462308" w:rsidRPr="00C8745C">
        <w:rPr>
          <w:color w:val="1A1A1A"/>
          <w:sz w:val="28"/>
          <w:szCs w:val="28"/>
        </w:rPr>
        <w:t>одлежащих категорированию, утверждённый постановлением администрации городского округа г. Бор от 15.10.2015 № 5142</w:t>
      </w:r>
      <w:r w:rsidR="00D729BC" w:rsidRPr="00C8745C">
        <w:rPr>
          <w:color w:val="1A1A1A"/>
          <w:sz w:val="28"/>
          <w:szCs w:val="28"/>
        </w:rPr>
        <w:t>»;</w:t>
      </w:r>
      <w:r w:rsidRPr="00C8745C">
        <w:rPr>
          <w:color w:val="1A1A1A"/>
          <w:sz w:val="28"/>
          <w:szCs w:val="28"/>
        </w:rPr>
        <w:t xml:space="preserve"> </w:t>
      </w:r>
    </w:p>
    <w:p w:rsidR="00F607B2" w:rsidRPr="00C8745C" w:rsidRDefault="00F607B2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C8745C">
        <w:rPr>
          <w:color w:val="1A1A1A"/>
          <w:sz w:val="28"/>
          <w:szCs w:val="28"/>
        </w:rPr>
        <w:t>от 23.12.2016 № 6195</w:t>
      </w:r>
      <w:r w:rsidR="00462308" w:rsidRPr="00C8745C">
        <w:rPr>
          <w:color w:val="1A1A1A"/>
          <w:sz w:val="28"/>
          <w:szCs w:val="28"/>
        </w:rPr>
        <w:t xml:space="preserve"> «О внесении изменений в перечень мест массового пребывания людей, подлежащих категорированию, утверждённый постановлением администрации городского округа г. Бор от 15.10.2015 № 5142»</w:t>
      </w:r>
      <w:r w:rsidR="00D729BC" w:rsidRPr="00C8745C">
        <w:rPr>
          <w:color w:val="1A1A1A"/>
          <w:sz w:val="28"/>
          <w:szCs w:val="28"/>
        </w:rPr>
        <w:t>;</w:t>
      </w:r>
    </w:p>
    <w:p w:rsidR="00F607B2" w:rsidRPr="00C8745C" w:rsidRDefault="00F607B2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 </w:t>
      </w:r>
      <w:r w:rsidR="00462308" w:rsidRPr="00C8745C">
        <w:rPr>
          <w:color w:val="1A1A1A"/>
          <w:sz w:val="28"/>
          <w:szCs w:val="28"/>
        </w:rPr>
        <w:t xml:space="preserve">- </w:t>
      </w:r>
      <w:r w:rsidR="00462308"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Pr="00C8745C">
        <w:rPr>
          <w:color w:val="1A1A1A"/>
          <w:sz w:val="28"/>
          <w:szCs w:val="28"/>
        </w:rPr>
        <w:t>от 19.06.2017 № 3232</w:t>
      </w:r>
      <w:r w:rsidR="00D729BC" w:rsidRPr="00C8745C">
        <w:rPr>
          <w:color w:val="1A1A1A"/>
          <w:sz w:val="28"/>
          <w:szCs w:val="28"/>
        </w:rPr>
        <w:t xml:space="preserve"> «</w:t>
      </w:r>
      <w:r w:rsidR="00462308" w:rsidRPr="00C8745C">
        <w:rPr>
          <w:color w:val="1A1A1A"/>
          <w:sz w:val="28"/>
          <w:szCs w:val="28"/>
        </w:rPr>
        <w:t>О внесении изменений в постановление администрации городского округа г. Бор от 15.10.2015 № 5142</w:t>
      </w:r>
      <w:r w:rsidR="00D729BC" w:rsidRPr="00C8745C">
        <w:rPr>
          <w:color w:val="1A1A1A"/>
          <w:sz w:val="28"/>
          <w:szCs w:val="28"/>
        </w:rPr>
        <w:t>»;</w:t>
      </w:r>
      <w:r w:rsidRPr="00C8745C">
        <w:rPr>
          <w:color w:val="1A1A1A"/>
          <w:sz w:val="28"/>
          <w:szCs w:val="28"/>
        </w:rPr>
        <w:t xml:space="preserve"> </w:t>
      </w:r>
    </w:p>
    <w:p w:rsidR="00F607B2" w:rsidRPr="00C8745C" w:rsidRDefault="00462308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C8745C">
        <w:rPr>
          <w:color w:val="1A1A1A"/>
          <w:sz w:val="28"/>
          <w:szCs w:val="28"/>
        </w:rPr>
        <w:t>от 18.10.2017 № 6002</w:t>
      </w:r>
      <w:r w:rsidR="00D729BC" w:rsidRPr="00C8745C">
        <w:rPr>
          <w:color w:val="1A1A1A"/>
          <w:sz w:val="28"/>
          <w:szCs w:val="28"/>
        </w:rPr>
        <w:t xml:space="preserve"> </w:t>
      </w:r>
      <w:r w:rsidRPr="00C8745C">
        <w:rPr>
          <w:color w:val="1A1A1A"/>
          <w:sz w:val="28"/>
          <w:szCs w:val="28"/>
        </w:rPr>
        <w:t>«О внесении изменений в перечень мест массового пребывания людей, подлежащих категорированию, утверждённый постановлением администрации городского округа г. Бор от 15.10.2015 № 5142»</w:t>
      </w:r>
      <w:r w:rsidR="00D729BC" w:rsidRPr="00C8745C">
        <w:rPr>
          <w:color w:val="1A1A1A"/>
          <w:sz w:val="28"/>
          <w:szCs w:val="28"/>
        </w:rPr>
        <w:t>;</w:t>
      </w:r>
      <w:r w:rsidR="00F607B2" w:rsidRPr="00C8745C">
        <w:rPr>
          <w:color w:val="1A1A1A"/>
          <w:sz w:val="28"/>
          <w:szCs w:val="28"/>
        </w:rPr>
        <w:t xml:space="preserve"> </w:t>
      </w:r>
    </w:p>
    <w:p w:rsidR="00F607B2" w:rsidRPr="00C8745C" w:rsidRDefault="00462308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C8745C">
        <w:rPr>
          <w:color w:val="1A1A1A"/>
          <w:sz w:val="28"/>
          <w:szCs w:val="28"/>
        </w:rPr>
        <w:t>от 21.12.2017 № 7626</w:t>
      </w:r>
      <w:r w:rsidR="00D729BC" w:rsidRPr="00C8745C">
        <w:rPr>
          <w:color w:val="1A1A1A"/>
          <w:sz w:val="28"/>
          <w:szCs w:val="28"/>
        </w:rPr>
        <w:t xml:space="preserve"> </w:t>
      </w:r>
      <w:r w:rsidRPr="00C8745C">
        <w:rPr>
          <w:color w:val="1A1A1A"/>
          <w:sz w:val="28"/>
          <w:szCs w:val="28"/>
        </w:rPr>
        <w:t>«О внесении изменений в перечень мест массового пребывания людей, подлежащих категорированию, утверждённый постановлением администрации городского округа г. Бор от 15.10.2015 № 5142»</w:t>
      </w:r>
      <w:r w:rsidR="00D729BC" w:rsidRPr="00C8745C">
        <w:rPr>
          <w:color w:val="1A1A1A"/>
          <w:sz w:val="28"/>
          <w:szCs w:val="28"/>
        </w:rPr>
        <w:t>;</w:t>
      </w:r>
      <w:r w:rsidR="00F607B2" w:rsidRPr="00C8745C">
        <w:rPr>
          <w:color w:val="1A1A1A"/>
          <w:sz w:val="28"/>
          <w:szCs w:val="28"/>
        </w:rPr>
        <w:t xml:space="preserve"> </w:t>
      </w:r>
    </w:p>
    <w:p w:rsidR="00F607B2" w:rsidRPr="00C8745C" w:rsidRDefault="00462308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C8745C">
        <w:rPr>
          <w:color w:val="1A1A1A"/>
          <w:sz w:val="28"/>
          <w:szCs w:val="28"/>
        </w:rPr>
        <w:t>от 19.02.2021 № 881</w:t>
      </w:r>
      <w:r w:rsidR="00D729BC" w:rsidRPr="00C8745C">
        <w:rPr>
          <w:color w:val="1A1A1A"/>
          <w:sz w:val="28"/>
          <w:szCs w:val="28"/>
        </w:rPr>
        <w:t xml:space="preserve">«О внесении изменений в перечень мест массового пребывания людей, подлежащих </w:t>
      </w:r>
      <w:r w:rsidR="00D729BC" w:rsidRPr="00C8745C">
        <w:rPr>
          <w:color w:val="1A1A1A"/>
          <w:sz w:val="28"/>
          <w:szCs w:val="28"/>
        </w:rPr>
        <w:lastRenderedPageBreak/>
        <w:t>категорированию, утверждённый постановлением администрации городского округа г. Бор от 15.10.2015 № 5142»;</w:t>
      </w:r>
    </w:p>
    <w:p w:rsidR="00F607B2" w:rsidRPr="00C8745C" w:rsidRDefault="00462308" w:rsidP="00C8745C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C8745C">
        <w:rPr>
          <w:color w:val="1A1A1A"/>
          <w:sz w:val="28"/>
          <w:szCs w:val="28"/>
          <w:shd w:val="clear" w:color="auto" w:fill="FFFFFF"/>
        </w:rPr>
        <w:t xml:space="preserve">- </w:t>
      </w:r>
      <w:r w:rsidRPr="00C8745C">
        <w:rPr>
          <w:bCs/>
          <w:spacing w:val="-1"/>
          <w:sz w:val="28"/>
          <w:szCs w:val="28"/>
        </w:rPr>
        <w:t xml:space="preserve">постановление администрации городского округа г. Бор </w:t>
      </w:r>
      <w:r w:rsidR="00F607B2" w:rsidRPr="00C8745C">
        <w:rPr>
          <w:color w:val="1A1A1A"/>
          <w:sz w:val="28"/>
          <w:szCs w:val="28"/>
          <w:shd w:val="clear" w:color="auto" w:fill="FFFFFF"/>
        </w:rPr>
        <w:t>13.09.2021 №4585</w:t>
      </w:r>
      <w:r w:rsidR="00D729BC" w:rsidRPr="00C8745C">
        <w:rPr>
          <w:color w:val="1A1A1A"/>
          <w:sz w:val="28"/>
          <w:szCs w:val="28"/>
          <w:shd w:val="clear" w:color="auto" w:fill="FFFFFF"/>
        </w:rPr>
        <w:t xml:space="preserve"> </w:t>
      </w:r>
      <w:r w:rsidR="00D729BC" w:rsidRPr="00C8745C">
        <w:rPr>
          <w:color w:val="1A1A1A"/>
          <w:sz w:val="28"/>
          <w:szCs w:val="28"/>
        </w:rPr>
        <w:t>«О внесении изменений в перечень мест массового пребывания людей, подлежащих категорированию, утверждённый постановлением администрации городского округа г. Бор от 15.10.2015 № 5142»;</w:t>
      </w:r>
    </w:p>
    <w:p w:rsidR="00E126B3" w:rsidRPr="00C8745C" w:rsidRDefault="00E126B3" w:rsidP="00C8745C">
      <w:pPr>
        <w:shd w:val="clear" w:color="auto" w:fill="FFFFFF"/>
        <w:tabs>
          <w:tab w:val="left" w:pos="842"/>
        </w:tabs>
        <w:spacing w:line="360" w:lineRule="auto"/>
        <w:ind w:left="360"/>
        <w:rPr>
          <w:sz w:val="28"/>
          <w:szCs w:val="28"/>
        </w:rPr>
      </w:pPr>
      <w:r w:rsidRPr="00C8745C">
        <w:rPr>
          <w:spacing w:val="-16"/>
          <w:sz w:val="28"/>
          <w:szCs w:val="28"/>
        </w:rPr>
        <w:t xml:space="preserve">5.  </w:t>
      </w:r>
      <w:r w:rsidR="00687809" w:rsidRPr="00C8745C">
        <w:rPr>
          <w:sz w:val="28"/>
          <w:szCs w:val="28"/>
        </w:rPr>
        <w:t xml:space="preserve">Настоящее </w:t>
      </w:r>
      <w:r w:rsidR="00477CEB" w:rsidRPr="00C8745C">
        <w:rPr>
          <w:sz w:val="28"/>
          <w:szCs w:val="28"/>
        </w:rPr>
        <w:t>постановление</w:t>
      </w:r>
      <w:r w:rsidR="00687809" w:rsidRPr="00C8745C">
        <w:rPr>
          <w:sz w:val="28"/>
          <w:szCs w:val="28"/>
        </w:rPr>
        <w:t xml:space="preserve"> всту</w:t>
      </w:r>
      <w:r w:rsidRPr="00C8745C">
        <w:rPr>
          <w:sz w:val="28"/>
          <w:szCs w:val="28"/>
        </w:rPr>
        <w:t xml:space="preserve">пает в силу со дня его </w:t>
      </w:r>
      <w:r w:rsidR="00477CEB" w:rsidRPr="00C8745C">
        <w:rPr>
          <w:sz w:val="28"/>
          <w:szCs w:val="28"/>
        </w:rPr>
        <w:t>опубликования</w:t>
      </w:r>
      <w:r w:rsidRPr="00C8745C">
        <w:rPr>
          <w:sz w:val="28"/>
          <w:szCs w:val="28"/>
        </w:rPr>
        <w:t>.</w:t>
      </w:r>
    </w:p>
    <w:p w:rsidR="00687809" w:rsidRPr="00C8745C" w:rsidRDefault="00E126B3" w:rsidP="00C8745C">
      <w:pPr>
        <w:shd w:val="clear" w:color="auto" w:fill="FFFFFF"/>
        <w:tabs>
          <w:tab w:val="left" w:pos="842"/>
        </w:tabs>
        <w:spacing w:line="360" w:lineRule="auto"/>
        <w:ind w:left="360"/>
        <w:rPr>
          <w:sz w:val="28"/>
          <w:szCs w:val="28"/>
        </w:rPr>
      </w:pPr>
      <w:r w:rsidRPr="00C8745C">
        <w:rPr>
          <w:sz w:val="28"/>
          <w:szCs w:val="28"/>
        </w:rPr>
        <w:t xml:space="preserve">6. </w:t>
      </w:r>
      <w:r w:rsidR="00687809" w:rsidRPr="00C8745C">
        <w:rPr>
          <w:sz w:val="28"/>
          <w:szCs w:val="28"/>
        </w:rPr>
        <w:t xml:space="preserve"> </w:t>
      </w:r>
      <w:r w:rsidR="00477CEB" w:rsidRPr="00C8745C">
        <w:rPr>
          <w:sz w:val="28"/>
          <w:szCs w:val="28"/>
        </w:rPr>
        <w:t>Общему отделу администрации городского округа г. Бор (Е.А. Копцова)</w:t>
      </w:r>
      <w:r w:rsidR="00687809" w:rsidRPr="00C8745C">
        <w:rPr>
          <w:sz w:val="28"/>
          <w:szCs w:val="28"/>
        </w:rPr>
        <w:t xml:space="preserve"> </w:t>
      </w:r>
      <w:r w:rsidR="00477CEB" w:rsidRPr="00C8745C">
        <w:rPr>
          <w:sz w:val="28"/>
          <w:szCs w:val="28"/>
        </w:rPr>
        <w:t>обеспечить опубликование</w:t>
      </w:r>
      <w:r w:rsidR="00687809" w:rsidRPr="00C8745C">
        <w:rPr>
          <w:sz w:val="28"/>
          <w:szCs w:val="28"/>
        </w:rPr>
        <w:t xml:space="preserve"> </w:t>
      </w:r>
      <w:r w:rsidR="001864AB" w:rsidRPr="00C8745C">
        <w:rPr>
          <w:sz w:val="28"/>
          <w:szCs w:val="28"/>
        </w:rPr>
        <w:t xml:space="preserve">настоящего постановления </w:t>
      </w:r>
      <w:r w:rsidR="00687809" w:rsidRPr="00C8745C">
        <w:rPr>
          <w:sz w:val="28"/>
          <w:szCs w:val="28"/>
        </w:rPr>
        <w:t>в газете  «Бор сегодня», сетевом издании «Бор-официал» и размещени</w:t>
      </w:r>
      <w:r w:rsidR="00477CEB" w:rsidRPr="00C8745C">
        <w:rPr>
          <w:sz w:val="28"/>
          <w:szCs w:val="28"/>
        </w:rPr>
        <w:t>е на официально</w:t>
      </w:r>
      <w:r w:rsidR="00687809" w:rsidRPr="00C8745C">
        <w:rPr>
          <w:sz w:val="28"/>
          <w:szCs w:val="28"/>
        </w:rPr>
        <w:t xml:space="preserve">м сайте </w:t>
      </w:r>
      <w:hyperlink r:id="rId7" w:history="1">
        <w:r w:rsidRPr="00C8745C">
          <w:rPr>
            <w:rStyle w:val="a8"/>
            <w:sz w:val="28"/>
            <w:szCs w:val="28"/>
          </w:rPr>
          <w:t>www.borciti.ru</w:t>
        </w:r>
      </w:hyperlink>
      <w:r w:rsidR="00687809" w:rsidRPr="00C8745C">
        <w:rPr>
          <w:sz w:val="28"/>
          <w:szCs w:val="28"/>
        </w:rPr>
        <w:t>.</w:t>
      </w:r>
    </w:p>
    <w:p w:rsidR="00E126B3" w:rsidRPr="00C8745C" w:rsidRDefault="00E126B3" w:rsidP="00C8745C">
      <w:pPr>
        <w:shd w:val="clear" w:color="auto" w:fill="FFFFFF"/>
        <w:tabs>
          <w:tab w:val="left" w:pos="842"/>
        </w:tabs>
        <w:spacing w:line="360" w:lineRule="auto"/>
        <w:ind w:left="360"/>
        <w:rPr>
          <w:sz w:val="28"/>
          <w:szCs w:val="28"/>
        </w:rPr>
      </w:pPr>
    </w:p>
    <w:p w:rsidR="00055FEC" w:rsidRPr="00C8745C" w:rsidRDefault="00055FEC" w:rsidP="00C8745C">
      <w:pPr>
        <w:spacing w:line="360" w:lineRule="auto"/>
        <w:jc w:val="both"/>
        <w:rPr>
          <w:color w:val="000000"/>
          <w:sz w:val="28"/>
          <w:szCs w:val="28"/>
        </w:rPr>
      </w:pPr>
    </w:p>
    <w:p w:rsidR="00055FEC" w:rsidRPr="00C8745C" w:rsidRDefault="00055FEC" w:rsidP="00C8745C">
      <w:pPr>
        <w:spacing w:line="360" w:lineRule="auto"/>
        <w:jc w:val="both"/>
        <w:rPr>
          <w:color w:val="000000"/>
          <w:sz w:val="28"/>
          <w:szCs w:val="28"/>
        </w:rPr>
      </w:pPr>
    </w:p>
    <w:p w:rsidR="00055FEC" w:rsidRPr="00C8745C" w:rsidRDefault="00D729BC" w:rsidP="00C8745C">
      <w:pPr>
        <w:spacing w:line="360" w:lineRule="auto"/>
        <w:jc w:val="both"/>
        <w:rPr>
          <w:color w:val="000000"/>
          <w:sz w:val="28"/>
          <w:szCs w:val="28"/>
        </w:rPr>
      </w:pPr>
      <w:r w:rsidRPr="00C8745C">
        <w:rPr>
          <w:color w:val="000000"/>
          <w:sz w:val="28"/>
          <w:szCs w:val="28"/>
        </w:rPr>
        <w:t>Г</w:t>
      </w:r>
      <w:r w:rsidR="00C87E0F" w:rsidRPr="00C8745C">
        <w:rPr>
          <w:color w:val="000000"/>
          <w:sz w:val="28"/>
          <w:szCs w:val="28"/>
        </w:rPr>
        <w:t>лав</w:t>
      </w:r>
      <w:r w:rsidRPr="00C8745C">
        <w:rPr>
          <w:color w:val="000000"/>
          <w:sz w:val="28"/>
          <w:szCs w:val="28"/>
        </w:rPr>
        <w:t xml:space="preserve">а местного самоуправления                                 </w:t>
      </w:r>
      <w:r w:rsidR="00C8745C">
        <w:rPr>
          <w:color w:val="000000"/>
          <w:sz w:val="28"/>
          <w:szCs w:val="28"/>
        </w:rPr>
        <w:t xml:space="preserve">          </w:t>
      </w:r>
      <w:r w:rsidRPr="00C8745C">
        <w:rPr>
          <w:color w:val="000000"/>
          <w:sz w:val="28"/>
          <w:szCs w:val="28"/>
        </w:rPr>
        <w:t xml:space="preserve">         </w:t>
      </w:r>
      <w:r w:rsidR="00C8745C">
        <w:rPr>
          <w:color w:val="000000"/>
          <w:sz w:val="28"/>
          <w:szCs w:val="28"/>
        </w:rPr>
        <w:t xml:space="preserve">  </w:t>
      </w:r>
      <w:r w:rsidRPr="00C8745C">
        <w:rPr>
          <w:color w:val="000000"/>
          <w:sz w:val="28"/>
          <w:szCs w:val="28"/>
        </w:rPr>
        <w:t xml:space="preserve">   </w:t>
      </w:r>
      <w:r w:rsidR="00C87E0F" w:rsidRPr="00C8745C">
        <w:rPr>
          <w:color w:val="000000"/>
          <w:sz w:val="28"/>
          <w:szCs w:val="28"/>
        </w:rPr>
        <w:t>А.В.</w:t>
      </w:r>
      <w:r w:rsidRPr="00C8745C">
        <w:rPr>
          <w:color w:val="000000"/>
          <w:sz w:val="28"/>
          <w:szCs w:val="28"/>
        </w:rPr>
        <w:t>Боровский</w:t>
      </w:r>
    </w:p>
    <w:p w:rsidR="00C91AB0" w:rsidRDefault="00C91AB0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Pr="00C8745C" w:rsidRDefault="00C8745C" w:rsidP="00C8745C">
      <w:pPr>
        <w:tabs>
          <w:tab w:val="left" w:pos="7400"/>
        </w:tabs>
        <w:spacing w:line="360" w:lineRule="auto"/>
        <w:jc w:val="both"/>
        <w:rPr>
          <w:sz w:val="28"/>
          <w:szCs w:val="28"/>
        </w:rPr>
      </w:pPr>
    </w:p>
    <w:p w:rsidR="00C8745C" w:rsidRDefault="00C8745C" w:rsidP="002E3194">
      <w:pPr>
        <w:spacing w:line="360" w:lineRule="auto"/>
        <w:ind w:firstLine="900"/>
        <w:jc w:val="right"/>
        <w:rPr>
          <w:sz w:val="28"/>
          <w:szCs w:val="28"/>
        </w:rPr>
      </w:pPr>
    </w:p>
    <w:p w:rsidR="00532C09" w:rsidRDefault="00532C09" w:rsidP="002E3194">
      <w:pPr>
        <w:spacing w:line="360" w:lineRule="auto"/>
        <w:ind w:firstLine="900"/>
        <w:jc w:val="right"/>
        <w:rPr>
          <w:sz w:val="28"/>
          <w:szCs w:val="28"/>
        </w:rPr>
      </w:pPr>
    </w:p>
    <w:p w:rsidR="00055FEC" w:rsidRDefault="00055FEC" w:rsidP="00C87E0F">
      <w:pPr>
        <w:spacing w:line="360" w:lineRule="auto"/>
        <w:rPr>
          <w:sz w:val="28"/>
          <w:szCs w:val="28"/>
        </w:rPr>
      </w:pPr>
    </w:p>
    <w:p w:rsidR="00055FEC" w:rsidRPr="00C87E0F" w:rsidRDefault="00055FEC" w:rsidP="00C87E0F">
      <w:pPr>
        <w:ind w:firstLine="360"/>
        <w:jc w:val="both"/>
      </w:pPr>
      <w:r w:rsidRPr="00C87E0F">
        <w:t>О.В.Солнышков</w:t>
      </w:r>
    </w:p>
    <w:p w:rsidR="00055FEC" w:rsidRPr="00C87E0F" w:rsidRDefault="00C87E0F" w:rsidP="00C87E0F">
      <w:pPr>
        <w:jc w:val="both"/>
      </w:pPr>
      <w:r>
        <w:t xml:space="preserve">      </w:t>
      </w:r>
      <w:r w:rsidR="00055FEC" w:rsidRPr="00C87E0F">
        <w:t>37109</w:t>
      </w:r>
    </w:p>
    <w:p w:rsidR="00055FEC" w:rsidRDefault="00055FEC" w:rsidP="00055FEC">
      <w:pPr>
        <w:spacing w:line="360" w:lineRule="auto"/>
        <w:ind w:firstLine="900"/>
        <w:jc w:val="right"/>
        <w:rPr>
          <w:sz w:val="28"/>
          <w:szCs w:val="28"/>
        </w:rPr>
      </w:pPr>
    </w:p>
    <w:p w:rsidR="00473C7A" w:rsidRPr="00C8745C" w:rsidRDefault="00473C7A" w:rsidP="00473C7A">
      <w:pPr>
        <w:shd w:val="clear" w:color="auto" w:fill="FFFFFF"/>
        <w:jc w:val="right"/>
        <w:rPr>
          <w:color w:val="1A1A1A"/>
        </w:rPr>
      </w:pPr>
      <w:r w:rsidRPr="00C8745C">
        <w:rPr>
          <w:color w:val="1A1A1A"/>
        </w:rPr>
        <w:lastRenderedPageBreak/>
        <w:t>Приложение</w:t>
      </w:r>
    </w:p>
    <w:p w:rsidR="00473C7A" w:rsidRPr="00C8745C" w:rsidRDefault="00473C7A" w:rsidP="00473C7A">
      <w:pPr>
        <w:shd w:val="clear" w:color="auto" w:fill="FFFFFF"/>
        <w:jc w:val="right"/>
        <w:rPr>
          <w:color w:val="1A1A1A"/>
        </w:rPr>
      </w:pPr>
      <w:r w:rsidRPr="00C8745C">
        <w:rPr>
          <w:color w:val="1A1A1A"/>
        </w:rPr>
        <w:t>к постановлению администрации</w:t>
      </w:r>
    </w:p>
    <w:p w:rsidR="00473C7A" w:rsidRPr="00C8745C" w:rsidRDefault="00473C7A" w:rsidP="00473C7A">
      <w:pPr>
        <w:shd w:val="clear" w:color="auto" w:fill="FFFFFF"/>
        <w:jc w:val="right"/>
        <w:rPr>
          <w:color w:val="1A1A1A"/>
        </w:rPr>
      </w:pPr>
      <w:r w:rsidRPr="00C8745C">
        <w:rPr>
          <w:color w:val="1A1A1A"/>
        </w:rPr>
        <w:t>городского округа г. Бор</w:t>
      </w:r>
    </w:p>
    <w:p w:rsidR="00473C7A" w:rsidRPr="00C8745C" w:rsidRDefault="00473C7A" w:rsidP="00473C7A">
      <w:pPr>
        <w:shd w:val="clear" w:color="auto" w:fill="FFFFFF"/>
        <w:jc w:val="right"/>
        <w:rPr>
          <w:color w:val="1A1A1A"/>
        </w:rPr>
      </w:pPr>
      <w:r w:rsidRPr="00C8745C">
        <w:rPr>
          <w:color w:val="1A1A1A"/>
        </w:rPr>
        <w:t xml:space="preserve">от </w:t>
      </w:r>
      <w:r w:rsidR="00C8745C" w:rsidRPr="00C8745C">
        <w:rPr>
          <w:bCs/>
          <w:color w:val="000000"/>
        </w:rPr>
        <w:t>24. 07.2023</w:t>
      </w:r>
      <w:r w:rsidRPr="00C8745C">
        <w:rPr>
          <w:color w:val="1A1A1A"/>
        </w:rPr>
        <w:t xml:space="preserve"> № </w:t>
      </w:r>
      <w:r w:rsidR="00C8745C" w:rsidRPr="00C8745C">
        <w:rPr>
          <w:color w:val="1A1A1A"/>
        </w:rPr>
        <w:t>4276</w:t>
      </w:r>
      <w:r w:rsidR="00C8745C">
        <w:rPr>
          <w:color w:val="1A1A1A"/>
        </w:rPr>
        <w:t xml:space="preserve"> </w:t>
      </w:r>
      <w:r w:rsidRPr="00C8745C">
        <w:rPr>
          <w:color w:val="1A1A1A"/>
        </w:rPr>
        <w:t xml:space="preserve">       </w:t>
      </w:r>
    </w:p>
    <w:p w:rsidR="00C91AB0" w:rsidRPr="00D729BC" w:rsidRDefault="00C91AB0" w:rsidP="00473C7A">
      <w:pPr>
        <w:spacing w:line="360" w:lineRule="auto"/>
        <w:jc w:val="right"/>
        <w:rPr>
          <w:color w:val="00B050"/>
          <w:sz w:val="28"/>
          <w:szCs w:val="28"/>
        </w:rPr>
      </w:pPr>
    </w:p>
    <w:p w:rsidR="00DE2351" w:rsidRPr="00C87E0F" w:rsidRDefault="00DE2351" w:rsidP="00DE2351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ПЕРЕЧЕНЬ</w:t>
      </w:r>
    </w:p>
    <w:p w:rsidR="00DE2351" w:rsidRDefault="00DE2351" w:rsidP="00DE2351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мест массового пребывания людей на территории городского округа г. Бор</w:t>
      </w:r>
      <w:r>
        <w:rPr>
          <w:b/>
          <w:sz w:val="28"/>
          <w:szCs w:val="28"/>
        </w:rPr>
        <w:t>,</w:t>
      </w:r>
      <w:r w:rsidRPr="00C87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подлежащих категорированию</w:t>
      </w:r>
    </w:p>
    <w:p w:rsidR="00637562" w:rsidRDefault="00637562" w:rsidP="00DE235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61"/>
        <w:gridCol w:w="4754"/>
        <w:gridCol w:w="4063"/>
      </w:tblGrid>
      <w:tr w:rsidR="00DE2351">
        <w:trPr>
          <w:trHeight w:val="3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Название объекта (места массового пребывания людей)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2351">
              <w:rPr>
                <w:b/>
                <w:sz w:val="28"/>
                <w:szCs w:val="28"/>
              </w:rPr>
              <w:t>Адрес расположения объекта</w:t>
            </w:r>
          </w:p>
        </w:tc>
      </w:tr>
      <w:tr w:rsidR="00DE2351" w:rsidRPr="00223E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ООО «Малиновая Слобода» база отдыха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351">
              <w:rPr>
                <w:sz w:val="28"/>
                <w:szCs w:val="28"/>
              </w:rPr>
              <w:t>Нижегородская область, город областного значения Бор,              д. Филлиповское, ул. Слободка, д. 32 – в</w:t>
            </w:r>
          </w:p>
        </w:tc>
      </w:tr>
      <w:tr w:rsidR="00437439" w:rsidRPr="00223E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Default="00437439" w:rsidP="00437439">
            <w:pPr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</w:pPr>
            <w:r w:rsidRPr="00437439"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  <w:t>Отделение ГБУ НО "Уполномоченный МФЦ" городского</w:t>
            </w:r>
            <w:r>
              <w:rPr>
                <w:rFonts w:ascii="Raleway Bold" w:hAnsi="Raleway Bold"/>
                <w:color w:val="4D3E33"/>
                <w:kern w:val="36"/>
                <w:sz w:val="28"/>
                <w:szCs w:val="28"/>
              </w:rPr>
              <w:t xml:space="preserve"> округа г. Бор</w:t>
            </w:r>
          </w:p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9" w:rsidRPr="00D729BC" w:rsidRDefault="00437439" w:rsidP="00437439">
            <w:pPr>
              <w:ind w:firstLine="902"/>
              <w:jc w:val="right"/>
              <w:rPr>
                <w:color w:val="00B050"/>
              </w:rPr>
            </w:pPr>
            <w:r w:rsidRPr="00DE2351">
              <w:rPr>
                <w:sz w:val="28"/>
                <w:szCs w:val="28"/>
              </w:rPr>
              <w:t>Нижегородская область, г. Бор, ул. Пушкина, д. 76</w:t>
            </w:r>
          </w:p>
          <w:p w:rsidR="00437439" w:rsidRPr="00DE2351" w:rsidRDefault="00437439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2351" w:rsidRPr="00223E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 w:rsidP="00DE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437439" w:rsidRDefault="00473C7A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439">
              <w:rPr>
                <w:bCs/>
                <w:sz w:val="28"/>
                <w:szCs w:val="28"/>
              </w:rPr>
              <w:t>участок местности в границах участков 1 и 2 площади Победы, г. Бор, Нижегородской области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473C7A" w:rsidP="00DE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13">
              <w:rPr>
                <w:bCs/>
                <w:sz w:val="28"/>
                <w:szCs w:val="28"/>
              </w:rPr>
              <w:t>участок местности в границах участков 1 и 2 площади Победы, г. Бор, Нижегородской области</w:t>
            </w:r>
          </w:p>
        </w:tc>
      </w:tr>
    </w:tbl>
    <w:p w:rsidR="00C8745C" w:rsidRDefault="00C8745C" w:rsidP="00DE2351">
      <w:pPr>
        <w:jc w:val="center"/>
        <w:rPr>
          <w:sz w:val="28"/>
          <w:szCs w:val="28"/>
        </w:rPr>
      </w:pPr>
    </w:p>
    <w:p w:rsidR="00DE2351" w:rsidRPr="00055FEC" w:rsidRDefault="00DE2351" w:rsidP="00DE23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37439" w:rsidRDefault="00437439" w:rsidP="00DE2351">
      <w:pPr>
        <w:ind w:firstLine="902"/>
        <w:jc w:val="right"/>
        <w:rPr>
          <w:rFonts w:ascii="Raleway Bold" w:hAnsi="Raleway Bold"/>
          <w:color w:val="4D3E33"/>
          <w:kern w:val="36"/>
          <w:sz w:val="28"/>
          <w:szCs w:val="28"/>
        </w:rPr>
      </w:pPr>
    </w:p>
    <w:sectPr w:rsidR="00437439" w:rsidSect="00532C09">
      <w:headerReference w:type="even" r:id="rId8"/>
      <w:headerReference w:type="default" r:id="rId9"/>
      <w:pgSz w:w="11906" w:h="16838"/>
      <w:pgMar w:top="851" w:right="851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A3" w:rsidRDefault="009032A3">
      <w:r>
        <w:separator/>
      </w:r>
    </w:p>
  </w:endnote>
  <w:endnote w:type="continuationSeparator" w:id="1">
    <w:p w:rsidR="009032A3" w:rsidRDefault="0090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aleway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A3" w:rsidRDefault="009032A3">
      <w:r>
        <w:separator/>
      </w:r>
    </w:p>
  </w:footnote>
  <w:footnote w:type="continuationSeparator" w:id="1">
    <w:p w:rsidR="009032A3" w:rsidRDefault="00903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3D" w:rsidRDefault="00B97A3D" w:rsidP="006850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7A3D" w:rsidRDefault="00B97A3D" w:rsidP="00532C0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3D" w:rsidRPr="00532C09" w:rsidRDefault="00B97A3D" w:rsidP="00685014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532C09">
      <w:rPr>
        <w:rStyle w:val="aa"/>
        <w:sz w:val="20"/>
        <w:szCs w:val="20"/>
      </w:rPr>
      <w:fldChar w:fldCharType="begin"/>
    </w:r>
    <w:r w:rsidRPr="00532C09">
      <w:rPr>
        <w:rStyle w:val="aa"/>
        <w:sz w:val="20"/>
        <w:szCs w:val="20"/>
      </w:rPr>
      <w:instrText xml:space="preserve">PAGE  </w:instrText>
    </w:r>
    <w:r w:rsidRPr="00532C09">
      <w:rPr>
        <w:rStyle w:val="aa"/>
        <w:sz w:val="20"/>
        <w:szCs w:val="20"/>
      </w:rPr>
      <w:fldChar w:fldCharType="separate"/>
    </w:r>
    <w:r w:rsidR="00137504">
      <w:rPr>
        <w:rStyle w:val="aa"/>
        <w:noProof/>
        <w:sz w:val="20"/>
        <w:szCs w:val="20"/>
      </w:rPr>
      <w:t>2</w:t>
    </w:r>
    <w:r w:rsidRPr="00532C09">
      <w:rPr>
        <w:rStyle w:val="aa"/>
        <w:sz w:val="20"/>
        <w:szCs w:val="20"/>
      </w:rPr>
      <w:fldChar w:fldCharType="end"/>
    </w:r>
  </w:p>
  <w:p w:rsidR="00B97A3D" w:rsidRDefault="00B97A3D" w:rsidP="00532C0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E4B9A"/>
    <w:lvl w:ilvl="0">
      <w:numFmt w:val="bullet"/>
      <w:lvlText w:val="*"/>
      <w:lvlJc w:val="left"/>
    </w:lvl>
  </w:abstractNum>
  <w:abstractNum w:abstractNumId="1">
    <w:nsid w:val="0F3D47DA"/>
    <w:multiLevelType w:val="hybridMultilevel"/>
    <w:tmpl w:val="EA3EF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C9B"/>
    <w:multiLevelType w:val="hybridMultilevel"/>
    <w:tmpl w:val="DB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65F6"/>
    <w:multiLevelType w:val="hybridMultilevel"/>
    <w:tmpl w:val="357E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87478"/>
    <w:multiLevelType w:val="singleLevel"/>
    <w:tmpl w:val="C78A78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E092CD2"/>
    <w:multiLevelType w:val="singleLevel"/>
    <w:tmpl w:val="0A00DC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96305C"/>
    <w:multiLevelType w:val="hybridMultilevel"/>
    <w:tmpl w:val="CE02D1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BA63548"/>
    <w:multiLevelType w:val="hybridMultilevel"/>
    <w:tmpl w:val="CD8E42A0"/>
    <w:lvl w:ilvl="0" w:tplc="8C3E883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F308F0"/>
    <w:multiLevelType w:val="singleLevel"/>
    <w:tmpl w:val="2CDEBC3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D0A14"/>
    <w:multiLevelType w:val="multilevel"/>
    <w:tmpl w:val="F3A20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DC"/>
    <w:rsid w:val="00055FEC"/>
    <w:rsid w:val="0006191B"/>
    <w:rsid w:val="00091D88"/>
    <w:rsid w:val="000C7401"/>
    <w:rsid w:val="001031C0"/>
    <w:rsid w:val="001064E3"/>
    <w:rsid w:val="00112D4B"/>
    <w:rsid w:val="00137504"/>
    <w:rsid w:val="001448AB"/>
    <w:rsid w:val="001511BB"/>
    <w:rsid w:val="00170CD2"/>
    <w:rsid w:val="00171010"/>
    <w:rsid w:val="001864AB"/>
    <w:rsid w:val="00187D06"/>
    <w:rsid w:val="001C4249"/>
    <w:rsid w:val="001F2D72"/>
    <w:rsid w:val="001F3A29"/>
    <w:rsid w:val="002159D2"/>
    <w:rsid w:val="00227909"/>
    <w:rsid w:val="00244E1E"/>
    <w:rsid w:val="00244F8D"/>
    <w:rsid w:val="002670A4"/>
    <w:rsid w:val="002714C1"/>
    <w:rsid w:val="00282C3C"/>
    <w:rsid w:val="002835B9"/>
    <w:rsid w:val="00286FEB"/>
    <w:rsid w:val="00292AF9"/>
    <w:rsid w:val="002A22A4"/>
    <w:rsid w:val="002B4161"/>
    <w:rsid w:val="002D0BF9"/>
    <w:rsid w:val="002E118A"/>
    <w:rsid w:val="002E3194"/>
    <w:rsid w:val="002E4D66"/>
    <w:rsid w:val="003068E6"/>
    <w:rsid w:val="0032268A"/>
    <w:rsid w:val="00327E67"/>
    <w:rsid w:val="00367BE8"/>
    <w:rsid w:val="003939C4"/>
    <w:rsid w:val="003A2AC4"/>
    <w:rsid w:val="003A5338"/>
    <w:rsid w:val="003B73F7"/>
    <w:rsid w:val="003C6171"/>
    <w:rsid w:val="003D633B"/>
    <w:rsid w:val="003E41F5"/>
    <w:rsid w:val="003F6CF5"/>
    <w:rsid w:val="00425934"/>
    <w:rsid w:val="00437439"/>
    <w:rsid w:val="00442D69"/>
    <w:rsid w:val="00443619"/>
    <w:rsid w:val="004570C5"/>
    <w:rsid w:val="00462308"/>
    <w:rsid w:val="00473C7A"/>
    <w:rsid w:val="00477CEB"/>
    <w:rsid w:val="00481A5C"/>
    <w:rsid w:val="00481F77"/>
    <w:rsid w:val="0049770B"/>
    <w:rsid w:val="004D2254"/>
    <w:rsid w:val="004F0C41"/>
    <w:rsid w:val="004F5288"/>
    <w:rsid w:val="005008E1"/>
    <w:rsid w:val="0050559E"/>
    <w:rsid w:val="00520C4E"/>
    <w:rsid w:val="005212F7"/>
    <w:rsid w:val="0052385C"/>
    <w:rsid w:val="00525BB1"/>
    <w:rsid w:val="00532C09"/>
    <w:rsid w:val="0054542B"/>
    <w:rsid w:val="005540CC"/>
    <w:rsid w:val="00563C06"/>
    <w:rsid w:val="0056585E"/>
    <w:rsid w:val="005833CE"/>
    <w:rsid w:val="00590877"/>
    <w:rsid w:val="005A047E"/>
    <w:rsid w:val="005A3148"/>
    <w:rsid w:val="005A3FAC"/>
    <w:rsid w:val="005A4380"/>
    <w:rsid w:val="005B4F96"/>
    <w:rsid w:val="005C7CDC"/>
    <w:rsid w:val="00613CC9"/>
    <w:rsid w:val="0061403E"/>
    <w:rsid w:val="006214EC"/>
    <w:rsid w:val="00621E48"/>
    <w:rsid w:val="00632465"/>
    <w:rsid w:val="0063332A"/>
    <w:rsid w:val="00635527"/>
    <w:rsid w:val="00637562"/>
    <w:rsid w:val="00642B79"/>
    <w:rsid w:val="006763E5"/>
    <w:rsid w:val="00682B71"/>
    <w:rsid w:val="00685014"/>
    <w:rsid w:val="00687809"/>
    <w:rsid w:val="006A1200"/>
    <w:rsid w:val="006A3734"/>
    <w:rsid w:val="006B234E"/>
    <w:rsid w:val="006B67A7"/>
    <w:rsid w:val="006E03CF"/>
    <w:rsid w:val="006E36A5"/>
    <w:rsid w:val="006E7AC4"/>
    <w:rsid w:val="006F6944"/>
    <w:rsid w:val="007059D6"/>
    <w:rsid w:val="00711F1C"/>
    <w:rsid w:val="0071744F"/>
    <w:rsid w:val="00725E5B"/>
    <w:rsid w:val="00732053"/>
    <w:rsid w:val="00762DAD"/>
    <w:rsid w:val="0077320A"/>
    <w:rsid w:val="00773BE4"/>
    <w:rsid w:val="00793C01"/>
    <w:rsid w:val="007B4CF4"/>
    <w:rsid w:val="007B6D46"/>
    <w:rsid w:val="007E3D35"/>
    <w:rsid w:val="007F7E51"/>
    <w:rsid w:val="008007A2"/>
    <w:rsid w:val="0081518A"/>
    <w:rsid w:val="00875AA7"/>
    <w:rsid w:val="00885DB8"/>
    <w:rsid w:val="008A7BB7"/>
    <w:rsid w:val="00902911"/>
    <w:rsid w:val="00902D9C"/>
    <w:rsid w:val="009032A3"/>
    <w:rsid w:val="00984E9D"/>
    <w:rsid w:val="00994234"/>
    <w:rsid w:val="009F263B"/>
    <w:rsid w:val="00A01993"/>
    <w:rsid w:val="00A100A4"/>
    <w:rsid w:val="00A15CD1"/>
    <w:rsid w:val="00A22E4B"/>
    <w:rsid w:val="00A87E65"/>
    <w:rsid w:val="00A95E66"/>
    <w:rsid w:val="00AB040C"/>
    <w:rsid w:val="00AC42D8"/>
    <w:rsid w:val="00AF1CEA"/>
    <w:rsid w:val="00AF3D42"/>
    <w:rsid w:val="00AF7CBC"/>
    <w:rsid w:val="00B07AED"/>
    <w:rsid w:val="00B217FE"/>
    <w:rsid w:val="00B3681F"/>
    <w:rsid w:val="00B4273E"/>
    <w:rsid w:val="00B441CF"/>
    <w:rsid w:val="00B44E66"/>
    <w:rsid w:val="00B450BE"/>
    <w:rsid w:val="00B45984"/>
    <w:rsid w:val="00B47B0E"/>
    <w:rsid w:val="00B5276E"/>
    <w:rsid w:val="00B754FC"/>
    <w:rsid w:val="00B80F2B"/>
    <w:rsid w:val="00B85F22"/>
    <w:rsid w:val="00B87AA3"/>
    <w:rsid w:val="00B97A3D"/>
    <w:rsid w:val="00BA3F3E"/>
    <w:rsid w:val="00BA48C2"/>
    <w:rsid w:val="00BF1B75"/>
    <w:rsid w:val="00BF76CE"/>
    <w:rsid w:val="00C11E9B"/>
    <w:rsid w:val="00C22A59"/>
    <w:rsid w:val="00C33572"/>
    <w:rsid w:val="00C36A0D"/>
    <w:rsid w:val="00C6773A"/>
    <w:rsid w:val="00C751D5"/>
    <w:rsid w:val="00C81868"/>
    <w:rsid w:val="00C8587E"/>
    <w:rsid w:val="00C8745C"/>
    <w:rsid w:val="00C87E0F"/>
    <w:rsid w:val="00C87E8F"/>
    <w:rsid w:val="00C91630"/>
    <w:rsid w:val="00C91AB0"/>
    <w:rsid w:val="00CB513F"/>
    <w:rsid w:val="00CB77F5"/>
    <w:rsid w:val="00CB7E82"/>
    <w:rsid w:val="00CC577D"/>
    <w:rsid w:val="00CD0912"/>
    <w:rsid w:val="00CE7D90"/>
    <w:rsid w:val="00CF366D"/>
    <w:rsid w:val="00CF54A2"/>
    <w:rsid w:val="00D017E5"/>
    <w:rsid w:val="00D636C4"/>
    <w:rsid w:val="00D72565"/>
    <w:rsid w:val="00D729BC"/>
    <w:rsid w:val="00D9106E"/>
    <w:rsid w:val="00DC4C0C"/>
    <w:rsid w:val="00DE2351"/>
    <w:rsid w:val="00DF5410"/>
    <w:rsid w:val="00DF79F8"/>
    <w:rsid w:val="00E05162"/>
    <w:rsid w:val="00E126B3"/>
    <w:rsid w:val="00E20314"/>
    <w:rsid w:val="00E20399"/>
    <w:rsid w:val="00E2275C"/>
    <w:rsid w:val="00E2731F"/>
    <w:rsid w:val="00E404DC"/>
    <w:rsid w:val="00E423FF"/>
    <w:rsid w:val="00E43939"/>
    <w:rsid w:val="00E46A8C"/>
    <w:rsid w:val="00E65B2B"/>
    <w:rsid w:val="00E720BB"/>
    <w:rsid w:val="00E963B1"/>
    <w:rsid w:val="00ED6788"/>
    <w:rsid w:val="00EE5860"/>
    <w:rsid w:val="00F25D02"/>
    <w:rsid w:val="00F37C69"/>
    <w:rsid w:val="00F42694"/>
    <w:rsid w:val="00F607B2"/>
    <w:rsid w:val="00FA75E3"/>
    <w:rsid w:val="00FC30C7"/>
    <w:rsid w:val="00FD0C9E"/>
    <w:rsid w:val="00FF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1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7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2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D7256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D72565"/>
    <w:pPr>
      <w:autoSpaceDE w:val="0"/>
      <w:autoSpaceDN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D72565"/>
    <w:pPr>
      <w:spacing w:after="120"/>
      <w:ind w:left="283"/>
    </w:pPr>
  </w:style>
  <w:style w:type="table" w:styleId="a5">
    <w:name w:val="Table Grid"/>
    <w:basedOn w:val="a1"/>
    <w:rsid w:val="008151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locked/>
    <w:rsid w:val="00CF366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FontStyle20">
    <w:name w:val="Font Style20"/>
    <w:basedOn w:val="a0"/>
    <w:rsid w:val="005540CC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4436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43619"/>
    <w:rPr>
      <w:b/>
      <w:bCs/>
      <w:spacing w:val="-2"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443619"/>
    <w:pPr>
      <w:widowControl w:val="0"/>
      <w:shd w:val="clear" w:color="auto" w:fill="FFFFFF"/>
      <w:spacing w:after="120" w:line="0" w:lineRule="atLeast"/>
      <w:jc w:val="both"/>
    </w:pPr>
    <w:rPr>
      <w:b/>
      <w:bCs/>
      <w:spacing w:val="-2"/>
      <w:sz w:val="23"/>
      <w:szCs w:val="23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443619"/>
    <w:rPr>
      <w:b/>
      <w:bCs/>
      <w:spacing w:val="3"/>
      <w:sz w:val="14"/>
      <w:szCs w:val="1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443619"/>
    <w:pPr>
      <w:widowControl w:val="0"/>
      <w:shd w:val="clear" w:color="auto" w:fill="FFFFFF"/>
      <w:spacing w:before="120" w:after="660" w:line="0" w:lineRule="atLeast"/>
      <w:jc w:val="both"/>
    </w:pPr>
    <w:rPr>
      <w:b/>
      <w:bCs/>
      <w:spacing w:val="3"/>
      <w:sz w:val="14"/>
      <w:szCs w:val="14"/>
      <w:shd w:val="clear" w:color="auto" w:fill="FFFFFF"/>
      <w:lang/>
    </w:rPr>
  </w:style>
  <w:style w:type="character" w:customStyle="1" w:styleId="a7">
    <w:name w:val="Основной текст_"/>
    <w:link w:val="11"/>
    <w:locked/>
    <w:rsid w:val="00443619"/>
    <w:rPr>
      <w:spacing w:val="-2"/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rsid w:val="00443619"/>
    <w:pPr>
      <w:widowControl w:val="0"/>
      <w:shd w:val="clear" w:color="auto" w:fill="FFFFFF"/>
      <w:spacing w:before="720" w:after="240" w:line="0" w:lineRule="atLeast"/>
      <w:ind w:hanging="2040"/>
      <w:jc w:val="both"/>
    </w:pPr>
    <w:rPr>
      <w:spacing w:val="-2"/>
      <w:sz w:val="23"/>
      <w:szCs w:val="23"/>
      <w:shd w:val="clear" w:color="auto" w:fill="FFFFFF"/>
      <w:lang/>
    </w:rPr>
  </w:style>
  <w:style w:type="character" w:customStyle="1" w:styleId="4">
    <w:name w:val="Основной текст (4)_"/>
    <w:link w:val="40"/>
    <w:locked/>
    <w:rsid w:val="00443619"/>
    <w:rPr>
      <w:spacing w:val="1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443619"/>
    <w:pPr>
      <w:widowControl w:val="0"/>
      <w:shd w:val="clear" w:color="auto" w:fill="FFFFFF"/>
      <w:spacing w:before="60" w:after="60" w:line="0" w:lineRule="atLeast"/>
      <w:jc w:val="both"/>
    </w:pPr>
    <w:rPr>
      <w:spacing w:val="1"/>
      <w:sz w:val="20"/>
      <w:szCs w:val="20"/>
      <w:shd w:val="clear" w:color="auto" w:fill="FFFFFF"/>
      <w:lang/>
    </w:rPr>
  </w:style>
  <w:style w:type="paragraph" w:customStyle="1" w:styleId="ConsPlusNormal">
    <w:name w:val="ConsPlusNormal"/>
    <w:rsid w:val="0044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055FEC"/>
    <w:rPr>
      <w:color w:val="0000FF"/>
      <w:u w:val="single"/>
    </w:rPr>
  </w:style>
  <w:style w:type="paragraph" w:styleId="a9">
    <w:name w:val="header"/>
    <w:basedOn w:val="a"/>
    <w:rsid w:val="00532C0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2C09"/>
  </w:style>
  <w:style w:type="paragraph" w:styleId="ab">
    <w:name w:val="footer"/>
    <w:basedOn w:val="a"/>
    <w:rsid w:val="00532C0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43743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</Company>
  <LinksUpToDate>false</LinksUpToDate>
  <CharactersWithSpaces>5294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http://www.borciti.ru/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Помощник Главы 2</dc:creator>
  <cp:lastModifiedBy>userito</cp:lastModifiedBy>
  <cp:revision>4</cp:revision>
  <cp:lastPrinted>2023-07-24T10:22:00Z</cp:lastPrinted>
  <dcterms:created xsi:type="dcterms:W3CDTF">2023-07-25T12:20:00Z</dcterms:created>
  <dcterms:modified xsi:type="dcterms:W3CDTF">2023-07-25T12:21:00Z</dcterms:modified>
</cp:coreProperties>
</file>