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252" w:type="dxa"/>
        <w:tblLayout w:type="fixed"/>
        <w:tblLook w:val="00A0"/>
      </w:tblPr>
      <w:tblGrid>
        <w:gridCol w:w="9828"/>
      </w:tblGrid>
      <w:tr w:rsidR="00466F7B" w:rsidRPr="00F765B7">
        <w:trPr>
          <w:trHeight w:val="14625"/>
        </w:trPr>
        <w:tc>
          <w:tcPr>
            <w:tcW w:w="9828"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2D14B2">
            <w:pPr>
              <w:tabs>
                <w:tab w:val="left" w:pos="9071"/>
              </w:tabs>
              <w:ind w:right="-1"/>
              <w:jc w:val="center"/>
              <w:rPr>
                <w:sz w:val="36"/>
                <w:szCs w:val="36"/>
              </w:rPr>
            </w:pPr>
            <w:r w:rsidRPr="00F765B7">
              <w:rPr>
                <w:sz w:val="36"/>
                <w:szCs w:val="36"/>
              </w:rPr>
              <w:t>Нижегородской области</w:t>
            </w:r>
          </w:p>
          <w:p w:rsidR="002D14B2" w:rsidRPr="00F765B7" w:rsidRDefault="002D14B2" w:rsidP="002D14B2">
            <w:pPr>
              <w:tabs>
                <w:tab w:val="left" w:pos="9071"/>
              </w:tabs>
              <w:ind w:right="-1"/>
              <w:jc w:val="center"/>
              <w:rPr>
                <w:sz w:val="20"/>
                <w:szCs w:val="20"/>
              </w:rPr>
            </w:pPr>
          </w:p>
          <w:p w:rsidR="002D14B2" w:rsidRPr="00F765B7"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F765B7"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F765B7">
              <w:tc>
                <w:tcPr>
                  <w:tcW w:w="4716" w:type="dxa"/>
                </w:tcPr>
                <w:p w:rsidR="002D14B2" w:rsidRPr="00F765B7" w:rsidRDefault="002D14B2" w:rsidP="002D14B2">
                  <w:pPr>
                    <w:tabs>
                      <w:tab w:val="left" w:pos="9071"/>
                    </w:tabs>
                    <w:autoSpaceDE w:val="0"/>
                    <w:autoSpaceDN w:val="0"/>
                    <w:ind w:right="-1"/>
                    <w:jc w:val="both"/>
                    <w:rPr>
                      <w:sz w:val="28"/>
                      <w:szCs w:val="28"/>
                    </w:rPr>
                  </w:pPr>
                  <w:r w:rsidRPr="00F765B7">
                    <w:rPr>
                      <w:sz w:val="28"/>
                      <w:szCs w:val="28"/>
                    </w:rPr>
                    <w:t xml:space="preserve">От </w:t>
                  </w:r>
                  <w:r w:rsidR="00D96DFC">
                    <w:rPr>
                      <w:sz w:val="28"/>
                      <w:szCs w:val="28"/>
                    </w:rPr>
                    <w:t>28.01.</w:t>
                  </w:r>
                  <w:r w:rsidR="001C40E1">
                    <w:rPr>
                      <w:sz w:val="28"/>
                      <w:szCs w:val="28"/>
                    </w:rPr>
                    <w:t>2022</w:t>
                  </w:r>
                </w:p>
              </w:tc>
              <w:tc>
                <w:tcPr>
                  <w:tcW w:w="5364" w:type="dxa"/>
                </w:tcPr>
                <w:p w:rsidR="002D14B2" w:rsidRPr="00F765B7" w:rsidRDefault="002D14B2" w:rsidP="002D14B2">
                  <w:pPr>
                    <w:tabs>
                      <w:tab w:val="left" w:pos="9071"/>
                    </w:tabs>
                    <w:autoSpaceDE w:val="0"/>
                    <w:autoSpaceDN w:val="0"/>
                    <w:ind w:right="-1"/>
                    <w:rPr>
                      <w:sz w:val="28"/>
                      <w:szCs w:val="28"/>
                    </w:rPr>
                  </w:pPr>
                  <w:r w:rsidRPr="00F765B7">
                    <w:rPr>
                      <w:sz w:val="28"/>
                      <w:szCs w:val="28"/>
                    </w:rPr>
                    <w:t xml:space="preserve">                                                     № </w:t>
                  </w:r>
                  <w:r w:rsidR="001C40E1">
                    <w:rPr>
                      <w:sz w:val="28"/>
                      <w:szCs w:val="28"/>
                    </w:rPr>
                    <w:t>410</w:t>
                  </w:r>
                </w:p>
              </w:tc>
            </w:tr>
          </w:tbl>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2D14B2" w:rsidRPr="00F765B7"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r w:rsidR="00665BD2" w:rsidRPr="00665BD2">
              <w:rPr>
                <w:b/>
                <w:bCs/>
                <w:kern w:val="36"/>
                <w:sz w:val="28"/>
                <w:szCs w:val="28"/>
              </w:rPr>
              <w:t xml:space="preserve">         </w:t>
            </w: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2D14B2">
            <w:pPr>
              <w:spacing w:after="120"/>
              <w:jc w:val="center"/>
              <w:outlineLvl w:val="0"/>
              <w:rPr>
                <w:b/>
                <w:bCs/>
                <w:kern w:val="36"/>
                <w:sz w:val="16"/>
                <w:szCs w:val="16"/>
              </w:rPr>
            </w:pPr>
          </w:p>
          <w:p w:rsidR="002D14B2" w:rsidRPr="00F765B7" w:rsidRDefault="002D14B2" w:rsidP="002D14B2">
            <w:pPr>
              <w:autoSpaceDE w:val="0"/>
              <w:autoSpaceDN w:val="0"/>
              <w:adjustRightInd w:val="0"/>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2D14B2">
            <w:pPr>
              <w:autoSpaceDE w:val="0"/>
              <w:autoSpaceDN w:val="0"/>
              <w:adjustRightInd w:val="0"/>
              <w:ind w:firstLine="709"/>
              <w:jc w:val="both"/>
              <w:rPr>
                <w:sz w:val="28"/>
                <w:szCs w:val="28"/>
              </w:rPr>
            </w:pP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rPr>
              <w:t xml:space="preserve"> Общему отделу администрации городского округа г.Бор </w:t>
            </w:r>
            <w:r w:rsidRPr="00F765B7">
              <w:rPr>
                <w:sz w:val="28"/>
              </w:rPr>
              <w:lastRenderedPageBreak/>
              <w:t>(Е.А.Копцова)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1C40E1">
              <w:rPr>
                <w:bCs/>
                <w:sz w:val="28"/>
                <w:szCs w:val="28"/>
              </w:rPr>
              <w:t xml:space="preserve">       </w:t>
            </w:r>
            <w:r w:rsidRPr="00F765B7">
              <w:rPr>
                <w:bCs/>
                <w:sz w:val="28"/>
                <w:szCs w:val="28"/>
              </w:rPr>
              <w:t xml:space="preserve">                                  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44177F" w:rsidRDefault="002D14B2" w:rsidP="001C40E1">
            <w:pPr>
              <w:tabs>
                <w:tab w:val="left" w:pos="9071"/>
              </w:tabs>
              <w:jc w:val="both"/>
            </w:pPr>
            <w:r w:rsidRPr="00F765B7">
              <w:t>Н. Н. Смирнова 2-19-13</w:t>
            </w:r>
          </w:p>
          <w:p w:rsidR="0044177F" w:rsidRDefault="0044177F" w:rsidP="002D14B2">
            <w:pPr>
              <w:tabs>
                <w:tab w:val="left" w:pos="3420"/>
              </w:tabs>
              <w:jc w:val="center"/>
            </w:pPr>
          </w:p>
          <w:p w:rsidR="00466F7B" w:rsidRPr="00F765B7" w:rsidRDefault="00466F7B" w:rsidP="001C40E1">
            <w:pPr>
              <w:ind w:firstLine="142"/>
              <w:jc w:val="right"/>
              <w:outlineLvl w:val="0"/>
            </w:pPr>
          </w:p>
        </w:tc>
      </w:tr>
    </w:tbl>
    <w:p w:rsidR="00466F7B" w:rsidRPr="00F765B7" w:rsidRDefault="00466F7B" w:rsidP="00466F7B">
      <w:pPr>
        <w:sectPr w:rsidR="00466F7B" w:rsidRPr="00F765B7" w:rsidSect="001C40E1">
          <w:headerReference w:type="even" r:id="rId7"/>
          <w:headerReference w:type="default" r:id="rId8"/>
          <w:pgSz w:w="11906" w:h="16838"/>
          <w:pgMar w:top="899" w:right="850" w:bottom="71" w:left="1701" w:header="708" w:footer="708" w:gutter="0"/>
          <w:cols w:space="708"/>
          <w:titlePg/>
          <w:docGrid w:linePitch="360"/>
        </w:sectPr>
      </w:pPr>
    </w:p>
    <w:p w:rsidR="00DC563B" w:rsidRPr="001C40E1" w:rsidRDefault="001C40E1" w:rsidP="001C40E1">
      <w:pPr>
        <w:widowControl w:val="0"/>
        <w:autoSpaceDE w:val="0"/>
        <w:autoSpaceDN w:val="0"/>
        <w:adjustRightInd w:val="0"/>
        <w:spacing w:line="276" w:lineRule="auto"/>
        <w:jc w:val="right"/>
        <w:outlineLvl w:val="2"/>
        <w:rPr>
          <w:sz w:val="28"/>
          <w:szCs w:val="28"/>
        </w:rPr>
      </w:pPr>
      <w:r>
        <w:rPr>
          <w:sz w:val="28"/>
          <w:szCs w:val="28"/>
        </w:rPr>
        <w:lastRenderedPageBreak/>
        <w:t>Приложение</w:t>
      </w:r>
    </w:p>
    <w:p w:rsidR="003C1C44" w:rsidRPr="001C40E1" w:rsidRDefault="003C1C44" w:rsidP="003C1C44">
      <w:pPr>
        <w:widowControl w:val="0"/>
        <w:autoSpaceDE w:val="0"/>
        <w:autoSpaceDN w:val="0"/>
        <w:adjustRightInd w:val="0"/>
        <w:spacing w:line="276" w:lineRule="auto"/>
        <w:jc w:val="right"/>
        <w:outlineLvl w:val="2"/>
        <w:rPr>
          <w:sz w:val="28"/>
          <w:szCs w:val="28"/>
        </w:rPr>
      </w:pPr>
      <w:r w:rsidRPr="001C40E1">
        <w:rPr>
          <w:sz w:val="28"/>
          <w:szCs w:val="28"/>
        </w:rPr>
        <w:t xml:space="preserve">к постановлению администрации </w:t>
      </w:r>
    </w:p>
    <w:p w:rsidR="003C1C44" w:rsidRPr="001C40E1" w:rsidRDefault="00DC563B" w:rsidP="001C40E1">
      <w:pPr>
        <w:widowControl w:val="0"/>
        <w:autoSpaceDE w:val="0"/>
        <w:autoSpaceDN w:val="0"/>
        <w:adjustRightInd w:val="0"/>
        <w:spacing w:line="276" w:lineRule="auto"/>
        <w:jc w:val="right"/>
        <w:outlineLvl w:val="2"/>
        <w:rPr>
          <w:sz w:val="28"/>
          <w:szCs w:val="28"/>
        </w:rPr>
      </w:pPr>
      <w:r w:rsidRPr="001C40E1">
        <w:rPr>
          <w:sz w:val="28"/>
          <w:szCs w:val="28"/>
        </w:rPr>
        <w:t xml:space="preserve">                                                                                                                                                   </w:t>
      </w:r>
      <w:r w:rsidR="00E245CB" w:rsidRPr="001C40E1">
        <w:rPr>
          <w:sz w:val="28"/>
          <w:szCs w:val="28"/>
        </w:rPr>
        <w:t xml:space="preserve">      </w:t>
      </w:r>
      <w:r w:rsidRPr="001C40E1">
        <w:rPr>
          <w:sz w:val="28"/>
          <w:szCs w:val="28"/>
        </w:rPr>
        <w:t xml:space="preserve"> </w:t>
      </w:r>
      <w:r w:rsidR="003C1C44" w:rsidRPr="001C40E1">
        <w:rPr>
          <w:sz w:val="28"/>
          <w:szCs w:val="28"/>
        </w:rPr>
        <w:t>городского округа г</w:t>
      </w:r>
      <w:r w:rsidR="001C40E1" w:rsidRPr="001C40E1">
        <w:rPr>
          <w:sz w:val="28"/>
          <w:szCs w:val="28"/>
        </w:rPr>
        <w:t>.</w:t>
      </w:r>
      <w:r w:rsidR="003C1C44" w:rsidRPr="001C40E1">
        <w:rPr>
          <w:sz w:val="28"/>
          <w:szCs w:val="28"/>
        </w:rPr>
        <w:t xml:space="preserve"> Бор</w:t>
      </w:r>
    </w:p>
    <w:p w:rsidR="003C1C44" w:rsidRPr="001C40E1" w:rsidRDefault="00DC563B" w:rsidP="001C40E1">
      <w:pPr>
        <w:widowControl w:val="0"/>
        <w:autoSpaceDE w:val="0"/>
        <w:autoSpaceDN w:val="0"/>
        <w:adjustRightInd w:val="0"/>
        <w:spacing w:line="276" w:lineRule="auto"/>
        <w:jc w:val="right"/>
        <w:outlineLvl w:val="2"/>
        <w:rPr>
          <w:sz w:val="28"/>
          <w:szCs w:val="28"/>
        </w:rPr>
      </w:pPr>
      <w:r w:rsidRPr="001C40E1">
        <w:rPr>
          <w:sz w:val="28"/>
          <w:szCs w:val="28"/>
        </w:rPr>
        <w:t xml:space="preserve">                                                                                                                                </w:t>
      </w:r>
      <w:r w:rsidR="00E245CB" w:rsidRPr="001C40E1">
        <w:rPr>
          <w:sz w:val="28"/>
          <w:szCs w:val="28"/>
        </w:rPr>
        <w:t xml:space="preserve">                                    </w:t>
      </w:r>
      <w:r w:rsidRPr="001C40E1">
        <w:rPr>
          <w:sz w:val="28"/>
          <w:szCs w:val="28"/>
        </w:rPr>
        <w:t xml:space="preserve">       </w:t>
      </w:r>
      <w:r w:rsidR="001C40E1" w:rsidRPr="001C40E1">
        <w:rPr>
          <w:sz w:val="28"/>
          <w:szCs w:val="28"/>
        </w:rPr>
        <w:t>от 28.01.2022  № 410</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339" w:type="dxa"/>
              <w:tblInd w:w="217" w:type="dxa"/>
              <w:tblCellMar>
                <w:left w:w="75" w:type="dxa"/>
                <w:right w:w="75" w:type="dxa"/>
              </w:tblCellMar>
              <w:tblLook w:val="04A0"/>
            </w:tblPr>
            <w:tblGrid>
              <w:gridCol w:w="554"/>
              <w:gridCol w:w="2727"/>
              <w:gridCol w:w="4098"/>
              <w:gridCol w:w="1291"/>
              <w:gridCol w:w="1391"/>
              <w:gridCol w:w="1477"/>
              <w:gridCol w:w="1379"/>
              <w:gridCol w:w="1422"/>
            </w:tblGrid>
            <w:tr w:rsidR="00437F6E" w:rsidRPr="00F765B7">
              <w:trPr>
                <w:trHeight w:val="767"/>
              </w:trPr>
              <w:tc>
                <w:tcPr>
                  <w:tcW w:w="193"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5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29"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50"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7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3"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5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29" w:type="pct"/>
                  <w:vMerge/>
                  <w:tcBorders>
                    <w:left w:val="single" w:sz="4" w:space="0" w:color="auto"/>
                    <w:bottom w:val="single" w:sz="4" w:space="0" w:color="auto"/>
                    <w:right w:val="single" w:sz="4" w:space="0" w:color="auto"/>
                  </w:tcBorders>
                </w:tcPr>
                <w:p w:rsidR="00437F6E" w:rsidRPr="00F765B7" w:rsidRDefault="00437F6E" w:rsidP="00675886"/>
              </w:tc>
              <w:tc>
                <w:tcPr>
                  <w:tcW w:w="450"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Всего  по муниципальной программе(1) + (2) + </w:t>
                  </w:r>
                  <w:r w:rsidRPr="00F765B7">
                    <w:cr/>
                    <w:t>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9 913 605,0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2 307 637,3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2 651 379,5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2 474 752,9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2 479 835,3</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2 871 079,3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719 670,4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755 537,5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695 263,4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700 608,0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5 955 539,4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1 363 581,9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1 541 040,2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1 526 633,1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1 524 284,2</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473 460,2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88 265,9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193 064,6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95 021,5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97 108,2</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613 526,1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136 119,1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161 737,2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157 834,9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157 834,9</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432 560,6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95 536,3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113 408,5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111 807,9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111 807,9</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180 965,5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40 582,8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48 328,7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46 027,0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46 027,0</w:t>
                  </w:r>
                </w:p>
              </w:tc>
            </w:tr>
            <w:tr w:rsidR="00437F6E" w:rsidRPr="00F765B7">
              <w:tc>
                <w:tcPr>
                  <w:tcW w:w="193"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5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4 107 104,3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961 388,2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1 049 353,3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1 047 087,6</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1 049 275,2</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1 108 663,3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266 369,6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279 817,1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280 144,5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282 332,1</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2 527 224,2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591 260,6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645 321,2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645 321,2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645 321,2</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471 216,8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103 758,0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124 215,0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121 621,9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121 621,9</w:t>
                  </w:r>
                </w:p>
              </w:tc>
            </w:tr>
            <w:tr w:rsidR="00665BD2" w:rsidRPr="00F765B7">
              <w:trPr>
                <w:trHeight w:val="347"/>
              </w:trPr>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401 196,8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92 183,6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104 055,6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102 478,8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102 478,8</w:t>
                  </w:r>
                </w:p>
              </w:tc>
            </w:tr>
            <w:tr w:rsidR="00665BD2" w:rsidRPr="00F765B7">
              <w:trPr>
                <w:trHeight w:val="683"/>
              </w:trPr>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w:t>
                  </w:r>
                  <w:r>
                    <w:t>ы</w:t>
                  </w:r>
                  <w:r w:rsidRPr="00F765B7">
                    <w:t xml:space="preserve"> деятель</w:t>
                  </w:r>
                  <w:r>
                    <w:t>н</w:t>
                  </w:r>
                  <w:r w:rsidRPr="00F765B7">
                    <w:t>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70 020,0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11 574,4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20 159,4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19 143,1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19 143,1</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4 729 118,5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1 114 242,6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1 237 582,4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1 186 341,4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1 190 952,1</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961 242,3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258 752,7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265 235,1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217 799,0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219 455,5</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3 341 464,9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757 356,5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861 896,9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860 672,0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861 539,5</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(3) расходы за счет средств  федерального </w:t>
                  </w:r>
                  <w:r>
                    <w:t>б</w:t>
                  </w:r>
                  <w:r w:rsidRPr="00F765B7">
                    <w:t>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377 542,1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88 265,9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97 146,5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95 021,5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97 108,2</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48 869,2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9 867,5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13 303,9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12 848,9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12 848,9</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1 588,5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385,3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403,2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400,0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400,0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47 280,7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9 482,2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12 900,7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12 448,9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12 448,9</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665BD2" w:rsidRPr="00F765B7" w:rsidRDefault="00665BD2" w:rsidP="00675886">
                  <w:r w:rsidRPr="00F765B7">
                    <w:rPr>
                      <w:b/>
                    </w:rPr>
                    <w:t xml:space="preserve">3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693 601,4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164 753,7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174 099,6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176 803,0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177 945,1</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665BD2" w:rsidRPr="00F765B7" w:rsidRDefault="00665BD2" w:rsidP="00675886">
                  <w:pPr>
                    <w:rPr>
                      <w:b/>
                    </w:rPr>
                  </w:pPr>
                  <w:r w:rsidRPr="00F765B7">
                    <w:t xml:space="preserve">(1) расходы бюджета ГО г. Бор (без </w:t>
                  </w:r>
                  <w:r w:rsidRPr="00F765B7">
                    <w:lastRenderedPageBreak/>
                    <w:t>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lastRenderedPageBreak/>
                    <w:t>588 567,5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140 449,9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146 620,1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150 177,7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151 319,8</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11 593,8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1 810,2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3 261,2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3 261,2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3 261,2</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(3) расходы за счет </w:t>
                  </w:r>
                </w:p>
                <w:p w:rsidR="00665BD2" w:rsidRPr="00F765B7" w:rsidRDefault="00665BD2"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93 440,1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22 493,6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24 218,3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23 364,1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23 364,1</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29 775,3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2 967,4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8 949,7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8 929,1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8 929,1</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63 664,8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19 526,2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15 268,6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14 435,0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14 435,0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4</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4 156,7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2 194,3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1 321,4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319,3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321,7</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w:t>
                  </w:r>
                </w:p>
                <w:p w:rsidR="00665BD2" w:rsidRPr="00F765B7" w:rsidRDefault="00665BD2" w:rsidP="00675886">
                  <w:r w:rsidRPr="00F765B7">
                    <w:t>без учета передаваемых в</w:t>
                  </w:r>
                </w:p>
                <w:p w:rsidR="00665BD2" w:rsidRPr="00F765B7" w:rsidRDefault="00665BD2" w:rsidP="00675886">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4 156,7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2 194,3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1 321,4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319,3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321,7</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w:t>
                  </w:r>
                  <w:r>
                    <w:t>д</w:t>
                  </w:r>
                  <w:r w:rsidRPr="00F765B7">
                    <w:t>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(3) расходы за счет </w:t>
                  </w:r>
                </w:p>
                <w:p w:rsidR="00665BD2" w:rsidRPr="00F765B7" w:rsidRDefault="00665BD2"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rPr>
                <w:trHeight w:val="399"/>
              </w:trPr>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5 </w:t>
                  </w:r>
                  <w:r w:rsidRPr="00F765B7">
                    <w:rPr>
                      <w:b/>
                    </w:rPr>
                    <w:t xml:space="preserve">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207 243,5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54 142,3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53 104,1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49 832,5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50 164,6</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w:t>
                  </w:r>
                </w:p>
                <w:p w:rsidR="00665BD2" w:rsidRPr="00F765B7" w:rsidRDefault="00665BD2" w:rsidP="00675886">
                  <w:r w:rsidRPr="00F765B7">
                    <w:t>без учета передаваемых в</w:t>
                  </w:r>
                </w:p>
                <w:p w:rsidR="00665BD2" w:rsidRPr="00F765B7" w:rsidRDefault="00665BD2" w:rsidP="00675886">
                  <w:r w:rsidRPr="00F765B7">
                    <w:t>бюджет ГО  средств из областного и федерального б</w:t>
                  </w:r>
                  <w:r>
                    <w:t>ю</w:t>
                  </w:r>
                  <w:r w:rsidRPr="00F765B7">
                    <w:t>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183 109,5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48 545,0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46 925,2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43 653,6</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43 985,7</w:t>
                  </w:r>
                </w:p>
              </w:tc>
            </w:tr>
            <w:tr w:rsidR="00665BD2" w:rsidRPr="00F765B7">
              <w:trPr>
                <w:trHeight w:val="945"/>
              </w:trPr>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24 134,0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5 597,3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6 178,9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6 178,9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6 178,9</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(3) расходы за счет </w:t>
                  </w:r>
                </w:p>
                <w:p w:rsidR="00665BD2" w:rsidRPr="00F765B7" w:rsidRDefault="00665BD2"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6 </w:t>
                  </w:r>
                  <w:r w:rsidRPr="00F765B7">
                    <w:rPr>
                      <w:b/>
                    </w:rPr>
                    <w:t xml:space="preserve">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160 701,3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7 955,1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132 878,5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11 540,8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8 326,9</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w:t>
                  </w:r>
                </w:p>
                <w:p w:rsidR="00665BD2" w:rsidRPr="00F765B7" w:rsidRDefault="00665BD2" w:rsidP="00675886">
                  <w:r w:rsidRPr="00F765B7">
                    <w:t>без учета передаваемых в</w:t>
                  </w:r>
                </w:p>
                <w:p w:rsidR="00665BD2" w:rsidRPr="00F765B7" w:rsidRDefault="00665BD2" w:rsidP="00675886">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13 660,7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397,8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12 578,4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341,0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343,5</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51 122,5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7 557,3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24 382,0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11 199,8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7 983,4</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(3) расходы за счет </w:t>
                  </w:r>
                </w:p>
                <w:p w:rsidR="00665BD2" w:rsidRPr="00F765B7" w:rsidRDefault="00665BD2"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95 918,1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95 918,1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bottom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val="restart"/>
                  <w:tcBorders>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pPr>
                    <w:rPr>
                      <w:b/>
                    </w:rPr>
                  </w:pPr>
                  <w:r w:rsidRPr="00F765B7">
                    <w:rPr>
                      <w:b/>
                    </w:rPr>
                    <w:t xml:space="preserve">7 подпрограмма </w:t>
                  </w:r>
                  <w:r w:rsidRPr="00F765B7">
                    <w:t>(1)+(2)+(3)+(4)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11 679,3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2 961,1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3 040,2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2 828,3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2 849,7</w:t>
                  </w:r>
                </w:p>
              </w:tc>
            </w:tr>
            <w:tr w:rsidR="00665BD2" w:rsidRPr="00F765B7">
              <w:tc>
                <w:tcPr>
                  <w:tcW w:w="193" w:type="pct"/>
                  <w:vMerge/>
                  <w:tcBorders>
                    <w:top w:val="single" w:sz="4" w:space="0" w:color="auto"/>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w:t>
                  </w:r>
                </w:p>
                <w:p w:rsidR="00665BD2" w:rsidRPr="00F765B7" w:rsidRDefault="00665BD2" w:rsidP="00675886">
                  <w:r w:rsidRPr="00F765B7">
                    <w:t>без учета передаваемых в</w:t>
                  </w:r>
                </w:p>
                <w:p w:rsidR="00665BD2" w:rsidRPr="00F765B7" w:rsidRDefault="00665BD2" w:rsidP="00675886">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11 679,3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2 961,1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3 040,2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2 828,3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2 849,7</w:t>
                  </w:r>
                </w:p>
              </w:tc>
            </w:tr>
            <w:tr w:rsidR="00665BD2" w:rsidRPr="00F765B7">
              <w:tc>
                <w:tcPr>
                  <w:tcW w:w="193" w:type="pct"/>
                  <w:vMerge/>
                  <w:tcBorders>
                    <w:top w:val="single" w:sz="4" w:space="0" w:color="auto"/>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w:t>
                  </w:r>
                  <w:r>
                    <w:t>о</w:t>
                  </w:r>
                  <w:r w:rsidRPr="00F765B7">
                    <w:t>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c>
                <w:tcPr>
                  <w:tcW w:w="193" w:type="pct"/>
                  <w:vMerge/>
                  <w:tcBorders>
                    <w:top w:val="single" w:sz="4" w:space="0" w:color="auto"/>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(3) расходы за счет </w:t>
                  </w:r>
                </w:p>
                <w:p w:rsidR="00665BD2" w:rsidRPr="00F765B7" w:rsidRDefault="00665BD2" w:rsidP="0067588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r w:rsidR="00665BD2" w:rsidRPr="00F765B7">
              <w:trPr>
                <w:trHeight w:val="328"/>
              </w:trPr>
              <w:tc>
                <w:tcPr>
                  <w:tcW w:w="193" w:type="pct"/>
                  <w:vMerge/>
                  <w:tcBorders>
                    <w:top w:val="single" w:sz="4" w:space="0" w:color="auto"/>
                    <w:left w:val="single" w:sz="4" w:space="0" w:color="auto"/>
                    <w:right w:val="single" w:sz="4" w:space="0" w:color="auto"/>
                  </w:tcBorders>
                </w:tcPr>
                <w:p w:rsidR="00665BD2" w:rsidRPr="00F765B7" w:rsidRDefault="00665BD2" w:rsidP="00675886">
                  <w:pPr>
                    <w:widowControl w:val="0"/>
                    <w:autoSpaceDE w:val="0"/>
                    <w:autoSpaceDN w:val="0"/>
                    <w:adjustRightInd w:val="0"/>
                  </w:pPr>
                </w:p>
              </w:tc>
              <w:tc>
                <w:tcPr>
                  <w:tcW w:w="951" w:type="pct"/>
                  <w:vMerge/>
                  <w:tcBorders>
                    <w:left w:val="single" w:sz="4" w:space="0" w:color="auto"/>
                    <w:right w:val="single" w:sz="4" w:space="0" w:color="auto"/>
                  </w:tcBorders>
                </w:tcPr>
                <w:p w:rsidR="00665BD2" w:rsidRPr="00F765B7" w:rsidRDefault="00665BD2"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 xml:space="preserve">(4) прочие источники </w:t>
                  </w:r>
                </w:p>
                <w:p w:rsidR="00665BD2" w:rsidRPr="00F765B7" w:rsidRDefault="00665BD2" w:rsidP="00675886"/>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0,0</w:t>
                  </w:r>
                </w:p>
              </w:tc>
            </w:tr>
          </w:tbl>
          <w:p w:rsidR="00437F6E" w:rsidRP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675886">
            <w:pPr>
              <w:widowControl w:val="0"/>
              <w:numPr>
                <w:ilvl w:val="1"/>
                <w:numId w:val="23"/>
              </w:numPr>
              <w:autoSpaceDE w:val="0"/>
              <w:autoSpaceDN w:val="0"/>
              <w:adjustRightInd w:val="0"/>
              <w:spacing w:line="360" w:lineRule="auto"/>
              <w:outlineLvl w:val="2"/>
              <w:rPr>
                <w:b/>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r w:rsidR="00437F6E" w:rsidRPr="00B744BC">
        <w:tc>
          <w:tcPr>
            <w:tcW w:w="15206" w:type="dxa"/>
            <w:tcBorders>
              <w:top w:val="nil"/>
              <w:left w:val="nil"/>
              <w:bottom w:val="nil"/>
              <w:right w:val="nil"/>
            </w:tcBorders>
            <w:shd w:val="clear" w:color="auto" w:fill="auto"/>
          </w:tcPr>
          <w:p w:rsidR="00437F6E" w:rsidRPr="00B744BC" w:rsidRDefault="00437F6E" w:rsidP="00675886">
            <w:pPr>
              <w:jc w:val="center"/>
              <w:rPr>
                <w:rFonts w:eastAsia="Times New Roman"/>
                <w:b/>
                <w:bCs/>
                <w:color w:val="000000"/>
                <w:sz w:val="28"/>
              </w:rPr>
            </w:pPr>
            <w:r w:rsidRPr="00B744BC">
              <w:rPr>
                <w:rFonts w:eastAsia="Times New Roman"/>
                <w:b/>
                <w:bCs/>
                <w:color w:val="000000"/>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bl>
    <w:p w:rsidR="00437F6E" w:rsidRPr="00B744BC" w:rsidRDefault="00437F6E" w:rsidP="00437F6E">
      <w:pPr>
        <w:autoSpaceDE w:val="0"/>
        <w:autoSpaceDN w:val="0"/>
        <w:adjustRightInd w:val="0"/>
        <w:spacing w:line="360" w:lineRule="auto"/>
        <w:rPr>
          <w:b/>
          <w:sz w:val="28"/>
        </w:rPr>
      </w:pPr>
    </w:p>
    <w:tbl>
      <w:tblPr>
        <w:tblW w:w="15652" w:type="dxa"/>
        <w:tblInd w:w="-743" w:type="dxa"/>
        <w:shd w:val="clear" w:color="auto" w:fill="FFFFFF"/>
        <w:tblLayout w:type="fixed"/>
        <w:tblLook w:val="04A0"/>
      </w:tblPr>
      <w:tblGrid>
        <w:gridCol w:w="567"/>
        <w:gridCol w:w="4484"/>
        <w:gridCol w:w="993"/>
        <w:gridCol w:w="992"/>
        <w:gridCol w:w="1332"/>
        <w:gridCol w:w="1471"/>
        <w:gridCol w:w="1418"/>
        <w:gridCol w:w="1418"/>
        <w:gridCol w:w="1418"/>
        <w:gridCol w:w="1559"/>
      </w:tblGrid>
      <w:tr w:rsidR="00665BD2" w:rsidRPr="00665BD2">
        <w:trPr>
          <w:trHeight w:val="315"/>
        </w:trPr>
        <w:tc>
          <w:tcPr>
            <w:tcW w:w="15652"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b/>
                <w:bCs/>
                <w:color w:val="000000"/>
              </w:rPr>
            </w:pPr>
            <w:bookmarkStart w:id="0" w:name="RANGE!A1:J177"/>
            <w:bookmarkStart w:id="1" w:name="RANGE!A1:J172"/>
            <w:bookmarkStart w:id="2" w:name="RANGE!A1:J169"/>
            <w:bookmarkEnd w:id="0"/>
            <w:bookmarkEnd w:id="1"/>
            <w:bookmarkEnd w:id="2"/>
            <w:r w:rsidRPr="00665BD2">
              <w:rPr>
                <w:rFonts w:eastAsia="Times New Roman"/>
                <w:b/>
                <w:bCs/>
                <w:color w:val="000000"/>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665BD2" w:rsidRPr="00665BD2">
        <w:trPr>
          <w:trHeight w:val="315"/>
        </w:trPr>
        <w:tc>
          <w:tcPr>
            <w:tcW w:w="15652"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665BD2" w:rsidRPr="00665BD2" w:rsidRDefault="00665BD2" w:rsidP="00665BD2">
            <w:pPr>
              <w:jc w:val="right"/>
              <w:rPr>
                <w:rFonts w:eastAsia="Times New Roman"/>
                <w:b/>
                <w:bCs/>
                <w:color w:val="000000"/>
              </w:rPr>
            </w:pPr>
            <w:r w:rsidRPr="00665BD2">
              <w:rPr>
                <w:rFonts w:eastAsia="Times New Roman"/>
                <w:b/>
                <w:bCs/>
                <w:color w:val="000000"/>
              </w:rPr>
              <w:t>Таблица 2</w:t>
            </w:r>
          </w:p>
        </w:tc>
      </w:tr>
      <w:tr w:rsidR="00665BD2" w:rsidRPr="00665BD2">
        <w:trPr>
          <w:trHeight w:val="276"/>
        </w:trPr>
        <w:tc>
          <w:tcPr>
            <w:tcW w:w="567" w:type="dxa"/>
            <w:vMerge w:val="restart"/>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п\п</w:t>
            </w:r>
          </w:p>
        </w:tc>
        <w:tc>
          <w:tcPr>
            <w:tcW w:w="4484" w:type="dxa"/>
            <w:vMerge w:val="restart"/>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Наименование программы, подпрограммы, основного мероприятия ( в разрезе источников финансирования)</w:t>
            </w:r>
          </w:p>
        </w:tc>
        <w:tc>
          <w:tcPr>
            <w:tcW w:w="993" w:type="dxa"/>
            <w:vMerge w:val="restart"/>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КЦСР</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Сроки выпол- нения</w:t>
            </w:r>
          </w:p>
        </w:tc>
        <w:tc>
          <w:tcPr>
            <w:tcW w:w="1332" w:type="dxa"/>
            <w:vMerge w:val="restart"/>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Ответственный исполнитель (соисполнители)</w:t>
            </w:r>
          </w:p>
        </w:tc>
        <w:tc>
          <w:tcPr>
            <w:tcW w:w="1471" w:type="dxa"/>
            <w:vMerge w:val="restart"/>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Всего по муниципальной программе за весь период реализации,  тыс.руб.</w:t>
            </w:r>
          </w:p>
        </w:tc>
        <w:tc>
          <w:tcPr>
            <w:tcW w:w="581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В том числе по годам реализации, тыс. руб. </w:t>
            </w:r>
          </w:p>
        </w:tc>
      </w:tr>
      <w:tr w:rsidR="00665BD2" w:rsidRPr="00665BD2">
        <w:trPr>
          <w:trHeight w:val="30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581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r>
      <w:tr w:rsidR="00665BD2" w:rsidRPr="00665BD2">
        <w:trPr>
          <w:trHeight w:val="30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581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r>
      <w:tr w:rsidR="00665BD2" w:rsidRPr="00665BD2">
        <w:trPr>
          <w:trHeight w:val="30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581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r>
      <w:tr w:rsidR="00665BD2" w:rsidRPr="00665BD2">
        <w:trPr>
          <w:trHeight w:val="30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581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r>
      <w:tr w:rsidR="00665BD2" w:rsidRPr="00665BD2">
        <w:trPr>
          <w:trHeight w:val="30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581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r>
      <w:tr w:rsidR="00665BD2" w:rsidRPr="00665BD2">
        <w:trPr>
          <w:trHeight w:val="30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581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r>
      <w:tr w:rsidR="00665BD2" w:rsidRPr="00665BD2">
        <w:trPr>
          <w:trHeight w:val="390"/>
        </w:trPr>
        <w:tc>
          <w:tcPr>
            <w:tcW w:w="567"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4484"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332"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71" w:type="dxa"/>
            <w:vMerge/>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rPr>
                <w:rFonts w:eastAsia="Times New Roman"/>
                <w:color w:val="000000"/>
              </w:rPr>
            </w:pPr>
          </w:p>
        </w:tc>
        <w:tc>
          <w:tcPr>
            <w:tcW w:w="1418"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 год</w:t>
            </w:r>
          </w:p>
        </w:tc>
        <w:tc>
          <w:tcPr>
            <w:tcW w:w="1418"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2022 год</w:t>
            </w:r>
          </w:p>
        </w:tc>
        <w:tc>
          <w:tcPr>
            <w:tcW w:w="1418"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2023 год</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2024 год</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3</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5</w:t>
            </w:r>
          </w:p>
        </w:tc>
        <w:tc>
          <w:tcPr>
            <w:tcW w:w="1471"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6</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7</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8</w:t>
            </w:r>
          </w:p>
        </w:tc>
        <w:tc>
          <w:tcPr>
            <w:tcW w:w="1418"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9</w:t>
            </w:r>
          </w:p>
        </w:tc>
        <w:tc>
          <w:tcPr>
            <w:tcW w:w="1559"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10</w:t>
            </w:r>
          </w:p>
        </w:tc>
      </w:tr>
      <w:tr w:rsidR="00665BD2" w:rsidRPr="00665BD2">
        <w:trPr>
          <w:trHeight w:val="78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Всего по муниципальной программе</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01 0 00 00000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9 913 605,0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2 307 637,3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2 651 379,5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2 474 752,9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2 479 835,3  </w:t>
            </w:r>
          </w:p>
        </w:tc>
      </w:tr>
      <w:tr w:rsidR="00665BD2" w:rsidRPr="00665BD2">
        <w:trPr>
          <w:trHeight w:val="414"/>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473</w:t>
            </w:r>
            <w:r w:rsidR="0076775D">
              <w:rPr>
                <w:rFonts w:eastAsia="Times New Roman"/>
                <w:color w:val="000000"/>
              </w:rPr>
              <w:t> 460,2</w:t>
            </w:r>
            <w:r w:rsidRPr="00665BD2">
              <w:rPr>
                <w:rFonts w:eastAsia="Times New Roman"/>
                <w:color w:val="000000"/>
              </w:rPr>
              <w:t xml:space="preserve">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88 265,9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193 064,6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95 021,5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97</w:t>
            </w:r>
            <w:r w:rsidR="0076775D">
              <w:rPr>
                <w:rFonts w:eastAsia="Times New Roman"/>
                <w:color w:val="000000"/>
              </w:rPr>
              <w:t> 108,2</w:t>
            </w:r>
            <w:r w:rsidRPr="00665BD2">
              <w:rPr>
                <w:rFonts w:eastAsia="Times New Roman"/>
                <w:color w:val="000000"/>
              </w:rPr>
              <w:t xml:space="preserve">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5 955</w:t>
            </w:r>
            <w:r w:rsidR="0076775D">
              <w:rPr>
                <w:rFonts w:eastAsia="Times New Roman"/>
                <w:color w:val="000000"/>
              </w:rPr>
              <w:t> 539,4</w:t>
            </w:r>
            <w:r w:rsidRPr="00665BD2">
              <w:rPr>
                <w:rFonts w:eastAsia="Times New Roman"/>
                <w:color w:val="000000"/>
              </w:rPr>
              <w:t xml:space="preserve">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1 363 581,9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1 541 040,2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1 526 633,1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1 524</w:t>
            </w:r>
            <w:r w:rsidR="0076775D">
              <w:rPr>
                <w:rFonts w:eastAsia="Times New Roman"/>
                <w:color w:val="000000"/>
              </w:rPr>
              <w:t> 284,2</w:t>
            </w:r>
            <w:r w:rsidRPr="00665BD2">
              <w:rPr>
                <w:rFonts w:eastAsia="Times New Roman"/>
                <w:color w:val="000000"/>
              </w:rPr>
              <w:t xml:space="preserve">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2 871 079,3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719 670,4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755 537,5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695 263,4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700 608,0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613 526,1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136 119,1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161 737,2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157 834,9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157 834,9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1  "Развитие дошкольного образования "</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i/>
                <w:iCs/>
                <w:color w:val="000000"/>
              </w:rPr>
            </w:pPr>
            <w:r w:rsidRPr="00665BD2">
              <w:rPr>
                <w:rFonts w:eastAsia="Times New Roman"/>
                <w:b/>
                <w:bCs/>
                <w:i/>
                <w:iCs/>
                <w:color w:val="000000"/>
              </w:rPr>
              <w:t>01 1 00 00000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4 107 104,3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961 388,2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1 049 353,3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1 047 087,6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1 049 275,2  </w:t>
            </w:r>
          </w:p>
        </w:tc>
      </w:tr>
      <w:tr w:rsidR="00665BD2" w:rsidRPr="00665BD2">
        <w:trPr>
          <w:trHeight w:val="394"/>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2 527 224,2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591 260,6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1 108 663,3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266 369,6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279 817,1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280 144,5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282 332,1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471 216,8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103 758,0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124 215,0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121 621,9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121 621,9  </w:t>
            </w:r>
          </w:p>
        </w:tc>
      </w:tr>
      <w:tr w:rsidR="00665BD2" w:rsidRPr="00665BD2">
        <w:trPr>
          <w:trHeight w:val="189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2.1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01 1 01 00000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1 579 880,1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370 127,6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404 032,1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401 766,4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403 954,0  </w:t>
            </w:r>
          </w:p>
        </w:tc>
      </w:tr>
      <w:tr w:rsidR="00665BD2" w:rsidRPr="00665BD2">
        <w:trPr>
          <w:trHeight w:val="3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1 108 663,3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266 369,6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279 817,1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280 144,5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282 332,1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471 216,8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103 758,0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124 215,0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121 621,9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121 621,9  </w:t>
            </w:r>
          </w:p>
        </w:tc>
      </w:tr>
      <w:tr w:rsidR="00665BD2" w:rsidRPr="00665BD2">
        <w:trPr>
          <w:trHeight w:val="157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2.2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01 1 02 00000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2 526 993,2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591 029,6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r>
      <w:tr w:rsidR="00665BD2" w:rsidRPr="00665BD2">
        <w:trPr>
          <w:trHeight w:val="36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2 526 993,2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591 029,6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645 321,2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283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2.3</w:t>
            </w:r>
          </w:p>
        </w:tc>
        <w:tc>
          <w:tcPr>
            <w:tcW w:w="4484" w:type="dxa"/>
            <w:tcBorders>
              <w:top w:val="nil"/>
              <w:left w:val="nil"/>
              <w:bottom w:val="single" w:sz="4" w:space="0" w:color="auto"/>
              <w:right w:val="single" w:sz="4" w:space="0" w:color="auto"/>
            </w:tcBorders>
            <w:shd w:val="clear" w:color="auto" w:fill="FFFFFF"/>
            <w:noWrap/>
            <w:vAlign w:val="bottom"/>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01 1 03 00000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231,0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231,0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231,0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231,0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3</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2 "Развитие общего образования"</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i/>
                <w:iCs/>
                <w:color w:val="000000"/>
              </w:rPr>
            </w:pPr>
            <w:r w:rsidRPr="00665BD2">
              <w:rPr>
                <w:rFonts w:eastAsia="Times New Roman"/>
                <w:b/>
                <w:bCs/>
                <w:i/>
                <w:iCs/>
                <w:color w:val="000000"/>
              </w:rPr>
              <w:t>01 2 00 00000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4 729 118,5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1 114 242,6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1 237 582,4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1 186 341,4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1 190 952,1  </w:t>
            </w:r>
          </w:p>
        </w:tc>
      </w:tr>
      <w:tr w:rsidR="00665BD2" w:rsidRPr="00665BD2">
        <w:trPr>
          <w:trHeight w:val="36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377</w:t>
            </w:r>
            <w:r w:rsidR="0076775D">
              <w:rPr>
                <w:rFonts w:eastAsia="Times New Roman"/>
                <w:color w:val="000000"/>
              </w:rPr>
              <w:t> 542,1</w:t>
            </w:r>
            <w:r w:rsidRPr="00665BD2">
              <w:rPr>
                <w:rFonts w:eastAsia="Times New Roman"/>
                <w:color w:val="000000"/>
              </w:rPr>
              <w:t xml:space="preserve">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88 265,9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97 146,5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95 021,5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97</w:t>
            </w:r>
            <w:r w:rsidR="0076775D">
              <w:rPr>
                <w:rFonts w:eastAsia="Times New Roman"/>
                <w:color w:val="000000"/>
              </w:rPr>
              <w:t> 108,2</w:t>
            </w:r>
            <w:r w:rsidRPr="00665BD2">
              <w:rPr>
                <w:rFonts w:eastAsia="Times New Roman"/>
                <w:color w:val="000000"/>
              </w:rPr>
              <w:t xml:space="preserve">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3 341</w:t>
            </w:r>
            <w:r w:rsidR="0076775D">
              <w:rPr>
                <w:rFonts w:eastAsia="Times New Roman"/>
                <w:color w:val="000000"/>
              </w:rPr>
              <w:t> 464,9</w:t>
            </w:r>
            <w:r w:rsidRPr="00665BD2">
              <w:rPr>
                <w:rFonts w:eastAsia="Times New Roman"/>
                <w:color w:val="000000"/>
              </w:rPr>
              <w:t xml:space="preserve">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757 356,5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861 896,9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860 672,0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76775D" w:rsidP="00665BD2">
            <w:pPr>
              <w:jc w:val="center"/>
              <w:rPr>
                <w:rFonts w:eastAsia="Times New Roman"/>
                <w:color w:val="000000"/>
              </w:rPr>
            </w:pPr>
            <w:r>
              <w:rPr>
                <w:rFonts w:eastAsia="Times New Roman"/>
                <w:color w:val="000000"/>
              </w:rPr>
              <w:t>861 539,5</w:t>
            </w:r>
            <w:r w:rsidR="00665BD2" w:rsidRPr="00665BD2">
              <w:rPr>
                <w:rFonts w:eastAsia="Times New Roman"/>
                <w:color w:val="000000"/>
              </w:rPr>
              <w:t xml:space="preserve">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961 242,3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258 752,7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265 235,1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217 799,0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219 455,5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48 869,2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9 867,5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13 303,9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12 848,9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12 848,9  </w:t>
            </w:r>
          </w:p>
        </w:tc>
      </w:tr>
      <w:tr w:rsidR="00665BD2" w:rsidRPr="00665BD2">
        <w:trPr>
          <w:trHeight w:val="196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3.1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01 2 01 00000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1 310 693,9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339 354,9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357 529,4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304 970,1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308 839,5  </w:t>
            </w:r>
          </w:p>
        </w:tc>
      </w:tr>
      <w:tr w:rsidR="00665BD2" w:rsidRPr="00665BD2">
        <w:trPr>
          <w:trHeight w:val="293"/>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190</w:t>
            </w:r>
            <w:r w:rsidR="0076775D">
              <w:rPr>
                <w:rFonts w:eastAsia="Times New Roman"/>
                <w:color w:val="000000"/>
              </w:rPr>
              <w:t> 768,0</w:t>
            </w:r>
            <w:r w:rsidRPr="00665BD2">
              <w:rPr>
                <w:rFonts w:eastAsia="Times New Roman"/>
                <w:color w:val="000000"/>
              </w:rPr>
              <w:t xml:space="preserve">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44 201,0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50 977,7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47 133,8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48</w:t>
            </w:r>
            <w:r w:rsidR="0076775D">
              <w:rPr>
                <w:rFonts w:eastAsia="Times New Roman"/>
                <w:color w:val="000000"/>
              </w:rPr>
              <w:t> 455,5</w:t>
            </w:r>
            <w:r w:rsidRPr="00665BD2">
              <w:rPr>
                <w:rFonts w:eastAsia="Times New Roman"/>
                <w:color w:val="000000"/>
              </w:rPr>
              <w:t xml:space="preserve">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136</w:t>
            </w:r>
            <w:r w:rsidR="0076775D">
              <w:rPr>
                <w:rFonts w:eastAsia="Times New Roman"/>
                <w:color w:val="000000"/>
              </w:rPr>
              <w:t> 151,3</w:t>
            </w:r>
            <w:r w:rsidRPr="00665BD2">
              <w:rPr>
                <w:rFonts w:eastAsia="Times New Roman"/>
                <w:color w:val="000000"/>
              </w:rPr>
              <w:t xml:space="preserve">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33 448,7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34 785,5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33 489,0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76775D">
            <w:pPr>
              <w:jc w:val="center"/>
              <w:rPr>
                <w:rFonts w:eastAsia="Times New Roman"/>
                <w:color w:val="000000"/>
              </w:rPr>
            </w:pPr>
            <w:r w:rsidRPr="00665BD2">
              <w:rPr>
                <w:rFonts w:eastAsia="Times New Roman"/>
                <w:color w:val="000000"/>
              </w:rPr>
              <w:t>34</w:t>
            </w:r>
            <w:r w:rsidR="0076775D">
              <w:rPr>
                <w:rFonts w:eastAsia="Times New Roman"/>
                <w:color w:val="000000"/>
              </w:rPr>
              <w:t> 428,1</w:t>
            </w:r>
            <w:r w:rsidRPr="00665BD2">
              <w:rPr>
                <w:rFonts w:eastAsia="Times New Roman"/>
                <w:color w:val="000000"/>
              </w:rPr>
              <w:t xml:space="preserve">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934 905,4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251 837,7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rPr>
            </w:pPr>
            <w:r w:rsidRPr="00665BD2">
              <w:rPr>
                <w:rFonts w:eastAsia="Times New Roman"/>
              </w:rPr>
              <w:t xml:space="preserve">258 462,3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211 498,4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213 107,0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48 869,2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9 867,5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13 303,9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12 848,9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12 848,9  </w:t>
            </w:r>
          </w:p>
        </w:tc>
      </w:tr>
      <w:tr w:rsidR="00665BD2" w:rsidRPr="00665BD2">
        <w:trPr>
          <w:trHeight w:val="141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3.2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2.2 Исполнение отдельных переданных полномочий в сфере общего образования</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01 2 02 00000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3 406 247,8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764 501,4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880 053,0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879 580,8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882 112,6  </w:t>
            </w:r>
          </w:p>
        </w:tc>
      </w:tr>
      <w:tr w:rsidR="00665BD2" w:rsidRPr="00665BD2">
        <w:trPr>
          <w:trHeight w:val="37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185 055,2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44 064,9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46 168,8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46 168,8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48 652,7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3 194 855,7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713 521,5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827 111,4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827 111,4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827 111,4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26 336,9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6 915,0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6 772,8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6 300,6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6 348,5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502"/>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3.3</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2 Е1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6 798,3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6 798,3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9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6 798,3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6 798,3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72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3.4</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2 D2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2 356,0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2 356,0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54"/>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2 356,0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2 356,0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2312"/>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3.5</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2 Е2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1 790,5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1 790,5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4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1 718,9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1 718,9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71,6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71,6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2896"/>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3.6</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01 2 04 00000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1 232,0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1 232,0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2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1 232,0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1 232,0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9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4</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3 "Развитие дополнительного образования"</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i/>
                <w:iCs/>
                <w:color w:val="000000"/>
              </w:rPr>
            </w:pPr>
            <w:r w:rsidRPr="00665BD2">
              <w:rPr>
                <w:rFonts w:eastAsia="Times New Roman"/>
                <w:b/>
                <w:bCs/>
                <w:i/>
                <w:iCs/>
                <w:color w:val="000000"/>
              </w:rPr>
              <w:t>01 3 00 00000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693 601,4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164 753,7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174 099,6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176 803,0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177 945,1  </w:t>
            </w:r>
          </w:p>
        </w:tc>
      </w:tr>
      <w:tr w:rsidR="00665BD2" w:rsidRPr="00665BD2">
        <w:trPr>
          <w:trHeight w:val="327"/>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11 593,8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1 810,2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588 567,5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140 449,9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146 620,1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150 177,7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151 319,8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93 440,1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22 493,6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24 218,3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23 364,1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23 364,1  </w:t>
            </w:r>
          </w:p>
        </w:tc>
      </w:tr>
      <w:tr w:rsidR="00665BD2" w:rsidRPr="00665BD2">
        <w:trPr>
          <w:trHeight w:val="15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4.1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01 3 01 00000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543 683,7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134 173,2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133 365,5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137 566,9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138 578,1  </w:t>
            </w:r>
          </w:p>
        </w:tc>
      </w:tr>
      <w:tr w:rsidR="00665BD2" w:rsidRPr="00665BD2">
        <w:trPr>
          <w:trHeight w:val="327"/>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516 729,8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121 852,0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127 932,2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132 967,2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133 978,4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26 953,9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12 321,2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5 433,3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4 599,7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4 599,7  </w:t>
            </w:r>
          </w:p>
        </w:tc>
      </w:tr>
      <w:tr w:rsidR="00665BD2" w:rsidRPr="00665BD2">
        <w:trPr>
          <w:trHeight w:val="1311"/>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4.2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01 3 02 00000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11 593,8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1 810,2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r>
      <w:tr w:rsidR="00665BD2" w:rsidRPr="00665BD2">
        <w:trPr>
          <w:trHeight w:val="392"/>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11 593,8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1 810,2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3 261,2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15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4.3</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3.3 Организация отдыха и оздоровления детей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01 3 03 00000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УО и МП               УФК и СП                 Ук и  Т                      ЖКХ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132 014,0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26 892,3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35 805,3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34 598,0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34 718,4  </w:t>
            </w:r>
          </w:p>
        </w:tc>
      </w:tr>
      <w:tr w:rsidR="00665BD2" w:rsidRPr="00665BD2">
        <w:trPr>
          <w:trHeight w:val="362"/>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65 527,8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16 719,9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17 020,3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15 833,6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15 954,0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т.ч. Управление образования и молодежной политики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64 855,5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16 539,4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16 848,8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15 674,0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15 793,3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Управление физической культуры и спорта</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672,3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180,5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171,5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159,6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160,7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66 486,2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10 172,4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18 785,0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18 764,4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18 764,4  </w:t>
            </w:r>
          </w:p>
        </w:tc>
      </w:tr>
      <w:tr w:rsidR="00665BD2" w:rsidRPr="00665BD2">
        <w:trPr>
          <w:trHeight w:val="293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4.4</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01 3 04 00000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6 309,9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1 878,0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1 667,6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1 376,9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1 387,4  </w:t>
            </w:r>
          </w:p>
        </w:tc>
      </w:tr>
      <w:tr w:rsidR="00665BD2" w:rsidRPr="00665BD2">
        <w:trPr>
          <w:trHeight w:val="36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6 309,9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1 878,0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1 667,6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1 376,9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1 387,4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306"/>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5</w:t>
            </w:r>
          </w:p>
        </w:tc>
        <w:tc>
          <w:tcPr>
            <w:tcW w:w="4484" w:type="dxa"/>
            <w:tcBorders>
              <w:top w:val="nil"/>
              <w:left w:val="nil"/>
              <w:bottom w:val="nil"/>
              <w:right w:val="nil"/>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993" w:type="dxa"/>
            <w:tcBorders>
              <w:top w:val="nil"/>
              <w:left w:val="single" w:sz="4" w:space="0" w:color="auto"/>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01 4 00 00000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4 156,7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2 194,3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1 321,4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319,3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321,7  </w:t>
            </w:r>
          </w:p>
        </w:tc>
      </w:tr>
      <w:tr w:rsidR="00665BD2" w:rsidRPr="00665BD2">
        <w:trPr>
          <w:trHeight w:val="36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single" w:sz="4" w:space="0" w:color="auto"/>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4 156,7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2 194,3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1 321,4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319,3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321,7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2017"/>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5.1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01 4 01 00000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2021-20234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927,7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321,4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299,0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301,3  </w:t>
            </w:r>
          </w:p>
        </w:tc>
      </w:tr>
      <w:tr w:rsidR="00665BD2" w:rsidRPr="00665BD2">
        <w:trPr>
          <w:trHeight w:val="336"/>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927,7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321,4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299,0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301,3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274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5.2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01 4 02 00000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3 229,0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2 188,3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1 000,0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20,3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20,4  </w:t>
            </w:r>
          </w:p>
        </w:tc>
      </w:tr>
      <w:tr w:rsidR="00665BD2" w:rsidRPr="00665BD2">
        <w:trPr>
          <w:trHeight w:val="412"/>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3 229,0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2 188,3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1 000,0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20,3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20,4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304"/>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5.3</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01 4 03 00000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47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9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6</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5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i/>
                <w:iCs/>
                <w:color w:val="000000"/>
              </w:rPr>
            </w:pPr>
            <w:r w:rsidRPr="00665BD2">
              <w:rPr>
                <w:rFonts w:eastAsia="Times New Roman"/>
                <w:b/>
                <w:bCs/>
                <w:i/>
                <w:iCs/>
                <w:color w:val="000000"/>
              </w:rPr>
              <w:t>01 5 00 00000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207 243,5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54 142,3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53 104,1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49 832,5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50 164,6  </w:t>
            </w:r>
          </w:p>
        </w:tc>
      </w:tr>
      <w:tr w:rsidR="00665BD2" w:rsidRPr="00665BD2">
        <w:trPr>
          <w:trHeight w:val="396"/>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24 134,0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5 597,3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183 109,5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48 545,0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46 925,2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43 653,6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43 985,7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9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6.1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5.1 Содержание муниципальных органов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01 5 01 00000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183 109,5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48 545,0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46 925,2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43 653,6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43 985,7  </w:t>
            </w:r>
          </w:p>
        </w:tc>
      </w:tr>
      <w:tr w:rsidR="00665BD2" w:rsidRPr="00665BD2">
        <w:trPr>
          <w:trHeight w:val="3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183 109,5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48 545,0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46 925,2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43 653,6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43 985,7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35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6.2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01 5 02 00000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24 134,0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5 597,3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r>
      <w:tr w:rsidR="00665BD2" w:rsidRPr="00665BD2">
        <w:trPr>
          <w:trHeight w:val="303"/>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24 134,0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5 597,3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6 178,9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94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7</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6  "Ресурсное обеспечение образовательных учреждений"</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i/>
                <w:iCs/>
                <w:color w:val="000000"/>
              </w:rPr>
            </w:pPr>
            <w:r w:rsidRPr="00665BD2">
              <w:rPr>
                <w:rFonts w:eastAsia="Times New Roman"/>
                <w:b/>
                <w:bCs/>
                <w:i/>
                <w:iCs/>
                <w:color w:val="000000"/>
              </w:rPr>
              <w:t>01 6 00 00000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160 701,3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7 955,1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132 878,5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11 540,8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8 326,9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95 918,1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95 918,1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51 122,5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7 557,3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24 382,0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11 199,8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7 983,4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13 660,7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397,8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12 578,4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341,0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343,5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89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7.1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01 6 01 00000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160 701,3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7 955,1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132 878,5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11 540,8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8 326,9  </w:t>
            </w:r>
          </w:p>
        </w:tc>
      </w:tr>
      <w:tr w:rsidR="00665BD2" w:rsidRPr="00665BD2">
        <w:trPr>
          <w:trHeight w:val="338"/>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95 918,1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95 918,1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51 122,5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7 557,3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24 382,0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11 199,8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7 983,4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13 660,7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397,8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12 578,4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341,0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343,5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8</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Подпрограмма 7 "Реализация молодежной политики"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i/>
                <w:iCs/>
                <w:color w:val="000000"/>
              </w:rPr>
            </w:pPr>
            <w:r w:rsidRPr="00665BD2">
              <w:rPr>
                <w:rFonts w:eastAsia="Times New Roman"/>
                <w:b/>
                <w:bCs/>
                <w:i/>
                <w:iCs/>
                <w:color w:val="000000"/>
              </w:rPr>
              <w:t>01 7 00 00000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11 679,3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2 961,1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3 040,2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2 828,3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2 849,7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11 679,3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2 961,1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3 040,2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2 828,3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2 849,7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93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8.1</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01 7 01 00000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2 445,4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618,7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637,0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592,6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597,1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lastRenderedPageBreak/>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2 445,4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618,7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637,0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592,6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597,1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rPr>
                <w:rFonts w:eastAsia="Times New Roman"/>
                <w:color w:val="000000"/>
              </w:rPr>
            </w:pPr>
            <w:r w:rsidRPr="00665BD2">
              <w:rPr>
                <w:rFonts w:eastAsia="Times New Roman"/>
                <w:color w:val="000000"/>
              </w:rPr>
              <w:t>в т.ч. Управление образования и молодежной политики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2 391,7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565,0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637,0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592,6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597,1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rPr>
                <w:rFonts w:eastAsia="Times New Roman"/>
                <w:color w:val="000000"/>
              </w:rPr>
            </w:pPr>
            <w:r w:rsidRPr="00665BD2">
              <w:rPr>
                <w:rFonts w:eastAsia="Times New Roman"/>
                <w:color w:val="000000"/>
              </w:rPr>
              <w:t>Управление физической культуры и спорта</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53,7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53,7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157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8.2</w:t>
            </w:r>
          </w:p>
        </w:tc>
        <w:tc>
          <w:tcPr>
            <w:tcW w:w="4484"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01 7 02 00000</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2021-2024</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УО и МП</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9 233,9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2 342,4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2 403,2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2 235,7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2 252,6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9 233,9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2 342,4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2 403,2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2 235,7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2 252,6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rPr>
                <w:rFonts w:eastAsia="Times New Roman"/>
                <w:color w:val="000000"/>
              </w:rPr>
            </w:pPr>
            <w:r w:rsidRPr="00665BD2">
              <w:rPr>
                <w:rFonts w:eastAsia="Times New Roman"/>
                <w:color w:val="000000"/>
              </w:rPr>
              <w:t>в т.ч. Упарвление образования и молодежной политики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7 355,8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1 901,0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1 913,4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1 763,1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1 778,3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rPr>
                <w:rFonts w:eastAsia="Times New Roman"/>
                <w:color w:val="000000"/>
              </w:rPr>
            </w:pPr>
            <w:r w:rsidRPr="00665BD2">
              <w:rPr>
                <w:rFonts w:eastAsia="Times New Roman"/>
                <w:color w:val="000000"/>
              </w:rPr>
              <w:t>Управление физической культуры и спорта</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915,2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206,0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247,3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230,1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231,8  </w:t>
            </w:r>
          </w:p>
        </w:tc>
      </w:tr>
      <w:tr w:rsidR="00665BD2" w:rsidRPr="00665BD2">
        <w:trPr>
          <w:trHeight w:val="630"/>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rPr>
                <w:rFonts w:eastAsia="Times New Roman"/>
                <w:color w:val="000000"/>
              </w:rPr>
            </w:pPr>
            <w:r w:rsidRPr="00665BD2">
              <w:rPr>
                <w:rFonts w:eastAsia="Times New Roman"/>
                <w:color w:val="000000"/>
              </w:rPr>
              <w:t>Управление жилищно-коммунального хозяйства</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962,9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235,4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242,5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242,5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242,5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eastAsia="Times New Roman"/>
                <w:color w:val="000000"/>
              </w:rPr>
            </w:pPr>
            <w:r w:rsidRPr="00665BD2">
              <w:rPr>
                <w:rFonts w:eastAsia="Times New Roman"/>
                <w:color w:val="000000"/>
              </w:rPr>
              <w:t> </w:t>
            </w:r>
          </w:p>
        </w:tc>
        <w:tc>
          <w:tcPr>
            <w:tcW w:w="4484" w:type="dxa"/>
            <w:tcBorders>
              <w:top w:val="nil"/>
              <w:left w:val="nil"/>
              <w:bottom w:val="single" w:sz="4" w:space="0" w:color="auto"/>
              <w:right w:val="single" w:sz="4" w:space="0" w:color="auto"/>
            </w:tcBorders>
            <w:shd w:val="clear" w:color="auto" w:fill="FFFFFF"/>
            <w:vAlign w:val="bottom"/>
          </w:tcPr>
          <w:p w:rsidR="00665BD2" w:rsidRPr="00665BD2" w:rsidRDefault="00665BD2" w:rsidP="00665BD2">
            <w:pPr>
              <w:jc w:val="both"/>
              <w:rPr>
                <w:rFonts w:eastAsia="Times New Roman"/>
                <w:color w:val="000000"/>
              </w:rPr>
            </w:pPr>
            <w:r w:rsidRPr="00665BD2">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b/>
                <w:bCs/>
                <w:color w:val="000000"/>
              </w:rPr>
            </w:pPr>
            <w:r w:rsidRPr="00665BD2">
              <w:rPr>
                <w:rFonts w:eastAsia="Times New Roman"/>
                <w:b/>
                <w:bCs/>
                <w:color w:val="000000"/>
              </w:rPr>
              <w:t> </w:t>
            </w:r>
          </w:p>
        </w:tc>
        <w:tc>
          <w:tcPr>
            <w:tcW w:w="99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xml:space="preserve">0,0  </w:t>
            </w:r>
          </w:p>
        </w:tc>
      </w:tr>
      <w:tr w:rsidR="00665BD2" w:rsidRPr="00665BD2">
        <w:trPr>
          <w:trHeight w:val="315"/>
        </w:trPr>
        <w:tc>
          <w:tcPr>
            <w:tcW w:w="567" w:type="dxa"/>
            <w:tcBorders>
              <w:top w:val="nil"/>
              <w:left w:val="single" w:sz="4" w:space="0" w:color="auto"/>
              <w:bottom w:val="single" w:sz="4" w:space="0" w:color="auto"/>
              <w:right w:val="single" w:sz="4" w:space="0" w:color="auto"/>
            </w:tcBorders>
            <w:shd w:val="clear" w:color="auto" w:fill="FFFFFF"/>
            <w:noWrap/>
            <w:vAlign w:val="bottom"/>
          </w:tcPr>
          <w:p w:rsidR="00665BD2" w:rsidRPr="00665BD2" w:rsidRDefault="00665BD2" w:rsidP="00665BD2">
            <w:pPr>
              <w:jc w:val="both"/>
              <w:rPr>
                <w:rFonts w:ascii="Calibri" w:eastAsia="Times New Roman" w:hAnsi="Calibri" w:cs="Calibri"/>
                <w:color w:val="000000"/>
              </w:rPr>
            </w:pPr>
            <w:r w:rsidRPr="00665BD2">
              <w:rPr>
                <w:rFonts w:ascii="Calibri" w:eastAsia="Times New Roman" w:hAnsi="Calibri" w:cs="Calibri"/>
                <w:color w:val="000000"/>
              </w:rPr>
              <w:t> </w:t>
            </w:r>
          </w:p>
        </w:tc>
        <w:tc>
          <w:tcPr>
            <w:tcW w:w="4484" w:type="dxa"/>
            <w:tcBorders>
              <w:top w:val="nil"/>
              <w:left w:val="nil"/>
              <w:bottom w:val="single" w:sz="4" w:space="0" w:color="auto"/>
              <w:right w:val="single" w:sz="4" w:space="0" w:color="auto"/>
            </w:tcBorders>
            <w:shd w:val="clear" w:color="auto" w:fill="FFFFFF"/>
            <w:noWrap/>
            <w:vAlign w:val="bottom"/>
          </w:tcPr>
          <w:p w:rsidR="00665BD2" w:rsidRPr="00665BD2" w:rsidRDefault="00665BD2" w:rsidP="00665BD2">
            <w:pPr>
              <w:jc w:val="both"/>
              <w:rPr>
                <w:rFonts w:ascii="Calibri" w:eastAsia="Times New Roman" w:hAnsi="Calibri" w:cs="Calibri"/>
                <w:color w:val="000000"/>
              </w:rPr>
            </w:pPr>
            <w:r w:rsidRPr="00665BD2">
              <w:rPr>
                <w:rFonts w:ascii="Calibri" w:eastAsia="Times New Roman" w:hAnsi="Calibri" w:cs="Calibri"/>
                <w:color w:val="000000"/>
              </w:rPr>
              <w:t> </w:t>
            </w:r>
          </w:p>
        </w:tc>
        <w:tc>
          <w:tcPr>
            <w:tcW w:w="993"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ascii="Calibri" w:eastAsia="Times New Roman" w:hAnsi="Calibri" w:cs="Calibri"/>
                <w:color w:val="000000"/>
              </w:rPr>
            </w:pPr>
            <w:r w:rsidRPr="00665BD2">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ascii="Calibri" w:eastAsia="Times New Roman" w:hAnsi="Calibri" w:cs="Calibri"/>
                <w:color w:val="000000"/>
              </w:rPr>
            </w:pPr>
            <w:r w:rsidRPr="00665BD2">
              <w:rPr>
                <w:rFonts w:ascii="Calibri" w:eastAsia="Times New Roman" w:hAnsi="Calibri" w:cs="Calibri"/>
                <w:color w:val="000000"/>
              </w:rPr>
              <w:t> </w:t>
            </w:r>
          </w:p>
        </w:tc>
        <w:tc>
          <w:tcPr>
            <w:tcW w:w="1332"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ascii="Calibri" w:eastAsia="Times New Roman" w:hAnsi="Calibri" w:cs="Calibri"/>
                <w:color w:val="000000"/>
              </w:rPr>
            </w:pPr>
            <w:r w:rsidRPr="00665BD2">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418"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c>
          <w:tcPr>
            <w:tcW w:w="1559" w:type="dxa"/>
            <w:tcBorders>
              <w:top w:val="nil"/>
              <w:left w:val="nil"/>
              <w:bottom w:val="single" w:sz="4" w:space="0" w:color="auto"/>
              <w:right w:val="single" w:sz="4" w:space="0" w:color="auto"/>
            </w:tcBorders>
            <w:shd w:val="clear" w:color="auto" w:fill="FFFFFF"/>
            <w:noWrap/>
            <w:vAlign w:val="center"/>
          </w:tcPr>
          <w:p w:rsidR="00665BD2" w:rsidRPr="00665BD2" w:rsidRDefault="00665BD2" w:rsidP="00665BD2">
            <w:pPr>
              <w:jc w:val="center"/>
              <w:rPr>
                <w:rFonts w:eastAsia="Times New Roman"/>
                <w:color w:val="000000"/>
              </w:rPr>
            </w:pPr>
            <w:r w:rsidRPr="00665BD2">
              <w:rPr>
                <w:rFonts w:eastAsia="Times New Roman"/>
                <w:color w:val="000000"/>
              </w:rPr>
              <w:t> </w:t>
            </w:r>
          </w:p>
        </w:tc>
      </w:tr>
    </w:tbl>
    <w:p w:rsidR="00437F6E" w:rsidRDefault="00437F6E" w:rsidP="00437F6E">
      <w:bookmarkStart w:id="3" w:name="RANGE!A1:J146"/>
      <w:bookmarkEnd w:id="3"/>
    </w:p>
    <w:p w:rsidR="00153628" w:rsidRDefault="00153628" w:rsidP="00437F6E"/>
    <w:p w:rsidR="00153628" w:rsidRDefault="00153628" w:rsidP="00437F6E"/>
    <w:p w:rsidR="00153628" w:rsidRPr="00F765B7" w:rsidRDefault="00153628" w:rsidP="00437F6E"/>
    <w:p w:rsidR="00437F6E" w:rsidRDefault="00437F6E" w:rsidP="00437F6E">
      <w:pPr>
        <w:widowControl w:val="0"/>
        <w:numPr>
          <w:ilvl w:val="1"/>
          <w:numId w:val="23"/>
        </w:numPr>
        <w:autoSpaceDE w:val="0"/>
        <w:autoSpaceDN w:val="0"/>
        <w:adjustRightInd w:val="0"/>
        <w:rPr>
          <w:bCs/>
          <w:kern w:val="36"/>
          <w:sz w:val="28"/>
          <w:szCs w:val="28"/>
        </w:rPr>
      </w:pPr>
      <w:r w:rsidRPr="00E21BF3">
        <w:rPr>
          <w:bCs/>
          <w:kern w:val="36"/>
          <w:sz w:val="28"/>
          <w:szCs w:val="28"/>
        </w:rPr>
        <w:lastRenderedPageBreak/>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665BD2" w:rsidRPr="00F765B7">
        <w:trPr>
          <w:trHeight w:val="840"/>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4 107 104,3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1 049 353,3</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1 047 087,6</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1 049 275,2</w:t>
            </w:r>
          </w:p>
        </w:tc>
      </w:tr>
      <w:tr w:rsidR="00665BD2" w:rsidRPr="00F765B7">
        <w:trPr>
          <w:trHeight w:val="840"/>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1 108 663,3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BD2" w:rsidRDefault="00665BD2">
            <w:pPr>
              <w:jc w:val="center"/>
              <w:rPr>
                <w:color w:val="000000"/>
                <w:sz w:val="22"/>
                <w:szCs w:val="22"/>
              </w:rPr>
            </w:pPr>
            <w:r>
              <w:rPr>
                <w:color w:val="000000"/>
                <w:sz w:val="22"/>
                <w:szCs w:val="22"/>
              </w:rPr>
              <w:t>279 817,1</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280 144,5</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282 332,1</w:t>
            </w:r>
          </w:p>
        </w:tc>
      </w:tr>
      <w:tr w:rsidR="00665BD2" w:rsidRPr="00F765B7">
        <w:trPr>
          <w:trHeight w:val="604"/>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2 527 224,2</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645 321,2</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645 321,2</w:t>
            </w:r>
          </w:p>
        </w:tc>
      </w:tr>
      <w:tr w:rsidR="00665BD2" w:rsidRPr="00F765B7">
        <w:trPr>
          <w:trHeight w:val="556"/>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F765B7">
        <w:trPr>
          <w:trHeight w:val="840"/>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471 216,8</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124 215,0</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121 621,9</w:t>
            </w:r>
          </w:p>
        </w:tc>
      </w:tr>
      <w:tr w:rsidR="00665BD2" w:rsidRPr="00F765B7">
        <w:trPr>
          <w:trHeight w:val="634"/>
        </w:trPr>
        <w:tc>
          <w:tcPr>
            <w:tcW w:w="719" w:type="dxa"/>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401 196,8</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104 055,6</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102 478,8</w:t>
            </w:r>
          </w:p>
        </w:tc>
      </w:tr>
      <w:tr w:rsidR="00665BD2"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5531"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70 020,0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20 159,4</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437F6E">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665BD2" w:rsidRPr="00F765B7">
        <w:trPr>
          <w:trHeight w:val="546"/>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4 729 118,5</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1 237 582,4</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1 186 341,4</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1 190 952,1</w:t>
            </w:r>
          </w:p>
        </w:tc>
      </w:tr>
      <w:tr w:rsidR="00665BD2" w:rsidRPr="00F765B7">
        <w:trPr>
          <w:trHeight w:val="840"/>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961 242,3</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265 235,1</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217 799,0</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219 455,5</w:t>
            </w:r>
          </w:p>
        </w:tc>
      </w:tr>
      <w:tr w:rsidR="00665BD2" w:rsidRPr="00F765B7">
        <w:trPr>
          <w:trHeight w:val="678"/>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3 341 464,9</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861 896,9</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861 539,5</w:t>
            </w:r>
          </w:p>
        </w:tc>
      </w:tr>
      <w:tr w:rsidR="00665BD2" w:rsidRPr="00F765B7">
        <w:trPr>
          <w:trHeight w:val="688"/>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377 542,1</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97 146,5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97 108,2</w:t>
            </w:r>
          </w:p>
        </w:tc>
      </w:tr>
      <w:tr w:rsidR="00665BD2" w:rsidRPr="00F765B7">
        <w:trPr>
          <w:trHeight w:val="840"/>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48 869,2</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13 303,9</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12 848,9</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12 848,9</w:t>
            </w:r>
          </w:p>
        </w:tc>
      </w:tr>
      <w:tr w:rsidR="00665BD2" w:rsidRPr="00F765B7">
        <w:trPr>
          <w:trHeight w:val="517"/>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400,0</w:t>
            </w:r>
          </w:p>
        </w:tc>
      </w:tr>
      <w:tr w:rsidR="00665BD2" w:rsidRPr="00F765B7">
        <w:trPr>
          <w:trHeight w:val="510"/>
        </w:trPr>
        <w:tc>
          <w:tcPr>
            <w:tcW w:w="720" w:type="dxa"/>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526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47 280,7</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12 900,7</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12 448,9</w:t>
            </w:r>
          </w:p>
        </w:tc>
        <w:tc>
          <w:tcPr>
            <w:tcW w:w="14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12 448,9</w:t>
            </w:r>
          </w:p>
        </w:tc>
      </w:tr>
    </w:tbl>
    <w:p w:rsidR="00437F6E" w:rsidRDefault="00437F6E" w:rsidP="00437F6E">
      <w:pPr>
        <w:spacing w:line="360" w:lineRule="auto"/>
        <w:ind w:left="1068"/>
        <w:jc w:val="center"/>
        <w:rPr>
          <w:b/>
        </w:rPr>
      </w:pPr>
    </w:p>
    <w:p w:rsidR="00437F6E" w:rsidRDefault="00437F6E" w:rsidP="00437F6E">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665BD2" w:rsidRPr="00F765B7">
        <w:trPr>
          <w:trHeight w:val="529"/>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693 601,4</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174 099,6</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177 945,1</w:t>
            </w:r>
          </w:p>
        </w:tc>
      </w:tr>
      <w:tr w:rsidR="00665BD2" w:rsidRPr="00F765B7">
        <w:trPr>
          <w:trHeight w:val="1036"/>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588 567,5</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146 620,1</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151 319,8</w:t>
            </w:r>
          </w:p>
        </w:tc>
      </w:tr>
      <w:tr w:rsidR="00665BD2" w:rsidRPr="00F765B7">
        <w:trPr>
          <w:trHeight w:val="840"/>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3 261,2</w:t>
            </w:r>
          </w:p>
        </w:tc>
      </w:tr>
      <w:tr w:rsidR="00665BD2" w:rsidRPr="00F765B7">
        <w:trPr>
          <w:trHeight w:val="840"/>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F765B7">
        <w:trPr>
          <w:trHeight w:val="544"/>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93 440,1</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24 218,3</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23 364,1</w:t>
            </w:r>
          </w:p>
        </w:tc>
      </w:tr>
      <w:tr w:rsidR="00665BD2" w:rsidRPr="00F765B7">
        <w:trPr>
          <w:trHeight w:val="544"/>
        </w:trPr>
        <w:tc>
          <w:tcPr>
            <w:tcW w:w="719"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8 929,1</w:t>
            </w:r>
          </w:p>
        </w:tc>
      </w:tr>
      <w:tr w:rsidR="00665BD2" w:rsidRPr="00F765B7">
        <w:trPr>
          <w:trHeight w:val="544"/>
        </w:trPr>
        <w:tc>
          <w:tcPr>
            <w:tcW w:w="719" w:type="dxa"/>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6400"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63 664,8</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15 268,6</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437F6E">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665BD2" w:rsidRPr="00F765B7">
        <w:trPr>
          <w:trHeight w:val="536"/>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321,7</w:t>
            </w:r>
          </w:p>
        </w:tc>
      </w:tr>
      <w:tr w:rsidR="00665BD2" w:rsidRPr="00F765B7">
        <w:trPr>
          <w:trHeight w:val="840"/>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4 156,7</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1 321,4</w:t>
            </w:r>
          </w:p>
        </w:tc>
        <w:tc>
          <w:tcPr>
            <w:tcW w:w="13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321,7</w:t>
            </w:r>
          </w:p>
        </w:tc>
      </w:tr>
      <w:tr w:rsidR="00665BD2" w:rsidRPr="00F765B7">
        <w:trPr>
          <w:trHeight w:val="840"/>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F765B7">
        <w:trPr>
          <w:trHeight w:val="840"/>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65BD2" w:rsidRPr="00F765B7" w:rsidRDefault="00665BD2"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F765B7">
        <w:trPr>
          <w:trHeight w:val="840"/>
        </w:trPr>
        <w:tc>
          <w:tcPr>
            <w:tcW w:w="720" w:type="dxa"/>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437F6E">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 xml:space="preserve">Объемы финансирования Подпрограммы в разрезе источников и </w:t>
            </w:r>
            <w:r w:rsidRPr="00F765B7">
              <w:lastRenderedPageBreak/>
              <w:t>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lastRenderedPageBreak/>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665BD2"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207 243,5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50 164,6</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43 985,7</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24 134,0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437F6E">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665BD2" w:rsidRPr="00F765B7">
        <w:trPr>
          <w:trHeight w:val="292"/>
          <w:jc w:val="center"/>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65BD2" w:rsidRPr="00F765B7" w:rsidRDefault="00665BD2"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65BD2" w:rsidRPr="00F765B7" w:rsidRDefault="00665BD2" w:rsidP="00675886">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160 701,3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132 878,5</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11 540,8</w:t>
            </w:r>
          </w:p>
        </w:tc>
        <w:tc>
          <w:tcPr>
            <w:tcW w:w="108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8 326,9</w:t>
            </w:r>
          </w:p>
        </w:tc>
      </w:tr>
      <w:tr w:rsidR="00665BD2" w:rsidRPr="00F765B7">
        <w:trPr>
          <w:trHeight w:val="840"/>
          <w:jc w:val="center"/>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65BD2" w:rsidRPr="00F765B7" w:rsidRDefault="00665BD2"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13 660,7</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12 578,4</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341,0</w:t>
            </w:r>
          </w:p>
        </w:tc>
        <w:tc>
          <w:tcPr>
            <w:tcW w:w="108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343,5</w:t>
            </w:r>
          </w:p>
        </w:tc>
      </w:tr>
      <w:tr w:rsidR="00665BD2" w:rsidRPr="00F765B7">
        <w:trPr>
          <w:trHeight w:val="840"/>
          <w:jc w:val="center"/>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65BD2" w:rsidRPr="00F765B7" w:rsidRDefault="00665BD2"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51 122,5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24 382,0</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7 983,4</w:t>
            </w:r>
          </w:p>
        </w:tc>
      </w:tr>
      <w:tr w:rsidR="00665BD2" w:rsidRPr="00F765B7">
        <w:trPr>
          <w:trHeight w:val="840"/>
          <w:jc w:val="center"/>
        </w:trPr>
        <w:tc>
          <w:tcPr>
            <w:tcW w:w="720" w:type="dxa"/>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65BD2" w:rsidRPr="00F765B7" w:rsidRDefault="00665BD2"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F765B7">
        <w:trPr>
          <w:trHeight w:val="840"/>
          <w:jc w:val="center"/>
        </w:trPr>
        <w:tc>
          <w:tcPr>
            <w:tcW w:w="720" w:type="dxa"/>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5416" w:type="dxa"/>
            <w:tcBorders>
              <w:top w:val="single" w:sz="4" w:space="0" w:color="auto"/>
              <w:left w:val="single" w:sz="4" w:space="0" w:color="auto"/>
              <w:bottom w:val="single" w:sz="4" w:space="0" w:color="auto"/>
              <w:right w:val="single" w:sz="4" w:space="0" w:color="auto"/>
            </w:tcBorders>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437F6E">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37F6E" w:rsidRPr="00F765B7">
        <w:trPr>
          <w:trHeight w:val="529"/>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rFonts w:eastAsia="Times New Roman"/>
                <w:color w:val="000000"/>
                <w:sz w:val="22"/>
                <w:szCs w:val="22"/>
              </w:rPr>
            </w:pPr>
            <w:r>
              <w:rPr>
                <w:color w:val="000000"/>
                <w:sz w:val="22"/>
                <w:szCs w:val="22"/>
              </w:rPr>
              <w:t>11 679,3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11 679,3</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3 040,2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2 849,7</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84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r w:rsidR="00437F6E" w:rsidRPr="00F765B7">
        <w:trPr>
          <w:trHeight w:val="54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37F6E" w:rsidRPr="00F765B7" w:rsidRDefault="00437F6E" w:rsidP="00675886">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37F6E" w:rsidRDefault="00437F6E" w:rsidP="00675886">
            <w:pPr>
              <w:jc w:val="center"/>
              <w:rPr>
                <w:color w:val="000000"/>
                <w:sz w:val="22"/>
                <w:szCs w:val="22"/>
              </w:rPr>
            </w:pPr>
            <w:r>
              <w:rPr>
                <w:color w:val="000000"/>
                <w:sz w:val="22"/>
                <w:szCs w:val="22"/>
              </w:rPr>
              <w:t>0,0</w:t>
            </w:r>
          </w:p>
        </w:tc>
      </w:tr>
    </w:tbl>
    <w:p w:rsidR="00794BFE" w:rsidRPr="00F765B7" w:rsidRDefault="00794BFE" w:rsidP="00794BFE">
      <w:pPr>
        <w:spacing w:line="360" w:lineRule="auto"/>
        <w:ind w:left="1068"/>
        <w:jc w:val="center"/>
        <w:rPr>
          <w:b/>
        </w:rPr>
      </w:pP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F4" w:rsidRDefault="009534F4">
      <w:r>
        <w:separator/>
      </w:r>
    </w:p>
  </w:endnote>
  <w:endnote w:type="continuationSeparator" w:id="1">
    <w:p w:rsidR="009534F4" w:rsidRDefault="00953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F4" w:rsidRDefault="009534F4">
      <w:r>
        <w:separator/>
      </w:r>
    </w:p>
  </w:footnote>
  <w:footnote w:type="continuationSeparator" w:id="1">
    <w:p w:rsidR="009534F4" w:rsidRDefault="00953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018A0" w:rsidRDefault="00F018A0"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C33584">
      <w:rPr>
        <w:rStyle w:val="afd"/>
        <w:noProof/>
      </w:rPr>
      <w:t>2</w:t>
    </w:r>
    <w:r>
      <w:rPr>
        <w:rStyle w:val="afd"/>
      </w:rPr>
      <w:fldChar w:fldCharType="end"/>
    </w:r>
  </w:p>
  <w:p w:rsidR="00F018A0" w:rsidRDefault="00F018A0"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018A0" w:rsidRDefault="00F018A0"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A0" w:rsidRDefault="00F018A0"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C33584">
      <w:rPr>
        <w:rStyle w:val="afd"/>
        <w:noProof/>
      </w:rPr>
      <w:t>3</w:t>
    </w:r>
    <w:r>
      <w:rPr>
        <w:rStyle w:val="afd"/>
      </w:rPr>
      <w:fldChar w:fldCharType="end"/>
    </w:r>
  </w:p>
  <w:p w:rsidR="00F018A0" w:rsidRDefault="00F018A0"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0">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9">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4">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3"/>
  </w:num>
  <w:num w:numId="6">
    <w:abstractNumId w:val="7"/>
  </w:num>
  <w:num w:numId="7">
    <w:abstractNumId w:val="0"/>
  </w:num>
  <w:num w:numId="8">
    <w:abstractNumId w:val="15"/>
  </w:num>
  <w:num w:numId="9">
    <w:abstractNumId w:val="26"/>
  </w:num>
  <w:num w:numId="10">
    <w:abstractNumId w:val="16"/>
  </w:num>
  <w:num w:numId="11">
    <w:abstractNumId w:val="3"/>
  </w:num>
  <w:num w:numId="12">
    <w:abstractNumId w:val="21"/>
  </w:num>
  <w:num w:numId="13">
    <w:abstractNumId w:val="9"/>
  </w:num>
  <w:num w:numId="14">
    <w:abstractNumId w:val="25"/>
  </w:num>
  <w:num w:numId="15">
    <w:abstractNumId w:val="5"/>
  </w:num>
  <w:num w:numId="16">
    <w:abstractNumId w:val="24"/>
  </w:num>
  <w:num w:numId="17">
    <w:abstractNumId w:val="17"/>
  </w:num>
  <w:num w:numId="18">
    <w:abstractNumId w:val="12"/>
  </w:num>
  <w:num w:numId="19">
    <w:abstractNumId w:val="20"/>
  </w:num>
  <w:num w:numId="20">
    <w:abstractNumId w:val="18"/>
  </w:num>
  <w:num w:numId="21">
    <w:abstractNumId w:val="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10"/>
  </w:num>
  <w:num w:numId="27">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60BB3"/>
    <w:rsid w:val="00063B45"/>
    <w:rsid w:val="000653D5"/>
    <w:rsid w:val="00065BB4"/>
    <w:rsid w:val="00066EB3"/>
    <w:rsid w:val="00073AEF"/>
    <w:rsid w:val="00075EE8"/>
    <w:rsid w:val="00076500"/>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5108"/>
    <w:rsid w:val="00146653"/>
    <w:rsid w:val="00146AE0"/>
    <w:rsid w:val="00147BD0"/>
    <w:rsid w:val="00147F90"/>
    <w:rsid w:val="0015074D"/>
    <w:rsid w:val="0015188C"/>
    <w:rsid w:val="0015270A"/>
    <w:rsid w:val="00152C4D"/>
    <w:rsid w:val="00153628"/>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C40E1"/>
    <w:rsid w:val="001D10F7"/>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518A"/>
    <w:rsid w:val="004759C0"/>
    <w:rsid w:val="0047658D"/>
    <w:rsid w:val="00477C08"/>
    <w:rsid w:val="00481517"/>
    <w:rsid w:val="004816F1"/>
    <w:rsid w:val="00484AA2"/>
    <w:rsid w:val="00492824"/>
    <w:rsid w:val="00492938"/>
    <w:rsid w:val="00492B93"/>
    <w:rsid w:val="00493145"/>
    <w:rsid w:val="004944C8"/>
    <w:rsid w:val="004956C4"/>
    <w:rsid w:val="0049653A"/>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738C"/>
    <w:rsid w:val="004F42EB"/>
    <w:rsid w:val="004F68CE"/>
    <w:rsid w:val="004F6B5A"/>
    <w:rsid w:val="004F6B8A"/>
    <w:rsid w:val="004F6CB7"/>
    <w:rsid w:val="00502D9C"/>
    <w:rsid w:val="00503541"/>
    <w:rsid w:val="00506525"/>
    <w:rsid w:val="00506D9D"/>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C1F"/>
    <w:rsid w:val="00613344"/>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51ED"/>
    <w:rsid w:val="006A5865"/>
    <w:rsid w:val="006A6CA3"/>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5E18"/>
    <w:rsid w:val="006D5FE5"/>
    <w:rsid w:val="006E18E7"/>
    <w:rsid w:val="006E5C0E"/>
    <w:rsid w:val="006F1425"/>
    <w:rsid w:val="006F20D7"/>
    <w:rsid w:val="006F20EA"/>
    <w:rsid w:val="006F35CF"/>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5C6"/>
    <w:rsid w:val="008C78AF"/>
    <w:rsid w:val="008D1E27"/>
    <w:rsid w:val="008D2553"/>
    <w:rsid w:val="008D2D41"/>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4F4"/>
    <w:rsid w:val="009538F3"/>
    <w:rsid w:val="00953D03"/>
    <w:rsid w:val="00955DEC"/>
    <w:rsid w:val="0096043D"/>
    <w:rsid w:val="0096167D"/>
    <w:rsid w:val="0096213C"/>
    <w:rsid w:val="009655BF"/>
    <w:rsid w:val="00965C17"/>
    <w:rsid w:val="009710E3"/>
    <w:rsid w:val="00971983"/>
    <w:rsid w:val="00971A6A"/>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C38C8"/>
    <w:rsid w:val="009D20A1"/>
    <w:rsid w:val="009D20C8"/>
    <w:rsid w:val="009D2DE0"/>
    <w:rsid w:val="009D6FD1"/>
    <w:rsid w:val="009D6FF4"/>
    <w:rsid w:val="009E0355"/>
    <w:rsid w:val="009E0532"/>
    <w:rsid w:val="009E3CFA"/>
    <w:rsid w:val="009E5041"/>
    <w:rsid w:val="009F0C1D"/>
    <w:rsid w:val="009F102B"/>
    <w:rsid w:val="009F45F8"/>
    <w:rsid w:val="009F5911"/>
    <w:rsid w:val="009F5E7B"/>
    <w:rsid w:val="00A05194"/>
    <w:rsid w:val="00A0678B"/>
    <w:rsid w:val="00A117F4"/>
    <w:rsid w:val="00A1285F"/>
    <w:rsid w:val="00A13281"/>
    <w:rsid w:val="00A14D7A"/>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D11"/>
    <w:rsid w:val="00C25001"/>
    <w:rsid w:val="00C30A43"/>
    <w:rsid w:val="00C32968"/>
    <w:rsid w:val="00C32CDA"/>
    <w:rsid w:val="00C33584"/>
    <w:rsid w:val="00C33E33"/>
    <w:rsid w:val="00C33F83"/>
    <w:rsid w:val="00C375C2"/>
    <w:rsid w:val="00C40068"/>
    <w:rsid w:val="00C40669"/>
    <w:rsid w:val="00C410F0"/>
    <w:rsid w:val="00C42526"/>
    <w:rsid w:val="00C44AF8"/>
    <w:rsid w:val="00C451E3"/>
    <w:rsid w:val="00C47D8C"/>
    <w:rsid w:val="00C51EEF"/>
    <w:rsid w:val="00C529FF"/>
    <w:rsid w:val="00C5592C"/>
    <w:rsid w:val="00C561D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80CAD"/>
    <w:rsid w:val="00D822A9"/>
    <w:rsid w:val="00D87582"/>
    <w:rsid w:val="00D9043C"/>
    <w:rsid w:val="00D906D9"/>
    <w:rsid w:val="00D90D45"/>
    <w:rsid w:val="00D94C8F"/>
    <w:rsid w:val="00D951DE"/>
    <w:rsid w:val="00D954DC"/>
    <w:rsid w:val="00D95641"/>
    <w:rsid w:val="00D967E2"/>
    <w:rsid w:val="00D96D7D"/>
    <w:rsid w:val="00D96DFC"/>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5092E"/>
    <w:rsid w:val="00E50C6F"/>
    <w:rsid w:val="00E5176D"/>
    <w:rsid w:val="00E54183"/>
    <w:rsid w:val="00E548EA"/>
    <w:rsid w:val="00E5693A"/>
    <w:rsid w:val="00E57EBC"/>
    <w:rsid w:val="00E61235"/>
    <w:rsid w:val="00E6340E"/>
    <w:rsid w:val="00E65262"/>
    <w:rsid w:val="00E71B4A"/>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2868"/>
    <w:rsid w:val="00EE4FF8"/>
    <w:rsid w:val="00EE5308"/>
    <w:rsid w:val="00EE578D"/>
    <w:rsid w:val="00EE7E7D"/>
    <w:rsid w:val="00EF1992"/>
    <w:rsid w:val="00EF23CC"/>
    <w:rsid w:val="00EF408C"/>
    <w:rsid w:val="00EF5925"/>
    <w:rsid w:val="00F00784"/>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905"/>
    <w:rsid w:val="00F26801"/>
    <w:rsid w:val="00F269DF"/>
    <w:rsid w:val="00F2744B"/>
    <w:rsid w:val="00F27C31"/>
    <w:rsid w:val="00F314EA"/>
    <w:rsid w:val="00F32570"/>
    <w:rsid w:val="00F32B54"/>
    <w:rsid w:val="00F33F5B"/>
    <w:rsid w:val="00F3489C"/>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4910</Words>
  <Characters>27989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2022-01-28T11:43:00Z</cp:lastPrinted>
  <dcterms:created xsi:type="dcterms:W3CDTF">2022-01-31T06:47:00Z</dcterms:created>
  <dcterms:modified xsi:type="dcterms:W3CDTF">2022-01-31T06:47:00Z</dcterms:modified>
</cp:coreProperties>
</file>