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DD" w:rsidRDefault="00F160DD" w:rsidP="00FF76D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F160DD" w:rsidRDefault="00F160DD" w:rsidP="00FF76D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160DD" w:rsidRDefault="00F160DD" w:rsidP="00FF76D7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F160DD" w:rsidRDefault="00F160DD" w:rsidP="00FF76D7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F160DD" w:rsidRPr="00D5097E" w:rsidRDefault="00F160DD" w:rsidP="00FF76D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F160DD" w:rsidRDefault="00F160DD" w:rsidP="00D509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12.08.2021                                                                                                     № 4038</w:t>
      </w:r>
    </w:p>
    <w:p w:rsidR="00F160DD" w:rsidRDefault="00F160DD" w:rsidP="00D509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160DD" w:rsidRDefault="00F160DD" w:rsidP="00D5097E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состав комиссии по проведению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оценки последствий заключения договоров аренды закрепленного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муниципальной организацией объекта собственности городского округа город Бор Нижегородской области, утвержденный постановлением администрации городского округа г. Бор от 15.05.2015 № 2249</w:t>
      </w:r>
    </w:p>
    <w:p w:rsidR="00F160DD" w:rsidRDefault="00F160DD" w:rsidP="00D509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160DD" w:rsidRDefault="00F160DD" w:rsidP="00D5097E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В связи с изменившимися обстоятельствами администрация городского округа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ор </w:t>
      </w:r>
      <w:r>
        <w:rPr>
          <w:rFonts w:ascii="Times New Roman" w:hAnsi="Times New Roman" w:cs="Times New Roman"/>
          <w:b/>
          <w:bCs/>
        </w:rPr>
        <w:t>постановляет:</w:t>
      </w:r>
    </w:p>
    <w:p w:rsidR="00F160DD" w:rsidRDefault="00F160DD" w:rsidP="00D5097E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 xml:space="preserve">Внести изменения в </w:t>
      </w:r>
      <w:r w:rsidRPr="00A81CCE">
        <w:rPr>
          <w:rFonts w:ascii="Times New Roman" w:hAnsi="Times New Roman" w:cs="Times New Roman"/>
        </w:rPr>
        <w:t>состав комиссии по проведению оценки последствий заключения договоров аренды закрепленного за муниципальной организацией объекта собственности городского округа город Бор Нижегородской области, утвержденный постановлением администрации городского округа г. Бор от 15.05.2015 № 2249</w:t>
      </w:r>
      <w:r>
        <w:rPr>
          <w:rFonts w:ascii="Times New Roman" w:hAnsi="Times New Roman" w:cs="Times New Roman"/>
        </w:rPr>
        <w:t xml:space="preserve"> (в редакции постановлений от 27.09.2016 № 4547, от 18.12.2017 № 7524, от 08.11.2018 № 6376, от 21.05.2019 № 2750, от 02.08.2019 № 4216, от 18.01.2021 № 100) «Об утверждении состава комиссии по</w:t>
      </w:r>
      <w:proofErr w:type="gramEnd"/>
      <w:r>
        <w:rPr>
          <w:rFonts w:ascii="Times New Roman" w:hAnsi="Times New Roman" w:cs="Times New Roman"/>
        </w:rPr>
        <w:t xml:space="preserve"> проведению </w:t>
      </w:r>
      <w:proofErr w:type="gramStart"/>
      <w:r>
        <w:rPr>
          <w:rFonts w:ascii="Times New Roman" w:hAnsi="Times New Roman" w:cs="Times New Roman"/>
        </w:rPr>
        <w:t>оценки последствий заключения договоров аренды закрепленного</w:t>
      </w:r>
      <w:proofErr w:type="gramEnd"/>
      <w:r>
        <w:rPr>
          <w:rFonts w:ascii="Times New Roman" w:hAnsi="Times New Roman" w:cs="Times New Roman"/>
        </w:rPr>
        <w:t xml:space="preserve"> за муниципальной организацией объекта собственности городского округа город Бор Нижегородской области» (далее – Комиссия), изложив состав Комиссии в новой редакции  согласно приложению к настоящему постановлению.</w:t>
      </w:r>
    </w:p>
    <w:p w:rsidR="00F160DD" w:rsidRDefault="00F160DD" w:rsidP="00D5097E">
      <w:pPr>
        <w:pStyle w:val="2"/>
        <w:spacing w:line="360" w:lineRule="auto"/>
        <w:ind w:firstLine="7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Общему отделу администрации городского округа г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ор (Е.А. </w:t>
      </w:r>
      <w:proofErr w:type="spellStart"/>
      <w:r>
        <w:rPr>
          <w:rFonts w:ascii="Times New Roman" w:hAnsi="Times New Roman" w:cs="Times New Roman"/>
        </w:rPr>
        <w:t>Копцова</w:t>
      </w:r>
      <w:proofErr w:type="spellEnd"/>
      <w:r>
        <w:rPr>
          <w:rFonts w:ascii="Times New Roman" w:hAnsi="Times New Roman" w:cs="Times New Roman"/>
        </w:rPr>
        <w:t xml:space="preserve">) 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lang w:val="en-US"/>
        </w:rPr>
        <w:t>www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borcity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:rsidR="00F160DD" w:rsidRDefault="00F160DD" w:rsidP="00D509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160DD" w:rsidRDefault="00F160DD" w:rsidP="00D509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160DD" w:rsidRPr="00D5097E" w:rsidRDefault="00F160DD" w:rsidP="00D509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Глава местного самоуправления                                                        А.В.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Боровский</w:t>
      </w:r>
      <w:proofErr w:type="gramEnd"/>
    </w:p>
    <w:p w:rsidR="00F160DD" w:rsidRDefault="00F160DD" w:rsidP="00D509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60DD" w:rsidRDefault="00F160DD" w:rsidP="00D5097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60DD" w:rsidRPr="00D5097E" w:rsidRDefault="00F160DD" w:rsidP="00D5097E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D5097E">
        <w:rPr>
          <w:rFonts w:ascii="Times New Roman" w:hAnsi="Times New Roman" w:cs="Times New Roman"/>
          <w:color w:val="000000"/>
          <w:sz w:val="24"/>
          <w:szCs w:val="24"/>
        </w:rPr>
        <w:t>С.П.Чайко</w:t>
      </w:r>
      <w:proofErr w:type="spellEnd"/>
      <w:r w:rsidRPr="00D5097E">
        <w:rPr>
          <w:rFonts w:ascii="Times New Roman" w:hAnsi="Times New Roman" w:cs="Times New Roman"/>
          <w:color w:val="000000"/>
          <w:sz w:val="24"/>
          <w:szCs w:val="24"/>
        </w:rPr>
        <w:t>, 22854</w:t>
      </w:r>
    </w:p>
    <w:p w:rsidR="004E2E27" w:rsidRDefault="004E2E27" w:rsidP="00FF6980">
      <w:pPr>
        <w:ind w:firstLine="601"/>
        <w:jc w:val="right"/>
        <w:rPr>
          <w:rFonts w:ascii="Times New Roman" w:hAnsi="Times New Roman" w:cs="Times New Roman"/>
          <w:sz w:val="28"/>
          <w:szCs w:val="28"/>
        </w:rPr>
      </w:pPr>
    </w:p>
    <w:p w:rsidR="004E2E27" w:rsidRDefault="004E2E27" w:rsidP="00FF6980">
      <w:pPr>
        <w:ind w:firstLine="601"/>
        <w:jc w:val="right"/>
        <w:rPr>
          <w:rFonts w:ascii="Times New Roman" w:hAnsi="Times New Roman" w:cs="Times New Roman"/>
          <w:sz w:val="28"/>
          <w:szCs w:val="28"/>
        </w:rPr>
      </w:pPr>
    </w:p>
    <w:p w:rsidR="004E2E27" w:rsidRDefault="004E2E27" w:rsidP="00FF6980">
      <w:pPr>
        <w:ind w:firstLine="601"/>
        <w:jc w:val="right"/>
        <w:rPr>
          <w:rFonts w:ascii="Times New Roman" w:hAnsi="Times New Roman" w:cs="Times New Roman"/>
          <w:sz w:val="28"/>
          <w:szCs w:val="28"/>
        </w:rPr>
      </w:pPr>
    </w:p>
    <w:p w:rsidR="00F160DD" w:rsidRDefault="00F160DD" w:rsidP="00FF6980">
      <w:pPr>
        <w:ind w:firstLine="6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160DD" w:rsidRDefault="00F160DD" w:rsidP="00FF6980">
      <w:pPr>
        <w:ind w:firstLine="6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160DD" w:rsidRDefault="00F160DD" w:rsidP="00FF6980">
      <w:pPr>
        <w:ind w:firstLine="6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</w:p>
    <w:p w:rsidR="00F160DD" w:rsidRDefault="00F160DD" w:rsidP="00FF6980">
      <w:pPr>
        <w:ind w:firstLine="60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12.08.2021  № 4038</w:t>
      </w:r>
    </w:p>
    <w:p w:rsidR="00F160DD" w:rsidRPr="00D5097E" w:rsidRDefault="00F160DD" w:rsidP="00FF6980">
      <w:pPr>
        <w:ind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F160DD" w:rsidRPr="00D5097E" w:rsidRDefault="00F160DD" w:rsidP="00FF6980">
      <w:pPr>
        <w:ind w:firstLine="601"/>
        <w:jc w:val="right"/>
        <w:rPr>
          <w:rFonts w:ascii="Times New Roman" w:hAnsi="Times New Roman" w:cs="Times New Roman"/>
          <w:sz w:val="24"/>
          <w:szCs w:val="24"/>
        </w:rPr>
      </w:pPr>
    </w:p>
    <w:p w:rsidR="00F160DD" w:rsidRPr="00D5097E" w:rsidRDefault="00F160DD" w:rsidP="00D5097E">
      <w:pPr>
        <w:ind w:firstLine="601"/>
        <w:jc w:val="right"/>
        <w:rPr>
          <w:rFonts w:ascii="Times New Roman" w:hAnsi="Times New Roman" w:cs="Times New Roman"/>
          <w:sz w:val="24"/>
          <w:szCs w:val="24"/>
        </w:rPr>
      </w:pPr>
      <w:r w:rsidRPr="00D5097E">
        <w:rPr>
          <w:rFonts w:ascii="Times New Roman" w:hAnsi="Times New Roman" w:cs="Times New Roman"/>
          <w:sz w:val="24"/>
          <w:szCs w:val="24"/>
        </w:rPr>
        <w:t>Утвержден</w:t>
      </w:r>
    </w:p>
    <w:p w:rsidR="00F160DD" w:rsidRPr="00D5097E" w:rsidRDefault="00F160DD" w:rsidP="00D5097E">
      <w:pPr>
        <w:ind w:firstLine="601"/>
        <w:jc w:val="right"/>
        <w:rPr>
          <w:rFonts w:ascii="Times New Roman" w:hAnsi="Times New Roman" w:cs="Times New Roman"/>
          <w:sz w:val="24"/>
          <w:szCs w:val="24"/>
        </w:rPr>
      </w:pPr>
      <w:r w:rsidRPr="00D5097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F160DD" w:rsidRPr="00D5097E" w:rsidRDefault="00F160DD" w:rsidP="00D5097E">
      <w:pPr>
        <w:ind w:firstLine="601"/>
        <w:jc w:val="right"/>
        <w:rPr>
          <w:rFonts w:ascii="Times New Roman" w:hAnsi="Times New Roman" w:cs="Times New Roman"/>
          <w:sz w:val="24"/>
          <w:szCs w:val="24"/>
        </w:rPr>
      </w:pPr>
      <w:r w:rsidRPr="00D5097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Pr="00D509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5097E">
        <w:rPr>
          <w:rFonts w:ascii="Times New Roman" w:hAnsi="Times New Roman" w:cs="Times New Roman"/>
          <w:sz w:val="24"/>
          <w:szCs w:val="24"/>
        </w:rPr>
        <w:t xml:space="preserve">. Бор </w:t>
      </w:r>
    </w:p>
    <w:p w:rsidR="00F160DD" w:rsidRPr="00D5097E" w:rsidRDefault="00F160DD" w:rsidP="00D5097E">
      <w:pPr>
        <w:ind w:firstLine="601"/>
        <w:jc w:val="right"/>
        <w:rPr>
          <w:rFonts w:ascii="Times New Roman" w:hAnsi="Times New Roman" w:cs="Times New Roman"/>
          <w:sz w:val="24"/>
          <w:szCs w:val="24"/>
        </w:rPr>
      </w:pPr>
      <w:r w:rsidRPr="00D5097E">
        <w:rPr>
          <w:rFonts w:ascii="Times New Roman" w:hAnsi="Times New Roman" w:cs="Times New Roman"/>
          <w:sz w:val="24"/>
          <w:szCs w:val="24"/>
        </w:rPr>
        <w:t xml:space="preserve">от 15.05.2015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97E">
        <w:rPr>
          <w:rFonts w:ascii="Times New Roman" w:hAnsi="Times New Roman" w:cs="Times New Roman"/>
          <w:sz w:val="24"/>
          <w:szCs w:val="24"/>
        </w:rPr>
        <w:t>№ 2249</w:t>
      </w:r>
    </w:p>
    <w:p w:rsidR="00F160DD" w:rsidRPr="00D5097E" w:rsidRDefault="00F160DD" w:rsidP="00D5097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160DD" w:rsidRPr="00D5097E" w:rsidRDefault="00F160DD" w:rsidP="00D509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5097E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F160DD" w:rsidRPr="00D5097E" w:rsidRDefault="00F160DD" w:rsidP="00D5097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5097E">
        <w:rPr>
          <w:rFonts w:ascii="Times New Roman" w:hAnsi="Times New Roman" w:cs="Times New Roman"/>
          <w:sz w:val="24"/>
          <w:szCs w:val="24"/>
        </w:rPr>
        <w:t xml:space="preserve">Комиссии по проведению </w:t>
      </w:r>
      <w:proofErr w:type="gramStart"/>
      <w:r w:rsidRPr="00D5097E">
        <w:rPr>
          <w:rFonts w:ascii="Times New Roman" w:hAnsi="Times New Roman" w:cs="Times New Roman"/>
          <w:sz w:val="24"/>
          <w:szCs w:val="24"/>
        </w:rPr>
        <w:t>оценки последствий заключения договоров аренды закрепленного</w:t>
      </w:r>
      <w:proofErr w:type="gramEnd"/>
      <w:r w:rsidRPr="00D5097E">
        <w:rPr>
          <w:rFonts w:ascii="Times New Roman" w:hAnsi="Times New Roman" w:cs="Times New Roman"/>
          <w:sz w:val="24"/>
          <w:szCs w:val="24"/>
        </w:rPr>
        <w:t xml:space="preserve"> за муниципальной организацией объекта собственности городского округа город Бор Нижегородской области</w:t>
      </w:r>
    </w:p>
    <w:p w:rsidR="00F160DD" w:rsidRPr="00D5097E" w:rsidRDefault="00F160DD" w:rsidP="00D5097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300"/>
      </w:tblGrid>
      <w:tr w:rsidR="00F160DD" w:rsidRPr="00D5097E">
        <w:trPr>
          <w:trHeight w:val="377"/>
        </w:trPr>
        <w:tc>
          <w:tcPr>
            <w:tcW w:w="3528" w:type="dxa"/>
          </w:tcPr>
          <w:p w:rsidR="00F160DD" w:rsidRPr="00D5097E" w:rsidRDefault="00F160DD" w:rsidP="00D509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097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300" w:type="dxa"/>
          </w:tcPr>
          <w:p w:rsidR="00F160DD" w:rsidRPr="00D5097E" w:rsidRDefault="00F160DD" w:rsidP="00D509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160DD" w:rsidRPr="00D5097E">
        <w:trPr>
          <w:trHeight w:val="678"/>
        </w:trPr>
        <w:tc>
          <w:tcPr>
            <w:tcW w:w="3528" w:type="dxa"/>
          </w:tcPr>
          <w:p w:rsidR="00F160DD" w:rsidRPr="00D5097E" w:rsidRDefault="00F160DD" w:rsidP="00D509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А.В.Боровский</w:t>
            </w:r>
          </w:p>
          <w:p w:rsidR="00F160DD" w:rsidRPr="00D5097E" w:rsidRDefault="00F160DD" w:rsidP="00D509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00" w:type="dxa"/>
          </w:tcPr>
          <w:p w:rsidR="00F160DD" w:rsidRPr="00D5097E" w:rsidRDefault="00F160DD" w:rsidP="00D5097E">
            <w:pPr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E">
              <w:rPr>
                <w:rFonts w:ascii="Times New Roman" w:hAnsi="Times New Roman" w:cs="Times New Roman"/>
                <w:sz w:val="24"/>
                <w:szCs w:val="24"/>
              </w:rPr>
              <w:t>- глава местного самоуправления городского округа город Бор Нижегородской области;</w:t>
            </w:r>
          </w:p>
        </w:tc>
      </w:tr>
      <w:tr w:rsidR="00F160DD" w:rsidRPr="00D5097E">
        <w:trPr>
          <w:trHeight w:val="641"/>
        </w:trPr>
        <w:tc>
          <w:tcPr>
            <w:tcW w:w="3528" w:type="dxa"/>
          </w:tcPr>
          <w:p w:rsidR="00F160DD" w:rsidRPr="00D5097E" w:rsidRDefault="00F160DD" w:rsidP="00D5097E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097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300" w:type="dxa"/>
          </w:tcPr>
          <w:p w:rsidR="00F160DD" w:rsidRPr="00D5097E" w:rsidRDefault="00F160DD" w:rsidP="00D509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160DD" w:rsidRPr="00D5097E">
        <w:trPr>
          <w:trHeight w:val="673"/>
        </w:trPr>
        <w:tc>
          <w:tcPr>
            <w:tcW w:w="3528" w:type="dxa"/>
          </w:tcPr>
          <w:p w:rsidR="00F160DD" w:rsidRPr="00D5097E" w:rsidRDefault="00F160DD" w:rsidP="00D5097E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С.В.Киричев </w:t>
            </w:r>
          </w:p>
        </w:tc>
        <w:tc>
          <w:tcPr>
            <w:tcW w:w="6300" w:type="dxa"/>
          </w:tcPr>
          <w:p w:rsidR="00F160DD" w:rsidRPr="00D5097E" w:rsidRDefault="00F160DD" w:rsidP="00D509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097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- заместитель главы администрации городского округа город Бор;</w:t>
            </w:r>
          </w:p>
        </w:tc>
      </w:tr>
      <w:tr w:rsidR="00F160DD" w:rsidRPr="00D5097E">
        <w:tc>
          <w:tcPr>
            <w:tcW w:w="3528" w:type="dxa"/>
          </w:tcPr>
          <w:p w:rsidR="00F160DD" w:rsidRPr="00D5097E" w:rsidRDefault="00F160DD" w:rsidP="00D5097E">
            <w:pPr>
              <w:pStyle w:val="ConsPlusTitle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5097E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00" w:type="dxa"/>
          </w:tcPr>
          <w:p w:rsidR="00F160DD" w:rsidRPr="00D5097E" w:rsidRDefault="00F160DD" w:rsidP="00D5097E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160DD" w:rsidRPr="00D5097E">
        <w:trPr>
          <w:trHeight w:val="1519"/>
        </w:trPr>
        <w:tc>
          <w:tcPr>
            <w:tcW w:w="3528" w:type="dxa"/>
          </w:tcPr>
          <w:p w:rsidR="00F160DD" w:rsidRPr="00D5097E" w:rsidRDefault="00F160DD" w:rsidP="00D5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097E">
              <w:rPr>
                <w:rFonts w:ascii="Times New Roman" w:hAnsi="Times New Roman" w:cs="Times New Roman"/>
                <w:sz w:val="24"/>
                <w:szCs w:val="24"/>
              </w:rPr>
              <w:t>В.В.Левагин</w:t>
            </w:r>
            <w:proofErr w:type="spellEnd"/>
            <w:r w:rsidRPr="00D50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0DD" w:rsidRPr="00D5097E" w:rsidRDefault="00F160DD" w:rsidP="00D509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160DD" w:rsidRPr="00D5097E" w:rsidRDefault="00F160DD" w:rsidP="00D509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160DD" w:rsidRPr="00D5097E" w:rsidRDefault="00F160DD" w:rsidP="00D509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160DD" w:rsidRPr="00D5097E" w:rsidRDefault="00F160DD" w:rsidP="00D509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00" w:type="dxa"/>
          </w:tcPr>
          <w:p w:rsidR="00F160DD" w:rsidRPr="00D5097E" w:rsidRDefault="00F160DD" w:rsidP="00D5097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заместитель директора Департамента имущественных и земельных отношений администрации городского округа </w:t>
            </w:r>
            <w:proofErr w:type="gramStart"/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</w:t>
            </w:r>
            <w:proofErr w:type="gramEnd"/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Бор Нижегородской области, начальник управления имущественных отношений;  </w:t>
            </w:r>
          </w:p>
        </w:tc>
      </w:tr>
      <w:tr w:rsidR="00F160DD" w:rsidRPr="00D5097E">
        <w:trPr>
          <w:trHeight w:val="1022"/>
        </w:trPr>
        <w:tc>
          <w:tcPr>
            <w:tcW w:w="3528" w:type="dxa"/>
          </w:tcPr>
          <w:p w:rsidR="00F160DD" w:rsidRPr="00D5097E" w:rsidRDefault="00F160DD" w:rsidP="00D5097E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Р.Е. Домахин</w:t>
            </w:r>
          </w:p>
        </w:tc>
        <w:tc>
          <w:tcPr>
            <w:tcW w:w="6300" w:type="dxa"/>
          </w:tcPr>
          <w:p w:rsidR="00F160DD" w:rsidRPr="00D5097E" w:rsidRDefault="00F160DD" w:rsidP="00D5097E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Arial"/>
                <w:b w:val="0"/>
                <w:bCs w:val="0"/>
                <w:sz w:val="24"/>
                <w:szCs w:val="24"/>
              </w:rPr>
            </w:pPr>
            <w:r w:rsidRPr="00D5097E">
              <w:rPr>
                <w:rFonts w:ascii="Times New Roman" w:hAnsi="Times New Roman" w:cs="Arial"/>
                <w:b w:val="0"/>
                <w:bCs w:val="0"/>
                <w:sz w:val="24"/>
                <w:szCs w:val="24"/>
              </w:rPr>
              <w:t xml:space="preserve">   - </w:t>
            </w:r>
            <w:r w:rsidRPr="00D5097E">
              <w:rPr>
                <w:rFonts w:ascii="Times New Roman" w:hAnsi="Times New Roman" w:cs="Arial"/>
                <w:b w:val="0"/>
                <w:bCs w:val="0"/>
                <w:color w:val="auto"/>
                <w:sz w:val="24"/>
                <w:szCs w:val="24"/>
              </w:rPr>
              <w:t>И.о.</w:t>
            </w:r>
            <w:r w:rsidRPr="00D5097E">
              <w:rPr>
                <w:rFonts w:ascii="Times New Roman" w:hAnsi="Times New Roman" w:cs="Arial"/>
                <w:b w:val="0"/>
                <w:bCs w:val="0"/>
                <w:sz w:val="24"/>
                <w:szCs w:val="24"/>
              </w:rPr>
              <w:t xml:space="preserve"> </w:t>
            </w:r>
            <w:r w:rsidRPr="00D5097E">
              <w:rPr>
                <w:rFonts w:ascii="Times New Roman" w:hAnsi="Times New Roman" w:cs="Arial"/>
                <w:b w:val="0"/>
                <w:bCs w:val="0"/>
                <w:color w:val="auto"/>
                <w:sz w:val="24"/>
                <w:szCs w:val="24"/>
              </w:rPr>
              <w:t>начальника</w:t>
            </w:r>
            <w:r w:rsidRPr="00D5097E">
              <w:rPr>
                <w:rFonts w:ascii="Times New Roman" w:hAnsi="Times New Roman" w:cs="Arial"/>
                <w:b w:val="0"/>
                <w:bCs w:val="0"/>
                <w:sz w:val="24"/>
                <w:szCs w:val="24"/>
              </w:rPr>
              <w:t xml:space="preserve"> </w:t>
            </w:r>
            <w:r w:rsidRPr="00D5097E">
              <w:rPr>
                <w:rFonts w:ascii="Times New Roman" w:hAnsi="Times New Roman" w:cs="Arial"/>
                <w:b w:val="0"/>
                <w:bCs w:val="0"/>
                <w:color w:val="auto"/>
                <w:sz w:val="24"/>
                <w:szCs w:val="24"/>
              </w:rPr>
              <w:t>Управления физической культуры и спорта администрации городского округа город Бор;</w:t>
            </w:r>
          </w:p>
        </w:tc>
      </w:tr>
      <w:tr w:rsidR="00F160DD" w:rsidRPr="00D5097E">
        <w:tc>
          <w:tcPr>
            <w:tcW w:w="3528" w:type="dxa"/>
          </w:tcPr>
          <w:p w:rsidR="00F160DD" w:rsidRPr="00D5097E" w:rsidRDefault="00F160DD" w:rsidP="00D5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E"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 w:rsidRPr="00D5097E">
              <w:rPr>
                <w:rFonts w:ascii="Times New Roman" w:hAnsi="Times New Roman" w:cs="Times New Roman"/>
                <w:sz w:val="24"/>
                <w:szCs w:val="24"/>
              </w:rPr>
              <w:t>Казимирова</w:t>
            </w:r>
            <w:proofErr w:type="spellEnd"/>
          </w:p>
        </w:tc>
        <w:tc>
          <w:tcPr>
            <w:tcW w:w="6300" w:type="dxa"/>
          </w:tcPr>
          <w:p w:rsidR="00F160DD" w:rsidRPr="00D5097E" w:rsidRDefault="00F160DD" w:rsidP="00D509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И.о.начальника Управления образования и молодежной политики администрации городского округа г</w:t>
            </w:r>
            <w:proofErr w:type="gramStart"/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.Б</w:t>
            </w:r>
            <w:proofErr w:type="gramEnd"/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ор;</w:t>
            </w:r>
          </w:p>
        </w:tc>
      </w:tr>
      <w:tr w:rsidR="00F160DD" w:rsidRPr="00D5097E">
        <w:tc>
          <w:tcPr>
            <w:tcW w:w="3528" w:type="dxa"/>
          </w:tcPr>
          <w:p w:rsidR="00F160DD" w:rsidRPr="00D5097E" w:rsidRDefault="00F160DD" w:rsidP="00D50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97E">
              <w:rPr>
                <w:rFonts w:ascii="Times New Roman" w:hAnsi="Times New Roman" w:cs="Times New Roman"/>
                <w:sz w:val="24"/>
                <w:szCs w:val="24"/>
              </w:rPr>
              <w:t>Н.А.Круглова</w:t>
            </w:r>
          </w:p>
        </w:tc>
        <w:tc>
          <w:tcPr>
            <w:tcW w:w="6300" w:type="dxa"/>
          </w:tcPr>
          <w:p w:rsidR="00F160DD" w:rsidRPr="00D5097E" w:rsidRDefault="00F160DD" w:rsidP="00D509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начальник Управления культуры и туризма администрации городского округа г</w:t>
            </w:r>
            <w:proofErr w:type="gramStart"/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.Б</w:t>
            </w:r>
            <w:proofErr w:type="gramEnd"/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ор;</w:t>
            </w:r>
          </w:p>
        </w:tc>
      </w:tr>
      <w:tr w:rsidR="00F160DD" w:rsidRPr="00D5097E">
        <w:tc>
          <w:tcPr>
            <w:tcW w:w="3528" w:type="dxa"/>
          </w:tcPr>
          <w:p w:rsidR="00F160DD" w:rsidRPr="00D5097E" w:rsidRDefault="00F160DD" w:rsidP="00D509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Л.В. </w:t>
            </w:r>
            <w:proofErr w:type="spellStart"/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Сторожилова</w:t>
            </w:r>
            <w:proofErr w:type="spellEnd"/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</w:tcPr>
          <w:p w:rsidR="00F160DD" w:rsidRPr="00D5097E" w:rsidRDefault="00F160DD" w:rsidP="00D509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главный специалист отдела дошкольного  и общего образования управления дошкольного, общего и дополнительного образования министерства образования, науки и молодежной политики Нижегородской области (по согласованию);</w:t>
            </w:r>
          </w:p>
        </w:tc>
      </w:tr>
      <w:tr w:rsidR="00F160DD" w:rsidRPr="00D5097E">
        <w:trPr>
          <w:trHeight w:val="1260"/>
        </w:trPr>
        <w:tc>
          <w:tcPr>
            <w:tcW w:w="3528" w:type="dxa"/>
          </w:tcPr>
          <w:p w:rsidR="00F160DD" w:rsidRPr="00D5097E" w:rsidRDefault="00F160DD" w:rsidP="00D509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С.П.Чайко</w:t>
            </w:r>
            <w:proofErr w:type="spellEnd"/>
          </w:p>
          <w:p w:rsidR="00F160DD" w:rsidRPr="00D5097E" w:rsidRDefault="00F160DD" w:rsidP="00D509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160DD" w:rsidRPr="00D5097E" w:rsidRDefault="00F160DD" w:rsidP="00D509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F160DD" w:rsidRPr="00D5097E" w:rsidRDefault="00F160DD" w:rsidP="00D509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00" w:type="dxa"/>
          </w:tcPr>
          <w:p w:rsidR="00F160DD" w:rsidRPr="00D5097E" w:rsidRDefault="00F160DD" w:rsidP="00D509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консультант-юрист Управления образования и молодежной политики администрации городского округа город Бор Нижегородской области (секретарь комиссии);</w:t>
            </w:r>
          </w:p>
        </w:tc>
      </w:tr>
      <w:tr w:rsidR="00F160DD" w:rsidRPr="00D5097E">
        <w:tc>
          <w:tcPr>
            <w:tcW w:w="3528" w:type="dxa"/>
          </w:tcPr>
          <w:p w:rsidR="00F160DD" w:rsidRPr="00D5097E" w:rsidRDefault="00F160DD" w:rsidP="00D5097E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И.В.Бекетова</w:t>
            </w:r>
          </w:p>
        </w:tc>
        <w:tc>
          <w:tcPr>
            <w:tcW w:w="6300" w:type="dxa"/>
          </w:tcPr>
          <w:p w:rsidR="00F160DD" w:rsidRPr="00D5097E" w:rsidRDefault="00F160DD" w:rsidP="00D5097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председатель профсоюзной организации работников образования городского округа г</w:t>
            </w:r>
            <w:proofErr w:type="gramStart"/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.Б</w:t>
            </w:r>
            <w:proofErr w:type="gramEnd"/>
            <w:r w:rsidRPr="00D5097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ор.</w:t>
            </w:r>
          </w:p>
        </w:tc>
      </w:tr>
    </w:tbl>
    <w:p w:rsidR="00F160DD" w:rsidRPr="00D5097E" w:rsidRDefault="00F160DD" w:rsidP="00D509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60DD" w:rsidRPr="00D5097E" w:rsidSect="00D5097E">
      <w:pgSz w:w="11906" w:h="16838"/>
      <w:pgMar w:top="851" w:right="851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6D7"/>
    <w:rsid w:val="0000129D"/>
    <w:rsid w:val="002D3EA6"/>
    <w:rsid w:val="004973FE"/>
    <w:rsid w:val="004E2E27"/>
    <w:rsid w:val="005538BE"/>
    <w:rsid w:val="00580D34"/>
    <w:rsid w:val="005B796B"/>
    <w:rsid w:val="00717D02"/>
    <w:rsid w:val="007742AE"/>
    <w:rsid w:val="007A6895"/>
    <w:rsid w:val="007F5510"/>
    <w:rsid w:val="007F6AA8"/>
    <w:rsid w:val="008111F7"/>
    <w:rsid w:val="00827772"/>
    <w:rsid w:val="00852679"/>
    <w:rsid w:val="00930E06"/>
    <w:rsid w:val="00A81CCE"/>
    <w:rsid w:val="00AA3A1F"/>
    <w:rsid w:val="00BA5A81"/>
    <w:rsid w:val="00BD5278"/>
    <w:rsid w:val="00CD0842"/>
    <w:rsid w:val="00CE1515"/>
    <w:rsid w:val="00D5097E"/>
    <w:rsid w:val="00DA51F8"/>
    <w:rsid w:val="00DB4285"/>
    <w:rsid w:val="00EA11AD"/>
    <w:rsid w:val="00F160DD"/>
    <w:rsid w:val="00FF6980"/>
    <w:rsid w:val="00FF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D7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4973F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76D7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3F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F76D7"/>
    <w:rPr>
      <w:rFonts w:ascii="Arial" w:hAnsi="Arial" w:cs="Arial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FF76D7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FF76D7"/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Heading">
    <w:name w:val="Heading"/>
    <w:uiPriority w:val="99"/>
    <w:rsid w:val="00FF76D7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FF76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FF76D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3">
    <w:name w:val="Содержимое таблицы"/>
    <w:basedOn w:val="a"/>
    <w:uiPriority w:val="99"/>
    <w:rsid w:val="00FF76D7"/>
    <w:pPr>
      <w:suppressLineNumbers/>
      <w:suppressAutoHyphens/>
      <w:autoSpaceDE/>
      <w:autoSpaceDN/>
    </w:pPr>
    <w:rPr>
      <w:rFonts w:ascii="Times New Roman" w:hAnsi="Times New Roman" w:cs="Times New Roman"/>
      <w:sz w:val="26"/>
      <w:szCs w:val="26"/>
      <w:lang w:eastAsia="zh-CN"/>
    </w:rPr>
  </w:style>
  <w:style w:type="paragraph" w:styleId="a4">
    <w:name w:val="Body Text"/>
    <w:basedOn w:val="a"/>
    <w:link w:val="a5"/>
    <w:uiPriority w:val="99"/>
    <w:rsid w:val="008111F7"/>
    <w:pPr>
      <w:autoSpaceDE/>
      <w:autoSpaceDN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8111F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8111F7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8111F7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78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496</Words>
  <Characters>2829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2021-08-12T06:59:00Z</cp:lastPrinted>
  <dcterms:created xsi:type="dcterms:W3CDTF">2021-08-03T12:52:00Z</dcterms:created>
  <dcterms:modified xsi:type="dcterms:W3CDTF">2021-08-13T05:34:00Z</dcterms:modified>
</cp:coreProperties>
</file>