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43" w:rsidRPr="00B53E21" w:rsidRDefault="00942043" w:rsidP="00FD7D75">
      <w:pPr>
        <w:tabs>
          <w:tab w:val="left" w:pos="9071"/>
        </w:tabs>
        <w:jc w:val="center"/>
        <w:rPr>
          <w:sz w:val="36"/>
          <w:szCs w:val="36"/>
        </w:rPr>
      </w:pPr>
      <w:r w:rsidRPr="00B53E21">
        <w:rPr>
          <w:sz w:val="36"/>
          <w:szCs w:val="36"/>
        </w:rPr>
        <w:t>Администрация городского округа город Бор</w:t>
      </w:r>
    </w:p>
    <w:p w:rsidR="00942043" w:rsidRDefault="00942043" w:rsidP="00FD7D75">
      <w:pPr>
        <w:tabs>
          <w:tab w:val="left" w:pos="9071"/>
        </w:tabs>
        <w:jc w:val="center"/>
        <w:rPr>
          <w:sz w:val="36"/>
          <w:szCs w:val="36"/>
        </w:rPr>
      </w:pPr>
      <w:r w:rsidRPr="00B53E21">
        <w:rPr>
          <w:sz w:val="36"/>
          <w:szCs w:val="36"/>
        </w:rPr>
        <w:t>Нижегородской области</w:t>
      </w:r>
    </w:p>
    <w:p w:rsidR="00942043" w:rsidRPr="005C5288" w:rsidRDefault="00942043" w:rsidP="00FD7D75">
      <w:pPr>
        <w:tabs>
          <w:tab w:val="left" w:pos="9071"/>
        </w:tabs>
        <w:jc w:val="center"/>
        <w:rPr>
          <w:sz w:val="20"/>
          <w:szCs w:val="20"/>
        </w:rPr>
      </w:pPr>
    </w:p>
    <w:p w:rsidR="00942043" w:rsidRDefault="00942043" w:rsidP="00FD7D75">
      <w:pPr>
        <w:pStyle w:val="Heading"/>
        <w:spacing w:line="312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57D5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942043" w:rsidRPr="005C5288" w:rsidRDefault="005C5288" w:rsidP="00942043">
      <w:pPr>
        <w:pStyle w:val="Heading"/>
        <w:spacing w:line="312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>От 10.08.2022</w:t>
      </w:r>
      <w:r w:rsidR="00942043"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>№ 4037</w:t>
      </w:r>
    </w:p>
    <w:p w:rsidR="00942043" w:rsidRPr="005C5288" w:rsidRDefault="00942043" w:rsidP="00942043">
      <w:pPr>
        <w:jc w:val="center"/>
        <w:rPr>
          <w:b/>
          <w:bCs/>
          <w:iCs/>
        </w:rPr>
      </w:pPr>
      <w:r w:rsidRPr="005C5288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5C5288">
        <w:rPr>
          <w:b/>
          <w:bCs/>
          <w:iCs/>
        </w:rPr>
        <w:t>«Запись на обучение по дополнительной образовательной программе» на территории городского округа город Бор Нижегородской области</w:t>
      </w:r>
    </w:p>
    <w:p w:rsidR="00942043" w:rsidRPr="005C5288" w:rsidRDefault="007737EA" w:rsidP="00942043">
      <w:pPr>
        <w:spacing w:line="360" w:lineRule="auto"/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</w:t>
      </w:r>
    </w:p>
    <w:p w:rsidR="00942043" w:rsidRPr="005C5288" w:rsidRDefault="00942043" w:rsidP="005C5288">
      <w:pPr>
        <w:adjustRightInd w:val="0"/>
        <w:spacing w:line="360" w:lineRule="auto"/>
        <w:ind w:firstLine="720"/>
        <w:rPr>
          <w:b/>
        </w:rPr>
      </w:pPr>
      <w:r w:rsidRPr="005C5288">
        <w:t xml:space="preserve">В соответствии с Федеральным законом от 27.07.2010 № 210-ФЗ </w:t>
      </w:r>
      <w:r w:rsidRPr="005C5288">
        <w:br/>
        <w:t>«Об организации предоставления государственных и муниципальных услуг», постановлением Правительства</w:t>
      </w:r>
      <w:r w:rsidR="00B6509D" w:rsidRPr="005C5288">
        <w:t xml:space="preserve"> </w:t>
      </w:r>
      <w:r w:rsidRPr="005C5288">
        <w:t>Российской</w:t>
      </w:r>
      <w:r w:rsidR="00B6509D" w:rsidRPr="005C5288">
        <w:t xml:space="preserve"> </w:t>
      </w:r>
      <w:r w:rsidRPr="005C5288">
        <w:t>Федерации</w:t>
      </w:r>
      <w:r w:rsidR="00B6509D" w:rsidRPr="005C5288">
        <w:t xml:space="preserve"> </w:t>
      </w:r>
      <w:r w:rsidRPr="005C5288">
        <w:t>от</w:t>
      </w:r>
      <w:r w:rsidR="00B6509D" w:rsidRPr="005C5288">
        <w:t xml:space="preserve"> </w:t>
      </w:r>
      <w:r w:rsidR="00251C94" w:rsidRPr="005C5288">
        <w:t>20</w:t>
      </w:r>
      <w:r w:rsidRPr="005C5288">
        <w:t>.07.2021</w:t>
      </w:r>
      <w:r w:rsidR="00B6509D" w:rsidRPr="005C5288">
        <w:t xml:space="preserve"> </w:t>
      </w:r>
      <w:r w:rsidRPr="005C5288">
        <w:t>№1228</w:t>
      </w:r>
      <w:r w:rsidR="00B6509D" w:rsidRPr="005C5288">
        <w:t xml:space="preserve"> </w:t>
      </w:r>
      <w:r w:rsidR="005C5288" w:rsidRPr="005C5288">
        <w:t>«Об утверждении Правил</w:t>
      </w:r>
      <w:r w:rsidR="00B6509D" w:rsidRPr="005C5288">
        <w:t xml:space="preserve"> </w:t>
      </w:r>
      <w:r w:rsidRPr="005C5288">
        <w:t>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администрация городского</w:t>
      </w:r>
      <w:r w:rsidRPr="005C5288">
        <w:rPr>
          <w:b/>
        </w:rPr>
        <w:t xml:space="preserve"> </w:t>
      </w:r>
      <w:r w:rsidRPr="005C5288">
        <w:t>округа г. Бор</w:t>
      </w:r>
      <w:r w:rsidRPr="005C5288">
        <w:rPr>
          <w:b/>
        </w:rPr>
        <w:t xml:space="preserve"> постановляет:</w:t>
      </w:r>
    </w:p>
    <w:p w:rsidR="00942043" w:rsidRPr="005C5288" w:rsidRDefault="00942043" w:rsidP="005C5288">
      <w:pPr>
        <w:pStyle w:val="Heading"/>
        <w:numPr>
          <w:ilvl w:val="0"/>
          <w:numId w:val="31"/>
        </w:numPr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Pr="005C5288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Запись на обучение по дополнительной образовательной программе» на территории городского округа город Бор Нижегородской области</w:t>
      </w:r>
      <w:r w:rsidR="00AB52C2"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42043" w:rsidRPr="005C5288" w:rsidRDefault="00942043" w:rsidP="005C5288">
      <w:pPr>
        <w:pStyle w:val="Heading"/>
        <w:numPr>
          <w:ilvl w:val="0"/>
          <w:numId w:val="31"/>
        </w:numPr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>Общему отделу администрации городского округа г.</w:t>
      </w:r>
      <w:r w:rsidR="00466478"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>Бор (Е.</w:t>
      </w:r>
      <w:r w:rsidR="00E46A96"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>А.Копцова) обеспечить опубликование</w:t>
      </w:r>
      <w:r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постановления </w:t>
      </w:r>
      <w:r w:rsidR="00E46A96"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>в газете "БОР сегодня", сетевом издании «Бор-оффициал» и размещение на</w:t>
      </w:r>
      <w:r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сайте </w:t>
      </w:r>
      <w:hyperlink r:id="rId7" w:history="1">
        <w:r w:rsidRPr="005C5288">
          <w:rPr>
            <w:rStyle w:val="af4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  <w:lang w:val="en-US"/>
          </w:rPr>
          <w:t>www</w:t>
        </w:r>
        <w:r w:rsidRPr="005C5288">
          <w:rPr>
            <w:rStyle w:val="af4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>.</w:t>
        </w:r>
        <w:r w:rsidRPr="005C5288">
          <w:rPr>
            <w:rStyle w:val="af4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  <w:lang w:val="en-US"/>
          </w:rPr>
          <w:t>borcity</w:t>
        </w:r>
        <w:r w:rsidRPr="005C5288">
          <w:rPr>
            <w:rStyle w:val="af4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>.</w:t>
        </w:r>
        <w:r w:rsidRPr="005C5288">
          <w:rPr>
            <w:rStyle w:val="af4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  <w:lang w:val="en-US"/>
          </w:rPr>
          <w:t>ru</w:t>
        </w:r>
      </w:hyperlink>
      <w:r w:rsidRPr="005C52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42043" w:rsidRPr="005C5288" w:rsidRDefault="00942043" w:rsidP="005C5288">
      <w:pPr>
        <w:pStyle w:val="Heading"/>
        <w:numPr>
          <w:ilvl w:val="0"/>
          <w:numId w:val="31"/>
        </w:numPr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 исполнением настоящего постановления возложить на </w:t>
      </w:r>
      <w:r w:rsidR="000970C8"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заместителя главы </w:t>
      </w:r>
      <w:r w:rsidR="00383CC2"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С.В.Киричева</w:t>
      </w:r>
      <w:r w:rsidR="000B271F"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C5288" w:rsidRPr="005C5288" w:rsidRDefault="005C5288" w:rsidP="00942043">
      <w:pPr>
        <w:pStyle w:val="Heading"/>
        <w:spacing w:line="312" w:lineRule="auto"/>
        <w:jc w:val="both"/>
        <w:rPr>
          <w:rFonts w:ascii="Times New Roman" w:hAnsi="Times New Roman" w:cs="Times New Roman"/>
          <w:b w:val="0"/>
          <w:bCs w:val="0"/>
          <w:sz w:val="8"/>
          <w:szCs w:val="8"/>
        </w:rPr>
      </w:pPr>
    </w:p>
    <w:p w:rsidR="00942043" w:rsidRDefault="00942043" w:rsidP="00942043">
      <w:pPr>
        <w:pStyle w:val="Heading"/>
        <w:spacing w:line="312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местного самоуправления                        </w:t>
      </w:r>
      <w:r w:rsidR="005C5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>А.В.</w:t>
      </w:r>
      <w:r w:rsidR="005C52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C5288">
        <w:rPr>
          <w:rFonts w:ascii="Times New Roman" w:hAnsi="Times New Roman" w:cs="Times New Roman"/>
          <w:b w:val="0"/>
          <w:bCs w:val="0"/>
          <w:sz w:val="28"/>
          <w:szCs w:val="28"/>
        </w:rPr>
        <w:t>Боровский</w:t>
      </w:r>
    </w:p>
    <w:p w:rsidR="005C5288" w:rsidRPr="005C5288" w:rsidRDefault="005C5288" w:rsidP="005C5288">
      <w:pPr>
        <w:pStyle w:val="Heading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7737EA" w:rsidRDefault="007737EA" w:rsidP="005C5288">
      <w:pPr>
        <w:pStyle w:val="Heading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C5288" w:rsidRPr="005C5288" w:rsidRDefault="005C5288" w:rsidP="005C5288">
      <w:pPr>
        <w:pStyle w:val="Heading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5C5288">
        <w:rPr>
          <w:rFonts w:ascii="Times New Roman" w:hAnsi="Times New Roman" w:cs="Times New Roman"/>
          <w:b w:val="0"/>
          <w:bCs w:val="0"/>
          <w:sz w:val="20"/>
          <w:szCs w:val="20"/>
        </w:rPr>
        <w:t>Н.Г. Аникина</w:t>
      </w:r>
    </w:p>
    <w:p w:rsidR="005C5288" w:rsidRPr="005C5288" w:rsidRDefault="005C5288" w:rsidP="005C5288">
      <w:pPr>
        <w:pStyle w:val="Heading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5C5288">
        <w:rPr>
          <w:rFonts w:ascii="Times New Roman" w:hAnsi="Times New Roman" w:cs="Times New Roman"/>
          <w:b w:val="0"/>
          <w:bCs w:val="0"/>
          <w:sz w:val="20"/>
          <w:szCs w:val="20"/>
        </w:rPr>
        <w:t>9-04-99</w:t>
      </w:r>
    </w:p>
    <w:p w:rsidR="00942043" w:rsidRPr="00215C04" w:rsidRDefault="00942043" w:rsidP="00FD7D75">
      <w:pPr>
        <w:spacing w:line="240" w:lineRule="auto"/>
        <w:ind w:firstLine="709"/>
        <w:jc w:val="right"/>
        <w:rPr>
          <w:sz w:val="24"/>
          <w:szCs w:val="24"/>
        </w:rPr>
      </w:pPr>
      <w:r w:rsidRPr="00215C04">
        <w:rPr>
          <w:sz w:val="24"/>
          <w:szCs w:val="24"/>
        </w:rPr>
        <w:br w:type="page"/>
      </w:r>
      <w:r w:rsidRPr="00215C04">
        <w:rPr>
          <w:sz w:val="24"/>
          <w:szCs w:val="24"/>
        </w:rPr>
        <w:lastRenderedPageBreak/>
        <w:t>Утвержден</w:t>
      </w:r>
    </w:p>
    <w:p w:rsidR="00942043" w:rsidRPr="00215C04" w:rsidRDefault="00942043" w:rsidP="00FD7D75">
      <w:pPr>
        <w:spacing w:line="240" w:lineRule="auto"/>
        <w:ind w:firstLine="709"/>
        <w:jc w:val="right"/>
        <w:rPr>
          <w:sz w:val="24"/>
          <w:szCs w:val="24"/>
        </w:rPr>
      </w:pPr>
      <w:r w:rsidRPr="00215C04">
        <w:rPr>
          <w:sz w:val="24"/>
          <w:szCs w:val="24"/>
        </w:rPr>
        <w:t>постановлением администрации</w:t>
      </w:r>
    </w:p>
    <w:p w:rsidR="00942043" w:rsidRPr="00215C04" w:rsidRDefault="00942043" w:rsidP="00FD7D75">
      <w:pPr>
        <w:spacing w:line="240" w:lineRule="auto"/>
        <w:ind w:firstLine="709"/>
        <w:jc w:val="right"/>
        <w:rPr>
          <w:sz w:val="24"/>
          <w:szCs w:val="24"/>
        </w:rPr>
      </w:pPr>
      <w:r w:rsidRPr="00215C04">
        <w:rPr>
          <w:sz w:val="24"/>
          <w:szCs w:val="24"/>
        </w:rPr>
        <w:t>городского округа г. Бор</w:t>
      </w:r>
    </w:p>
    <w:p w:rsidR="00942043" w:rsidRPr="00215C04" w:rsidRDefault="005C5288" w:rsidP="00FD7D7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10.08.2022 № 4037</w:t>
      </w:r>
    </w:p>
    <w:p w:rsidR="00942043" w:rsidRPr="00215C04" w:rsidRDefault="00942043" w:rsidP="00FD7D75">
      <w:pPr>
        <w:spacing w:line="240" w:lineRule="auto"/>
        <w:rPr>
          <w:sz w:val="24"/>
          <w:szCs w:val="24"/>
        </w:rPr>
      </w:pPr>
    </w:p>
    <w:p w:rsidR="003D3129" w:rsidRPr="00215C04" w:rsidRDefault="003D3129" w:rsidP="00FD7D75">
      <w:pPr>
        <w:spacing w:line="240" w:lineRule="auto"/>
        <w:ind w:left="360"/>
        <w:jc w:val="center"/>
        <w:rPr>
          <w:b/>
          <w:bCs/>
          <w:iCs/>
          <w:sz w:val="24"/>
          <w:szCs w:val="24"/>
        </w:rPr>
      </w:pPr>
      <w:r w:rsidRPr="00215C04">
        <w:rPr>
          <w:b/>
          <w:bCs/>
          <w:iCs/>
          <w:sz w:val="24"/>
          <w:szCs w:val="24"/>
        </w:rPr>
        <w:t>Административный регламент предоставления муниципальной услуги «Запись на обучение по дополните</w:t>
      </w:r>
      <w:r w:rsidR="00942043" w:rsidRPr="00215C04">
        <w:rPr>
          <w:b/>
          <w:bCs/>
          <w:iCs/>
          <w:sz w:val="24"/>
          <w:szCs w:val="24"/>
        </w:rPr>
        <w:t>льной образовательной программе</w:t>
      </w:r>
      <w:r w:rsidRPr="00215C04">
        <w:rPr>
          <w:b/>
          <w:bCs/>
          <w:iCs/>
          <w:sz w:val="24"/>
          <w:szCs w:val="24"/>
        </w:rPr>
        <w:t xml:space="preserve"> на территории городского округа город Бор Нижегородской области</w:t>
      </w:r>
      <w:r w:rsidR="00942043" w:rsidRPr="00215C04">
        <w:rPr>
          <w:b/>
          <w:bCs/>
          <w:iCs/>
          <w:sz w:val="24"/>
          <w:szCs w:val="24"/>
        </w:rPr>
        <w:t>»</w:t>
      </w:r>
    </w:p>
    <w:p w:rsidR="003D3129" w:rsidRPr="00215C04" w:rsidRDefault="003D3129" w:rsidP="00FD7D75">
      <w:pPr>
        <w:spacing w:line="240" w:lineRule="auto"/>
        <w:jc w:val="center"/>
        <w:rPr>
          <w:sz w:val="24"/>
          <w:szCs w:val="24"/>
        </w:rPr>
      </w:pPr>
    </w:p>
    <w:p w:rsidR="003D3129" w:rsidRPr="00215C04" w:rsidRDefault="003D3129" w:rsidP="00FD7D75">
      <w:pPr>
        <w:spacing w:line="240" w:lineRule="auto"/>
        <w:jc w:val="center"/>
        <w:rPr>
          <w:sz w:val="24"/>
          <w:szCs w:val="24"/>
        </w:rPr>
      </w:pPr>
    </w:p>
    <w:p w:rsidR="003D3129" w:rsidRPr="00215C04" w:rsidRDefault="003D3129" w:rsidP="00FD7D75">
      <w:pPr>
        <w:spacing w:line="240" w:lineRule="auto"/>
        <w:jc w:val="center"/>
        <w:rPr>
          <w:b/>
          <w:sz w:val="24"/>
          <w:szCs w:val="24"/>
        </w:rPr>
      </w:pPr>
      <w:r w:rsidRPr="00215C04">
        <w:rPr>
          <w:b/>
          <w:sz w:val="24"/>
          <w:szCs w:val="24"/>
          <w:lang w:val="en-US"/>
        </w:rPr>
        <w:t>I</w:t>
      </w:r>
      <w:r w:rsidRPr="00215C04">
        <w:rPr>
          <w:b/>
          <w:sz w:val="24"/>
          <w:szCs w:val="24"/>
        </w:rPr>
        <w:t>. Общие положения</w:t>
      </w:r>
    </w:p>
    <w:p w:rsidR="003D3129" w:rsidRPr="00215C04" w:rsidRDefault="003D3129" w:rsidP="00FD7D75">
      <w:pPr>
        <w:spacing w:line="240" w:lineRule="auto"/>
        <w:jc w:val="center"/>
        <w:rPr>
          <w:sz w:val="24"/>
          <w:szCs w:val="24"/>
        </w:rPr>
      </w:pPr>
    </w:p>
    <w:p w:rsidR="003D3129" w:rsidRPr="00203F25" w:rsidRDefault="003D3129" w:rsidP="00FD7D75">
      <w:pPr>
        <w:spacing w:line="240" w:lineRule="auto"/>
        <w:jc w:val="center"/>
        <w:rPr>
          <w:b/>
          <w:sz w:val="24"/>
          <w:szCs w:val="24"/>
        </w:rPr>
      </w:pPr>
      <w:r w:rsidRPr="00203F25">
        <w:rPr>
          <w:b/>
          <w:sz w:val="24"/>
          <w:szCs w:val="24"/>
        </w:rPr>
        <w:t>1. Предмет регулирования Административного регламента.</w:t>
      </w:r>
    </w:p>
    <w:p w:rsidR="003D3129" w:rsidRPr="00215C04" w:rsidRDefault="003D3129" w:rsidP="00FD7D75">
      <w:pPr>
        <w:spacing w:line="240" w:lineRule="auto"/>
        <w:jc w:val="center"/>
        <w:rPr>
          <w:sz w:val="24"/>
          <w:szCs w:val="24"/>
        </w:rPr>
      </w:pPr>
    </w:p>
    <w:p w:rsidR="004B096B" w:rsidRPr="00215C04" w:rsidRDefault="003D3129" w:rsidP="00FD7D75">
      <w:p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1.1. </w:t>
      </w:r>
      <w:r w:rsidR="004B096B" w:rsidRPr="00215C04">
        <w:rPr>
          <w:sz w:val="24"/>
          <w:szCs w:val="24"/>
        </w:rPr>
        <w:t>Настоящий Административный регламент рег</w:t>
      </w:r>
      <w:r w:rsidR="00921462" w:rsidRPr="00215C04">
        <w:rPr>
          <w:sz w:val="24"/>
          <w:szCs w:val="24"/>
        </w:rPr>
        <w:t xml:space="preserve">улирует отношения, возникающие </w:t>
      </w:r>
      <w:r w:rsidR="004B096B" w:rsidRPr="00215C04">
        <w:rPr>
          <w:sz w:val="24"/>
          <w:szCs w:val="24"/>
        </w:rPr>
        <w:t xml:space="preserve">в связи с предоставлением </w:t>
      </w:r>
      <w:r w:rsidR="00A10C2B" w:rsidRPr="00215C04">
        <w:rPr>
          <w:sz w:val="24"/>
          <w:szCs w:val="24"/>
        </w:rPr>
        <w:t>м</w:t>
      </w:r>
      <w:r w:rsidR="009C6C95" w:rsidRPr="00215C04">
        <w:rPr>
          <w:sz w:val="24"/>
          <w:szCs w:val="24"/>
        </w:rPr>
        <w:t>униципальной</w:t>
      </w:r>
      <w:r w:rsidR="004B096B" w:rsidRPr="00215C04">
        <w:rPr>
          <w:sz w:val="24"/>
          <w:szCs w:val="24"/>
        </w:rPr>
        <w:t xml:space="preserve"> услуги «</w:t>
      </w:r>
      <w:r w:rsidR="0065287B" w:rsidRPr="00215C04">
        <w:rPr>
          <w:sz w:val="24"/>
          <w:szCs w:val="24"/>
        </w:rPr>
        <w:t>Запись на обучение по дополнительной образовательной программе</w:t>
      </w:r>
      <w:r w:rsidR="004B096B" w:rsidRPr="00215C04">
        <w:rPr>
          <w:sz w:val="24"/>
          <w:szCs w:val="24"/>
        </w:rPr>
        <w:t xml:space="preserve">» (далее – </w:t>
      </w:r>
      <w:r w:rsidR="009C6C95" w:rsidRPr="00215C04">
        <w:rPr>
          <w:sz w:val="24"/>
          <w:szCs w:val="24"/>
        </w:rPr>
        <w:t>Муниципальная</w:t>
      </w:r>
      <w:r w:rsidR="004B096B" w:rsidRPr="00215C04">
        <w:rPr>
          <w:sz w:val="24"/>
          <w:szCs w:val="24"/>
        </w:rPr>
        <w:t xml:space="preserve"> услуга) организациями, осуществляющими образовательную деятельность </w:t>
      </w:r>
      <w:r w:rsidR="00B37A97" w:rsidRPr="00215C04">
        <w:rPr>
          <w:sz w:val="24"/>
          <w:szCs w:val="24"/>
        </w:rPr>
        <w:t>(</w:t>
      </w:r>
      <w:r w:rsidR="00F24615" w:rsidRPr="00215C04">
        <w:rPr>
          <w:sz w:val="24"/>
          <w:szCs w:val="24"/>
        </w:rPr>
        <w:t>деятельность по</w:t>
      </w:r>
      <w:r w:rsidR="00B37A97" w:rsidRPr="00215C04">
        <w:rPr>
          <w:sz w:val="24"/>
          <w:szCs w:val="24"/>
        </w:rPr>
        <w:t xml:space="preserve"> реализации программ спортивной </w:t>
      </w:r>
      <w:r w:rsidR="00F24615" w:rsidRPr="00215C04">
        <w:rPr>
          <w:sz w:val="24"/>
          <w:szCs w:val="24"/>
        </w:rPr>
        <w:t>подготовки) на</w:t>
      </w:r>
      <w:r w:rsidR="00E4797A" w:rsidRPr="00215C04">
        <w:rPr>
          <w:sz w:val="24"/>
          <w:szCs w:val="24"/>
        </w:rPr>
        <w:t xml:space="preserve"> территории </w:t>
      </w:r>
      <w:r w:rsidR="00A10C2B" w:rsidRPr="00215C04">
        <w:rPr>
          <w:sz w:val="24"/>
          <w:szCs w:val="24"/>
        </w:rPr>
        <w:t>городского округа г.</w:t>
      </w:r>
      <w:r w:rsidR="00693FA4">
        <w:rPr>
          <w:sz w:val="24"/>
          <w:szCs w:val="24"/>
        </w:rPr>
        <w:t xml:space="preserve"> </w:t>
      </w:r>
      <w:r w:rsidR="00A10C2B" w:rsidRPr="00215C04">
        <w:rPr>
          <w:sz w:val="24"/>
          <w:szCs w:val="24"/>
        </w:rPr>
        <w:t xml:space="preserve">Бор </w:t>
      </w:r>
      <w:r w:rsidR="004B096B" w:rsidRPr="00215C04">
        <w:rPr>
          <w:sz w:val="24"/>
          <w:szCs w:val="24"/>
        </w:rPr>
        <w:t>(далее – Организации).</w:t>
      </w:r>
    </w:p>
    <w:p w:rsidR="004B096B" w:rsidRPr="00215C04" w:rsidRDefault="003D3129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1.2. </w:t>
      </w:r>
      <w:r w:rsidR="004B096B" w:rsidRPr="00215C04">
        <w:rPr>
          <w:sz w:val="24"/>
          <w:szCs w:val="24"/>
        </w:rPr>
        <w:t xml:space="preserve">Настоящий Административный регламент устанавливает порядок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и стандарт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состав, последовательность и сроки выполнения административных процедур по предоставлению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требования к порядку их выполнения, в том числе особенности выполнения административны</w:t>
      </w:r>
      <w:r w:rsidR="009C6C95" w:rsidRPr="00215C04">
        <w:rPr>
          <w:sz w:val="24"/>
          <w:szCs w:val="24"/>
        </w:rPr>
        <w:t>х процедур в электронной форме</w:t>
      </w:r>
      <w:r w:rsidR="00950F6F" w:rsidRPr="00215C04">
        <w:rPr>
          <w:sz w:val="24"/>
          <w:szCs w:val="24"/>
        </w:rPr>
        <w:t xml:space="preserve">, </w:t>
      </w:r>
      <w:r w:rsidR="004B096B" w:rsidRPr="00215C04">
        <w:rPr>
          <w:sz w:val="24"/>
          <w:szCs w:val="24"/>
        </w:rPr>
        <w:t xml:space="preserve">формы контроля 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досудебный (внесудебный) порядок обжалования решений и действий (бездейств</w:t>
      </w:r>
      <w:r w:rsidR="00A00B44" w:rsidRPr="00215C04">
        <w:rPr>
          <w:sz w:val="24"/>
          <w:szCs w:val="24"/>
        </w:rPr>
        <w:t>ий) Организации (ее работников)</w:t>
      </w:r>
      <w:r w:rsidR="004B096B" w:rsidRPr="00215C04">
        <w:rPr>
          <w:sz w:val="24"/>
          <w:szCs w:val="24"/>
        </w:rPr>
        <w:t>.</w:t>
      </w:r>
    </w:p>
    <w:p w:rsidR="004B096B" w:rsidRPr="00215C04" w:rsidRDefault="003D3129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bookmarkStart w:id="0" w:name="_Toc437973278"/>
      <w:bookmarkStart w:id="1" w:name="_Toc438110019"/>
      <w:bookmarkStart w:id="2" w:name="_Toc438376223"/>
      <w:r w:rsidRPr="00215C04">
        <w:rPr>
          <w:sz w:val="24"/>
          <w:szCs w:val="24"/>
        </w:rPr>
        <w:t xml:space="preserve">1.3. </w:t>
      </w:r>
      <w:r w:rsidR="004B096B" w:rsidRPr="00215C04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4B096B" w:rsidRPr="00215C04" w:rsidRDefault="00F76DAB" w:rsidP="00F76DAB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4B096B" w:rsidRPr="00215C04">
        <w:rPr>
          <w:sz w:val="24"/>
          <w:szCs w:val="24"/>
        </w:rPr>
        <w:t>ИС – информационная система «Навигатор дополнительного образования</w:t>
      </w:r>
      <w:r w:rsidR="00950F6F" w:rsidRPr="00215C04">
        <w:rPr>
          <w:sz w:val="24"/>
          <w:szCs w:val="24"/>
        </w:rPr>
        <w:t xml:space="preserve"> детей Нижегородской области</w:t>
      </w:r>
      <w:r w:rsidR="004B096B" w:rsidRPr="00215C04">
        <w:rPr>
          <w:sz w:val="24"/>
          <w:szCs w:val="24"/>
        </w:rPr>
        <w:t xml:space="preserve">», расположенная в информационно-коммуникационной сети «Интернет» по адресу: </w:t>
      </w:r>
      <w:r w:rsidR="00950F6F" w:rsidRPr="00215C04">
        <w:rPr>
          <w:sz w:val="24"/>
          <w:szCs w:val="24"/>
          <w:u w:val="single"/>
          <w:lang w:val="en-US"/>
        </w:rPr>
        <w:t>https</w:t>
      </w:r>
      <w:r w:rsidR="00950F6F" w:rsidRPr="00215C04">
        <w:rPr>
          <w:sz w:val="24"/>
          <w:szCs w:val="24"/>
          <w:u w:val="single"/>
        </w:rPr>
        <w:t>://р52.навигатор.дети;</w:t>
      </w:r>
    </w:p>
    <w:p w:rsidR="00180E1B" w:rsidRPr="00215C04" w:rsidRDefault="003D3129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1.3.</w:t>
      </w:r>
      <w:r w:rsidR="00F76DAB">
        <w:rPr>
          <w:sz w:val="24"/>
          <w:szCs w:val="24"/>
        </w:rPr>
        <w:t>2</w:t>
      </w:r>
      <w:r w:rsidRPr="00215C04">
        <w:rPr>
          <w:sz w:val="24"/>
          <w:szCs w:val="24"/>
        </w:rPr>
        <w:t xml:space="preserve">. </w:t>
      </w:r>
      <w:r w:rsidR="00180E1B" w:rsidRPr="00215C04">
        <w:rPr>
          <w:sz w:val="24"/>
          <w:szCs w:val="24"/>
        </w:rPr>
        <w:t>ЕАИС ДО –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</w:t>
      </w:r>
      <w:r w:rsidR="00D04E05" w:rsidRPr="00215C04">
        <w:rPr>
          <w:sz w:val="24"/>
          <w:szCs w:val="24"/>
        </w:rPr>
        <w:t>;</w:t>
      </w:r>
    </w:p>
    <w:p w:rsidR="004B096B" w:rsidRPr="00215C04" w:rsidRDefault="003D3129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1.3.</w:t>
      </w:r>
      <w:r w:rsidR="00F76DAB">
        <w:rPr>
          <w:sz w:val="24"/>
          <w:szCs w:val="24"/>
        </w:rPr>
        <w:t>3</w:t>
      </w:r>
      <w:r w:rsidRPr="00215C04">
        <w:rPr>
          <w:sz w:val="24"/>
          <w:szCs w:val="24"/>
        </w:rPr>
        <w:t xml:space="preserve">. </w:t>
      </w:r>
      <w:r w:rsidR="004B096B" w:rsidRPr="00215C04">
        <w:rPr>
          <w:sz w:val="24"/>
          <w:szCs w:val="24"/>
        </w:rPr>
        <w:t xml:space="preserve">ЕПГУ - федеральная </w:t>
      </w:r>
      <w:r w:rsidR="009C6C95" w:rsidRPr="00215C04">
        <w:rPr>
          <w:sz w:val="24"/>
          <w:szCs w:val="24"/>
        </w:rPr>
        <w:t>Муниципальная</w:t>
      </w:r>
      <w:r w:rsidR="004B096B" w:rsidRPr="00215C04">
        <w:rPr>
          <w:sz w:val="24"/>
          <w:szCs w:val="24"/>
        </w:rPr>
        <w:t xml:space="preserve"> информационная система, обеспечивающее предоставление в электронной </w:t>
      </w:r>
      <w:r w:rsidR="00F24615" w:rsidRPr="00215C04">
        <w:rPr>
          <w:sz w:val="24"/>
          <w:szCs w:val="24"/>
        </w:rPr>
        <w:t>форме государственных</w:t>
      </w:r>
      <w:r w:rsidR="00426F85" w:rsidRPr="00215C04">
        <w:rPr>
          <w:sz w:val="24"/>
          <w:szCs w:val="24"/>
        </w:rPr>
        <w:t xml:space="preserve"> и муниципальных</w:t>
      </w:r>
      <w:r w:rsidR="00A10C2B" w:rsidRPr="00215C04">
        <w:rPr>
          <w:sz w:val="24"/>
          <w:szCs w:val="24"/>
        </w:rPr>
        <w:t xml:space="preserve"> </w:t>
      </w:r>
      <w:r w:rsidR="004B096B" w:rsidRPr="00215C04">
        <w:rPr>
          <w:sz w:val="24"/>
          <w:szCs w:val="24"/>
        </w:rPr>
        <w:t xml:space="preserve">услуг, расположенная в информационно-коммуникационной сети «Интернет» по адресу: </w:t>
      </w:r>
      <w:hyperlink r:id="rId8" w:history="1">
        <w:r w:rsidR="004B096B" w:rsidRPr="00215C04">
          <w:rPr>
            <w:rStyle w:val="af4"/>
            <w:sz w:val="24"/>
            <w:szCs w:val="24"/>
          </w:rPr>
          <w:t>www.gosuslugi.ru</w:t>
        </w:r>
      </w:hyperlink>
      <w:r w:rsidR="004B096B" w:rsidRPr="00215C04">
        <w:rPr>
          <w:sz w:val="24"/>
          <w:szCs w:val="24"/>
        </w:rPr>
        <w:t>;</w:t>
      </w:r>
    </w:p>
    <w:p w:rsidR="004B096B" w:rsidRPr="00215C04" w:rsidRDefault="003D3129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1.3.</w:t>
      </w:r>
      <w:r w:rsidR="00F76DAB">
        <w:rPr>
          <w:sz w:val="24"/>
          <w:szCs w:val="24"/>
        </w:rPr>
        <w:t>4</w:t>
      </w:r>
      <w:r w:rsidRPr="00215C04">
        <w:rPr>
          <w:sz w:val="24"/>
          <w:szCs w:val="24"/>
        </w:rPr>
        <w:t xml:space="preserve">. </w:t>
      </w:r>
      <w:r w:rsidR="004B096B" w:rsidRPr="00215C04">
        <w:rPr>
          <w:sz w:val="24"/>
          <w:szCs w:val="24"/>
        </w:rPr>
        <w:t xml:space="preserve">РПГУ - региональная </w:t>
      </w:r>
      <w:r w:rsidR="009C6C95" w:rsidRPr="00215C04">
        <w:rPr>
          <w:sz w:val="24"/>
          <w:szCs w:val="24"/>
        </w:rPr>
        <w:t>Государственная</w:t>
      </w:r>
      <w:r w:rsidR="004B096B" w:rsidRPr="00215C04">
        <w:rPr>
          <w:sz w:val="24"/>
          <w:szCs w:val="24"/>
        </w:rPr>
        <w:t xml:space="preserve"> информационная система, обеспечивающее предоставление в электронной форме </w:t>
      </w:r>
      <w:r w:rsidR="009C6C95" w:rsidRPr="00215C04">
        <w:rPr>
          <w:sz w:val="24"/>
          <w:szCs w:val="24"/>
        </w:rPr>
        <w:t>государственных</w:t>
      </w:r>
      <w:r w:rsidR="004B096B" w:rsidRPr="00215C04">
        <w:rPr>
          <w:sz w:val="24"/>
          <w:szCs w:val="24"/>
        </w:rPr>
        <w:t xml:space="preserve"> и муниципальных услуг на территории </w:t>
      </w:r>
      <w:r w:rsidR="00E4797A" w:rsidRPr="00215C04">
        <w:rPr>
          <w:sz w:val="24"/>
          <w:szCs w:val="24"/>
        </w:rPr>
        <w:t xml:space="preserve">органа местного самоуправления </w:t>
      </w:r>
      <w:r w:rsidR="005D4CAA" w:rsidRPr="00215C04">
        <w:rPr>
          <w:sz w:val="24"/>
          <w:szCs w:val="24"/>
        </w:rPr>
        <w:t xml:space="preserve">муниципального образования </w:t>
      </w:r>
      <w:r w:rsidR="009C6C95" w:rsidRPr="00215C04">
        <w:rPr>
          <w:sz w:val="24"/>
          <w:szCs w:val="24"/>
        </w:rPr>
        <w:t>Нижегородской области</w:t>
      </w:r>
      <w:r w:rsidR="004B096B" w:rsidRPr="00215C04">
        <w:rPr>
          <w:sz w:val="24"/>
          <w:szCs w:val="24"/>
        </w:rPr>
        <w:t xml:space="preserve">, расположенная в информационно-коммуникационной сети «Интернет» по адресу: </w:t>
      </w:r>
      <w:r w:rsidR="00950F6F" w:rsidRPr="00215C04">
        <w:rPr>
          <w:sz w:val="24"/>
          <w:szCs w:val="24"/>
          <w:u w:val="single"/>
        </w:rPr>
        <w:t>https://gu.nnov.ru</w:t>
      </w:r>
      <w:r w:rsidR="00A934A1" w:rsidRPr="00215C04">
        <w:rPr>
          <w:sz w:val="24"/>
          <w:szCs w:val="24"/>
          <w:u w:val="single"/>
        </w:rPr>
        <w:t>.</w:t>
      </w:r>
    </w:p>
    <w:p w:rsidR="004B096B" w:rsidRPr="00215C04" w:rsidRDefault="003D3129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1.3.</w:t>
      </w:r>
      <w:r w:rsidR="00F76DAB">
        <w:rPr>
          <w:sz w:val="24"/>
          <w:szCs w:val="24"/>
        </w:rPr>
        <w:t>5</w:t>
      </w:r>
      <w:r w:rsidRPr="00215C04">
        <w:rPr>
          <w:sz w:val="24"/>
          <w:szCs w:val="24"/>
        </w:rPr>
        <w:t xml:space="preserve">. </w:t>
      </w:r>
      <w:r w:rsidR="004B096B" w:rsidRPr="00215C04">
        <w:rPr>
          <w:sz w:val="24"/>
          <w:szCs w:val="24"/>
        </w:rPr>
        <w:t xml:space="preserve">ЕСИА - федеральная </w:t>
      </w:r>
      <w:r w:rsidR="009C6C95" w:rsidRPr="00215C04">
        <w:rPr>
          <w:sz w:val="24"/>
          <w:szCs w:val="24"/>
        </w:rPr>
        <w:t>Государственная</w:t>
      </w:r>
      <w:r w:rsidR="004B096B" w:rsidRPr="00215C04">
        <w:rPr>
          <w:sz w:val="24"/>
          <w:szCs w:val="24"/>
        </w:rPr>
        <w:t xml:space="preserve">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="009C6C95" w:rsidRPr="00215C04">
        <w:rPr>
          <w:sz w:val="24"/>
          <w:szCs w:val="24"/>
        </w:rPr>
        <w:t>Государственных</w:t>
      </w:r>
      <w:r w:rsidR="004B096B" w:rsidRPr="00215C04">
        <w:rPr>
          <w:sz w:val="24"/>
          <w:szCs w:val="24"/>
        </w:rPr>
        <w:t xml:space="preserve"> и муниципальных услуг в электронной форме»;</w:t>
      </w:r>
    </w:p>
    <w:p w:rsidR="004B096B" w:rsidRPr="00215C04" w:rsidRDefault="003D3129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1.3.</w:t>
      </w:r>
      <w:r w:rsidR="00F76DAB">
        <w:rPr>
          <w:sz w:val="24"/>
          <w:szCs w:val="24"/>
        </w:rPr>
        <w:t>6</w:t>
      </w:r>
      <w:r w:rsidRPr="00215C04">
        <w:rPr>
          <w:sz w:val="24"/>
          <w:szCs w:val="24"/>
        </w:rPr>
        <w:t xml:space="preserve">. </w:t>
      </w:r>
      <w:r w:rsidR="004B096B" w:rsidRPr="00876C78">
        <w:rPr>
          <w:sz w:val="24"/>
          <w:szCs w:val="24"/>
        </w:rPr>
        <w:t>Личный кабинет – сервис</w:t>
      </w:r>
      <w:r w:rsidR="00F66576" w:rsidRPr="00876C78">
        <w:rPr>
          <w:sz w:val="24"/>
          <w:szCs w:val="24"/>
        </w:rPr>
        <w:t>ы</w:t>
      </w:r>
      <w:r w:rsidR="004B096B" w:rsidRPr="00876C78">
        <w:rPr>
          <w:sz w:val="24"/>
          <w:szCs w:val="24"/>
        </w:rPr>
        <w:t xml:space="preserve"> ЕПГУ,</w:t>
      </w:r>
      <w:r w:rsidR="00F66576" w:rsidRPr="00876C78">
        <w:rPr>
          <w:sz w:val="24"/>
          <w:szCs w:val="24"/>
        </w:rPr>
        <w:t xml:space="preserve"> РПГУ и</w:t>
      </w:r>
      <w:r w:rsidR="007735A4" w:rsidRPr="00876C78">
        <w:rPr>
          <w:sz w:val="24"/>
          <w:szCs w:val="24"/>
        </w:rPr>
        <w:t>ли</w:t>
      </w:r>
      <w:r w:rsidR="00F66576" w:rsidRPr="00876C78">
        <w:rPr>
          <w:sz w:val="24"/>
          <w:szCs w:val="24"/>
        </w:rPr>
        <w:t xml:space="preserve"> ИС, позволяющие</w:t>
      </w:r>
      <w:r w:rsidR="004B096B" w:rsidRPr="00876C78">
        <w:rPr>
          <w:sz w:val="24"/>
          <w:szCs w:val="24"/>
        </w:rPr>
        <w:t xml:space="preserve"> Заявителю получать информацию о ходе обработки запросов, поданных посредством ЕПГУ</w:t>
      </w:r>
      <w:r w:rsidR="00DF73F7" w:rsidRPr="00876C78">
        <w:rPr>
          <w:sz w:val="24"/>
          <w:szCs w:val="24"/>
        </w:rPr>
        <w:t>, РПГУ</w:t>
      </w:r>
      <w:r w:rsidR="00F66576" w:rsidRPr="00876C78">
        <w:rPr>
          <w:sz w:val="24"/>
          <w:szCs w:val="24"/>
        </w:rPr>
        <w:t xml:space="preserve"> </w:t>
      </w:r>
      <w:r w:rsidR="00DF73F7" w:rsidRPr="00876C78">
        <w:rPr>
          <w:sz w:val="24"/>
          <w:szCs w:val="24"/>
        </w:rPr>
        <w:t xml:space="preserve">или </w:t>
      </w:r>
      <w:r w:rsidR="00F66576" w:rsidRPr="00876C78">
        <w:rPr>
          <w:sz w:val="24"/>
          <w:szCs w:val="24"/>
        </w:rPr>
        <w:t>ИС</w:t>
      </w:r>
      <w:r w:rsidR="007735A4" w:rsidRPr="00876C78">
        <w:rPr>
          <w:sz w:val="24"/>
          <w:szCs w:val="24"/>
        </w:rPr>
        <w:t xml:space="preserve"> соответс</w:t>
      </w:r>
      <w:r w:rsidR="009C3F49" w:rsidRPr="00876C78">
        <w:rPr>
          <w:sz w:val="24"/>
          <w:szCs w:val="24"/>
        </w:rPr>
        <w:t>т</w:t>
      </w:r>
      <w:r w:rsidR="007735A4" w:rsidRPr="00876C78">
        <w:rPr>
          <w:sz w:val="24"/>
          <w:szCs w:val="24"/>
        </w:rPr>
        <w:t>венно</w:t>
      </w:r>
      <w:r w:rsidR="004B096B" w:rsidRPr="00876C78">
        <w:rPr>
          <w:sz w:val="24"/>
          <w:szCs w:val="24"/>
        </w:rPr>
        <w:t>;</w:t>
      </w:r>
    </w:p>
    <w:p w:rsidR="004B096B" w:rsidRPr="00215C04" w:rsidRDefault="003D3129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>1.3.</w:t>
      </w:r>
      <w:r w:rsidR="00F76DAB">
        <w:rPr>
          <w:rFonts w:ascii="Times New Roman" w:hAnsi="Times New Roman"/>
          <w:sz w:val="24"/>
          <w:szCs w:val="24"/>
        </w:rPr>
        <w:t>7</w:t>
      </w:r>
      <w:r w:rsidRPr="00215C04">
        <w:rPr>
          <w:rFonts w:ascii="Times New Roman" w:hAnsi="Times New Roman"/>
          <w:sz w:val="24"/>
          <w:szCs w:val="24"/>
        </w:rPr>
        <w:t xml:space="preserve">. </w:t>
      </w:r>
      <w:r w:rsidR="004B096B" w:rsidRPr="00215C04">
        <w:rPr>
          <w:rFonts w:ascii="Times New Roman" w:hAnsi="Times New Roman"/>
          <w:sz w:val="24"/>
          <w:szCs w:val="24"/>
        </w:rPr>
        <w:t>Основной набор – период основного комплектования групп обучающихся;</w:t>
      </w:r>
    </w:p>
    <w:p w:rsidR="004B096B" w:rsidRPr="00215C04" w:rsidRDefault="003D3129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lastRenderedPageBreak/>
        <w:t>1.3.</w:t>
      </w:r>
      <w:r w:rsidR="00F76DAB">
        <w:rPr>
          <w:rFonts w:ascii="Times New Roman" w:hAnsi="Times New Roman"/>
          <w:sz w:val="24"/>
          <w:szCs w:val="24"/>
        </w:rPr>
        <w:t>8</w:t>
      </w:r>
      <w:r w:rsidRPr="00215C04">
        <w:rPr>
          <w:rFonts w:ascii="Times New Roman" w:hAnsi="Times New Roman"/>
          <w:sz w:val="24"/>
          <w:szCs w:val="24"/>
        </w:rPr>
        <w:t xml:space="preserve">. </w:t>
      </w:r>
      <w:r w:rsidR="004B096B" w:rsidRPr="00215C04">
        <w:rPr>
          <w:rFonts w:ascii="Times New Roman" w:hAnsi="Times New Roman"/>
          <w:sz w:val="24"/>
          <w:szCs w:val="24"/>
        </w:rPr>
        <w:t>Дополнительный набор – период дополнительного комплектования групп обучающихся при наличии свободных мест;</w:t>
      </w:r>
    </w:p>
    <w:p w:rsidR="004B096B" w:rsidRPr="00215C04" w:rsidRDefault="003D3129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>1.3.</w:t>
      </w:r>
      <w:r w:rsidR="00F76DAB">
        <w:rPr>
          <w:rFonts w:ascii="Times New Roman" w:hAnsi="Times New Roman"/>
          <w:sz w:val="24"/>
          <w:szCs w:val="24"/>
        </w:rPr>
        <w:t>9</w:t>
      </w:r>
      <w:r w:rsidRPr="00215C04">
        <w:rPr>
          <w:rFonts w:ascii="Times New Roman" w:hAnsi="Times New Roman"/>
          <w:sz w:val="24"/>
          <w:szCs w:val="24"/>
        </w:rPr>
        <w:t xml:space="preserve">. </w:t>
      </w:r>
      <w:r w:rsidR="004B096B" w:rsidRPr="00215C04">
        <w:rPr>
          <w:rFonts w:ascii="Times New Roman" w:hAnsi="Times New Roman"/>
          <w:sz w:val="24"/>
          <w:szCs w:val="24"/>
        </w:rPr>
        <w:t xml:space="preserve">Система ПФ ДОД – система персонифицированного финансирования дополнительного образования детей, функционирующая на территории </w:t>
      </w:r>
      <w:r w:rsidR="00950F6F" w:rsidRPr="00215C04">
        <w:rPr>
          <w:rFonts w:ascii="Times New Roman" w:hAnsi="Times New Roman"/>
          <w:sz w:val="24"/>
          <w:szCs w:val="24"/>
        </w:rPr>
        <w:t xml:space="preserve">Нижегородской области </w:t>
      </w:r>
      <w:r w:rsidR="004B096B" w:rsidRPr="00215C04">
        <w:rPr>
          <w:rFonts w:ascii="Times New Roman" w:hAnsi="Times New Roman"/>
          <w:sz w:val="24"/>
          <w:szCs w:val="24"/>
        </w:rPr>
        <w:t xml:space="preserve">на основании </w:t>
      </w:r>
      <w:r w:rsidR="00950F6F" w:rsidRPr="00215C04">
        <w:rPr>
          <w:rFonts w:ascii="Times New Roman" w:hAnsi="Times New Roman"/>
          <w:sz w:val="24"/>
          <w:szCs w:val="24"/>
        </w:rPr>
        <w:t xml:space="preserve">распоряжения </w:t>
      </w:r>
      <w:r w:rsidR="004B096B" w:rsidRPr="00215C04">
        <w:rPr>
          <w:rFonts w:ascii="Times New Roman" w:hAnsi="Times New Roman"/>
          <w:sz w:val="24"/>
          <w:szCs w:val="24"/>
        </w:rPr>
        <w:t xml:space="preserve">Правительства </w:t>
      </w:r>
      <w:r w:rsidR="00950F6F" w:rsidRPr="00215C04">
        <w:rPr>
          <w:rFonts w:ascii="Times New Roman" w:hAnsi="Times New Roman"/>
          <w:sz w:val="24"/>
          <w:szCs w:val="24"/>
        </w:rPr>
        <w:t>Нижегородской области</w:t>
      </w:r>
      <w:r w:rsidR="004B096B" w:rsidRPr="00215C04">
        <w:rPr>
          <w:rFonts w:ascii="Times New Roman" w:hAnsi="Times New Roman"/>
          <w:sz w:val="24"/>
          <w:szCs w:val="24"/>
        </w:rPr>
        <w:t xml:space="preserve"> от</w:t>
      </w:r>
      <w:r w:rsidR="00950F6F" w:rsidRPr="00215C04">
        <w:rPr>
          <w:rFonts w:ascii="Times New Roman" w:hAnsi="Times New Roman"/>
          <w:sz w:val="24"/>
          <w:szCs w:val="24"/>
        </w:rPr>
        <w:t xml:space="preserve"> </w:t>
      </w:r>
      <w:r w:rsidR="000500E1" w:rsidRPr="00215C04">
        <w:rPr>
          <w:rFonts w:ascii="Times New Roman" w:hAnsi="Times New Roman"/>
          <w:sz w:val="24"/>
          <w:szCs w:val="24"/>
        </w:rPr>
        <w:t xml:space="preserve">11.11.2019 </w:t>
      </w:r>
      <w:r w:rsidR="004B096B" w:rsidRPr="00215C04">
        <w:rPr>
          <w:rFonts w:ascii="Times New Roman" w:hAnsi="Times New Roman"/>
          <w:sz w:val="24"/>
          <w:szCs w:val="24"/>
        </w:rPr>
        <w:t xml:space="preserve">№ </w:t>
      </w:r>
      <w:r w:rsidR="000500E1" w:rsidRPr="00215C04">
        <w:rPr>
          <w:rFonts w:ascii="Times New Roman" w:hAnsi="Times New Roman"/>
          <w:sz w:val="24"/>
          <w:szCs w:val="24"/>
        </w:rPr>
        <w:t xml:space="preserve">1191-р </w:t>
      </w:r>
      <w:r w:rsidR="004B096B" w:rsidRPr="00215C04">
        <w:rPr>
          <w:rFonts w:ascii="Times New Roman" w:hAnsi="Times New Roman"/>
          <w:sz w:val="24"/>
          <w:szCs w:val="24"/>
        </w:rPr>
        <w:t>«</w:t>
      </w:r>
      <w:r w:rsidRPr="00215C04">
        <w:rPr>
          <w:rFonts w:ascii="Times New Roman" w:hAnsi="Times New Roman"/>
          <w:sz w:val="24"/>
          <w:szCs w:val="24"/>
        </w:rPr>
        <w:t xml:space="preserve">О внедрении на территории Нижегородской области </w:t>
      </w:r>
      <w:r w:rsidR="000500E1" w:rsidRPr="00215C04">
        <w:rPr>
          <w:rFonts w:ascii="Times New Roman" w:hAnsi="Times New Roman"/>
          <w:sz w:val="24"/>
          <w:szCs w:val="24"/>
        </w:rPr>
        <w:t>системы персонифицированного финансирования  допо</w:t>
      </w:r>
      <w:r w:rsidRPr="00215C04">
        <w:rPr>
          <w:rFonts w:ascii="Times New Roman" w:hAnsi="Times New Roman"/>
          <w:sz w:val="24"/>
          <w:szCs w:val="24"/>
        </w:rPr>
        <w:t xml:space="preserve">лнительного образования детей на </w:t>
      </w:r>
      <w:r w:rsidR="000500E1" w:rsidRPr="00215C04">
        <w:rPr>
          <w:rFonts w:ascii="Times New Roman" w:hAnsi="Times New Roman"/>
          <w:sz w:val="24"/>
          <w:szCs w:val="24"/>
        </w:rPr>
        <w:t>основе сертификатов персонифициров</w:t>
      </w:r>
      <w:r w:rsidRPr="00215C04">
        <w:rPr>
          <w:rFonts w:ascii="Times New Roman" w:hAnsi="Times New Roman"/>
          <w:sz w:val="24"/>
          <w:szCs w:val="24"/>
        </w:rPr>
        <w:t xml:space="preserve">анного финансирования дополнительного образования детей, </w:t>
      </w:r>
      <w:r w:rsidR="000500E1" w:rsidRPr="00215C04">
        <w:rPr>
          <w:rFonts w:ascii="Times New Roman" w:hAnsi="Times New Roman"/>
          <w:sz w:val="24"/>
          <w:szCs w:val="24"/>
        </w:rPr>
        <w:t>обучающихся по дополнительным общеобразовательным программам</w:t>
      </w:r>
      <w:r w:rsidR="004B096B" w:rsidRPr="00215C04">
        <w:rPr>
          <w:rFonts w:ascii="Times New Roman" w:hAnsi="Times New Roman"/>
          <w:sz w:val="24"/>
          <w:szCs w:val="24"/>
        </w:rPr>
        <w:t>»;</w:t>
      </w:r>
    </w:p>
    <w:p w:rsidR="004B096B" w:rsidRPr="00215C04" w:rsidRDefault="003D3129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>1.3.</w:t>
      </w:r>
      <w:r w:rsidR="00F76DAB">
        <w:rPr>
          <w:rFonts w:ascii="Times New Roman" w:hAnsi="Times New Roman"/>
          <w:sz w:val="24"/>
          <w:szCs w:val="24"/>
        </w:rPr>
        <w:t>10</w:t>
      </w:r>
      <w:r w:rsidRPr="00215C04">
        <w:rPr>
          <w:rFonts w:ascii="Times New Roman" w:hAnsi="Times New Roman"/>
          <w:sz w:val="24"/>
          <w:szCs w:val="24"/>
        </w:rPr>
        <w:t xml:space="preserve">. </w:t>
      </w:r>
      <w:r w:rsidR="004B096B" w:rsidRPr="00215C04">
        <w:rPr>
          <w:rFonts w:ascii="Times New Roman" w:hAnsi="Times New Roman"/>
          <w:sz w:val="24"/>
          <w:szCs w:val="24"/>
        </w:rPr>
        <w:t xml:space="preserve">Сертификат дополнительного образования – электронная реестровая запись 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</w:t>
      </w:r>
      <w:r w:rsidR="000500E1" w:rsidRPr="00215C04">
        <w:rPr>
          <w:rFonts w:ascii="Times New Roman" w:hAnsi="Times New Roman"/>
          <w:sz w:val="24"/>
          <w:szCs w:val="24"/>
        </w:rPr>
        <w:t>Нижегородской области</w:t>
      </w:r>
      <w:r w:rsidR="004B096B" w:rsidRPr="00215C04">
        <w:rPr>
          <w:rFonts w:ascii="Times New Roman" w:hAnsi="Times New Roman"/>
          <w:sz w:val="24"/>
          <w:szCs w:val="24"/>
        </w:rPr>
        <w:t>, а также правовыми актами органов местного самоуправления.</w:t>
      </w:r>
      <w:bookmarkStart w:id="3" w:name="_Ref440652250"/>
      <w:bookmarkEnd w:id="0"/>
      <w:bookmarkEnd w:id="1"/>
      <w:bookmarkEnd w:id="2"/>
    </w:p>
    <w:p w:rsidR="003D3129" w:rsidRPr="00215C04" w:rsidRDefault="003D3129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D3129" w:rsidRPr="00055E5D" w:rsidRDefault="003D3129" w:rsidP="00FD7D75">
      <w:pPr>
        <w:pStyle w:val="affffb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55E5D">
        <w:rPr>
          <w:rFonts w:ascii="Times New Roman" w:hAnsi="Times New Roman"/>
          <w:b/>
          <w:sz w:val="24"/>
          <w:szCs w:val="24"/>
        </w:rPr>
        <w:t>2. Круг заявителей</w:t>
      </w:r>
    </w:p>
    <w:p w:rsidR="003D3129" w:rsidRPr="00215C04" w:rsidRDefault="003D3129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B096B" w:rsidRPr="00215C04" w:rsidRDefault="003D3129" w:rsidP="00FD7D7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04">
        <w:rPr>
          <w:rFonts w:ascii="Times New Roman" w:hAnsi="Times New Roman" w:cs="Times New Roman"/>
          <w:sz w:val="24"/>
          <w:szCs w:val="24"/>
        </w:rPr>
        <w:t xml:space="preserve">2.1. 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 w:rsidR="009C6C95" w:rsidRPr="00215C04">
        <w:rPr>
          <w:rFonts w:ascii="Times New Roman" w:hAnsi="Times New Roman" w:cs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Запросом о предоставлении </w:t>
      </w:r>
      <w:r w:rsidR="009C6C95" w:rsidRPr="00215C04">
        <w:rPr>
          <w:rFonts w:ascii="Times New Roman" w:hAnsi="Times New Roman" w:cs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 услуги (далее – Заявители). </w:t>
      </w:r>
    </w:p>
    <w:p w:rsidR="004B096B" w:rsidRPr="00215C04" w:rsidRDefault="003D3129" w:rsidP="00FD7D7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2.2. </w:t>
      </w:r>
      <w:r w:rsidR="004B096B" w:rsidRPr="00215C04">
        <w:rPr>
          <w:sz w:val="24"/>
          <w:szCs w:val="24"/>
        </w:rPr>
        <w:t>Категории Заявителей:</w:t>
      </w:r>
      <w:bookmarkEnd w:id="3"/>
    </w:p>
    <w:p w:rsidR="004B096B" w:rsidRPr="00215C04" w:rsidRDefault="003D3129" w:rsidP="00FD7D75">
      <w:pPr>
        <w:pStyle w:val="ConsPlusNormal"/>
        <w:tabs>
          <w:tab w:val="left" w:pos="1276"/>
          <w:tab w:val="left" w:pos="15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04">
        <w:rPr>
          <w:rFonts w:ascii="Times New Roman" w:hAnsi="Times New Roman" w:cs="Times New Roman"/>
          <w:sz w:val="24"/>
          <w:szCs w:val="24"/>
        </w:rPr>
        <w:t xml:space="preserve">2.2.1. 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лица, достигшие возраста 14 лет (кандидаты на получение </w:t>
      </w:r>
      <w:r w:rsidR="009C6C95" w:rsidRPr="00215C04">
        <w:rPr>
          <w:rFonts w:ascii="Times New Roman" w:hAnsi="Times New Roman" w:cs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 услуги);</w:t>
      </w:r>
    </w:p>
    <w:p w:rsidR="004B096B" w:rsidRPr="00215C04" w:rsidRDefault="003D3129" w:rsidP="00FD7D75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66689997"/>
      <w:r w:rsidRPr="00215C04">
        <w:rPr>
          <w:rFonts w:ascii="Times New Roman" w:hAnsi="Times New Roman" w:cs="Times New Roman"/>
          <w:sz w:val="24"/>
          <w:szCs w:val="24"/>
        </w:rPr>
        <w:t xml:space="preserve">2.2.2. 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на получение </w:t>
      </w:r>
      <w:r w:rsidR="009C6C95" w:rsidRPr="00215C04">
        <w:rPr>
          <w:rFonts w:ascii="Times New Roman" w:hAnsi="Times New Roman" w:cs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 услуги.</w:t>
      </w:r>
      <w:bookmarkStart w:id="5" w:name="_Hlk20900565"/>
      <w:bookmarkEnd w:id="4"/>
    </w:p>
    <w:p w:rsidR="00400936" w:rsidRDefault="008426D9" w:rsidP="00FD7D75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Предоставление Муниципальной услуги через ЕПГУ и РПГУ осуществляется исключительно родителям (законным представителям</w:t>
      </w:r>
      <w:r w:rsidRPr="00215C04">
        <w:rPr>
          <w:rFonts w:ascii="Times New Roman" w:hAnsi="Times New Roman" w:cs="Times New Roman"/>
          <w:sz w:val="24"/>
          <w:szCs w:val="24"/>
        </w:rPr>
        <w:t>) несовершеннолетни</w:t>
      </w:r>
      <w:r>
        <w:rPr>
          <w:rFonts w:ascii="Times New Roman" w:hAnsi="Times New Roman" w:cs="Times New Roman"/>
          <w:sz w:val="24"/>
          <w:szCs w:val="24"/>
        </w:rPr>
        <w:t>х лиц – кандидатов на получение</w:t>
      </w:r>
      <w:r w:rsidRPr="00215C04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 xml:space="preserve"> при условии наличия у перечисленных лиц гражданства </w:t>
      </w:r>
      <w:r w:rsidRPr="00215C04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26D9" w:rsidRPr="00215C04" w:rsidRDefault="008426D9" w:rsidP="00FD7D75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0936" w:rsidRPr="00045956" w:rsidRDefault="00400936" w:rsidP="00FD7D75">
      <w:pPr>
        <w:pStyle w:val="ConsPlusNormal"/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956">
        <w:rPr>
          <w:rFonts w:ascii="Times New Roman" w:hAnsi="Times New Roman" w:cs="Times New Roman"/>
          <w:b/>
          <w:sz w:val="24"/>
          <w:szCs w:val="24"/>
        </w:rPr>
        <w:t>3. Требования к порядку информирования о предоставлении Муниципальной услуги.</w:t>
      </w:r>
    </w:p>
    <w:p w:rsidR="00400936" w:rsidRPr="00215C04" w:rsidRDefault="00400936" w:rsidP="00FD7D75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3.1. </w:t>
      </w:r>
      <w:r w:rsidR="004B096B" w:rsidRPr="00215C04">
        <w:rPr>
          <w:sz w:val="24"/>
          <w:szCs w:val="24"/>
        </w:rPr>
        <w:t xml:space="preserve">Прием Заявителей по вопросу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осуществляется в соответствии с организационно-распорядительным </w:t>
      </w:r>
      <w:r w:rsidR="004B096B" w:rsidRPr="00215C04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="004B096B" w:rsidRPr="00215C04">
        <w:rPr>
          <w:sz w:val="24"/>
          <w:szCs w:val="24"/>
        </w:rPr>
        <w:t>.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3.2. </w:t>
      </w:r>
      <w:r w:rsidR="004B096B" w:rsidRPr="00215C04">
        <w:rPr>
          <w:sz w:val="24"/>
          <w:szCs w:val="24"/>
        </w:rPr>
        <w:t>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3.2.1. </w:t>
      </w:r>
      <w:r w:rsidR="004B096B" w:rsidRPr="00215C04">
        <w:rPr>
          <w:sz w:val="24"/>
          <w:szCs w:val="24"/>
        </w:rPr>
        <w:t>полное наименование, место нахождения, режим и график работы Организации (ее структурных подразделений);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3.2.2. </w:t>
      </w:r>
      <w:r w:rsidR="004B096B" w:rsidRPr="00215C04">
        <w:rPr>
          <w:sz w:val="24"/>
          <w:szCs w:val="24"/>
        </w:rPr>
        <w:t xml:space="preserve">справочные телефоны Организации (ее структурных подразделений); 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3.2.3. </w:t>
      </w:r>
      <w:r w:rsidR="004B096B" w:rsidRPr="00215C04">
        <w:rPr>
          <w:sz w:val="24"/>
          <w:szCs w:val="24"/>
        </w:rPr>
        <w:t>адрес официального сайта Организации, а также адрес электронной почты и (или) формы обратной связи Организации в сети Интернет</w:t>
      </w:r>
      <w:r w:rsidR="00A6190D" w:rsidRPr="00215C04">
        <w:rPr>
          <w:sz w:val="24"/>
          <w:szCs w:val="24"/>
        </w:rPr>
        <w:t>;</w:t>
      </w:r>
    </w:p>
    <w:p w:rsidR="00A6190D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3.2.4. </w:t>
      </w:r>
      <w:r w:rsidR="00A6190D" w:rsidRPr="00215C04">
        <w:rPr>
          <w:sz w:val="24"/>
          <w:szCs w:val="24"/>
        </w:rPr>
        <w:t xml:space="preserve">ссылка на страницу </w:t>
      </w:r>
      <w:r w:rsidR="009C6C95" w:rsidRPr="00215C04">
        <w:rPr>
          <w:sz w:val="24"/>
          <w:szCs w:val="24"/>
        </w:rPr>
        <w:t>Муниципальной</w:t>
      </w:r>
      <w:r w:rsidR="00A6190D" w:rsidRPr="00215C04">
        <w:rPr>
          <w:sz w:val="24"/>
          <w:szCs w:val="24"/>
        </w:rPr>
        <w:t xml:space="preserve"> услуги на ЕПГУ.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3.3. </w:t>
      </w:r>
      <w:r w:rsidR="004B096B" w:rsidRPr="00215C04">
        <w:rPr>
          <w:sz w:val="24"/>
          <w:szCs w:val="24"/>
        </w:rPr>
        <w:t xml:space="preserve">Обязательному размещению на официальном сайте Организации подлежит перечень нормативных правовых актов, регулирующих предоставление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</w:t>
      </w:r>
      <w:r w:rsidR="004B096B" w:rsidRPr="00215C04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3.4. </w:t>
      </w:r>
      <w:r w:rsidR="004B096B" w:rsidRPr="00215C04">
        <w:rPr>
          <w:sz w:val="24"/>
          <w:szCs w:val="24"/>
        </w:rPr>
        <w:t>Размещение и акту</w:t>
      </w:r>
      <w:r w:rsidR="00FF7CD7" w:rsidRPr="00215C04">
        <w:rPr>
          <w:sz w:val="24"/>
          <w:szCs w:val="24"/>
        </w:rPr>
        <w:t xml:space="preserve">ализацию справочной информации </w:t>
      </w:r>
      <w:r w:rsidR="004B096B" w:rsidRPr="00215C04">
        <w:rPr>
          <w:sz w:val="24"/>
          <w:szCs w:val="24"/>
        </w:rPr>
        <w:t>на официальном сайте Организации обеспечивает Организация.</w:t>
      </w:r>
    </w:p>
    <w:p w:rsidR="00DE55EC" w:rsidRPr="00215C04" w:rsidRDefault="004B096B" w:rsidP="00A10C2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lastRenderedPageBreak/>
        <w:t>Размещение и актуализацию справочной</w:t>
      </w:r>
      <w:r w:rsidR="00E4797A" w:rsidRPr="00215C04">
        <w:rPr>
          <w:sz w:val="24"/>
          <w:szCs w:val="24"/>
        </w:rPr>
        <w:t xml:space="preserve"> информации </w:t>
      </w:r>
      <w:r w:rsidRPr="00215C04">
        <w:rPr>
          <w:sz w:val="24"/>
          <w:szCs w:val="24"/>
        </w:rPr>
        <w:t>на ЕПГУ</w:t>
      </w:r>
      <w:r w:rsidR="001F5E0F" w:rsidRPr="00215C04">
        <w:rPr>
          <w:sz w:val="24"/>
          <w:szCs w:val="24"/>
        </w:rPr>
        <w:t xml:space="preserve"> и РПГУ</w:t>
      </w:r>
      <w:r w:rsidRPr="00215C04">
        <w:rPr>
          <w:sz w:val="24"/>
          <w:szCs w:val="24"/>
        </w:rPr>
        <w:t xml:space="preserve"> </w:t>
      </w:r>
      <w:r w:rsidR="001F5E0F" w:rsidRPr="00215C04">
        <w:rPr>
          <w:sz w:val="24"/>
          <w:szCs w:val="24"/>
        </w:rPr>
        <w:t xml:space="preserve">посредством формирования сведений об услугах (функциях) и представление для их размещения в Реестре </w:t>
      </w:r>
      <w:r w:rsidR="00426F85" w:rsidRPr="00215C04">
        <w:rPr>
          <w:sz w:val="24"/>
          <w:szCs w:val="24"/>
        </w:rPr>
        <w:t>государственных и муниципальных</w:t>
      </w:r>
      <w:r w:rsidR="00FD7D75" w:rsidRPr="00215C04">
        <w:rPr>
          <w:sz w:val="24"/>
          <w:szCs w:val="24"/>
        </w:rPr>
        <w:t xml:space="preserve"> </w:t>
      </w:r>
      <w:r w:rsidR="001F5E0F" w:rsidRPr="00215C04">
        <w:rPr>
          <w:sz w:val="24"/>
          <w:szCs w:val="24"/>
        </w:rPr>
        <w:t>услуг (функций), предоставляемых (исполняемых) органами исполнительной власти Нижегородской области и органами местного самоуправления муниципальных р</w:t>
      </w:r>
      <w:r w:rsidR="00A10C2B" w:rsidRPr="00215C04">
        <w:rPr>
          <w:sz w:val="24"/>
          <w:szCs w:val="24"/>
        </w:rPr>
        <w:t xml:space="preserve">айонов, муниципальных округов, </w:t>
      </w:r>
      <w:r w:rsidR="001F5E0F" w:rsidRPr="00215C04">
        <w:rPr>
          <w:sz w:val="24"/>
          <w:szCs w:val="24"/>
        </w:rPr>
        <w:t>городских округов, городских и сельских поселений Нижегородской области и подведомственными им организациями в порядке, установленном постановлением Правительства Нижегородской области от 14.05.2010 № 274, осуществля</w:t>
      </w:r>
      <w:r w:rsidR="00DE55EC" w:rsidRPr="00215C04">
        <w:rPr>
          <w:sz w:val="24"/>
          <w:szCs w:val="24"/>
        </w:rPr>
        <w:t>ю</w:t>
      </w:r>
      <w:r w:rsidR="00A10C2B" w:rsidRPr="00215C04">
        <w:rPr>
          <w:sz w:val="24"/>
          <w:szCs w:val="24"/>
        </w:rPr>
        <w:t>т</w:t>
      </w:r>
      <w:r w:rsidR="00DE55EC" w:rsidRPr="00215C04">
        <w:rPr>
          <w:sz w:val="24"/>
          <w:szCs w:val="24"/>
        </w:rPr>
        <w:t>:</w:t>
      </w:r>
    </w:p>
    <w:p w:rsidR="001F5E0F" w:rsidRPr="00215C04" w:rsidRDefault="00DE55EC" w:rsidP="00A10C2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Управление </w:t>
      </w:r>
      <w:r w:rsidR="00A10C2B" w:rsidRPr="00215C04">
        <w:rPr>
          <w:sz w:val="24"/>
          <w:szCs w:val="24"/>
        </w:rPr>
        <w:t>образования и молодежной политики администрации городского округа г.</w:t>
      </w:r>
      <w:r w:rsidR="00003336">
        <w:rPr>
          <w:sz w:val="24"/>
          <w:szCs w:val="24"/>
        </w:rPr>
        <w:t xml:space="preserve"> </w:t>
      </w:r>
      <w:r w:rsidR="00A10C2B" w:rsidRPr="00215C04">
        <w:rPr>
          <w:sz w:val="24"/>
          <w:szCs w:val="24"/>
        </w:rPr>
        <w:t>Бор</w:t>
      </w:r>
      <w:r w:rsidRPr="00215C04">
        <w:rPr>
          <w:sz w:val="24"/>
          <w:szCs w:val="24"/>
        </w:rPr>
        <w:t xml:space="preserve"> - по отрасли «Образование»;</w:t>
      </w:r>
    </w:p>
    <w:p w:rsidR="00DE55EC" w:rsidRPr="00215C04" w:rsidRDefault="00DE55EC" w:rsidP="00A10C2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Управление физической культуры и спорта – по отрасли «Спорт». </w:t>
      </w:r>
    </w:p>
    <w:p w:rsidR="004B096B" w:rsidRPr="00215C04" w:rsidRDefault="00921462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3.5. Информирование</w:t>
      </w:r>
      <w:r w:rsidR="004B096B" w:rsidRPr="00215C04">
        <w:rPr>
          <w:sz w:val="24"/>
          <w:szCs w:val="24"/>
        </w:rPr>
        <w:t xml:space="preserve"> Заявителей по вопросам предо</w:t>
      </w:r>
      <w:r w:rsidR="00FF7CD7" w:rsidRPr="00215C04">
        <w:rPr>
          <w:sz w:val="24"/>
          <w:szCs w:val="24"/>
        </w:rPr>
        <w:t xml:space="preserve">ставления </w:t>
      </w:r>
      <w:r w:rsidR="009C6C95" w:rsidRPr="00215C04">
        <w:rPr>
          <w:sz w:val="24"/>
          <w:szCs w:val="24"/>
        </w:rPr>
        <w:t>Муниципальной</w:t>
      </w:r>
      <w:r w:rsidR="00FF7CD7" w:rsidRPr="00215C04">
        <w:rPr>
          <w:sz w:val="24"/>
          <w:szCs w:val="24"/>
        </w:rPr>
        <w:t xml:space="preserve"> услуги </w:t>
      </w:r>
      <w:r w:rsidR="004B096B" w:rsidRPr="00215C04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сведений о ходе предоставления указанных услуг осуществляется: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3.5.1. </w:t>
      </w:r>
      <w:r w:rsidR="004B096B" w:rsidRPr="00215C04">
        <w:rPr>
          <w:sz w:val="24"/>
          <w:szCs w:val="24"/>
        </w:rPr>
        <w:t>путем размещения информации на официаль</w:t>
      </w:r>
      <w:r w:rsidRPr="00215C04">
        <w:rPr>
          <w:sz w:val="24"/>
          <w:szCs w:val="24"/>
        </w:rPr>
        <w:t xml:space="preserve">ном сайте Организации, а также </w:t>
      </w:r>
      <w:r w:rsidR="004B096B" w:rsidRPr="00215C04">
        <w:rPr>
          <w:sz w:val="24"/>
          <w:szCs w:val="24"/>
        </w:rPr>
        <w:t>на ЕПГУ и РПГУ;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3.5.2. </w:t>
      </w:r>
      <w:r w:rsidR="004B096B" w:rsidRPr="00215C04">
        <w:rPr>
          <w:sz w:val="24"/>
          <w:szCs w:val="24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3.5.3. </w:t>
      </w:r>
      <w:r w:rsidR="004B096B" w:rsidRPr="00215C04">
        <w:rPr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3.5.4. </w:t>
      </w:r>
      <w:r w:rsidR="004B096B" w:rsidRPr="00215C04">
        <w:rPr>
          <w:sz w:val="24"/>
          <w:szCs w:val="24"/>
        </w:rPr>
        <w:t>путем размещения брошюр, буклето</w:t>
      </w:r>
      <w:r w:rsidRPr="00215C04">
        <w:rPr>
          <w:sz w:val="24"/>
          <w:szCs w:val="24"/>
        </w:rPr>
        <w:t xml:space="preserve">в и других печатных материалов </w:t>
      </w:r>
      <w:r w:rsidR="004B096B" w:rsidRPr="00215C04">
        <w:rPr>
          <w:sz w:val="24"/>
          <w:szCs w:val="24"/>
        </w:rPr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4B096B" w:rsidRPr="00215C04" w:rsidRDefault="00400936" w:rsidP="00FD7D75">
      <w:pPr>
        <w:pStyle w:val="11"/>
        <w:widowControl w:val="0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3.5.5. </w:t>
      </w:r>
      <w:r w:rsidR="004B096B" w:rsidRPr="00215C04">
        <w:rPr>
          <w:sz w:val="24"/>
          <w:szCs w:val="24"/>
        </w:rPr>
        <w:t>посредством телефонной и факсимильной связи;</w:t>
      </w:r>
    </w:p>
    <w:p w:rsidR="004B096B" w:rsidRPr="00215C04" w:rsidRDefault="00400936" w:rsidP="00FD7D75">
      <w:pPr>
        <w:pStyle w:val="11"/>
        <w:widowControl w:val="0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3.5.6. </w:t>
      </w:r>
      <w:r w:rsidR="004B096B" w:rsidRPr="00215C04">
        <w:rPr>
          <w:sz w:val="24"/>
          <w:szCs w:val="24"/>
        </w:rPr>
        <w:t>посредством ответов на письменные и устные обращения Заявителей.</w:t>
      </w:r>
    </w:p>
    <w:p w:rsidR="004B096B" w:rsidRPr="00215C04" w:rsidRDefault="00400936" w:rsidP="00FD7D75">
      <w:pPr>
        <w:pStyle w:val="11"/>
        <w:widowControl w:val="0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3.6. </w:t>
      </w:r>
      <w:r w:rsidR="004B096B" w:rsidRPr="00215C04">
        <w:rPr>
          <w:sz w:val="24"/>
          <w:szCs w:val="24"/>
        </w:rPr>
        <w:t xml:space="preserve">На официальном сайте Организации в целях информирования Заявителей по вопросам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размещается следующая информация</w:t>
      </w:r>
      <w:r w:rsidR="00A6190D" w:rsidRPr="00215C04">
        <w:rPr>
          <w:sz w:val="24"/>
          <w:szCs w:val="24"/>
        </w:rPr>
        <w:t xml:space="preserve"> (на ЕПГУ и на РПГУ размещаются ссылки на такую информацию)</w:t>
      </w:r>
      <w:r w:rsidR="004B096B" w:rsidRPr="00215C04">
        <w:rPr>
          <w:sz w:val="24"/>
          <w:szCs w:val="24"/>
        </w:rPr>
        <w:t>: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3.6.1. </w:t>
      </w:r>
      <w:r w:rsidR="004B096B" w:rsidRPr="00215C04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3.6.2. </w:t>
      </w:r>
      <w:r w:rsidR="004B096B" w:rsidRPr="00215C04">
        <w:rPr>
          <w:sz w:val="24"/>
          <w:szCs w:val="24"/>
        </w:rPr>
        <w:t xml:space="preserve">перечень лиц, имеющих право на получение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3.6.3. </w:t>
      </w:r>
      <w:r w:rsidR="004B096B" w:rsidRPr="00215C04">
        <w:rPr>
          <w:sz w:val="24"/>
          <w:szCs w:val="24"/>
        </w:rPr>
        <w:t xml:space="preserve">срок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3.6.4. </w:t>
      </w:r>
      <w:r w:rsidR="004B096B" w:rsidRPr="00215C04">
        <w:rPr>
          <w:sz w:val="24"/>
          <w:szCs w:val="24"/>
        </w:rPr>
        <w:t xml:space="preserve">результаты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3.6.5. </w:t>
      </w:r>
      <w:r w:rsidR="004B096B" w:rsidRPr="00215C04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а также основания для приостановления или отказа в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3.6.6. </w:t>
      </w:r>
      <w:r w:rsidR="004B096B" w:rsidRPr="00215C04">
        <w:rPr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3.6.7. </w:t>
      </w:r>
      <w:r w:rsidR="004B096B" w:rsidRPr="00215C04">
        <w:rPr>
          <w:sz w:val="24"/>
          <w:szCs w:val="24"/>
        </w:rPr>
        <w:t>формы запросов (заявлений, уведомлений, сообщений), ис</w:t>
      </w:r>
      <w:r w:rsidRPr="00215C04">
        <w:rPr>
          <w:sz w:val="24"/>
          <w:szCs w:val="24"/>
        </w:rPr>
        <w:t xml:space="preserve">пользуемые </w:t>
      </w:r>
      <w:r w:rsidR="004B096B" w:rsidRPr="00215C04">
        <w:rPr>
          <w:sz w:val="24"/>
          <w:szCs w:val="24"/>
        </w:rPr>
        <w:t xml:space="preserve">при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услуги.</w:t>
      </w:r>
    </w:p>
    <w:p w:rsidR="004B096B" w:rsidRPr="00215C04" w:rsidRDefault="00400936" w:rsidP="00FD7D75">
      <w:pPr>
        <w:pStyle w:val="affffb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3.7. </w:t>
      </w:r>
      <w:r w:rsidR="004B096B" w:rsidRPr="00215C04">
        <w:rPr>
          <w:rFonts w:ascii="Times New Roman" w:hAnsi="Times New Roman"/>
          <w:sz w:val="24"/>
          <w:szCs w:val="24"/>
        </w:rPr>
        <w:t xml:space="preserve">Информация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="009C6C95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9C6C95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="004B096B" w:rsidRPr="00215C04">
        <w:rPr>
          <w:rFonts w:ascii="Times New Roman" w:hAnsi="Times New Roman"/>
          <w:sz w:val="24"/>
          <w:szCs w:val="24"/>
        </w:rPr>
        <w:t>предоставляются бесплатно.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3.8. </w:t>
      </w:r>
      <w:r w:rsidR="004B096B" w:rsidRPr="00215C04">
        <w:rPr>
          <w:sz w:val="24"/>
          <w:szCs w:val="24"/>
        </w:rPr>
        <w:t>На официальном сайте Организации дополнительно размещаются: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3.8.1. </w:t>
      </w:r>
      <w:r w:rsidR="004B096B" w:rsidRPr="00215C04">
        <w:rPr>
          <w:sz w:val="24"/>
          <w:szCs w:val="24"/>
        </w:rPr>
        <w:t>полное наименование и почтовый адрес Организации (ее структурных подразделений);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3.8.2. </w:t>
      </w:r>
      <w:r w:rsidR="004B096B" w:rsidRPr="00215C04">
        <w:rPr>
          <w:sz w:val="24"/>
          <w:szCs w:val="24"/>
        </w:rPr>
        <w:t>номера телефонов-автоинформаторов (при наличии), справочные номера телефонов Организации (ее структурных подразделений);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lastRenderedPageBreak/>
        <w:t xml:space="preserve">3.8.3. </w:t>
      </w:r>
      <w:r w:rsidR="004B096B" w:rsidRPr="00215C04">
        <w:rPr>
          <w:sz w:val="24"/>
          <w:szCs w:val="24"/>
        </w:rPr>
        <w:t>режим работы Организации (ее структурных подразделений), график работы работников Организации (ее структурных подразделений);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3.8.4. </w:t>
      </w:r>
      <w:r w:rsidR="004B096B" w:rsidRPr="00215C04">
        <w:rPr>
          <w:sz w:val="24"/>
          <w:szCs w:val="24"/>
        </w:rPr>
        <w:t xml:space="preserve">выдержки из нормативных правовых актов, содержащие нормы, регулирующие деятельность Организации по предоставлению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3.8.5. </w:t>
      </w:r>
      <w:r w:rsidR="004B096B" w:rsidRPr="00215C04">
        <w:rPr>
          <w:sz w:val="24"/>
          <w:szCs w:val="24"/>
        </w:rPr>
        <w:t xml:space="preserve">перечень лиц, имеющих право на получение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3.8.6. </w:t>
      </w:r>
      <w:r w:rsidR="004B096B" w:rsidRPr="00215C04">
        <w:rPr>
          <w:sz w:val="24"/>
          <w:szCs w:val="24"/>
        </w:rPr>
        <w:t>формы запросов (заявлений, уведомл</w:t>
      </w:r>
      <w:r w:rsidRPr="00215C04">
        <w:rPr>
          <w:sz w:val="24"/>
          <w:szCs w:val="24"/>
        </w:rPr>
        <w:t xml:space="preserve">ений, сообщений), используемые </w:t>
      </w:r>
      <w:r w:rsidR="004B096B" w:rsidRPr="00215C04">
        <w:rPr>
          <w:sz w:val="24"/>
          <w:szCs w:val="24"/>
        </w:rPr>
        <w:t xml:space="preserve">при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образцы и инструкции по заполнению;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3.8.7. </w:t>
      </w:r>
      <w:r w:rsidR="004B096B" w:rsidRPr="00215C04">
        <w:rPr>
          <w:sz w:val="24"/>
          <w:szCs w:val="24"/>
        </w:rPr>
        <w:t xml:space="preserve">порядок и способы предварительной записи по вопросам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на получение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3.8.8. </w:t>
      </w:r>
      <w:r w:rsidR="004B096B" w:rsidRPr="00215C04">
        <w:rPr>
          <w:sz w:val="24"/>
          <w:szCs w:val="24"/>
        </w:rPr>
        <w:t>текст Административного регламента с приложениями;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3.8.9. </w:t>
      </w:r>
      <w:r w:rsidR="004B096B" w:rsidRPr="00215C04">
        <w:rPr>
          <w:sz w:val="24"/>
          <w:szCs w:val="24"/>
        </w:rPr>
        <w:t xml:space="preserve">краткое описание порядка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3.8.10. </w:t>
      </w:r>
      <w:r w:rsidR="004B096B" w:rsidRPr="00215C04">
        <w:rPr>
          <w:sz w:val="24"/>
          <w:szCs w:val="24"/>
        </w:rPr>
        <w:t>порядок обжалования решений, действий или бездействия работников Организации (ее структурных подразделений);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3.8.11. </w:t>
      </w:r>
      <w:r w:rsidR="004B096B" w:rsidRPr="00215C04">
        <w:rPr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3.9. </w:t>
      </w:r>
      <w:r w:rsidR="004B096B" w:rsidRPr="00215C04">
        <w:rPr>
          <w:sz w:val="24"/>
          <w:szCs w:val="24"/>
        </w:rPr>
        <w:t xml:space="preserve">При информировании о порядке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3.9.1. </w:t>
      </w:r>
      <w:r w:rsidR="004B096B" w:rsidRPr="00215C04">
        <w:rPr>
          <w:sz w:val="24"/>
          <w:szCs w:val="24"/>
        </w:rPr>
        <w:t xml:space="preserve"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требования к письменному обращению.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3.9.2. </w:t>
      </w:r>
      <w:r w:rsidR="004B096B" w:rsidRPr="00215C04">
        <w:rPr>
          <w:sz w:val="24"/>
          <w:szCs w:val="24"/>
        </w:rPr>
        <w:t xml:space="preserve">Информирование по телефону о порядке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осуществляется в соответствии с режимом и графиком работы Организации (ее структурных подразделений). 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3.9.3. </w:t>
      </w:r>
      <w:r w:rsidR="004B096B" w:rsidRPr="00215C04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3.9.4. </w:t>
      </w:r>
      <w:r w:rsidR="004B096B" w:rsidRPr="00215C04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3.10. </w:t>
      </w:r>
      <w:r w:rsidR="004B096B" w:rsidRPr="00215C04">
        <w:rPr>
          <w:sz w:val="24"/>
          <w:szCs w:val="24"/>
        </w:rPr>
        <w:t xml:space="preserve">При ответах на телефонные звонки и устные обращения по вопросам о порядке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работником Организации (ее структурного подразделения) обратившемуся сообщается следующая информация: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3.10.1. </w:t>
      </w:r>
      <w:r w:rsidR="004B096B" w:rsidRPr="00215C04">
        <w:rPr>
          <w:sz w:val="24"/>
          <w:szCs w:val="24"/>
        </w:rPr>
        <w:t xml:space="preserve">о перечне лиц, имеющих право на получение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3.10.2. </w:t>
      </w:r>
      <w:r w:rsidR="004B096B" w:rsidRPr="00215C04">
        <w:rPr>
          <w:sz w:val="24"/>
          <w:szCs w:val="24"/>
        </w:rPr>
        <w:t xml:space="preserve">о нормативных правовых актах, регулирующих вопросы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3.10.3.</w:t>
      </w:r>
      <w:r w:rsidR="004B096B" w:rsidRPr="00215C04">
        <w:rPr>
          <w:sz w:val="24"/>
          <w:szCs w:val="24"/>
        </w:rPr>
        <w:t xml:space="preserve">о перечне документов, необходимых для получения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3.10.4. </w:t>
      </w:r>
      <w:r w:rsidR="004B096B" w:rsidRPr="00215C04">
        <w:rPr>
          <w:sz w:val="24"/>
          <w:szCs w:val="24"/>
        </w:rPr>
        <w:t xml:space="preserve">о сроках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услуги;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3.10.5. </w:t>
      </w:r>
      <w:r w:rsidR="004B096B" w:rsidRPr="00215C04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услуги; 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3.10.6. </w:t>
      </w:r>
      <w:r w:rsidR="004B096B" w:rsidRPr="00215C04">
        <w:rPr>
          <w:sz w:val="24"/>
          <w:szCs w:val="24"/>
        </w:rPr>
        <w:t xml:space="preserve">об основаниях для приостановления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отказа в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услуги;</w:t>
      </w:r>
    </w:p>
    <w:p w:rsidR="00C42ADA" w:rsidRPr="00215C04" w:rsidRDefault="00400936" w:rsidP="00FD7D75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3.10.7. </w:t>
      </w:r>
      <w:r w:rsidR="004B096B" w:rsidRPr="00215C04">
        <w:rPr>
          <w:sz w:val="24"/>
          <w:szCs w:val="24"/>
        </w:rPr>
        <w:t>о месте размещения на ЕПГУ, РПГУ, официально</w:t>
      </w:r>
      <w:r w:rsidRPr="00215C04">
        <w:rPr>
          <w:sz w:val="24"/>
          <w:szCs w:val="24"/>
        </w:rPr>
        <w:t xml:space="preserve">м сайте Организации информации </w:t>
      </w:r>
      <w:r w:rsidR="004B096B" w:rsidRPr="00215C04">
        <w:rPr>
          <w:sz w:val="24"/>
          <w:szCs w:val="24"/>
        </w:rPr>
        <w:t xml:space="preserve">по вопросам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услуги.</w:t>
      </w:r>
    </w:p>
    <w:p w:rsidR="004B096B" w:rsidRPr="00215C04" w:rsidRDefault="00400936" w:rsidP="00FD7D75">
      <w:pPr>
        <w:pStyle w:val="11"/>
        <w:numPr>
          <w:ilvl w:val="0"/>
          <w:numId w:val="0"/>
        </w:numPr>
        <w:tabs>
          <w:tab w:val="left" w:pos="1560"/>
        </w:tabs>
        <w:spacing w:line="240" w:lineRule="auto"/>
        <w:ind w:firstLine="567"/>
        <w:rPr>
          <w:sz w:val="24"/>
          <w:szCs w:val="24"/>
        </w:rPr>
      </w:pPr>
      <w:bookmarkStart w:id="6" w:name="_Ref63871933"/>
      <w:r w:rsidRPr="00215C04">
        <w:rPr>
          <w:sz w:val="24"/>
          <w:szCs w:val="24"/>
        </w:rPr>
        <w:lastRenderedPageBreak/>
        <w:t xml:space="preserve">3.11. </w:t>
      </w:r>
      <w:r w:rsidR="00921462" w:rsidRPr="00215C04">
        <w:rPr>
          <w:sz w:val="24"/>
          <w:szCs w:val="24"/>
        </w:rPr>
        <w:t xml:space="preserve">Организация </w:t>
      </w:r>
      <w:r w:rsidR="004B096B" w:rsidRPr="00215C04">
        <w:rPr>
          <w:sz w:val="24"/>
          <w:szCs w:val="24"/>
        </w:rPr>
        <w:t xml:space="preserve">разрабатывает информационные материалы по порядку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– памятки, инструкции, брошюры, макеты и размещает их на официальном сайте Организации.</w:t>
      </w:r>
      <w:bookmarkEnd w:id="6"/>
    </w:p>
    <w:p w:rsidR="004B096B" w:rsidRPr="00215C04" w:rsidRDefault="00921462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3.12. </w:t>
      </w:r>
      <w:r w:rsidR="004B096B" w:rsidRPr="00215C04">
        <w:rPr>
          <w:sz w:val="24"/>
          <w:szCs w:val="24"/>
        </w:rPr>
        <w:t xml:space="preserve">Организация обеспечивает своевременную актуализацию информационных материалов, указанных в пункте </w:t>
      </w:r>
      <w:r w:rsidRPr="00215C04">
        <w:rPr>
          <w:sz w:val="24"/>
          <w:szCs w:val="24"/>
        </w:rPr>
        <w:t xml:space="preserve">3.11 </w:t>
      </w:r>
      <w:r w:rsidR="004B096B" w:rsidRPr="00215C04">
        <w:rPr>
          <w:sz w:val="24"/>
          <w:szCs w:val="24"/>
        </w:rPr>
        <w:t>настоящего Административного регламента, на официальном сайте Организации.</w:t>
      </w:r>
    </w:p>
    <w:p w:rsidR="004B096B" w:rsidRPr="00215C04" w:rsidRDefault="00921462" w:rsidP="00FD7D75">
      <w:pPr>
        <w:pStyle w:val="affffb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3.13. </w:t>
      </w:r>
      <w:r w:rsidR="004B096B" w:rsidRPr="00215C04">
        <w:rPr>
          <w:rFonts w:ascii="Times New Roman" w:hAnsi="Times New Roman"/>
          <w:sz w:val="24"/>
          <w:szCs w:val="24"/>
        </w:rPr>
        <w:t xml:space="preserve">Доступ к информации о сроках и порядке предоставления </w:t>
      </w:r>
      <w:r w:rsidR="009C6C95" w:rsidRPr="00215C04">
        <w:rPr>
          <w:rFonts w:ascii="Times New Roman" w:hAnsi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</w:rPr>
        <w:t xml:space="preserve"> услуги осуществляется без выполнения Заявителем каки</w:t>
      </w:r>
      <w:r w:rsidRPr="00215C04">
        <w:rPr>
          <w:rFonts w:ascii="Times New Roman" w:hAnsi="Times New Roman"/>
          <w:sz w:val="24"/>
          <w:szCs w:val="24"/>
        </w:rPr>
        <w:t xml:space="preserve">х-либо требований, в том числе </w:t>
      </w:r>
      <w:r w:rsidR="004B096B" w:rsidRPr="00215C04">
        <w:rPr>
          <w:rFonts w:ascii="Times New Roman" w:hAnsi="Times New Roman"/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4B096B" w:rsidRDefault="00921462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3.14. </w:t>
      </w:r>
      <w:r w:rsidR="004B096B" w:rsidRPr="00215C04">
        <w:rPr>
          <w:sz w:val="24"/>
          <w:szCs w:val="24"/>
        </w:rPr>
        <w:t xml:space="preserve">Консультирование по вопросам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работниками Организации (ее структурных подразделений) осуществляется бесплатно.</w:t>
      </w:r>
    </w:p>
    <w:p w:rsidR="005278D8" w:rsidRPr="00215C04" w:rsidRDefault="005278D8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</w:p>
    <w:p w:rsidR="004B096B" w:rsidRPr="00215C04" w:rsidRDefault="00921462" w:rsidP="00FD7D75">
      <w:pPr>
        <w:pStyle w:val="11"/>
        <w:numPr>
          <w:ilvl w:val="0"/>
          <w:numId w:val="0"/>
        </w:numPr>
        <w:spacing w:line="240" w:lineRule="auto"/>
        <w:jc w:val="center"/>
        <w:rPr>
          <w:b/>
          <w:sz w:val="24"/>
          <w:szCs w:val="24"/>
        </w:rPr>
      </w:pPr>
      <w:r w:rsidRPr="00215C04">
        <w:rPr>
          <w:b/>
          <w:sz w:val="24"/>
          <w:szCs w:val="24"/>
          <w:lang w:val="en-US"/>
        </w:rPr>
        <w:t>II</w:t>
      </w:r>
      <w:r w:rsidRPr="00215C04">
        <w:rPr>
          <w:b/>
          <w:sz w:val="24"/>
          <w:szCs w:val="24"/>
        </w:rPr>
        <w:t>. Стандарт предоставления Муниципальной услуги</w:t>
      </w:r>
    </w:p>
    <w:p w:rsidR="00921462" w:rsidRPr="00215C04" w:rsidRDefault="00921462" w:rsidP="00FD7D7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921462" w:rsidRPr="00602CD4" w:rsidRDefault="00921462" w:rsidP="00FD7D75">
      <w:pPr>
        <w:pStyle w:val="11"/>
        <w:numPr>
          <w:ilvl w:val="0"/>
          <w:numId w:val="0"/>
        </w:numPr>
        <w:spacing w:line="240" w:lineRule="auto"/>
        <w:jc w:val="center"/>
        <w:rPr>
          <w:b/>
          <w:sz w:val="24"/>
          <w:szCs w:val="24"/>
        </w:rPr>
      </w:pPr>
      <w:r w:rsidRPr="00602CD4">
        <w:rPr>
          <w:b/>
          <w:sz w:val="24"/>
          <w:szCs w:val="24"/>
        </w:rPr>
        <w:t>4. Наименование Муниципальной услуги</w:t>
      </w:r>
    </w:p>
    <w:p w:rsidR="00921462" w:rsidRPr="00215C04" w:rsidRDefault="00921462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</w:p>
    <w:p w:rsidR="00921462" w:rsidRPr="00215C04" w:rsidRDefault="00921462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4.1. Муниципальная услуга «Запись на обучение по дополнительной образовательной программе».</w:t>
      </w:r>
    </w:p>
    <w:p w:rsidR="00921462" w:rsidRPr="00215C04" w:rsidRDefault="00921462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</w:p>
    <w:p w:rsidR="00921462" w:rsidRPr="00602CD4" w:rsidRDefault="00921462" w:rsidP="00FD7D75">
      <w:pPr>
        <w:pStyle w:val="11"/>
        <w:numPr>
          <w:ilvl w:val="0"/>
          <w:numId w:val="0"/>
        </w:numPr>
        <w:spacing w:line="240" w:lineRule="auto"/>
        <w:ind w:firstLine="567"/>
        <w:jc w:val="center"/>
        <w:rPr>
          <w:b/>
          <w:sz w:val="24"/>
          <w:szCs w:val="24"/>
        </w:rPr>
      </w:pPr>
      <w:r w:rsidRPr="00602CD4">
        <w:rPr>
          <w:b/>
          <w:sz w:val="24"/>
          <w:szCs w:val="24"/>
        </w:rPr>
        <w:t>5. Наименование органа, предоставляющего Муниципальную услугу</w:t>
      </w:r>
    </w:p>
    <w:p w:rsidR="00921462" w:rsidRPr="00215C04" w:rsidRDefault="00921462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</w:p>
    <w:p w:rsidR="00A5509B" w:rsidRPr="00215C04" w:rsidRDefault="00921462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5.1. </w:t>
      </w:r>
      <w:bookmarkStart w:id="7" w:name="_Toc510616994"/>
      <w:bookmarkStart w:id="8" w:name="_Toc437973283"/>
      <w:bookmarkStart w:id="9" w:name="_Toc438110024"/>
      <w:bookmarkStart w:id="10" w:name="_Toc438376228"/>
      <w:bookmarkEnd w:id="7"/>
      <w:r w:rsidR="00145713" w:rsidRPr="00215C04">
        <w:rPr>
          <w:sz w:val="24"/>
          <w:szCs w:val="24"/>
        </w:rPr>
        <w:t>Органом, ответственным за предос</w:t>
      </w:r>
      <w:r w:rsidRPr="00215C04">
        <w:rPr>
          <w:sz w:val="24"/>
          <w:szCs w:val="24"/>
        </w:rPr>
        <w:t xml:space="preserve">тавление Муниципальной услуги, </w:t>
      </w:r>
      <w:r w:rsidR="00145713" w:rsidRPr="00215C04">
        <w:rPr>
          <w:sz w:val="24"/>
          <w:szCs w:val="24"/>
        </w:rPr>
        <w:t xml:space="preserve">в </w:t>
      </w:r>
      <w:r w:rsidRPr="00215C04">
        <w:rPr>
          <w:sz w:val="24"/>
          <w:szCs w:val="24"/>
        </w:rPr>
        <w:t>городском округе город Бор Нижегородской области</w:t>
      </w:r>
      <w:r w:rsidR="00145713" w:rsidRPr="00215C04">
        <w:rPr>
          <w:sz w:val="24"/>
          <w:szCs w:val="24"/>
        </w:rPr>
        <w:t xml:space="preserve"> явля</w:t>
      </w:r>
      <w:r w:rsidR="00A5509B" w:rsidRPr="00215C04">
        <w:rPr>
          <w:sz w:val="24"/>
          <w:szCs w:val="24"/>
        </w:rPr>
        <w:t>е</w:t>
      </w:r>
      <w:r w:rsidR="00145713" w:rsidRPr="00215C04">
        <w:rPr>
          <w:sz w:val="24"/>
          <w:szCs w:val="24"/>
        </w:rPr>
        <w:t>тся</w:t>
      </w:r>
      <w:r w:rsidR="00A5509B" w:rsidRPr="00215C04">
        <w:rPr>
          <w:sz w:val="24"/>
          <w:szCs w:val="24"/>
        </w:rPr>
        <w:t>:</w:t>
      </w:r>
    </w:p>
    <w:p w:rsidR="00A5509B" w:rsidRPr="00215C04" w:rsidRDefault="00A5509B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-</w:t>
      </w:r>
      <w:r w:rsidR="00145713" w:rsidRPr="00215C04">
        <w:rPr>
          <w:sz w:val="24"/>
          <w:szCs w:val="24"/>
        </w:rPr>
        <w:t xml:space="preserve"> </w:t>
      </w:r>
      <w:r w:rsidR="001502A0" w:rsidRPr="00215C04">
        <w:rPr>
          <w:sz w:val="24"/>
          <w:szCs w:val="24"/>
        </w:rPr>
        <w:t>Управление образования и молодежной политики администрации городского округа г.</w:t>
      </w:r>
      <w:r w:rsidR="00AA01EB">
        <w:rPr>
          <w:sz w:val="24"/>
          <w:szCs w:val="24"/>
        </w:rPr>
        <w:t xml:space="preserve"> </w:t>
      </w:r>
      <w:r w:rsidR="001502A0" w:rsidRPr="00215C04">
        <w:rPr>
          <w:sz w:val="24"/>
          <w:szCs w:val="24"/>
        </w:rPr>
        <w:t>Бор</w:t>
      </w:r>
      <w:r w:rsidRPr="00215C04">
        <w:rPr>
          <w:sz w:val="24"/>
          <w:szCs w:val="24"/>
        </w:rPr>
        <w:t xml:space="preserve"> - по отрасли «Образование»;</w:t>
      </w:r>
    </w:p>
    <w:p w:rsidR="00145713" w:rsidRPr="00215C04" w:rsidRDefault="00A5509B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- Управление </w:t>
      </w:r>
      <w:r w:rsidR="0039384B">
        <w:rPr>
          <w:sz w:val="24"/>
          <w:szCs w:val="24"/>
        </w:rPr>
        <w:t>физической культуры и спорта</w:t>
      </w:r>
      <w:r w:rsidRPr="00215C04">
        <w:rPr>
          <w:sz w:val="24"/>
          <w:szCs w:val="24"/>
        </w:rPr>
        <w:t xml:space="preserve"> администрации городского округа г.</w:t>
      </w:r>
      <w:r w:rsidR="0077549A">
        <w:rPr>
          <w:sz w:val="24"/>
          <w:szCs w:val="24"/>
        </w:rPr>
        <w:t xml:space="preserve"> </w:t>
      </w:r>
      <w:r w:rsidRPr="00215C04">
        <w:rPr>
          <w:sz w:val="24"/>
          <w:szCs w:val="24"/>
        </w:rPr>
        <w:t>Бор - по отрасли «Спорт»</w:t>
      </w:r>
      <w:r w:rsidR="001502A0" w:rsidRPr="00215C04">
        <w:rPr>
          <w:sz w:val="24"/>
          <w:szCs w:val="24"/>
        </w:rPr>
        <w:t>.</w:t>
      </w:r>
    </w:p>
    <w:p w:rsidR="004B096B" w:rsidRPr="004C16EF" w:rsidRDefault="00921462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5.2. </w:t>
      </w:r>
      <w:r w:rsidR="004B096B" w:rsidRPr="00215C04">
        <w:rPr>
          <w:sz w:val="24"/>
          <w:szCs w:val="24"/>
        </w:rPr>
        <w:t xml:space="preserve">Организация обеспечивает предоставление Услуги путём </w:t>
      </w:r>
      <w:r w:rsidR="004B096B" w:rsidRPr="004C16EF">
        <w:rPr>
          <w:sz w:val="24"/>
          <w:szCs w:val="24"/>
        </w:rPr>
        <w:t>подачи заявки посредством ИС, по выбору Заявителя</w:t>
      </w:r>
      <w:r w:rsidR="00401536" w:rsidRPr="004C16EF">
        <w:rPr>
          <w:sz w:val="24"/>
          <w:szCs w:val="24"/>
        </w:rPr>
        <w:t xml:space="preserve">. </w:t>
      </w:r>
      <w:r w:rsidR="00A5509B" w:rsidRPr="004C16EF">
        <w:rPr>
          <w:sz w:val="24"/>
          <w:szCs w:val="24"/>
        </w:rPr>
        <w:t xml:space="preserve"> </w:t>
      </w:r>
    </w:p>
    <w:p w:rsidR="004B096B" w:rsidRPr="00215C04" w:rsidRDefault="00921462" w:rsidP="00FD7D7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4C16EF">
        <w:rPr>
          <w:sz w:val="24"/>
          <w:szCs w:val="24"/>
        </w:rPr>
        <w:t xml:space="preserve">5.3. </w:t>
      </w:r>
      <w:r w:rsidR="004B096B" w:rsidRPr="004C16EF">
        <w:rPr>
          <w:sz w:val="24"/>
          <w:szCs w:val="24"/>
        </w:rPr>
        <w:t xml:space="preserve">Непосредственное предоставление </w:t>
      </w:r>
      <w:r w:rsidR="009C6C95" w:rsidRPr="004C16EF">
        <w:rPr>
          <w:rFonts w:eastAsia="Times New Roman"/>
          <w:sz w:val="24"/>
          <w:szCs w:val="24"/>
          <w:lang w:eastAsia="ar-SA"/>
        </w:rPr>
        <w:t>Муниципальной</w:t>
      </w:r>
      <w:r w:rsidR="004B096B" w:rsidRPr="004C16EF">
        <w:rPr>
          <w:rFonts w:eastAsia="Times New Roman"/>
          <w:sz w:val="24"/>
          <w:szCs w:val="24"/>
          <w:lang w:eastAsia="ar-SA"/>
        </w:rPr>
        <w:t xml:space="preserve"> услуги</w:t>
      </w:r>
      <w:r w:rsidR="004B096B" w:rsidRPr="004C16EF">
        <w:rPr>
          <w:sz w:val="24"/>
          <w:szCs w:val="24"/>
        </w:rPr>
        <w:t xml:space="preserve"> осуществляет Организация</w:t>
      </w:r>
      <w:r w:rsidR="004B096B" w:rsidRPr="00215C04">
        <w:rPr>
          <w:sz w:val="24"/>
          <w:szCs w:val="24"/>
        </w:rPr>
        <w:t>.</w:t>
      </w:r>
    </w:p>
    <w:p w:rsidR="00401536" w:rsidRPr="00215C04" w:rsidRDefault="00921462" w:rsidP="0040153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5.4</w:t>
      </w:r>
      <w:r w:rsidR="004B096B" w:rsidRPr="00215C04">
        <w:rPr>
          <w:sz w:val="24"/>
          <w:szCs w:val="24"/>
        </w:rPr>
        <w:t xml:space="preserve">. </w:t>
      </w:r>
      <w:r w:rsidR="000C5EBE" w:rsidRPr="00215C04">
        <w:rPr>
          <w:sz w:val="24"/>
          <w:szCs w:val="24"/>
        </w:rPr>
        <w:t>В целях предоставления Муниципальной услуги</w:t>
      </w:r>
      <w:r w:rsidR="000C5EBE" w:rsidRPr="00215C04">
        <w:rPr>
          <w:rFonts w:eastAsia="Times New Roman"/>
          <w:sz w:val="24"/>
          <w:szCs w:val="24"/>
          <w:lang w:eastAsia="ar-SA"/>
        </w:rPr>
        <w:t xml:space="preserve"> </w:t>
      </w:r>
      <w:r w:rsidR="000C5EBE" w:rsidRPr="00215C04">
        <w:rPr>
          <w:sz w:val="24"/>
          <w:szCs w:val="24"/>
        </w:rPr>
        <w:t>Организация взаимодействует с</w:t>
      </w:r>
      <w:r w:rsidRPr="00215C04">
        <w:rPr>
          <w:sz w:val="24"/>
          <w:szCs w:val="24"/>
        </w:rPr>
        <w:t xml:space="preserve"> </w:t>
      </w:r>
      <w:r w:rsidR="00401536" w:rsidRPr="00215C04">
        <w:rPr>
          <w:sz w:val="24"/>
          <w:szCs w:val="24"/>
        </w:rPr>
        <w:t>Управлением образования и молодежной политики администрации городского округа г.</w:t>
      </w:r>
      <w:r w:rsidR="00AA01EB">
        <w:rPr>
          <w:sz w:val="24"/>
          <w:szCs w:val="24"/>
        </w:rPr>
        <w:t xml:space="preserve"> </w:t>
      </w:r>
      <w:r w:rsidR="00401536" w:rsidRPr="00215C04">
        <w:rPr>
          <w:sz w:val="24"/>
          <w:szCs w:val="24"/>
        </w:rPr>
        <w:t xml:space="preserve">Бор - по отрасли «Образование», с Управлением </w:t>
      </w:r>
      <w:r w:rsidR="00E6684A">
        <w:rPr>
          <w:sz w:val="24"/>
          <w:szCs w:val="24"/>
        </w:rPr>
        <w:t>физической культуры и спорта</w:t>
      </w:r>
      <w:r w:rsidR="00401536" w:rsidRPr="00215C04">
        <w:rPr>
          <w:sz w:val="24"/>
          <w:szCs w:val="24"/>
        </w:rPr>
        <w:t xml:space="preserve"> администрации городского округа г.</w:t>
      </w:r>
      <w:r w:rsidR="00AA1B7B">
        <w:rPr>
          <w:sz w:val="24"/>
          <w:szCs w:val="24"/>
        </w:rPr>
        <w:t xml:space="preserve"> </w:t>
      </w:r>
      <w:r w:rsidR="00401536" w:rsidRPr="00215C04">
        <w:rPr>
          <w:sz w:val="24"/>
          <w:szCs w:val="24"/>
        </w:rPr>
        <w:t>Бор - по отрасли «Спорт».</w:t>
      </w:r>
    </w:p>
    <w:p w:rsidR="004B096B" w:rsidRPr="00215C04" w:rsidRDefault="00921462" w:rsidP="00FD7D75">
      <w:p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5.5</w:t>
      </w:r>
      <w:r w:rsidR="0017206D" w:rsidRPr="00215C04">
        <w:rPr>
          <w:sz w:val="24"/>
          <w:szCs w:val="24"/>
        </w:rPr>
        <w:t xml:space="preserve">. </w:t>
      </w:r>
      <w:r w:rsidR="004B096B" w:rsidRPr="00215C04">
        <w:rPr>
          <w:sz w:val="24"/>
          <w:szCs w:val="24"/>
        </w:rPr>
        <w:t>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  <w:bookmarkStart w:id="11" w:name="_Hlk20900617"/>
    </w:p>
    <w:p w:rsidR="004B096B" w:rsidRPr="00366D7F" w:rsidRDefault="00D82E76" w:rsidP="00FD7D75">
      <w:pPr>
        <w:spacing w:line="240" w:lineRule="auto"/>
        <w:jc w:val="center"/>
        <w:rPr>
          <w:b/>
          <w:sz w:val="24"/>
          <w:szCs w:val="24"/>
        </w:rPr>
      </w:pPr>
      <w:bookmarkStart w:id="12" w:name="_Toc28377938"/>
      <w:bookmarkStart w:id="13" w:name="_Toc83023792"/>
      <w:r w:rsidRPr="00366D7F">
        <w:rPr>
          <w:b/>
          <w:sz w:val="24"/>
          <w:szCs w:val="24"/>
        </w:rPr>
        <w:t xml:space="preserve">6. </w:t>
      </w:r>
      <w:r w:rsidR="004B096B" w:rsidRPr="00366D7F">
        <w:rPr>
          <w:b/>
          <w:sz w:val="24"/>
          <w:szCs w:val="24"/>
        </w:rPr>
        <w:t xml:space="preserve">Результат предоставления </w:t>
      </w:r>
      <w:r w:rsidR="009C6C95" w:rsidRPr="00366D7F">
        <w:rPr>
          <w:b/>
          <w:sz w:val="24"/>
          <w:szCs w:val="24"/>
        </w:rPr>
        <w:t>Муниципальной</w:t>
      </w:r>
      <w:r w:rsidR="004B096B" w:rsidRPr="00366D7F">
        <w:rPr>
          <w:b/>
          <w:sz w:val="24"/>
          <w:szCs w:val="24"/>
        </w:rPr>
        <w:t xml:space="preserve"> услуги</w:t>
      </w:r>
      <w:bookmarkEnd w:id="12"/>
      <w:bookmarkEnd w:id="13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bookmarkEnd w:id="11"/>
    <w:p w:rsidR="004B096B" w:rsidRPr="00215C04" w:rsidRDefault="00D82E76" w:rsidP="00FD7D75">
      <w:p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6.1. </w:t>
      </w:r>
      <w:r w:rsidR="004B096B" w:rsidRPr="00215C04">
        <w:rPr>
          <w:sz w:val="24"/>
          <w:szCs w:val="24"/>
        </w:rPr>
        <w:t xml:space="preserve">Результатом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является:</w:t>
      </w:r>
    </w:p>
    <w:p w:rsidR="004B096B" w:rsidRPr="00215C04" w:rsidRDefault="00D82E76" w:rsidP="00FD7D75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567"/>
        <w:rPr>
          <w:sz w:val="24"/>
          <w:szCs w:val="24"/>
        </w:rPr>
      </w:pPr>
      <w:bookmarkStart w:id="14" w:name="_Ref62054829"/>
      <w:r w:rsidRPr="00215C04">
        <w:rPr>
          <w:sz w:val="24"/>
          <w:szCs w:val="24"/>
        </w:rPr>
        <w:t xml:space="preserve">6.1.1. </w:t>
      </w:r>
      <w:r w:rsidR="004B096B" w:rsidRPr="00215C04">
        <w:rPr>
          <w:sz w:val="24"/>
          <w:szCs w:val="24"/>
        </w:rPr>
        <w:t xml:space="preserve">решение о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в виде электронной записи в Личном кабинете Заявителя в ИС </w:t>
      </w:r>
      <w:r w:rsidR="00401536" w:rsidRPr="00215C04">
        <w:rPr>
          <w:sz w:val="24"/>
          <w:szCs w:val="24"/>
        </w:rPr>
        <w:t>либо</w:t>
      </w:r>
      <w:r w:rsidR="004B096B" w:rsidRPr="00215C04">
        <w:rPr>
          <w:sz w:val="24"/>
          <w:szCs w:val="24"/>
        </w:rPr>
        <w:t xml:space="preserve"> на ЕПГУ, </w:t>
      </w:r>
      <w:r w:rsidR="00401536" w:rsidRPr="00215C04">
        <w:rPr>
          <w:sz w:val="24"/>
          <w:szCs w:val="24"/>
        </w:rPr>
        <w:t>либо</w:t>
      </w:r>
      <w:r w:rsidR="004B096B" w:rsidRPr="00215C04">
        <w:rPr>
          <w:sz w:val="24"/>
          <w:szCs w:val="24"/>
        </w:rPr>
        <w:t xml:space="preserve"> на РПГУ;</w:t>
      </w:r>
      <w:bookmarkEnd w:id="14"/>
    </w:p>
    <w:p w:rsidR="004B096B" w:rsidRPr="00215C04" w:rsidRDefault="00D82E76" w:rsidP="00FD7D75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6.1.2. </w:t>
      </w:r>
      <w:r w:rsidR="004B096B" w:rsidRPr="00215C04">
        <w:rPr>
          <w:sz w:val="24"/>
          <w:szCs w:val="24"/>
        </w:rPr>
        <w:t xml:space="preserve">решение об отказе в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при наличии оснований для отказа в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указанных в подразделе </w:t>
      </w:r>
      <w:r w:rsidRPr="00215C04">
        <w:rPr>
          <w:sz w:val="24"/>
          <w:szCs w:val="24"/>
        </w:rPr>
        <w:t>12</w:t>
      </w:r>
      <w:r w:rsidR="004B096B" w:rsidRPr="00215C04">
        <w:rPr>
          <w:sz w:val="24"/>
          <w:szCs w:val="24"/>
        </w:rPr>
        <w:t xml:space="preserve"> настоящего Административного регламента, которое оформляется в соответствии с Приложением 3 к настоящему Административному регламенту.</w:t>
      </w:r>
    </w:p>
    <w:p w:rsidR="004B096B" w:rsidRPr="00215C04" w:rsidRDefault="00D82E76" w:rsidP="00FD7D75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lastRenderedPageBreak/>
        <w:t xml:space="preserve">6.2. </w:t>
      </w:r>
      <w:r w:rsidR="004B096B" w:rsidRPr="00215C04">
        <w:rPr>
          <w:sz w:val="24"/>
          <w:szCs w:val="24"/>
        </w:rPr>
        <w:t xml:space="preserve">Результат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независимо от принятого решения оформляется в виде изменения статуса электронной </w:t>
      </w:r>
      <w:r w:rsidR="00E02B16" w:rsidRPr="00215C04">
        <w:rPr>
          <w:sz w:val="24"/>
          <w:szCs w:val="24"/>
        </w:rPr>
        <w:t xml:space="preserve">записи </w:t>
      </w:r>
      <w:r w:rsidR="004B096B" w:rsidRPr="00215C04">
        <w:rPr>
          <w:sz w:val="24"/>
          <w:szCs w:val="24"/>
        </w:rPr>
        <w:t xml:space="preserve">в Личном кабинете Заявителя на ЕПГУ в день формирования при обращении 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посредством ЕПГУ, либо в личном кабинете Заявителя на РПГУ при обращении 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посредством РПГУ. </w:t>
      </w:r>
    </w:p>
    <w:p w:rsidR="004B096B" w:rsidRPr="00215C04" w:rsidRDefault="004B096B" w:rsidP="00FD7D75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Результат предоставления </w:t>
      </w:r>
      <w:r w:rsidR="009C6C95" w:rsidRPr="00215C04">
        <w:rPr>
          <w:sz w:val="24"/>
          <w:szCs w:val="24"/>
        </w:rPr>
        <w:t>Муниципальной</w:t>
      </w:r>
      <w:r w:rsidRPr="00215C04">
        <w:rPr>
          <w:sz w:val="24"/>
          <w:szCs w:val="24"/>
        </w:rPr>
        <w:t xml:space="preserve">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</w:t>
      </w:r>
      <w:r w:rsidR="009C6C95" w:rsidRPr="00215C04">
        <w:rPr>
          <w:sz w:val="24"/>
          <w:szCs w:val="24"/>
        </w:rPr>
        <w:t>Муниципальной</w:t>
      </w:r>
      <w:r w:rsidRPr="00215C04">
        <w:rPr>
          <w:sz w:val="24"/>
          <w:szCs w:val="24"/>
        </w:rPr>
        <w:t xml:space="preserve"> услуги посредством ИС.</w:t>
      </w:r>
    </w:p>
    <w:p w:rsidR="004B096B" w:rsidRPr="00215C04" w:rsidRDefault="004B096B" w:rsidP="00FD7D75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Результат предоставления </w:t>
      </w:r>
      <w:r w:rsidR="009C6C95" w:rsidRPr="00215C04">
        <w:rPr>
          <w:sz w:val="24"/>
          <w:szCs w:val="24"/>
        </w:rPr>
        <w:t>Муниципальной</w:t>
      </w:r>
      <w:r w:rsidRPr="00215C04">
        <w:rPr>
          <w:sz w:val="24"/>
          <w:szCs w:val="24"/>
        </w:rPr>
        <w:t xml:space="preserve"> услуги независимо от принятого решения оформляется в виде уведомления об изменения статуса электронной записи, которое направляется Заявителю на указанный им контактный адрес электронной почты при обращении 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A00B44" w:rsidRPr="00215C04">
        <w:rPr>
          <w:sz w:val="24"/>
          <w:szCs w:val="24"/>
        </w:rPr>
        <w:t xml:space="preserve"> услуги в Организацию</w:t>
      </w:r>
      <w:r w:rsidRPr="00215C04">
        <w:rPr>
          <w:sz w:val="24"/>
          <w:szCs w:val="24"/>
        </w:rPr>
        <w:t>.</w:t>
      </w:r>
    </w:p>
    <w:p w:rsidR="004B096B" w:rsidRPr="00215C04" w:rsidRDefault="00D82E76" w:rsidP="00FD7D75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6.2.1. </w:t>
      </w:r>
      <w:r w:rsidR="004B096B" w:rsidRPr="00215C04">
        <w:rPr>
          <w:sz w:val="24"/>
          <w:szCs w:val="24"/>
        </w:rPr>
        <w:t xml:space="preserve">Решение о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направляется Заявителю после осуществления сверки оригиналов документов</w:t>
      </w:r>
      <w:r w:rsidR="00A6190D" w:rsidRPr="00215C04">
        <w:rPr>
          <w:sz w:val="24"/>
          <w:szCs w:val="24"/>
        </w:rPr>
        <w:t xml:space="preserve"> (без необходимости для заявителя подачи в Организацию дополнительных форм в бумажном или электронном виде)</w:t>
      </w:r>
      <w:r w:rsidR="004B096B" w:rsidRPr="00215C04">
        <w:rPr>
          <w:sz w:val="24"/>
          <w:szCs w:val="24"/>
        </w:rPr>
        <w:t xml:space="preserve">, необходимых для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с данными, указанными в Запросе, которая осуществляется:</w:t>
      </w:r>
    </w:p>
    <w:p w:rsidR="004B096B" w:rsidRPr="00215C04" w:rsidRDefault="00D82E76" w:rsidP="00FD7D75">
      <w:pPr>
        <w:pStyle w:val="111"/>
        <w:numPr>
          <w:ilvl w:val="0"/>
          <w:numId w:val="0"/>
        </w:numPr>
        <w:tabs>
          <w:tab w:val="left" w:pos="1418"/>
          <w:tab w:val="left" w:pos="1560"/>
        </w:tabs>
        <w:spacing w:line="240" w:lineRule="auto"/>
        <w:ind w:firstLine="567"/>
        <w:rPr>
          <w:sz w:val="24"/>
          <w:szCs w:val="24"/>
        </w:rPr>
      </w:pPr>
      <w:bookmarkStart w:id="15" w:name="_Ref82950340"/>
      <w:r w:rsidRPr="00215C04">
        <w:rPr>
          <w:sz w:val="24"/>
          <w:szCs w:val="24"/>
        </w:rPr>
        <w:t xml:space="preserve">6.2.1.1. </w:t>
      </w:r>
      <w:r w:rsidR="004B096B" w:rsidRPr="00215C04">
        <w:rPr>
          <w:sz w:val="24"/>
          <w:szCs w:val="24"/>
        </w:rPr>
        <w:t xml:space="preserve">при необходимости проведения вступительных (приемных) испытаний – в </w:t>
      </w:r>
      <w:r w:rsidR="00D04E05" w:rsidRPr="00215C04">
        <w:rPr>
          <w:sz w:val="24"/>
          <w:szCs w:val="24"/>
        </w:rPr>
        <w:t>течение 4 (Четырех) рабочих дней с момента прохождения</w:t>
      </w:r>
      <w:r w:rsidR="004B096B" w:rsidRPr="00215C04">
        <w:rPr>
          <w:sz w:val="24"/>
          <w:szCs w:val="24"/>
        </w:rPr>
        <w:t xml:space="preserve"> вступительных (приемных) испытаний;</w:t>
      </w:r>
      <w:bookmarkEnd w:id="15"/>
    </w:p>
    <w:p w:rsidR="004B096B" w:rsidRPr="00215C04" w:rsidRDefault="00D82E76" w:rsidP="00FD7D75">
      <w:pPr>
        <w:pStyle w:val="11"/>
        <w:numPr>
          <w:ilvl w:val="0"/>
          <w:numId w:val="0"/>
        </w:numPr>
        <w:tabs>
          <w:tab w:val="left" w:pos="1418"/>
          <w:tab w:val="left" w:pos="1560"/>
        </w:tabs>
        <w:spacing w:line="240" w:lineRule="auto"/>
        <w:ind w:firstLine="567"/>
        <w:rPr>
          <w:sz w:val="24"/>
          <w:szCs w:val="24"/>
        </w:rPr>
      </w:pPr>
      <w:bookmarkStart w:id="16" w:name="_Ref62489888"/>
      <w:r w:rsidRPr="00215C04">
        <w:rPr>
          <w:sz w:val="24"/>
          <w:szCs w:val="24"/>
        </w:rPr>
        <w:t xml:space="preserve">6.2.1.2. </w:t>
      </w:r>
      <w:r w:rsidR="004B096B" w:rsidRPr="00215C04">
        <w:rPr>
          <w:sz w:val="24"/>
          <w:szCs w:val="24"/>
        </w:rPr>
        <w:t xml:space="preserve">при отсутствии необходимости проведения вступительных (приемных) испытаний – в </w:t>
      </w:r>
      <w:r w:rsidR="00D04E05" w:rsidRPr="00215C04">
        <w:rPr>
          <w:sz w:val="24"/>
          <w:szCs w:val="24"/>
        </w:rPr>
        <w:t xml:space="preserve">течение 4 (Четырех) рабочих дней с момента </w:t>
      </w:r>
      <w:r w:rsidR="004B096B" w:rsidRPr="00215C04">
        <w:rPr>
          <w:sz w:val="24"/>
          <w:szCs w:val="24"/>
        </w:rPr>
        <w:t xml:space="preserve">издания приказа о зачислении на обучение по дополнительным </w:t>
      </w:r>
      <w:r w:rsidR="00BF26E1" w:rsidRPr="00215C04">
        <w:rPr>
          <w:sz w:val="24"/>
          <w:szCs w:val="24"/>
        </w:rPr>
        <w:t>общеобразовательным программам по форме</w:t>
      </w:r>
      <w:r w:rsidR="004B096B" w:rsidRPr="00215C04">
        <w:rPr>
          <w:sz w:val="24"/>
          <w:szCs w:val="24"/>
        </w:rPr>
        <w:t>, установленной Организацией, либо подписания договора</w:t>
      </w:r>
      <w:r w:rsidR="004B096B" w:rsidRPr="00215C04">
        <w:rPr>
          <w:b/>
          <w:sz w:val="24"/>
          <w:szCs w:val="24"/>
        </w:rPr>
        <w:t xml:space="preserve"> </w:t>
      </w:r>
      <w:r w:rsidR="004B096B" w:rsidRPr="00215C04">
        <w:rPr>
          <w:sz w:val="24"/>
          <w:szCs w:val="24"/>
        </w:rPr>
        <w:t>об образовании на обучение по дополнительным общеразвивающим программам в рамках системы ПФ ДОД по форме в соответствии с Приложением 7 к настоящему Административному регламенту</w:t>
      </w:r>
      <w:r w:rsidR="004B096B" w:rsidRPr="00215C04">
        <w:rPr>
          <w:b/>
          <w:sz w:val="24"/>
          <w:szCs w:val="24"/>
        </w:rPr>
        <w:t xml:space="preserve"> </w:t>
      </w:r>
      <w:r w:rsidR="004B096B" w:rsidRPr="00215C04">
        <w:rPr>
          <w:sz w:val="24"/>
          <w:szCs w:val="24"/>
        </w:rPr>
        <w:t>(далее–договор ПФ).</w:t>
      </w:r>
      <w:bookmarkEnd w:id="16"/>
    </w:p>
    <w:p w:rsidR="004B096B" w:rsidRPr="00215C04" w:rsidRDefault="00D82E76" w:rsidP="00FD7D75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567"/>
        <w:rPr>
          <w:sz w:val="24"/>
          <w:szCs w:val="24"/>
        </w:rPr>
      </w:pPr>
      <w:bookmarkStart w:id="17" w:name="_Toc463206273"/>
      <w:bookmarkStart w:id="18" w:name="_Toc463207570"/>
      <w:bookmarkStart w:id="19" w:name="_Toc463206274"/>
      <w:bookmarkStart w:id="20" w:name="_Toc463207571"/>
      <w:bookmarkEnd w:id="17"/>
      <w:bookmarkEnd w:id="18"/>
      <w:bookmarkEnd w:id="19"/>
      <w:bookmarkEnd w:id="20"/>
      <w:r w:rsidRPr="00215C04">
        <w:rPr>
          <w:sz w:val="24"/>
          <w:szCs w:val="24"/>
        </w:rPr>
        <w:t xml:space="preserve">6.3. </w:t>
      </w:r>
      <w:r w:rsidR="004B096B" w:rsidRPr="00542A17">
        <w:rPr>
          <w:sz w:val="24"/>
          <w:szCs w:val="24"/>
        </w:rPr>
        <w:t xml:space="preserve">Сведения о предоставлении </w:t>
      </w:r>
      <w:r w:rsidR="009C6C95" w:rsidRPr="00542A17">
        <w:rPr>
          <w:sz w:val="24"/>
          <w:szCs w:val="24"/>
        </w:rPr>
        <w:t>Муниципальной</w:t>
      </w:r>
      <w:r w:rsidR="004B096B" w:rsidRPr="00542A17">
        <w:rPr>
          <w:sz w:val="24"/>
          <w:szCs w:val="24"/>
        </w:rPr>
        <w:t xml:space="preserve"> услуги в течение 1 (Одного) рабочего дня подлежат обязательному размещению в ИС</w:t>
      </w:r>
      <w:r w:rsidR="00A6190D" w:rsidRPr="00542A17">
        <w:rPr>
          <w:sz w:val="24"/>
          <w:szCs w:val="24"/>
        </w:rPr>
        <w:t>, а также на ЕПГУ,</w:t>
      </w:r>
      <w:r w:rsidR="0077698C" w:rsidRPr="00542A17">
        <w:rPr>
          <w:sz w:val="24"/>
          <w:szCs w:val="24"/>
        </w:rPr>
        <w:t xml:space="preserve"> РПГУ</w:t>
      </w:r>
      <w:r w:rsidR="00A6190D" w:rsidRPr="00542A17">
        <w:rPr>
          <w:sz w:val="24"/>
          <w:szCs w:val="24"/>
        </w:rPr>
        <w:t xml:space="preserve"> в случае, если заявление о предоставлении услуги подано посредством ЕПГУ</w:t>
      </w:r>
      <w:r w:rsidR="0077698C" w:rsidRPr="00542A17">
        <w:rPr>
          <w:sz w:val="24"/>
          <w:szCs w:val="24"/>
        </w:rPr>
        <w:t>, РПГУ</w:t>
      </w:r>
      <w:r w:rsidR="00C01BC6" w:rsidRPr="00542A17">
        <w:rPr>
          <w:sz w:val="24"/>
          <w:szCs w:val="24"/>
        </w:rPr>
        <w:t xml:space="preserve"> соответственно</w:t>
      </w:r>
      <w:r w:rsidR="004B096B" w:rsidRPr="00542A17">
        <w:rPr>
          <w:sz w:val="24"/>
          <w:szCs w:val="24"/>
        </w:rPr>
        <w:t>.</w:t>
      </w:r>
      <w:r w:rsidR="004B096B" w:rsidRPr="00215C04">
        <w:rPr>
          <w:sz w:val="24"/>
          <w:szCs w:val="24"/>
        </w:rPr>
        <w:t xml:space="preserve"> </w:t>
      </w:r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8955F9" w:rsidRDefault="00D82E76" w:rsidP="00FD7D75">
      <w:pPr>
        <w:spacing w:line="240" w:lineRule="auto"/>
        <w:jc w:val="center"/>
        <w:rPr>
          <w:b/>
          <w:sz w:val="24"/>
          <w:szCs w:val="24"/>
        </w:rPr>
      </w:pPr>
      <w:bookmarkStart w:id="21" w:name="_Toc438110037"/>
      <w:bookmarkStart w:id="22" w:name="_Toc438376242"/>
      <w:bookmarkStart w:id="23" w:name="_Toc510616997"/>
      <w:bookmarkStart w:id="24" w:name="_Toc28377939"/>
      <w:bookmarkStart w:id="25" w:name="_Hlk20900628"/>
      <w:bookmarkStart w:id="26" w:name="_Toc83023793"/>
      <w:r w:rsidRPr="008955F9">
        <w:rPr>
          <w:b/>
          <w:sz w:val="24"/>
          <w:szCs w:val="24"/>
        </w:rPr>
        <w:t>7.</w:t>
      </w:r>
      <w:r w:rsidRPr="00215C04">
        <w:rPr>
          <w:sz w:val="24"/>
          <w:szCs w:val="24"/>
        </w:rPr>
        <w:t xml:space="preserve"> </w:t>
      </w:r>
      <w:r w:rsidR="004B096B" w:rsidRPr="008955F9">
        <w:rPr>
          <w:b/>
          <w:sz w:val="24"/>
          <w:szCs w:val="24"/>
        </w:rPr>
        <w:t xml:space="preserve">Срок и порядок регистрации </w:t>
      </w:r>
      <w:bookmarkEnd w:id="21"/>
      <w:bookmarkEnd w:id="22"/>
      <w:r w:rsidR="004B096B" w:rsidRPr="008955F9">
        <w:rPr>
          <w:b/>
          <w:sz w:val="24"/>
          <w:szCs w:val="24"/>
        </w:rPr>
        <w:t xml:space="preserve">Запроса Заявителя о предоставлении </w:t>
      </w:r>
      <w:r w:rsidR="009C6C95" w:rsidRPr="008955F9">
        <w:rPr>
          <w:b/>
          <w:sz w:val="24"/>
          <w:szCs w:val="24"/>
        </w:rPr>
        <w:t>Муниципальной</w:t>
      </w:r>
      <w:r w:rsidR="004B096B" w:rsidRPr="008955F9">
        <w:rPr>
          <w:b/>
          <w:sz w:val="24"/>
          <w:szCs w:val="24"/>
        </w:rPr>
        <w:t xml:space="preserve"> услуги, в том числе в электронной форме</w:t>
      </w:r>
      <w:bookmarkEnd w:id="23"/>
      <w:bookmarkEnd w:id="24"/>
      <w:bookmarkEnd w:id="25"/>
      <w:bookmarkEnd w:id="26"/>
    </w:p>
    <w:p w:rsidR="004B096B" w:rsidRPr="00215C04" w:rsidRDefault="004B096B" w:rsidP="00FD7D75">
      <w:pPr>
        <w:spacing w:line="240" w:lineRule="auto"/>
        <w:ind w:firstLine="567"/>
        <w:rPr>
          <w:sz w:val="24"/>
          <w:szCs w:val="24"/>
        </w:rPr>
      </w:pPr>
    </w:p>
    <w:p w:rsidR="004B096B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bookmarkStart w:id="27" w:name="_Toc437973287"/>
      <w:bookmarkStart w:id="28" w:name="_Toc438110028"/>
      <w:bookmarkStart w:id="29" w:name="_Toc438376232"/>
      <w:bookmarkEnd w:id="8"/>
      <w:bookmarkEnd w:id="9"/>
      <w:bookmarkEnd w:id="10"/>
      <w:r w:rsidRPr="00215C04">
        <w:rPr>
          <w:sz w:val="24"/>
          <w:szCs w:val="24"/>
        </w:rPr>
        <w:t xml:space="preserve">7.1. </w:t>
      </w:r>
      <w:r w:rsidR="004B096B" w:rsidRPr="00542A17">
        <w:rPr>
          <w:sz w:val="24"/>
          <w:szCs w:val="24"/>
        </w:rPr>
        <w:t xml:space="preserve">Запрос о предоставлении </w:t>
      </w:r>
      <w:r w:rsidR="009C6C95" w:rsidRPr="00542A17">
        <w:rPr>
          <w:sz w:val="24"/>
          <w:szCs w:val="24"/>
        </w:rPr>
        <w:t>Муниципальной</w:t>
      </w:r>
      <w:r w:rsidR="004B096B" w:rsidRPr="00542A17">
        <w:rPr>
          <w:sz w:val="24"/>
          <w:szCs w:val="24"/>
        </w:rPr>
        <w:t xml:space="preserve"> услуги, поданный в электронной форме посредством ЕПГУ</w:t>
      </w:r>
      <w:r w:rsidR="00684CE3" w:rsidRPr="00542A17">
        <w:rPr>
          <w:sz w:val="24"/>
          <w:szCs w:val="24"/>
        </w:rPr>
        <w:t>, РПГУ либо ИС</w:t>
      </w:r>
      <w:r w:rsidR="004B096B" w:rsidRPr="00542A17">
        <w:rPr>
          <w:sz w:val="24"/>
          <w:szCs w:val="24"/>
        </w:rPr>
        <w:t xml:space="preserve"> до 16:00 рабочего дня, регистрируется в Организации в день его подачи. Запрос, поданный посредством ЕПГУ</w:t>
      </w:r>
      <w:r w:rsidR="00175EF3" w:rsidRPr="00542A17">
        <w:rPr>
          <w:sz w:val="24"/>
          <w:szCs w:val="24"/>
        </w:rPr>
        <w:t>, РПГУ либо ИС</w:t>
      </w:r>
      <w:r w:rsidR="004B096B" w:rsidRPr="00542A17">
        <w:rPr>
          <w:sz w:val="24"/>
          <w:szCs w:val="24"/>
        </w:rPr>
        <w:t xml:space="preserve"> после 16:00 рабочего дня либо в нерабочий день, регистрируется в Организации на следующий рабочий день.</w:t>
      </w:r>
      <w:r w:rsidR="004B096B" w:rsidRPr="00215C04">
        <w:rPr>
          <w:sz w:val="24"/>
          <w:szCs w:val="24"/>
        </w:rPr>
        <w:t xml:space="preserve"> </w:t>
      </w:r>
    </w:p>
    <w:p w:rsidR="004B096B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7.2. </w:t>
      </w:r>
      <w:r w:rsidR="004B096B" w:rsidRPr="00215C04">
        <w:rPr>
          <w:sz w:val="24"/>
          <w:szCs w:val="24"/>
        </w:rPr>
        <w:t>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4B096B" w:rsidRPr="00215C04" w:rsidRDefault="004B096B" w:rsidP="00FD7D75">
      <w:pPr>
        <w:spacing w:line="240" w:lineRule="auto"/>
        <w:rPr>
          <w:b/>
          <w:sz w:val="24"/>
          <w:szCs w:val="24"/>
        </w:rPr>
      </w:pPr>
      <w:bookmarkStart w:id="30" w:name="_Hlk20900646"/>
      <w:bookmarkEnd w:id="27"/>
      <w:bookmarkEnd w:id="28"/>
      <w:bookmarkEnd w:id="29"/>
    </w:p>
    <w:p w:rsidR="004B096B" w:rsidRPr="008955F9" w:rsidRDefault="00D82E76" w:rsidP="00FD7D75">
      <w:pPr>
        <w:spacing w:line="240" w:lineRule="auto"/>
        <w:jc w:val="center"/>
        <w:rPr>
          <w:b/>
          <w:sz w:val="24"/>
          <w:szCs w:val="24"/>
        </w:rPr>
      </w:pPr>
      <w:bookmarkStart w:id="31" w:name="_Toc510616998"/>
      <w:bookmarkStart w:id="32" w:name="_Toc28377940"/>
      <w:bookmarkStart w:id="33" w:name="_Toc83023794"/>
      <w:r w:rsidRPr="008955F9">
        <w:rPr>
          <w:b/>
          <w:sz w:val="24"/>
          <w:szCs w:val="24"/>
        </w:rPr>
        <w:t xml:space="preserve">8. </w:t>
      </w:r>
      <w:r w:rsidR="004B096B" w:rsidRPr="008955F9">
        <w:rPr>
          <w:b/>
          <w:sz w:val="24"/>
          <w:szCs w:val="24"/>
        </w:rPr>
        <w:t xml:space="preserve">Срок предоставления </w:t>
      </w:r>
      <w:r w:rsidR="009C6C95" w:rsidRPr="008955F9">
        <w:rPr>
          <w:b/>
          <w:sz w:val="24"/>
          <w:szCs w:val="24"/>
        </w:rPr>
        <w:t>Муниципальной</w:t>
      </w:r>
      <w:r w:rsidR="004B096B" w:rsidRPr="008955F9">
        <w:rPr>
          <w:b/>
          <w:sz w:val="24"/>
          <w:szCs w:val="24"/>
        </w:rPr>
        <w:t xml:space="preserve"> услуги</w:t>
      </w:r>
      <w:bookmarkEnd w:id="31"/>
      <w:bookmarkEnd w:id="32"/>
      <w:bookmarkEnd w:id="33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bookmarkEnd w:id="30"/>
    <w:p w:rsidR="004B096B" w:rsidRPr="00215C04" w:rsidRDefault="00D82E76" w:rsidP="00FD7D75">
      <w:p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8.1. </w:t>
      </w:r>
      <w:r w:rsidR="004B096B" w:rsidRPr="00215C04">
        <w:rPr>
          <w:sz w:val="24"/>
          <w:szCs w:val="24"/>
        </w:rPr>
        <w:t xml:space="preserve">Срок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услуги: </w:t>
      </w:r>
    </w:p>
    <w:p w:rsidR="004B096B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8.1.1. </w:t>
      </w:r>
      <w:r w:rsidR="004B096B" w:rsidRPr="00215C04">
        <w:rPr>
          <w:sz w:val="24"/>
          <w:szCs w:val="24"/>
        </w:rPr>
        <w:t xml:space="preserve">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в Организации;</w:t>
      </w:r>
    </w:p>
    <w:p w:rsidR="004B096B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8.1.2. </w:t>
      </w:r>
      <w:r w:rsidR="004B096B" w:rsidRPr="00215C04">
        <w:rPr>
          <w:sz w:val="24"/>
          <w:szCs w:val="24"/>
        </w:rPr>
        <w:t xml:space="preserve">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в Организации.</w:t>
      </w:r>
    </w:p>
    <w:p w:rsidR="004B096B" w:rsidRPr="00215C04" w:rsidRDefault="00D82E76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lastRenderedPageBreak/>
        <w:t xml:space="preserve">8.2. </w:t>
      </w:r>
      <w:r w:rsidR="004B096B" w:rsidRPr="00215C04">
        <w:rPr>
          <w:sz w:val="24"/>
          <w:szCs w:val="24"/>
        </w:rPr>
        <w:t xml:space="preserve">В случае наличия оснований для отказа в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соответствующий результат направляется Заявителю: </w:t>
      </w:r>
    </w:p>
    <w:p w:rsidR="004B096B" w:rsidRPr="00215C04" w:rsidRDefault="00D82E76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8.2.1. </w:t>
      </w:r>
      <w:r w:rsidR="004B096B" w:rsidRPr="00215C04">
        <w:rPr>
          <w:sz w:val="24"/>
          <w:szCs w:val="24"/>
        </w:rPr>
        <w:t xml:space="preserve">при необходимости проведения вступительных (приемных) испытаний – в срок не более 45 (Сорока пяти) рабочих дней со дня регистрации Запроса о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в Организации;</w:t>
      </w:r>
    </w:p>
    <w:p w:rsidR="004B096B" w:rsidRPr="00215C04" w:rsidRDefault="00D82E76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8.2.2. </w:t>
      </w:r>
      <w:r w:rsidR="004B096B" w:rsidRPr="00215C04">
        <w:rPr>
          <w:sz w:val="24"/>
          <w:szCs w:val="24"/>
        </w:rPr>
        <w:t xml:space="preserve">при отсутствии необходимости проведения вступительных (приемных) испытаний – в срок не более 7 (Семи) рабочих дней со дня регистрации Запроса о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в Организации.</w:t>
      </w:r>
    </w:p>
    <w:p w:rsidR="004B096B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8.3. </w:t>
      </w:r>
      <w:r w:rsidR="004B096B" w:rsidRPr="00215C04">
        <w:rPr>
          <w:sz w:val="24"/>
          <w:szCs w:val="24"/>
        </w:rPr>
        <w:t xml:space="preserve">Периоды обращения 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услуги:</w:t>
      </w:r>
    </w:p>
    <w:p w:rsidR="004B096B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8.3.1. </w:t>
      </w:r>
      <w:r w:rsidR="009C6C95" w:rsidRPr="00215C04">
        <w:rPr>
          <w:sz w:val="24"/>
          <w:szCs w:val="24"/>
        </w:rPr>
        <w:t>Муниципальная</w:t>
      </w:r>
      <w:r w:rsidR="004B096B" w:rsidRPr="00215C04">
        <w:rPr>
          <w:sz w:val="24"/>
          <w:szCs w:val="24"/>
        </w:rPr>
        <w:t xml:space="preserve"> услуга предоставляется Организациями в период с 1 января по 31 декабря текущего года.</w:t>
      </w:r>
    </w:p>
    <w:p w:rsidR="00D82E76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8.3.2. </w:t>
      </w:r>
      <w:r w:rsidR="009C6C95" w:rsidRPr="00215C04">
        <w:rPr>
          <w:sz w:val="24"/>
          <w:szCs w:val="24"/>
        </w:rPr>
        <w:t>Муниципальная</w:t>
      </w:r>
      <w:r w:rsidR="004B096B" w:rsidRPr="00215C04">
        <w:rPr>
          <w:sz w:val="24"/>
          <w:szCs w:val="24"/>
        </w:rPr>
        <w:t xml:space="preserve"> услуга в отношении программ, реализуемых в рамках системы ПФ ДОД, предоставляется Организациями в период с 1 января по 30 ноября текущего года.</w:t>
      </w:r>
      <w:bookmarkStart w:id="34" w:name="_Toc437973288"/>
      <w:bookmarkStart w:id="35" w:name="_Toc438110029"/>
      <w:bookmarkStart w:id="36" w:name="_Toc438376233"/>
      <w:bookmarkStart w:id="37" w:name="_Ref440654922"/>
      <w:bookmarkStart w:id="38" w:name="_Ref440654930"/>
      <w:bookmarkStart w:id="39" w:name="_Ref440654937"/>
      <w:bookmarkStart w:id="40" w:name="_Ref440654944"/>
      <w:bookmarkStart w:id="41" w:name="_Ref440654952"/>
    </w:p>
    <w:p w:rsidR="00D82E76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</w:p>
    <w:p w:rsidR="00D82E76" w:rsidRPr="00DF35E5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jc w:val="center"/>
        <w:rPr>
          <w:b/>
          <w:sz w:val="24"/>
          <w:szCs w:val="24"/>
        </w:rPr>
      </w:pPr>
      <w:r w:rsidRPr="00DF35E5">
        <w:rPr>
          <w:b/>
          <w:sz w:val="24"/>
          <w:szCs w:val="24"/>
        </w:rPr>
        <w:t>9. Нормативные правовые акты, регулирующие предоставление Муниципальной услуги.</w:t>
      </w:r>
    </w:p>
    <w:p w:rsidR="00D82E76" w:rsidRPr="00DF35E5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b/>
          <w:sz w:val="24"/>
          <w:szCs w:val="24"/>
        </w:rPr>
      </w:pPr>
    </w:p>
    <w:p w:rsidR="004B096B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9.1. </w:t>
      </w:r>
      <w:r w:rsidR="004B096B" w:rsidRPr="00215C04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="009C6C95" w:rsidRPr="00215C04">
        <w:rPr>
          <w:sz w:val="24"/>
          <w:szCs w:val="24"/>
          <w:lang w:eastAsia="ar-SA"/>
        </w:rPr>
        <w:t>Муниципальной</w:t>
      </w:r>
      <w:r w:rsidR="004B096B" w:rsidRPr="00215C04">
        <w:rPr>
          <w:sz w:val="24"/>
          <w:szCs w:val="24"/>
          <w:lang w:eastAsia="ar-SA"/>
        </w:rPr>
        <w:t xml:space="preserve"> услуги</w:t>
      </w:r>
      <w:r w:rsidR="004B096B" w:rsidRPr="00215C04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="004B096B" w:rsidRPr="00215C04">
        <w:rPr>
          <w:sz w:val="24"/>
          <w:szCs w:val="24"/>
          <w:lang w:eastAsia="ar-SA"/>
        </w:rPr>
        <w:t>Организации</w:t>
      </w:r>
      <w:r w:rsidR="004B096B" w:rsidRPr="00215C04">
        <w:rPr>
          <w:sz w:val="24"/>
          <w:szCs w:val="24"/>
        </w:rPr>
        <w:t>.</w:t>
      </w:r>
    </w:p>
    <w:p w:rsidR="004B096B" w:rsidRPr="00215C04" w:rsidRDefault="00D82E76" w:rsidP="00FD7D75">
      <w:p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9.2. </w:t>
      </w:r>
      <w:r w:rsidR="004B096B" w:rsidRPr="00215C04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="009C6C95" w:rsidRPr="00215C04">
        <w:rPr>
          <w:sz w:val="24"/>
          <w:szCs w:val="24"/>
          <w:lang w:eastAsia="ar-SA"/>
        </w:rPr>
        <w:t>Муниципальной</w:t>
      </w:r>
      <w:r w:rsidR="004B096B" w:rsidRPr="00215C04">
        <w:rPr>
          <w:sz w:val="24"/>
          <w:szCs w:val="24"/>
          <w:lang w:eastAsia="ar-SA"/>
        </w:rPr>
        <w:t xml:space="preserve"> услуги</w:t>
      </w:r>
      <w:r w:rsidR="004B096B" w:rsidRPr="00215C04">
        <w:rPr>
          <w:sz w:val="24"/>
          <w:szCs w:val="24"/>
        </w:rPr>
        <w:t>, указан в Приложении 1 к настоящему Административному регламенту.</w:t>
      </w:r>
    </w:p>
    <w:p w:rsidR="004B096B" w:rsidRPr="00215C04" w:rsidRDefault="004B096B" w:rsidP="00FD7D75">
      <w:pPr>
        <w:spacing w:line="240" w:lineRule="auto"/>
        <w:ind w:firstLine="567"/>
        <w:rPr>
          <w:sz w:val="24"/>
          <w:szCs w:val="24"/>
        </w:rPr>
      </w:pPr>
      <w:bookmarkStart w:id="42" w:name="_Hlk2090069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4B096B" w:rsidRPr="00A829B5" w:rsidRDefault="00D82E76" w:rsidP="00FD7D75">
      <w:pPr>
        <w:spacing w:line="240" w:lineRule="auto"/>
        <w:jc w:val="center"/>
        <w:rPr>
          <w:b/>
          <w:sz w:val="24"/>
          <w:szCs w:val="24"/>
        </w:rPr>
      </w:pPr>
      <w:bookmarkStart w:id="43" w:name="_Toc28377942"/>
      <w:bookmarkStart w:id="44" w:name="_Toc510617000"/>
      <w:bookmarkStart w:id="45" w:name="_Ref63872539"/>
      <w:bookmarkStart w:id="46" w:name="_Ref63872776"/>
      <w:bookmarkStart w:id="47" w:name="_Ref63872905"/>
      <w:bookmarkStart w:id="48" w:name="_Ref63872924"/>
      <w:bookmarkStart w:id="49" w:name="_Toc83023796"/>
      <w:r w:rsidRPr="00A829B5">
        <w:rPr>
          <w:b/>
          <w:sz w:val="24"/>
          <w:szCs w:val="24"/>
        </w:rPr>
        <w:t xml:space="preserve">10. </w:t>
      </w:r>
      <w:r w:rsidR="004B096B" w:rsidRPr="00A829B5">
        <w:rPr>
          <w:b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9C6C95" w:rsidRPr="00A829B5">
        <w:rPr>
          <w:b/>
          <w:sz w:val="24"/>
          <w:szCs w:val="24"/>
        </w:rPr>
        <w:t>Муниципальной</w:t>
      </w:r>
      <w:r w:rsidR="004B096B" w:rsidRPr="00A829B5">
        <w:rPr>
          <w:b/>
          <w:sz w:val="24"/>
          <w:szCs w:val="24"/>
        </w:rPr>
        <w:t xml:space="preserve"> услуги, подлежащих представлению Заявителем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4B096B" w:rsidRPr="00215C04" w:rsidRDefault="004B096B" w:rsidP="00FD7D75">
      <w:pPr>
        <w:spacing w:line="240" w:lineRule="auto"/>
        <w:ind w:firstLine="567"/>
        <w:rPr>
          <w:sz w:val="24"/>
          <w:szCs w:val="24"/>
        </w:rPr>
      </w:pPr>
    </w:p>
    <w:p w:rsidR="004B096B" w:rsidRPr="00215C04" w:rsidRDefault="00D82E76" w:rsidP="00FD7D75">
      <w:pPr>
        <w:spacing w:line="240" w:lineRule="auto"/>
        <w:ind w:firstLine="567"/>
        <w:rPr>
          <w:sz w:val="24"/>
          <w:szCs w:val="24"/>
        </w:rPr>
      </w:pPr>
      <w:bookmarkStart w:id="50" w:name="_Ref63871401"/>
      <w:bookmarkEnd w:id="42"/>
      <w:r w:rsidRPr="00215C04">
        <w:rPr>
          <w:sz w:val="24"/>
          <w:szCs w:val="24"/>
        </w:rPr>
        <w:t xml:space="preserve">10.1. </w:t>
      </w:r>
      <w:r w:rsidR="004B096B" w:rsidRPr="00215C04">
        <w:rPr>
          <w:sz w:val="24"/>
          <w:szCs w:val="24"/>
        </w:rPr>
        <w:t xml:space="preserve">Перечень документов, необходимых для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подлежащих представлению Заявителем, независимо от категории и </w:t>
      </w:r>
      <w:r w:rsidRPr="00215C04">
        <w:rPr>
          <w:sz w:val="24"/>
          <w:szCs w:val="24"/>
        </w:rPr>
        <w:t xml:space="preserve">основания для обращения </w:t>
      </w:r>
      <w:r w:rsidR="004B096B" w:rsidRPr="00215C04">
        <w:rPr>
          <w:sz w:val="24"/>
          <w:szCs w:val="24"/>
        </w:rPr>
        <w:t xml:space="preserve">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услуги:</w:t>
      </w:r>
      <w:bookmarkEnd w:id="50"/>
    </w:p>
    <w:p w:rsidR="004B096B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10.1.1. </w:t>
      </w:r>
      <w:r w:rsidR="004B096B" w:rsidRPr="00215C04">
        <w:rPr>
          <w:sz w:val="24"/>
          <w:szCs w:val="24"/>
        </w:rPr>
        <w:t xml:space="preserve">Запрос о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</w:t>
      </w:r>
      <w:r w:rsidRPr="00215C04">
        <w:rPr>
          <w:sz w:val="24"/>
          <w:szCs w:val="24"/>
        </w:rPr>
        <w:t>и по форме, приведенной</w:t>
      </w:r>
      <w:r w:rsidR="004B096B" w:rsidRPr="00215C04">
        <w:rPr>
          <w:sz w:val="24"/>
          <w:szCs w:val="24"/>
        </w:rPr>
        <w:t xml:space="preserve"> в Приложении 2 к настоящему Административному регламенту (далее – Запрос);</w:t>
      </w:r>
    </w:p>
    <w:p w:rsidR="004B096B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10.1.2. </w:t>
      </w:r>
      <w:r w:rsidR="004B096B" w:rsidRPr="00215C04">
        <w:rPr>
          <w:sz w:val="24"/>
          <w:szCs w:val="24"/>
        </w:rPr>
        <w:t>документ, удостоверяющий личность кандидата на обучение;</w:t>
      </w:r>
    </w:p>
    <w:p w:rsidR="004B096B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10.1.3. </w:t>
      </w:r>
      <w:r w:rsidR="004B096B" w:rsidRPr="00215C04">
        <w:rPr>
          <w:sz w:val="24"/>
          <w:szCs w:val="24"/>
        </w:rPr>
        <w:t xml:space="preserve">документ, удостоверяющий личность Заявителя в случае обращения 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в соответствии с пунктом </w:t>
      </w:r>
      <w:r w:rsidR="0084468A">
        <w:rPr>
          <w:sz w:val="24"/>
          <w:szCs w:val="24"/>
        </w:rPr>
        <w:t>2.2.2</w:t>
      </w:r>
      <w:r w:rsidR="004B096B" w:rsidRPr="00215C04"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лица;</w:t>
      </w:r>
    </w:p>
    <w:p w:rsidR="004B096B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10.1.4. </w:t>
      </w:r>
      <w:r w:rsidR="004B096B" w:rsidRPr="00215C04">
        <w:rPr>
          <w:sz w:val="24"/>
          <w:szCs w:val="24"/>
        </w:rPr>
        <w:t xml:space="preserve">документ, подтверждающий полномочия представителя Заявителя, в случае обращения 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представителя Заявителя; </w:t>
      </w:r>
    </w:p>
    <w:p w:rsidR="004B096B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10.1.5. </w:t>
      </w:r>
      <w:r w:rsidR="004B096B" w:rsidRPr="00215C04">
        <w:rPr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4B096B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10.1.6. </w:t>
      </w:r>
      <w:r w:rsidR="004B096B" w:rsidRPr="00215C04">
        <w:rPr>
          <w:sz w:val="24"/>
          <w:szCs w:val="24"/>
        </w:rPr>
        <w:t xml:space="preserve">копия </w:t>
      </w:r>
      <w:r w:rsidR="004B096B" w:rsidRPr="00215C04">
        <w:rPr>
          <w:rStyle w:val="blk"/>
          <w:sz w:val="24"/>
          <w:szCs w:val="24"/>
        </w:rPr>
        <w:t>документа, подтверждающего регистрацию в системе индивидуального (персонифицированного) учета, либо</w:t>
      </w:r>
      <w:r w:rsidR="004B096B" w:rsidRPr="00215C04">
        <w:rPr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кандидата на обучение</w:t>
      </w:r>
      <w:r w:rsidR="00355203">
        <w:rPr>
          <w:sz w:val="24"/>
          <w:szCs w:val="24"/>
        </w:rPr>
        <w:t>;</w:t>
      </w:r>
    </w:p>
    <w:p w:rsidR="004B096B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10.1.7. </w:t>
      </w:r>
      <w:r w:rsidR="004B096B" w:rsidRPr="00215C04">
        <w:rPr>
          <w:sz w:val="24"/>
          <w:szCs w:val="24"/>
        </w:rPr>
        <w:t xml:space="preserve">копия </w:t>
      </w:r>
      <w:r w:rsidR="004B096B" w:rsidRPr="00215C04">
        <w:rPr>
          <w:rStyle w:val="blk"/>
          <w:sz w:val="24"/>
          <w:szCs w:val="24"/>
        </w:rPr>
        <w:t>документа, подтверждающего регистрацию в системе индивидуального (персонифицированного) учета, либо</w:t>
      </w:r>
      <w:r w:rsidR="004B096B" w:rsidRPr="00215C04">
        <w:rPr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Заявителя в случае обращения 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в соответствии с пунктом </w:t>
      </w:r>
      <w:r w:rsidR="00A65864">
        <w:rPr>
          <w:sz w:val="24"/>
          <w:szCs w:val="24"/>
        </w:rPr>
        <w:t>2.2.2</w:t>
      </w:r>
      <w:r w:rsidR="004B096B" w:rsidRPr="00215C04"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A6190D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bookmarkStart w:id="51" w:name="_Ref82944768"/>
      <w:r w:rsidRPr="00215C04">
        <w:rPr>
          <w:sz w:val="24"/>
          <w:szCs w:val="24"/>
        </w:rPr>
        <w:t xml:space="preserve">10.2. </w:t>
      </w:r>
      <w:r w:rsidR="00A6190D" w:rsidRPr="00542A17">
        <w:rPr>
          <w:sz w:val="24"/>
          <w:szCs w:val="24"/>
        </w:rPr>
        <w:t xml:space="preserve">Перечень документов, необходимых для предоставления </w:t>
      </w:r>
      <w:r w:rsidR="009C6C95" w:rsidRPr="00542A17">
        <w:rPr>
          <w:sz w:val="24"/>
          <w:szCs w:val="24"/>
        </w:rPr>
        <w:t>Муниципальной</w:t>
      </w:r>
      <w:r w:rsidR="00A6190D" w:rsidRPr="00542A17">
        <w:rPr>
          <w:sz w:val="24"/>
          <w:szCs w:val="24"/>
        </w:rPr>
        <w:t xml:space="preserve"> услуги, подлежащих представлению Заявителе</w:t>
      </w:r>
      <w:r w:rsidR="00B96775" w:rsidRPr="00542A17">
        <w:rPr>
          <w:sz w:val="24"/>
          <w:szCs w:val="24"/>
        </w:rPr>
        <w:t>м при подаче запроса на предост</w:t>
      </w:r>
      <w:r w:rsidR="00F921FA" w:rsidRPr="00542A17">
        <w:rPr>
          <w:sz w:val="24"/>
          <w:szCs w:val="24"/>
        </w:rPr>
        <w:t>авление услуги посредством ЕПГУ</w:t>
      </w:r>
      <w:r w:rsidR="00F453CB" w:rsidRPr="00542A17">
        <w:rPr>
          <w:sz w:val="24"/>
          <w:szCs w:val="24"/>
        </w:rPr>
        <w:t xml:space="preserve"> или </w:t>
      </w:r>
      <w:r w:rsidR="00F921FA" w:rsidRPr="00542A17">
        <w:rPr>
          <w:sz w:val="24"/>
          <w:szCs w:val="24"/>
        </w:rPr>
        <w:t xml:space="preserve">РПГУ </w:t>
      </w:r>
      <w:r w:rsidR="00B96775" w:rsidRPr="00542A17">
        <w:rPr>
          <w:sz w:val="24"/>
          <w:szCs w:val="24"/>
        </w:rPr>
        <w:t>(сведения о документах заполняются в поля электронной формы на ЕПГУ</w:t>
      </w:r>
      <w:r w:rsidR="00F921FA" w:rsidRPr="00542A17">
        <w:rPr>
          <w:sz w:val="24"/>
          <w:szCs w:val="24"/>
        </w:rPr>
        <w:t>, РПГУ соответственно</w:t>
      </w:r>
      <w:r w:rsidR="00B96775" w:rsidRPr="00542A17">
        <w:rPr>
          <w:sz w:val="24"/>
          <w:szCs w:val="24"/>
        </w:rPr>
        <w:t>)</w:t>
      </w:r>
      <w:r w:rsidR="00A6190D" w:rsidRPr="00542A17">
        <w:rPr>
          <w:sz w:val="24"/>
          <w:szCs w:val="24"/>
        </w:rPr>
        <w:t>:</w:t>
      </w:r>
      <w:bookmarkEnd w:id="51"/>
    </w:p>
    <w:p w:rsidR="00A6190D" w:rsidRPr="00215C04" w:rsidRDefault="00D82E76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lastRenderedPageBreak/>
        <w:t xml:space="preserve">10.2.1. </w:t>
      </w:r>
      <w:r w:rsidR="00A6190D" w:rsidRPr="00215C04">
        <w:rPr>
          <w:sz w:val="24"/>
          <w:szCs w:val="24"/>
        </w:rPr>
        <w:t xml:space="preserve">Запрос о предоставлении </w:t>
      </w:r>
      <w:r w:rsidR="009C6C95" w:rsidRPr="00215C04">
        <w:rPr>
          <w:sz w:val="24"/>
          <w:szCs w:val="24"/>
        </w:rPr>
        <w:t>Муниципальной</w:t>
      </w:r>
      <w:r w:rsidR="000A76AD" w:rsidRPr="00215C04">
        <w:rPr>
          <w:sz w:val="24"/>
          <w:szCs w:val="24"/>
        </w:rPr>
        <w:t xml:space="preserve"> услуги по форме, приведенной</w:t>
      </w:r>
      <w:r w:rsidR="00A6190D" w:rsidRPr="00215C04">
        <w:rPr>
          <w:sz w:val="24"/>
          <w:szCs w:val="24"/>
        </w:rPr>
        <w:t xml:space="preserve"> в Приложении 2 к настоящему Административному регламенту (далее – Запрос);</w:t>
      </w:r>
    </w:p>
    <w:p w:rsidR="00A6190D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10.2.2. </w:t>
      </w:r>
      <w:r w:rsidR="00B96775" w:rsidRPr="00215C04">
        <w:rPr>
          <w:sz w:val="24"/>
          <w:szCs w:val="24"/>
        </w:rPr>
        <w:t xml:space="preserve">сведения о </w:t>
      </w:r>
      <w:r w:rsidR="00A6190D" w:rsidRPr="00215C04">
        <w:rPr>
          <w:sz w:val="24"/>
          <w:szCs w:val="24"/>
        </w:rPr>
        <w:t>документ</w:t>
      </w:r>
      <w:r w:rsidR="00B96775" w:rsidRPr="00215C04">
        <w:rPr>
          <w:sz w:val="24"/>
          <w:szCs w:val="24"/>
        </w:rPr>
        <w:t>е</w:t>
      </w:r>
      <w:r w:rsidR="00A6190D" w:rsidRPr="00215C04">
        <w:rPr>
          <w:sz w:val="24"/>
          <w:szCs w:val="24"/>
        </w:rPr>
        <w:t>, удостоверяющ</w:t>
      </w:r>
      <w:r w:rsidR="00B96775" w:rsidRPr="00215C04">
        <w:rPr>
          <w:sz w:val="24"/>
          <w:szCs w:val="24"/>
        </w:rPr>
        <w:t>ем</w:t>
      </w:r>
      <w:r w:rsidR="00A6190D" w:rsidRPr="00215C04">
        <w:rPr>
          <w:sz w:val="24"/>
          <w:szCs w:val="24"/>
        </w:rPr>
        <w:t xml:space="preserve"> личность кандидата на обучение;</w:t>
      </w:r>
    </w:p>
    <w:p w:rsidR="00A6190D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10.2.3. </w:t>
      </w:r>
      <w:r w:rsidR="00B96775" w:rsidRPr="00215C04">
        <w:rPr>
          <w:sz w:val="24"/>
          <w:szCs w:val="24"/>
        </w:rPr>
        <w:t xml:space="preserve">сведения о </w:t>
      </w:r>
      <w:r w:rsidR="00A6190D" w:rsidRPr="00215C04">
        <w:rPr>
          <w:sz w:val="24"/>
          <w:szCs w:val="24"/>
        </w:rPr>
        <w:t>документ</w:t>
      </w:r>
      <w:r w:rsidR="00B96775" w:rsidRPr="00215C04">
        <w:rPr>
          <w:sz w:val="24"/>
          <w:szCs w:val="24"/>
        </w:rPr>
        <w:t>е</w:t>
      </w:r>
      <w:r w:rsidR="00A6190D" w:rsidRPr="00215C04">
        <w:rPr>
          <w:sz w:val="24"/>
          <w:szCs w:val="24"/>
        </w:rPr>
        <w:t>, удостоверяющ</w:t>
      </w:r>
      <w:r w:rsidR="00B96775" w:rsidRPr="00215C04">
        <w:rPr>
          <w:sz w:val="24"/>
          <w:szCs w:val="24"/>
        </w:rPr>
        <w:t>ем</w:t>
      </w:r>
      <w:r w:rsidR="00A6190D" w:rsidRPr="00215C04">
        <w:rPr>
          <w:sz w:val="24"/>
          <w:szCs w:val="24"/>
        </w:rPr>
        <w:t xml:space="preserve"> личность Заявителя в случае обращения 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A6190D" w:rsidRPr="00215C04">
        <w:rPr>
          <w:sz w:val="24"/>
          <w:szCs w:val="24"/>
        </w:rPr>
        <w:t xml:space="preserve"> услуги в соответствии с пунктом</w:t>
      </w:r>
      <w:r w:rsidR="00A72D6B">
        <w:rPr>
          <w:sz w:val="24"/>
          <w:szCs w:val="24"/>
        </w:rPr>
        <w:t xml:space="preserve"> 2.2.2</w:t>
      </w:r>
      <w:r w:rsidR="00A6190D" w:rsidRPr="00215C04"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лица;</w:t>
      </w:r>
    </w:p>
    <w:p w:rsidR="00A6190D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10.2.4. </w:t>
      </w:r>
      <w:r w:rsidR="00B96775" w:rsidRPr="00215C04">
        <w:rPr>
          <w:sz w:val="24"/>
          <w:szCs w:val="24"/>
        </w:rPr>
        <w:t xml:space="preserve">сведения о </w:t>
      </w:r>
      <w:r w:rsidR="00A6190D" w:rsidRPr="00215C04">
        <w:rPr>
          <w:sz w:val="24"/>
          <w:szCs w:val="24"/>
        </w:rPr>
        <w:t>документ</w:t>
      </w:r>
      <w:r w:rsidR="00B96775" w:rsidRPr="00215C04">
        <w:rPr>
          <w:sz w:val="24"/>
          <w:szCs w:val="24"/>
        </w:rPr>
        <w:t>е</w:t>
      </w:r>
      <w:r w:rsidR="00A6190D" w:rsidRPr="00215C04">
        <w:rPr>
          <w:sz w:val="24"/>
          <w:szCs w:val="24"/>
        </w:rPr>
        <w:t>, подтверждающ</w:t>
      </w:r>
      <w:r w:rsidR="00B96775" w:rsidRPr="00215C04">
        <w:rPr>
          <w:sz w:val="24"/>
          <w:szCs w:val="24"/>
        </w:rPr>
        <w:t>ем</w:t>
      </w:r>
      <w:r w:rsidR="00A6190D" w:rsidRPr="00215C04">
        <w:rPr>
          <w:sz w:val="24"/>
          <w:szCs w:val="24"/>
        </w:rPr>
        <w:t xml:space="preserve"> полномочия представителя Заявителя, в случае обращения 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A6190D" w:rsidRPr="00215C04">
        <w:rPr>
          <w:sz w:val="24"/>
          <w:szCs w:val="24"/>
        </w:rPr>
        <w:t xml:space="preserve"> услуги представителя Заявителя; </w:t>
      </w:r>
    </w:p>
    <w:p w:rsidR="00A6190D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10.2.5. </w:t>
      </w:r>
      <w:r w:rsidR="00B96775" w:rsidRPr="00215C04">
        <w:rPr>
          <w:sz w:val="24"/>
          <w:szCs w:val="24"/>
        </w:rPr>
        <w:t xml:space="preserve">сведения о </w:t>
      </w:r>
      <w:r w:rsidR="00A6190D" w:rsidRPr="00215C04">
        <w:rPr>
          <w:sz w:val="24"/>
          <w:szCs w:val="24"/>
        </w:rPr>
        <w:t>документ</w:t>
      </w:r>
      <w:r w:rsidR="00B96775" w:rsidRPr="00215C04">
        <w:rPr>
          <w:sz w:val="24"/>
          <w:szCs w:val="24"/>
        </w:rPr>
        <w:t>ах</w:t>
      </w:r>
      <w:r w:rsidR="00A6190D" w:rsidRPr="00215C04">
        <w:rPr>
          <w:sz w:val="24"/>
          <w:szCs w:val="24"/>
        </w:rPr>
        <w:t xml:space="preserve"> об отсутствии медицинских противопоказаний для занятий отдельными видами искусства, физической культурой и спортом;</w:t>
      </w:r>
    </w:p>
    <w:p w:rsidR="00A6190D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10.2.6. </w:t>
      </w:r>
      <w:r w:rsidR="00B96775" w:rsidRPr="00215C04">
        <w:rPr>
          <w:sz w:val="24"/>
          <w:szCs w:val="24"/>
        </w:rPr>
        <w:t>сведения</w:t>
      </w:r>
      <w:r w:rsidR="00A6190D" w:rsidRPr="00215C04">
        <w:rPr>
          <w:sz w:val="24"/>
          <w:szCs w:val="24"/>
        </w:rPr>
        <w:t xml:space="preserve"> о номере СНИЛС кандидата на обучение</w:t>
      </w:r>
      <w:r w:rsidR="00B96775" w:rsidRPr="00215C04">
        <w:rPr>
          <w:sz w:val="24"/>
          <w:szCs w:val="24"/>
        </w:rPr>
        <w:t>;</w:t>
      </w:r>
    </w:p>
    <w:p w:rsidR="00A6190D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10.2.7. </w:t>
      </w:r>
      <w:r w:rsidR="00B96775" w:rsidRPr="00215C04">
        <w:rPr>
          <w:sz w:val="24"/>
          <w:szCs w:val="24"/>
        </w:rPr>
        <w:t xml:space="preserve">сведения </w:t>
      </w:r>
      <w:r w:rsidR="00A6190D" w:rsidRPr="00215C04">
        <w:rPr>
          <w:sz w:val="24"/>
          <w:szCs w:val="24"/>
        </w:rPr>
        <w:t xml:space="preserve">о номере СНИЛС Заявителя в случае обращения 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A6190D" w:rsidRPr="00215C04">
        <w:rPr>
          <w:sz w:val="24"/>
          <w:szCs w:val="24"/>
        </w:rPr>
        <w:t xml:space="preserve"> услуги в соответствии с пунктом </w:t>
      </w:r>
      <w:r w:rsidR="00FB5570">
        <w:rPr>
          <w:sz w:val="24"/>
          <w:szCs w:val="24"/>
        </w:rPr>
        <w:t>2.2.2</w:t>
      </w:r>
      <w:r w:rsidR="00A6190D" w:rsidRPr="00215C04"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10.3. </w:t>
      </w:r>
      <w:r w:rsidR="004B096B" w:rsidRPr="00215C04">
        <w:rPr>
          <w:sz w:val="24"/>
          <w:szCs w:val="24"/>
        </w:rPr>
        <w:t>Описание требований к документам и форм</w:t>
      </w:r>
      <w:r w:rsidRPr="00215C04">
        <w:rPr>
          <w:sz w:val="24"/>
          <w:szCs w:val="24"/>
        </w:rPr>
        <w:t xml:space="preserve">ам представления в зависимости </w:t>
      </w:r>
      <w:r w:rsidR="004B096B" w:rsidRPr="00215C04">
        <w:rPr>
          <w:sz w:val="24"/>
          <w:szCs w:val="24"/>
        </w:rPr>
        <w:t>от способа обращения приведено в Приложении 8 к настоящему Административному регламенту.</w:t>
      </w:r>
    </w:p>
    <w:p w:rsidR="004B096B" w:rsidRPr="00215C04" w:rsidRDefault="000A76AD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2" w:name="_Hlk32196831"/>
      <w:r w:rsidRPr="00215C04">
        <w:rPr>
          <w:rFonts w:ascii="Times New Roman" w:hAnsi="Times New Roman"/>
          <w:sz w:val="24"/>
          <w:szCs w:val="24"/>
        </w:rPr>
        <w:t xml:space="preserve">10.4. </w:t>
      </w:r>
      <w:r w:rsidR="004B096B" w:rsidRPr="00215C04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9C6C95" w:rsidRPr="00215C04">
        <w:rPr>
          <w:rFonts w:ascii="Times New Roman" w:hAnsi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</w:rPr>
        <w:t xml:space="preserve"> услуги необходима обработка персональных данных лица, не являющегося Зая</w:t>
      </w:r>
      <w:r w:rsidRPr="00215C04">
        <w:rPr>
          <w:rFonts w:ascii="Times New Roman" w:hAnsi="Times New Roman"/>
          <w:sz w:val="24"/>
          <w:szCs w:val="24"/>
        </w:rPr>
        <w:t xml:space="preserve">вителем, и если в соответствии </w:t>
      </w:r>
      <w:r w:rsidR="004B096B" w:rsidRPr="00215C04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9C6C95" w:rsidRPr="00215C04">
        <w:rPr>
          <w:rFonts w:ascii="Times New Roman" w:hAnsi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Документы, подтверждающие получение согласия, могут</w:t>
      </w:r>
      <w:r w:rsidRPr="00215C04">
        <w:rPr>
          <w:rFonts w:ascii="Times New Roman" w:hAnsi="Times New Roman"/>
          <w:color w:val="000000"/>
          <w:sz w:val="24"/>
          <w:szCs w:val="24"/>
        </w:rPr>
        <w:t xml:space="preserve"> быть представлены в том числе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в форме электронного документа.</w:t>
      </w:r>
    </w:p>
    <w:bookmarkEnd w:id="52"/>
    <w:p w:rsidR="004B096B" w:rsidRPr="00215C04" w:rsidRDefault="000A76AD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10.5. </w:t>
      </w:r>
      <w:r w:rsidR="004B096B" w:rsidRPr="00215C04">
        <w:rPr>
          <w:rFonts w:ascii="Times New Roman" w:hAnsi="Times New Roman"/>
          <w:sz w:val="24"/>
          <w:szCs w:val="24"/>
        </w:rPr>
        <w:t>Организации запрещено требовать у Заявителя:</w:t>
      </w:r>
    </w:p>
    <w:p w:rsidR="004B096B" w:rsidRPr="00215C04" w:rsidRDefault="000A76AD" w:rsidP="00FD7D75">
      <w:pPr>
        <w:pStyle w:val="affff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10.5.1. </w:t>
      </w:r>
      <w:r w:rsidR="004B096B" w:rsidRPr="00215C04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12A5E" w:rsidRPr="00215C04">
        <w:rPr>
          <w:rFonts w:ascii="Times New Roman" w:hAnsi="Times New Roman"/>
          <w:sz w:val="24"/>
          <w:szCs w:val="24"/>
        </w:rPr>
        <w:t>субъекта Российской Федерации</w:t>
      </w:r>
      <w:r w:rsidR="004B096B" w:rsidRPr="00215C04">
        <w:rPr>
          <w:rFonts w:ascii="Times New Roman" w:hAnsi="Times New Roman"/>
          <w:sz w:val="24"/>
          <w:szCs w:val="24"/>
        </w:rPr>
        <w:t xml:space="preserve">, настоящим Административным регламентом для предоставления </w:t>
      </w:r>
      <w:r w:rsidR="009C6C95" w:rsidRPr="00215C04">
        <w:rPr>
          <w:rFonts w:ascii="Times New Roman" w:hAnsi="Times New Roman"/>
          <w:bCs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bCs/>
          <w:sz w:val="24"/>
          <w:szCs w:val="24"/>
        </w:rPr>
        <w:t xml:space="preserve"> услуги</w:t>
      </w:r>
      <w:r w:rsidR="004B096B" w:rsidRPr="00215C04">
        <w:rPr>
          <w:rFonts w:ascii="Times New Roman" w:hAnsi="Times New Roman"/>
          <w:sz w:val="24"/>
          <w:szCs w:val="24"/>
        </w:rPr>
        <w:t>;</w:t>
      </w:r>
    </w:p>
    <w:p w:rsidR="004B096B" w:rsidRPr="00215C04" w:rsidRDefault="000A76AD" w:rsidP="00FD7D75">
      <w:pPr>
        <w:pStyle w:val="affff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10.5.2.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9C6C95" w:rsidRPr="00215C0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Организации, органов, предоставляющих муниципальные услуги, иных </w:t>
      </w:r>
      <w:r w:rsidR="009C6C95" w:rsidRPr="00215C04">
        <w:rPr>
          <w:rFonts w:ascii="Times New Roman" w:hAnsi="Times New Roman"/>
          <w:color w:val="000000"/>
          <w:sz w:val="24"/>
          <w:szCs w:val="24"/>
        </w:rPr>
        <w:t>Муниципальных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органов, органов местного самоуправления либо подведомственных </w:t>
      </w:r>
      <w:r w:rsidR="009C6C95" w:rsidRPr="00215C04">
        <w:rPr>
          <w:rFonts w:ascii="Times New Roman" w:hAnsi="Times New Roman"/>
          <w:color w:val="000000"/>
          <w:sz w:val="24"/>
          <w:szCs w:val="24"/>
        </w:rPr>
        <w:t>муниципальным</w:t>
      </w:r>
      <w:r w:rsidRPr="00215C04">
        <w:rPr>
          <w:rFonts w:ascii="Times New Roman" w:hAnsi="Times New Roman"/>
          <w:color w:val="000000"/>
          <w:sz w:val="24"/>
          <w:szCs w:val="24"/>
        </w:rPr>
        <w:t xml:space="preserve"> органам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</w:t>
      </w:r>
      <w:r w:rsidR="009C6C95" w:rsidRPr="00215C0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</w:t>
      </w:r>
      <w:r w:rsidR="00712A5E" w:rsidRPr="00215C04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, настоящим Административным регламентом за исключением документов, включенных в определенный </w:t>
      </w:r>
      <w:hyperlink r:id="rId9" w:history="1">
        <w:r w:rsidR="004B096B" w:rsidRPr="00215C04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</w:t>
      </w:r>
      <w:r w:rsidR="00426F85" w:rsidRPr="00215C04">
        <w:rPr>
          <w:rFonts w:ascii="Times New Roman" w:hAnsi="Times New Roman"/>
          <w:color w:val="000000"/>
          <w:sz w:val="24"/>
          <w:szCs w:val="24"/>
        </w:rPr>
        <w:t xml:space="preserve"> государственных и муниципальных</w:t>
      </w:r>
      <w:r w:rsidR="00FD7D75" w:rsidRPr="00215C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4B096B" w:rsidRPr="00215C04" w:rsidRDefault="000A76AD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10.5.3.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9C6C95" w:rsidRPr="00215C0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</w:t>
      </w:r>
      <w:r w:rsidR="009C6C95" w:rsidRPr="00215C04">
        <w:rPr>
          <w:rFonts w:ascii="Times New Roman" w:hAnsi="Times New Roman"/>
          <w:color w:val="000000"/>
          <w:sz w:val="24"/>
          <w:szCs w:val="24"/>
        </w:rPr>
        <w:t>Муниципальные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</w:t>
      </w:r>
      <w:r w:rsidR="00C12C05" w:rsidRPr="00215C04">
        <w:rPr>
          <w:rFonts w:ascii="Times New Roman" w:hAnsi="Times New Roman"/>
          <w:color w:val="000000"/>
          <w:sz w:val="24"/>
          <w:szCs w:val="24"/>
        </w:rPr>
        <w:t xml:space="preserve"> 15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4B096B" w:rsidRPr="00215C04" w:rsidRDefault="000A76AD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53" w:name="_Ref63872142"/>
      <w:r w:rsidRPr="00215C04">
        <w:rPr>
          <w:rFonts w:ascii="Times New Roman" w:hAnsi="Times New Roman"/>
          <w:sz w:val="24"/>
          <w:szCs w:val="24"/>
        </w:rPr>
        <w:t xml:space="preserve">10.5.4. </w:t>
      </w:r>
      <w:r w:rsidR="004B096B" w:rsidRPr="00215C04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C6C95" w:rsidRPr="00215C04">
        <w:rPr>
          <w:rFonts w:ascii="Times New Roman" w:hAnsi="Times New Roman"/>
          <w:bCs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bCs/>
          <w:sz w:val="24"/>
          <w:szCs w:val="24"/>
        </w:rPr>
        <w:t xml:space="preserve"> услуги</w:t>
      </w:r>
      <w:r w:rsidR="004B096B" w:rsidRPr="00215C04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9C6C95" w:rsidRPr="00215C04">
        <w:rPr>
          <w:rFonts w:ascii="Times New Roman" w:hAnsi="Times New Roman"/>
          <w:bCs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bCs/>
          <w:sz w:val="24"/>
          <w:szCs w:val="24"/>
        </w:rPr>
        <w:t xml:space="preserve"> услуги</w:t>
      </w:r>
      <w:r w:rsidR="004B096B" w:rsidRPr="00215C04">
        <w:rPr>
          <w:rFonts w:ascii="Times New Roman" w:hAnsi="Times New Roman"/>
          <w:sz w:val="24"/>
          <w:szCs w:val="24"/>
        </w:rPr>
        <w:t>, за исключением следующих случаев:</w:t>
      </w:r>
      <w:bookmarkEnd w:id="53"/>
    </w:p>
    <w:p w:rsidR="004B096B" w:rsidRPr="00215C04" w:rsidRDefault="004B096B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lastRenderedPageBreak/>
        <w:t xml:space="preserve">а) изменение требований нормативных правовых актов, касающихся предоставления </w:t>
      </w:r>
      <w:r w:rsidR="009C6C95" w:rsidRPr="00215C04">
        <w:rPr>
          <w:rFonts w:ascii="Times New Roman" w:hAnsi="Times New Roman"/>
          <w:bCs/>
          <w:sz w:val="24"/>
          <w:szCs w:val="24"/>
        </w:rPr>
        <w:t>Муниципальной</w:t>
      </w:r>
      <w:r w:rsidRPr="00215C04">
        <w:rPr>
          <w:rFonts w:ascii="Times New Roman" w:hAnsi="Times New Roman"/>
          <w:bCs/>
          <w:sz w:val="24"/>
          <w:szCs w:val="24"/>
        </w:rPr>
        <w:t xml:space="preserve"> услуги</w:t>
      </w:r>
      <w:r w:rsidRPr="00215C04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:rsidR="004B096B" w:rsidRPr="00215C04" w:rsidRDefault="004B096B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="009C6C95" w:rsidRPr="00215C04">
        <w:rPr>
          <w:rFonts w:ascii="Times New Roman" w:hAnsi="Times New Roman"/>
          <w:bCs/>
          <w:sz w:val="24"/>
          <w:szCs w:val="24"/>
        </w:rPr>
        <w:t>Муниципальной</w:t>
      </w:r>
      <w:r w:rsidRPr="00215C04">
        <w:rPr>
          <w:rFonts w:ascii="Times New Roman" w:hAnsi="Times New Roman"/>
          <w:bCs/>
          <w:sz w:val="24"/>
          <w:szCs w:val="24"/>
        </w:rPr>
        <w:t xml:space="preserve"> услуги</w:t>
      </w:r>
      <w:r w:rsidRPr="00215C04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9C6C95" w:rsidRPr="00215C04">
        <w:rPr>
          <w:rFonts w:ascii="Times New Roman" w:hAnsi="Times New Roman"/>
          <w:bCs/>
          <w:sz w:val="24"/>
          <w:szCs w:val="24"/>
        </w:rPr>
        <w:t>Муниципальной</w:t>
      </w:r>
      <w:r w:rsidRPr="00215C04">
        <w:rPr>
          <w:rFonts w:ascii="Times New Roman" w:hAnsi="Times New Roman"/>
          <w:bCs/>
          <w:sz w:val="24"/>
          <w:szCs w:val="24"/>
        </w:rPr>
        <w:t xml:space="preserve"> услуги</w:t>
      </w:r>
      <w:r w:rsidRPr="00215C04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="009C6C95" w:rsidRPr="00215C04">
        <w:rPr>
          <w:rFonts w:ascii="Times New Roman" w:hAnsi="Times New Roman"/>
          <w:bCs/>
          <w:sz w:val="24"/>
          <w:szCs w:val="24"/>
        </w:rPr>
        <w:t>Муниципальной</w:t>
      </w:r>
      <w:r w:rsidRPr="00215C04">
        <w:rPr>
          <w:rFonts w:ascii="Times New Roman" w:hAnsi="Times New Roman"/>
          <w:bCs/>
          <w:sz w:val="24"/>
          <w:szCs w:val="24"/>
        </w:rPr>
        <w:t xml:space="preserve"> услуги</w:t>
      </w:r>
      <w:r w:rsidRPr="00215C04">
        <w:rPr>
          <w:rFonts w:ascii="Times New Roman" w:hAnsi="Times New Roman"/>
          <w:sz w:val="24"/>
          <w:szCs w:val="24"/>
        </w:rPr>
        <w:t>;</w:t>
      </w:r>
    </w:p>
    <w:p w:rsidR="004B096B" w:rsidRPr="00215C04" w:rsidRDefault="004B096B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C6C95" w:rsidRPr="00215C04">
        <w:rPr>
          <w:rFonts w:ascii="Times New Roman" w:hAnsi="Times New Roman"/>
          <w:bCs/>
          <w:sz w:val="24"/>
          <w:szCs w:val="24"/>
        </w:rPr>
        <w:t>Муниципальной</w:t>
      </w:r>
      <w:r w:rsidRPr="00215C04">
        <w:rPr>
          <w:rFonts w:ascii="Times New Roman" w:hAnsi="Times New Roman"/>
          <w:bCs/>
          <w:sz w:val="24"/>
          <w:szCs w:val="24"/>
        </w:rPr>
        <w:t xml:space="preserve"> услуги</w:t>
      </w:r>
      <w:r w:rsidRPr="00215C04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9C6C95" w:rsidRPr="00215C04">
        <w:rPr>
          <w:rFonts w:ascii="Times New Roman" w:hAnsi="Times New Roman"/>
          <w:bCs/>
          <w:sz w:val="24"/>
          <w:szCs w:val="24"/>
        </w:rPr>
        <w:t>Муниципальной</w:t>
      </w:r>
      <w:r w:rsidRPr="00215C04">
        <w:rPr>
          <w:rFonts w:ascii="Times New Roman" w:hAnsi="Times New Roman"/>
          <w:bCs/>
          <w:sz w:val="24"/>
          <w:szCs w:val="24"/>
        </w:rPr>
        <w:t xml:space="preserve"> услуги</w:t>
      </w:r>
      <w:r w:rsidRPr="00215C04">
        <w:rPr>
          <w:rFonts w:ascii="Times New Roman" w:hAnsi="Times New Roman"/>
          <w:sz w:val="24"/>
          <w:szCs w:val="24"/>
        </w:rPr>
        <w:t>;</w:t>
      </w:r>
    </w:p>
    <w:p w:rsidR="004B096B" w:rsidRPr="00215C04" w:rsidRDefault="004B096B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215C04">
        <w:rPr>
          <w:rFonts w:ascii="Times New Roman" w:hAnsi="Times New Roman"/>
          <w:bCs/>
          <w:sz w:val="24"/>
          <w:szCs w:val="24"/>
        </w:rPr>
        <w:t>Организации</w:t>
      </w:r>
      <w:r w:rsidRPr="00215C04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9C6C95" w:rsidRPr="00215C04">
        <w:rPr>
          <w:rFonts w:ascii="Times New Roman" w:hAnsi="Times New Roman"/>
          <w:bCs/>
          <w:sz w:val="24"/>
          <w:szCs w:val="24"/>
        </w:rPr>
        <w:t>Муниципальной</w:t>
      </w:r>
      <w:r w:rsidRPr="00215C04">
        <w:rPr>
          <w:rFonts w:ascii="Times New Roman" w:hAnsi="Times New Roman"/>
          <w:bCs/>
          <w:sz w:val="24"/>
          <w:szCs w:val="24"/>
        </w:rPr>
        <w:t xml:space="preserve"> услуги</w:t>
      </w:r>
      <w:r w:rsidRPr="00215C04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9C6C95" w:rsidRPr="00215C04">
        <w:rPr>
          <w:rFonts w:ascii="Times New Roman" w:hAnsi="Times New Roman"/>
          <w:bCs/>
          <w:sz w:val="24"/>
          <w:szCs w:val="24"/>
        </w:rPr>
        <w:t>Муниципальной</w:t>
      </w:r>
      <w:r w:rsidRPr="00215C04">
        <w:rPr>
          <w:rFonts w:ascii="Times New Roman" w:hAnsi="Times New Roman"/>
          <w:bCs/>
          <w:sz w:val="24"/>
          <w:szCs w:val="24"/>
        </w:rPr>
        <w:t xml:space="preserve"> услуги</w:t>
      </w:r>
      <w:r w:rsidRPr="00215C04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215C04">
        <w:rPr>
          <w:rFonts w:ascii="Times New Roman" w:hAnsi="Times New Roman"/>
          <w:bCs/>
          <w:sz w:val="24"/>
          <w:szCs w:val="24"/>
        </w:rPr>
        <w:t>Организации</w:t>
      </w:r>
      <w:r w:rsidRPr="00215C04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9C6C95" w:rsidRPr="00215C04">
        <w:rPr>
          <w:rFonts w:ascii="Times New Roman" w:hAnsi="Times New Roman"/>
          <w:bCs/>
          <w:sz w:val="24"/>
          <w:szCs w:val="24"/>
        </w:rPr>
        <w:t>Муниципальной</w:t>
      </w:r>
      <w:r w:rsidRPr="00215C04">
        <w:rPr>
          <w:rFonts w:ascii="Times New Roman" w:hAnsi="Times New Roman"/>
          <w:bCs/>
          <w:sz w:val="24"/>
          <w:szCs w:val="24"/>
        </w:rPr>
        <w:t xml:space="preserve"> услуги</w:t>
      </w:r>
      <w:r w:rsidRPr="00215C04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4B096B" w:rsidRPr="00215C04" w:rsidRDefault="000A76AD" w:rsidP="00FD7D75">
      <w:pPr>
        <w:spacing w:line="240" w:lineRule="auto"/>
        <w:rPr>
          <w:sz w:val="24"/>
          <w:szCs w:val="24"/>
        </w:rPr>
      </w:pPr>
      <w:r w:rsidRPr="00215C04">
        <w:rPr>
          <w:color w:val="000000"/>
          <w:sz w:val="24"/>
          <w:szCs w:val="24"/>
        </w:rPr>
        <w:t xml:space="preserve">10.6. </w:t>
      </w:r>
      <w:r w:rsidR="004B096B" w:rsidRPr="00215C04">
        <w:rPr>
          <w:color w:val="000000"/>
          <w:sz w:val="24"/>
          <w:szCs w:val="24"/>
        </w:rPr>
        <w:t>Документы</w:t>
      </w:r>
      <w:r w:rsidR="00B96775" w:rsidRPr="00215C04">
        <w:rPr>
          <w:color w:val="000000"/>
          <w:sz w:val="24"/>
          <w:szCs w:val="24"/>
        </w:rPr>
        <w:t xml:space="preserve"> из перечня, установленного пунктами </w:t>
      </w:r>
      <w:r w:rsidR="00C87430">
        <w:rPr>
          <w:color w:val="000000"/>
          <w:sz w:val="24"/>
          <w:szCs w:val="24"/>
        </w:rPr>
        <w:t>10.1</w:t>
      </w:r>
      <w:r w:rsidR="00B96775" w:rsidRPr="00215C04">
        <w:rPr>
          <w:color w:val="000000"/>
          <w:sz w:val="24"/>
          <w:szCs w:val="24"/>
        </w:rPr>
        <w:t xml:space="preserve"> – </w:t>
      </w:r>
      <w:r w:rsidR="00C87430">
        <w:rPr>
          <w:color w:val="000000"/>
          <w:sz w:val="24"/>
          <w:szCs w:val="24"/>
        </w:rPr>
        <w:t>10.2</w:t>
      </w:r>
      <w:r w:rsidRPr="00215C04">
        <w:rPr>
          <w:color w:val="000000"/>
          <w:sz w:val="24"/>
          <w:szCs w:val="24"/>
        </w:rPr>
        <w:t xml:space="preserve"> </w:t>
      </w:r>
      <w:r w:rsidR="00B96775" w:rsidRPr="00215C04">
        <w:rPr>
          <w:color w:val="000000"/>
          <w:sz w:val="24"/>
          <w:szCs w:val="24"/>
        </w:rPr>
        <w:t>настоящего Административного регламента</w:t>
      </w:r>
      <w:r w:rsidR="004B096B" w:rsidRPr="00215C04">
        <w:rPr>
          <w:color w:val="000000"/>
          <w:sz w:val="24"/>
          <w:szCs w:val="24"/>
        </w:rPr>
        <w:t>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</w:t>
      </w:r>
      <w:r w:rsidR="00B96775" w:rsidRPr="00215C04">
        <w:rPr>
          <w:color w:val="000000"/>
          <w:sz w:val="24"/>
          <w:szCs w:val="24"/>
        </w:rPr>
        <w:t>, либо удостоверяется апостилем в соответствии с «Гаагской конвенцией, отменяющей требование легализации иностранных официальных документов» от 5 октября 1961 года</w:t>
      </w:r>
      <w:r w:rsidR="004B096B" w:rsidRPr="00215C04">
        <w:rPr>
          <w:color w:val="000000"/>
          <w:sz w:val="24"/>
          <w:szCs w:val="24"/>
        </w:rPr>
        <w:t>.</w:t>
      </w:r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  <w:bookmarkStart w:id="54" w:name="_Hlk20900705"/>
    </w:p>
    <w:p w:rsidR="004B096B" w:rsidRPr="0007568E" w:rsidRDefault="000A76AD" w:rsidP="00FD7D75">
      <w:pPr>
        <w:spacing w:line="240" w:lineRule="auto"/>
        <w:jc w:val="center"/>
        <w:rPr>
          <w:b/>
          <w:sz w:val="24"/>
          <w:szCs w:val="24"/>
        </w:rPr>
      </w:pPr>
      <w:bookmarkStart w:id="55" w:name="_Toc28377943"/>
      <w:bookmarkStart w:id="56" w:name="_Toc437973289"/>
      <w:bookmarkStart w:id="57" w:name="_Toc438110030"/>
      <w:bookmarkStart w:id="58" w:name="_Toc438376234"/>
      <w:bookmarkStart w:id="59" w:name="_Toc510617001"/>
      <w:bookmarkStart w:id="60" w:name="_Ref63872806"/>
      <w:bookmarkStart w:id="61" w:name="_Toc83023797"/>
      <w:r w:rsidRPr="0007568E">
        <w:rPr>
          <w:b/>
          <w:sz w:val="24"/>
          <w:szCs w:val="24"/>
        </w:rPr>
        <w:t xml:space="preserve">11. </w:t>
      </w:r>
      <w:r w:rsidR="004B096B" w:rsidRPr="0007568E">
        <w:rPr>
          <w:b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9C6C95" w:rsidRPr="0007568E">
        <w:rPr>
          <w:b/>
          <w:sz w:val="24"/>
          <w:szCs w:val="24"/>
        </w:rPr>
        <w:t>Муниципальной</w:t>
      </w:r>
      <w:r w:rsidR="004B096B" w:rsidRPr="0007568E">
        <w:rPr>
          <w:b/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</w:t>
      </w:r>
      <w:bookmarkEnd w:id="55"/>
      <w:bookmarkEnd w:id="56"/>
      <w:bookmarkEnd w:id="57"/>
      <w:bookmarkEnd w:id="58"/>
      <w:bookmarkEnd w:id="59"/>
      <w:bookmarkEnd w:id="60"/>
      <w:bookmarkEnd w:id="61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215C04" w:rsidRDefault="000A76AD" w:rsidP="00FD7D75">
      <w:pPr>
        <w:spacing w:line="240" w:lineRule="auto"/>
        <w:ind w:firstLine="567"/>
        <w:rPr>
          <w:sz w:val="24"/>
          <w:szCs w:val="24"/>
        </w:rPr>
      </w:pPr>
      <w:bookmarkStart w:id="62" w:name="_Ref438363884"/>
      <w:bookmarkEnd w:id="54"/>
      <w:r w:rsidRPr="00215C04">
        <w:rPr>
          <w:sz w:val="24"/>
          <w:szCs w:val="24"/>
        </w:rPr>
        <w:t xml:space="preserve">11.1. </w:t>
      </w:r>
      <w:r w:rsidR="004B096B" w:rsidRPr="00215C04">
        <w:rPr>
          <w:sz w:val="24"/>
          <w:szCs w:val="24"/>
        </w:rPr>
        <w:t xml:space="preserve"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организаций, запрашивает:</w:t>
      </w: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11.1.1. </w:t>
      </w:r>
      <w:r w:rsidR="00127AC9">
        <w:rPr>
          <w:sz w:val="24"/>
          <w:szCs w:val="24"/>
        </w:rPr>
        <w:t xml:space="preserve">в случае, предусмотренном </w:t>
      </w:r>
      <w:r w:rsidR="004B096B" w:rsidRPr="00215C04">
        <w:rPr>
          <w:sz w:val="24"/>
          <w:szCs w:val="24"/>
        </w:rPr>
        <w:t xml:space="preserve">пунктом </w:t>
      </w:r>
      <w:r w:rsidRPr="004C16EF">
        <w:rPr>
          <w:sz w:val="24"/>
          <w:szCs w:val="24"/>
        </w:rPr>
        <w:t>6.1.1</w:t>
      </w:r>
      <w:r w:rsidR="004B096B" w:rsidRPr="00215C04">
        <w:rPr>
          <w:sz w:val="24"/>
          <w:szCs w:val="24"/>
        </w:rPr>
        <w:t xml:space="preserve"> настоящего Административного регламента, у </w:t>
      </w:r>
      <w:r w:rsidR="000365E5" w:rsidRPr="00215C04">
        <w:rPr>
          <w:sz w:val="24"/>
          <w:szCs w:val="24"/>
        </w:rPr>
        <w:t>У</w:t>
      </w:r>
      <w:r w:rsidR="001502A0" w:rsidRPr="00215C04">
        <w:rPr>
          <w:sz w:val="24"/>
          <w:szCs w:val="24"/>
        </w:rPr>
        <w:t>правления образования и молодежной политики администрации городского округа г.</w:t>
      </w:r>
      <w:r w:rsidR="00C31595">
        <w:rPr>
          <w:sz w:val="24"/>
          <w:szCs w:val="24"/>
        </w:rPr>
        <w:t xml:space="preserve"> </w:t>
      </w:r>
      <w:r w:rsidR="001502A0" w:rsidRPr="00215C04">
        <w:rPr>
          <w:sz w:val="24"/>
          <w:szCs w:val="24"/>
        </w:rPr>
        <w:t>Бор</w:t>
      </w:r>
      <w:r w:rsidR="004B096B" w:rsidRPr="00215C04">
        <w:rPr>
          <w:sz w:val="24"/>
          <w:szCs w:val="24"/>
        </w:rPr>
        <w:t xml:space="preserve"> </w:t>
      </w:r>
      <w:bookmarkEnd w:id="62"/>
      <w:r w:rsidR="004B096B" w:rsidRPr="00215C04">
        <w:rPr>
          <w:sz w:val="24"/>
          <w:szCs w:val="24"/>
        </w:rPr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программам. </w:t>
      </w: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bookmarkStart w:id="63" w:name="_Ref62054804"/>
      <w:r w:rsidRPr="00215C04">
        <w:rPr>
          <w:sz w:val="24"/>
          <w:szCs w:val="24"/>
        </w:rPr>
        <w:t xml:space="preserve">11.2. </w:t>
      </w:r>
      <w:r w:rsidR="004B096B" w:rsidRPr="00215C04">
        <w:rPr>
          <w:sz w:val="24"/>
          <w:szCs w:val="24"/>
        </w:rPr>
        <w:t xml:space="preserve">Непредставление (несвоевременное представление)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услуги.</w:t>
      </w:r>
      <w:bookmarkEnd w:id="63"/>
      <w:r w:rsidR="004B096B" w:rsidRPr="00215C04">
        <w:rPr>
          <w:sz w:val="24"/>
          <w:szCs w:val="24"/>
        </w:rPr>
        <w:t xml:space="preserve"> </w:t>
      </w:r>
    </w:p>
    <w:p w:rsidR="004B096B" w:rsidRPr="00215C04" w:rsidRDefault="000A76AD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11.3. </w:t>
      </w:r>
      <w:r w:rsidR="004B096B" w:rsidRPr="00215C04">
        <w:rPr>
          <w:rFonts w:ascii="Times New Roman" w:hAnsi="Times New Roman"/>
          <w:sz w:val="24"/>
          <w:szCs w:val="24"/>
        </w:rPr>
        <w:t xml:space="preserve">Должностное лицо и (или) работник указанных в пункте </w:t>
      </w:r>
      <w:r w:rsidR="00F24615">
        <w:rPr>
          <w:rFonts w:ascii="Times New Roman" w:hAnsi="Times New Roman"/>
          <w:sz w:val="24"/>
          <w:szCs w:val="24"/>
        </w:rPr>
        <w:t>11.2</w:t>
      </w:r>
      <w:r w:rsidR="00F24615" w:rsidRPr="00215C04">
        <w:rPr>
          <w:rFonts w:ascii="Times New Roman" w:hAnsi="Times New Roman"/>
          <w:sz w:val="24"/>
          <w:szCs w:val="24"/>
        </w:rPr>
        <w:t xml:space="preserve"> настоящего</w:t>
      </w:r>
      <w:r w:rsidR="004B096B" w:rsidRPr="00215C04">
        <w:rPr>
          <w:rFonts w:ascii="Times New Roman" w:hAnsi="Times New Roman"/>
          <w:sz w:val="24"/>
          <w:szCs w:val="24"/>
        </w:rPr>
        <w:t xml:space="preserve">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</w:t>
      </w:r>
      <w:r w:rsidR="00B96775" w:rsidRPr="00215C04">
        <w:rPr>
          <w:rFonts w:ascii="Times New Roman" w:hAnsi="Times New Roman"/>
          <w:sz w:val="24"/>
          <w:szCs w:val="24"/>
        </w:rPr>
        <w:t xml:space="preserve"> (статья 19.7 Кодекса об административных правонарушениях)</w:t>
      </w:r>
      <w:r w:rsidR="004B096B" w:rsidRPr="00215C04">
        <w:rPr>
          <w:rFonts w:ascii="Times New Roman" w:hAnsi="Times New Roman"/>
          <w:sz w:val="24"/>
          <w:szCs w:val="24"/>
        </w:rPr>
        <w:t>, дисциплинарной или иной ответственности в соответствии с законодательством Российской Федерации.</w:t>
      </w:r>
      <w:bookmarkStart w:id="64" w:name="_Toc437973293"/>
      <w:bookmarkStart w:id="65" w:name="_Toc438110034"/>
      <w:bookmarkStart w:id="66" w:name="_Toc438376239"/>
      <w:bookmarkStart w:id="67" w:name="_Toc510617002"/>
      <w:bookmarkStart w:id="68" w:name="_Toc437973291"/>
      <w:bookmarkStart w:id="69" w:name="_Toc438110032"/>
      <w:bookmarkStart w:id="70" w:name="_Toc438376236"/>
    </w:p>
    <w:p w:rsidR="004B096B" w:rsidRPr="00215C04" w:rsidRDefault="000A76AD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11.4. </w:t>
      </w:r>
      <w:r w:rsidR="004B096B" w:rsidRPr="00215C04">
        <w:rPr>
          <w:rFonts w:ascii="Times New Roman" w:hAnsi="Times New Roman"/>
          <w:sz w:val="24"/>
          <w:szCs w:val="24"/>
        </w:rPr>
        <w:t xml:space="preserve">Документы, указанные в пункте </w:t>
      </w:r>
      <w:r w:rsidR="00DC766C">
        <w:rPr>
          <w:rFonts w:ascii="Times New Roman" w:hAnsi="Times New Roman"/>
          <w:sz w:val="24"/>
          <w:szCs w:val="24"/>
        </w:rPr>
        <w:t>11.1</w:t>
      </w:r>
      <w:r w:rsidR="004B096B" w:rsidRPr="00215C0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9C6C95" w:rsidRPr="00215C04">
        <w:rPr>
          <w:rFonts w:ascii="Times New Roman" w:hAnsi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</w:rPr>
        <w:t xml:space="preserve"> услуги.</w:t>
      </w:r>
    </w:p>
    <w:bookmarkEnd w:id="64"/>
    <w:bookmarkEnd w:id="65"/>
    <w:bookmarkEnd w:id="66"/>
    <w:bookmarkEnd w:id="67"/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121D62" w:rsidRDefault="000A76AD" w:rsidP="00FD7D75">
      <w:pPr>
        <w:spacing w:line="240" w:lineRule="auto"/>
        <w:jc w:val="center"/>
        <w:rPr>
          <w:b/>
          <w:sz w:val="24"/>
          <w:szCs w:val="24"/>
        </w:rPr>
      </w:pPr>
      <w:bookmarkStart w:id="71" w:name="_Hlk20900714"/>
      <w:bookmarkStart w:id="72" w:name="_Toc28377944"/>
      <w:bookmarkStart w:id="73" w:name="_Toc66206395"/>
      <w:bookmarkStart w:id="74" w:name="_Toc83023798"/>
      <w:r w:rsidRPr="00121D62">
        <w:rPr>
          <w:b/>
          <w:sz w:val="24"/>
          <w:szCs w:val="24"/>
        </w:rPr>
        <w:lastRenderedPageBreak/>
        <w:t xml:space="preserve">12. </w:t>
      </w:r>
      <w:r w:rsidR="004B096B" w:rsidRPr="00121D62">
        <w:rPr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9C6C95" w:rsidRPr="00121D62">
        <w:rPr>
          <w:b/>
          <w:sz w:val="24"/>
          <w:szCs w:val="24"/>
        </w:rPr>
        <w:t>Муниципальной</w:t>
      </w:r>
      <w:r w:rsidR="004B096B" w:rsidRPr="00121D62">
        <w:rPr>
          <w:b/>
          <w:sz w:val="24"/>
          <w:szCs w:val="24"/>
        </w:rPr>
        <w:t xml:space="preserve"> услуги</w:t>
      </w:r>
      <w:bookmarkEnd w:id="71"/>
      <w:bookmarkEnd w:id="72"/>
      <w:bookmarkEnd w:id="73"/>
      <w:bookmarkEnd w:id="74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12.1 </w:t>
      </w:r>
      <w:r w:rsidR="004B096B" w:rsidRPr="00215C04">
        <w:rPr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4B096B" w:rsidRPr="00215C04">
        <w:rPr>
          <w:rFonts w:eastAsia="Times New Roman"/>
          <w:sz w:val="24"/>
          <w:szCs w:val="24"/>
        </w:rPr>
        <w:t xml:space="preserve"> услуги</w:t>
      </w:r>
      <w:r w:rsidR="004B096B" w:rsidRPr="00215C04">
        <w:rPr>
          <w:sz w:val="24"/>
          <w:szCs w:val="24"/>
        </w:rPr>
        <w:t xml:space="preserve">, являются: </w:t>
      </w:r>
    </w:p>
    <w:p w:rsidR="004B096B" w:rsidRPr="00215C04" w:rsidRDefault="000A76AD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12.1.1. </w:t>
      </w:r>
      <w:r w:rsidR="002C5A28" w:rsidRPr="00215C04">
        <w:rPr>
          <w:sz w:val="24"/>
          <w:szCs w:val="24"/>
        </w:rPr>
        <w:t>Запрос направлен адресату не по принадлежности</w:t>
      </w:r>
      <w:r w:rsidR="004B096B" w:rsidRPr="00215C04">
        <w:rPr>
          <w:sz w:val="24"/>
          <w:szCs w:val="24"/>
        </w:rPr>
        <w:t>;</w:t>
      </w:r>
    </w:p>
    <w:p w:rsidR="004B096B" w:rsidRPr="00215C04" w:rsidRDefault="002F6CBD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12.1.2.</w:t>
      </w:r>
      <w:r w:rsidR="004B096B" w:rsidRPr="00215C04">
        <w:rPr>
          <w:sz w:val="24"/>
          <w:szCs w:val="24"/>
        </w:rPr>
        <w:t xml:space="preserve">Заявителем представлен неполный комплект документов, необходимых для предоставления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4B096B" w:rsidRPr="00215C04">
        <w:rPr>
          <w:rFonts w:eastAsia="Times New Roman"/>
          <w:sz w:val="24"/>
          <w:szCs w:val="24"/>
        </w:rPr>
        <w:t xml:space="preserve"> услуги</w:t>
      </w:r>
      <w:r w:rsidR="004B096B" w:rsidRPr="00215C04">
        <w:rPr>
          <w:sz w:val="24"/>
          <w:szCs w:val="24"/>
        </w:rPr>
        <w:t>;</w:t>
      </w:r>
    </w:p>
    <w:p w:rsidR="004B096B" w:rsidRPr="00215C04" w:rsidRDefault="000A76AD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12.1.3. </w:t>
      </w:r>
      <w:r w:rsidR="004B096B" w:rsidRPr="00215C04">
        <w:rPr>
          <w:sz w:val="24"/>
          <w:szCs w:val="24"/>
        </w:rPr>
        <w:t xml:space="preserve">документы, необходимые для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утратили силу;</w:t>
      </w:r>
    </w:p>
    <w:p w:rsidR="004B096B" w:rsidRPr="00215C04" w:rsidRDefault="000A76AD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12.1.4. </w:t>
      </w:r>
      <w:r w:rsidR="004B096B" w:rsidRPr="00215C04">
        <w:rPr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096B" w:rsidRPr="00215C04" w:rsidRDefault="000A76AD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12.1.5. </w:t>
      </w:r>
      <w:r w:rsidR="004B096B" w:rsidRPr="00215C04">
        <w:rPr>
          <w:sz w:val="24"/>
          <w:szCs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4B096B" w:rsidRPr="00215C04">
        <w:rPr>
          <w:rFonts w:eastAsia="Times New Roman"/>
          <w:sz w:val="24"/>
          <w:szCs w:val="24"/>
        </w:rPr>
        <w:t xml:space="preserve"> услуги</w:t>
      </w:r>
      <w:r w:rsidR="004B096B" w:rsidRPr="00215C04">
        <w:rPr>
          <w:sz w:val="24"/>
          <w:szCs w:val="24"/>
        </w:rPr>
        <w:t>;</w:t>
      </w: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12.1.6. </w:t>
      </w:r>
      <w:r w:rsidR="004B096B" w:rsidRPr="00215C04">
        <w:rPr>
          <w:sz w:val="24"/>
          <w:szCs w:val="24"/>
        </w:rPr>
        <w:t>некорректное заполнение обязательных полей в форме интерактивного Запроса на ЕПГУ или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="004B096B" w:rsidRPr="00215C04">
        <w:rPr>
          <w:rFonts w:eastAsia="Times New Roman"/>
          <w:sz w:val="24"/>
          <w:szCs w:val="24"/>
        </w:rPr>
        <w:t>);</w:t>
      </w:r>
    </w:p>
    <w:p w:rsidR="004B096B" w:rsidRPr="00215C04" w:rsidRDefault="000A76AD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sz w:val="24"/>
          <w:szCs w:val="24"/>
        </w:rPr>
        <w:t xml:space="preserve">12.1.7. </w:t>
      </w:r>
      <w:r w:rsidR="004B096B" w:rsidRPr="00215C04">
        <w:rPr>
          <w:sz w:val="24"/>
          <w:szCs w:val="24"/>
        </w:rPr>
        <w:t>подача Запроса и иных документов в электронной форме, подписанных с использованием электронной подписи (далее – ЭП), не принадлежащей Заявителю или представителю Заявителя</w:t>
      </w:r>
      <w:r w:rsidR="004B096B" w:rsidRPr="00215C04">
        <w:rPr>
          <w:rFonts w:eastAsia="Times New Roman"/>
          <w:sz w:val="24"/>
          <w:szCs w:val="24"/>
        </w:rPr>
        <w:t>;</w:t>
      </w:r>
    </w:p>
    <w:p w:rsidR="004B096B" w:rsidRPr="00215C04" w:rsidRDefault="000A76AD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12.1.8. </w:t>
      </w:r>
      <w:r w:rsidR="004B096B" w:rsidRPr="00215C04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4B096B" w:rsidRPr="00215C04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Запроса.</w:t>
      </w:r>
    </w:p>
    <w:p w:rsidR="004B096B" w:rsidRPr="00215C04" w:rsidRDefault="000A76AD" w:rsidP="00FD7D75">
      <w:pPr>
        <w:pStyle w:val="11"/>
        <w:widowControl w:val="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12.2. </w:t>
      </w:r>
      <w:r w:rsidR="009A1E50" w:rsidRPr="00F15327">
        <w:rPr>
          <w:sz w:val="24"/>
          <w:szCs w:val="24"/>
        </w:rPr>
        <w:t xml:space="preserve">При обращении через ЕПГУ, </w:t>
      </w:r>
      <w:r w:rsidR="004B096B" w:rsidRPr="00F15327">
        <w:rPr>
          <w:sz w:val="24"/>
          <w:szCs w:val="24"/>
        </w:rPr>
        <w:t xml:space="preserve">РПГУ </w:t>
      </w:r>
      <w:r w:rsidR="009A1E50" w:rsidRPr="00F15327">
        <w:rPr>
          <w:sz w:val="24"/>
          <w:szCs w:val="24"/>
        </w:rPr>
        <w:t xml:space="preserve">или ИС </w:t>
      </w:r>
      <w:r w:rsidR="004B096B" w:rsidRPr="00F15327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C6C95" w:rsidRPr="00F15327">
        <w:rPr>
          <w:rFonts w:eastAsia="Times New Roman"/>
          <w:sz w:val="24"/>
          <w:szCs w:val="24"/>
        </w:rPr>
        <w:t>Муниципальной</w:t>
      </w:r>
      <w:r w:rsidR="004B096B" w:rsidRPr="00F15327">
        <w:rPr>
          <w:rFonts w:eastAsia="Times New Roman"/>
          <w:sz w:val="24"/>
          <w:szCs w:val="24"/>
        </w:rPr>
        <w:t xml:space="preserve"> услуги</w:t>
      </w:r>
      <w:r w:rsidR="004B096B" w:rsidRPr="00F15327">
        <w:rPr>
          <w:sz w:val="24"/>
          <w:szCs w:val="24"/>
        </w:rPr>
        <w:t>, оформляется по форме, приведенной в Приложении 4 к настоящем</w:t>
      </w:r>
      <w:r w:rsidR="00704CD1" w:rsidRPr="00F15327">
        <w:rPr>
          <w:sz w:val="24"/>
          <w:szCs w:val="24"/>
        </w:rPr>
        <w:t xml:space="preserve">у Административному регламенту, </w:t>
      </w:r>
      <w:r w:rsidR="004B096B" w:rsidRPr="00F15327">
        <w:rPr>
          <w:sz w:val="24"/>
          <w:szCs w:val="24"/>
        </w:rPr>
        <w:t xml:space="preserve">в виде электронного документа направляется в </w:t>
      </w:r>
      <w:r w:rsidR="004B096B" w:rsidRPr="00F15327">
        <w:rPr>
          <w:rFonts w:eastAsia="Times New Roman"/>
          <w:sz w:val="24"/>
          <w:szCs w:val="24"/>
        </w:rPr>
        <w:t>личный</w:t>
      </w:r>
      <w:r w:rsidR="005C61EF" w:rsidRPr="00F15327">
        <w:rPr>
          <w:sz w:val="24"/>
          <w:szCs w:val="24"/>
        </w:rPr>
        <w:t xml:space="preserve"> кабинет Заявителя на ЕПГУ, </w:t>
      </w:r>
      <w:r w:rsidR="004B096B" w:rsidRPr="00F15327">
        <w:rPr>
          <w:sz w:val="24"/>
          <w:szCs w:val="24"/>
        </w:rPr>
        <w:t xml:space="preserve">РПГУ </w:t>
      </w:r>
      <w:r w:rsidR="005C61EF" w:rsidRPr="00F15327">
        <w:rPr>
          <w:sz w:val="24"/>
          <w:szCs w:val="24"/>
        </w:rPr>
        <w:t xml:space="preserve">или ИС соответственно </w:t>
      </w:r>
      <w:r w:rsidR="004B096B" w:rsidRPr="00F15327">
        <w:rPr>
          <w:sz w:val="24"/>
          <w:szCs w:val="24"/>
        </w:rPr>
        <w:t>не позднее первого рабочего дня, следующего за днем подачи Запроса.</w:t>
      </w: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12.3. </w:t>
      </w:r>
      <w:r w:rsidR="004B096B" w:rsidRPr="00215C04">
        <w:rPr>
          <w:sz w:val="24"/>
          <w:szCs w:val="24"/>
        </w:rPr>
        <w:t xml:space="preserve">Выдача решения об отказе в приеме документов, необходимых для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в случае обращения Заявителя в </w:t>
      </w:r>
      <w:r w:rsidR="004B096B" w:rsidRPr="00215C04">
        <w:rPr>
          <w:rFonts w:eastAsia="Times New Roman"/>
          <w:sz w:val="24"/>
          <w:szCs w:val="24"/>
        </w:rPr>
        <w:t xml:space="preserve">Организацию </w:t>
      </w:r>
      <w:r w:rsidR="004B096B" w:rsidRPr="00215C04">
        <w:rPr>
          <w:sz w:val="24"/>
          <w:szCs w:val="24"/>
        </w:rPr>
        <w:t xml:space="preserve">в иных формах, предусмотренных законодательством Российской Федерации, устанавливается организационно-распорядительным актом </w:t>
      </w:r>
      <w:r w:rsidR="004B096B" w:rsidRPr="00215C04">
        <w:rPr>
          <w:rFonts w:eastAsia="Times New Roman"/>
          <w:sz w:val="24"/>
          <w:szCs w:val="24"/>
        </w:rPr>
        <w:t>Организации</w:t>
      </w:r>
      <w:r w:rsidR="004B096B" w:rsidRPr="00215C04">
        <w:rPr>
          <w:sz w:val="24"/>
          <w:szCs w:val="24"/>
        </w:rPr>
        <w:t xml:space="preserve">, который размещается на сайте </w:t>
      </w:r>
      <w:r w:rsidR="00A00B44" w:rsidRPr="00215C04">
        <w:rPr>
          <w:rFonts w:eastAsia="Times New Roman"/>
          <w:sz w:val="24"/>
          <w:szCs w:val="24"/>
        </w:rPr>
        <w:t>Организации.</w:t>
      </w: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12.4. </w:t>
      </w:r>
      <w:r w:rsidR="004B096B" w:rsidRPr="00215C04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4B096B" w:rsidRPr="00215C04">
        <w:rPr>
          <w:rFonts w:eastAsia="Times New Roman"/>
          <w:sz w:val="24"/>
          <w:szCs w:val="24"/>
        </w:rPr>
        <w:t xml:space="preserve"> услуги</w:t>
      </w:r>
      <w:r w:rsidR="004B096B" w:rsidRPr="00215C04">
        <w:rPr>
          <w:sz w:val="24"/>
          <w:szCs w:val="24"/>
        </w:rPr>
        <w:t xml:space="preserve">, не препятствует повторному обращению Заявителя в </w:t>
      </w:r>
      <w:r w:rsidR="004B096B" w:rsidRPr="00215C04">
        <w:rPr>
          <w:rFonts w:eastAsia="Times New Roman"/>
          <w:sz w:val="24"/>
          <w:szCs w:val="24"/>
        </w:rPr>
        <w:t>Организацию</w:t>
      </w:r>
      <w:r w:rsidR="004B096B" w:rsidRPr="00215C04">
        <w:rPr>
          <w:sz w:val="24"/>
          <w:szCs w:val="24"/>
        </w:rPr>
        <w:t xml:space="preserve"> за предоставлением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4B096B" w:rsidRPr="00215C04">
        <w:rPr>
          <w:rFonts w:eastAsia="Times New Roman"/>
          <w:sz w:val="24"/>
          <w:szCs w:val="24"/>
        </w:rPr>
        <w:t xml:space="preserve"> услуги</w:t>
      </w:r>
      <w:r w:rsidR="004B096B" w:rsidRPr="00215C04">
        <w:rPr>
          <w:sz w:val="24"/>
          <w:szCs w:val="24"/>
        </w:rPr>
        <w:t xml:space="preserve">. </w:t>
      </w:r>
    </w:p>
    <w:p w:rsidR="004B096B" w:rsidRPr="00215C04" w:rsidRDefault="004B096B" w:rsidP="00FD7D75">
      <w:pPr>
        <w:spacing w:line="240" w:lineRule="auto"/>
        <w:jc w:val="center"/>
        <w:rPr>
          <w:sz w:val="24"/>
          <w:szCs w:val="24"/>
        </w:rPr>
      </w:pPr>
    </w:p>
    <w:p w:rsidR="004B096B" w:rsidRPr="00E04F57" w:rsidRDefault="000A76AD" w:rsidP="00FD7D75">
      <w:pPr>
        <w:spacing w:line="240" w:lineRule="auto"/>
        <w:jc w:val="center"/>
        <w:rPr>
          <w:b/>
          <w:sz w:val="24"/>
          <w:szCs w:val="24"/>
        </w:rPr>
      </w:pPr>
      <w:bookmarkStart w:id="75" w:name="_Ref63872592"/>
      <w:bookmarkStart w:id="76" w:name="_Toc83023799"/>
      <w:r w:rsidRPr="00E04F57">
        <w:rPr>
          <w:b/>
          <w:sz w:val="24"/>
          <w:szCs w:val="24"/>
        </w:rPr>
        <w:t xml:space="preserve">13. </w:t>
      </w:r>
      <w:r w:rsidR="004B096B" w:rsidRPr="00E04F57">
        <w:rPr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9C6C95" w:rsidRPr="00E04F57">
        <w:rPr>
          <w:b/>
          <w:sz w:val="24"/>
          <w:szCs w:val="24"/>
        </w:rPr>
        <w:t>Муниципальной</w:t>
      </w:r>
      <w:r w:rsidR="004B096B" w:rsidRPr="00E04F57">
        <w:rPr>
          <w:b/>
          <w:sz w:val="24"/>
          <w:szCs w:val="24"/>
        </w:rPr>
        <w:t xml:space="preserve"> услуги</w:t>
      </w:r>
      <w:bookmarkEnd w:id="68"/>
      <w:bookmarkEnd w:id="69"/>
      <w:bookmarkEnd w:id="70"/>
      <w:bookmarkEnd w:id="75"/>
      <w:bookmarkEnd w:id="76"/>
    </w:p>
    <w:p w:rsidR="004B096B" w:rsidRPr="00215C04" w:rsidRDefault="004B096B" w:rsidP="00FD7D75">
      <w:pPr>
        <w:spacing w:line="240" w:lineRule="auto"/>
        <w:ind w:firstLine="567"/>
        <w:rPr>
          <w:sz w:val="24"/>
          <w:szCs w:val="24"/>
        </w:rPr>
      </w:pP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13.1. </w:t>
      </w:r>
      <w:r w:rsidR="004B096B" w:rsidRPr="00215C04">
        <w:rPr>
          <w:sz w:val="24"/>
          <w:szCs w:val="24"/>
        </w:rPr>
        <w:t xml:space="preserve">Основания для приостановления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отсутствуют.</w:t>
      </w: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bookmarkStart w:id="77" w:name="_Ref63871955"/>
      <w:r w:rsidRPr="00215C04">
        <w:rPr>
          <w:sz w:val="24"/>
          <w:szCs w:val="24"/>
        </w:rPr>
        <w:t xml:space="preserve">13.2. </w:t>
      </w:r>
      <w:r w:rsidR="004B096B" w:rsidRPr="00215C04">
        <w:rPr>
          <w:sz w:val="24"/>
          <w:szCs w:val="24"/>
        </w:rPr>
        <w:t xml:space="preserve">Основаниями для отказа в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являются:</w:t>
      </w:r>
      <w:bookmarkEnd w:id="77"/>
    </w:p>
    <w:p w:rsidR="004B096B" w:rsidRPr="00215C04" w:rsidRDefault="000A76AD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13.2.1. </w:t>
      </w:r>
      <w:r w:rsidR="004B096B" w:rsidRPr="00215C04">
        <w:rPr>
          <w:sz w:val="24"/>
          <w:szCs w:val="24"/>
        </w:rPr>
        <w:t>наличие противоречивых сведений в Запросе и приложенных к нему документах;</w:t>
      </w:r>
    </w:p>
    <w:p w:rsidR="004B096B" w:rsidRPr="00215C04" w:rsidRDefault="000A76AD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13.2.2. </w:t>
      </w:r>
      <w:r w:rsidR="004B096B" w:rsidRPr="00215C04">
        <w:rPr>
          <w:sz w:val="24"/>
          <w:szCs w:val="24"/>
        </w:rPr>
        <w:t xml:space="preserve">несоответствие категории Заявителя кругу лиц, указанных в подразделе </w:t>
      </w:r>
      <w:r w:rsidRPr="00215C04">
        <w:rPr>
          <w:sz w:val="24"/>
          <w:szCs w:val="24"/>
        </w:rPr>
        <w:t>2</w:t>
      </w:r>
      <w:r w:rsidR="004B096B" w:rsidRPr="00215C04">
        <w:rPr>
          <w:sz w:val="24"/>
          <w:szCs w:val="24"/>
        </w:rPr>
        <w:t xml:space="preserve"> настоящего Административного регламента;</w:t>
      </w:r>
    </w:p>
    <w:p w:rsidR="004B096B" w:rsidRPr="00215C04" w:rsidRDefault="000A76AD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13.2.3. </w:t>
      </w:r>
      <w:r w:rsidR="004B096B" w:rsidRPr="00215C04">
        <w:rPr>
          <w:sz w:val="24"/>
          <w:szCs w:val="24"/>
        </w:rPr>
        <w:t xml:space="preserve">несоответствие документов, указанных в подразделе </w:t>
      </w:r>
      <w:r w:rsidRPr="00215C04">
        <w:rPr>
          <w:sz w:val="24"/>
          <w:szCs w:val="24"/>
        </w:rPr>
        <w:t>10</w:t>
      </w:r>
      <w:r w:rsidR="004B096B" w:rsidRPr="00215C04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4B096B" w:rsidRPr="00215C04" w:rsidRDefault="000A76AD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lastRenderedPageBreak/>
        <w:t xml:space="preserve">13.2.4. </w:t>
      </w:r>
      <w:r w:rsidR="004B096B" w:rsidRPr="00215C04">
        <w:rPr>
          <w:sz w:val="24"/>
          <w:szCs w:val="24"/>
        </w:rPr>
        <w:t>Запрос подан лицом, не имеющим полномочий представлять интересы Заявителя;</w:t>
      </w:r>
    </w:p>
    <w:p w:rsidR="004B096B" w:rsidRPr="00215C04" w:rsidRDefault="000A76AD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13.2.5. </w:t>
      </w:r>
      <w:r w:rsidR="004B096B" w:rsidRPr="00215C04">
        <w:rPr>
          <w:sz w:val="24"/>
          <w:szCs w:val="24"/>
        </w:rPr>
        <w:t>отзыв Запроса по инициативе Заявителя;</w:t>
      </w: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13.2.6. </w:t>
      </w:r>
      <w:r w:rsidR="004B096B" w:rsidRPr="00215C04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спорта, программ спортивной подготовки;</w:t>
      </w: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13.2.7. </w:t>
      </w:r>
      <w:r w:rsidR="004B096B" w:rsidRPr="00215C04">
        <w:rPr>
          <w:sz w:val="24"/>
          <w:szCs w:val="24"/>
        </w:rPr>
        <w:t>отсутствие свободных мест в Организации;</w:t>
      </w: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13.2.8. </w:t>
      </w:r>
      <w:r w:rsidR="004B096B" w:rsidRPr="00215C04">
        <w:rPr>
          <w:sz w:val="24"/>
          <w:szCs w:val="24"/>
        </w:rPr>
        <w:t xml:space="preserve"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образовании; </w:t>
      </w: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13.2.9. </w:t>
      </w:r>
      <w:r w:rsidR="004B096B" w:rsidRPr="00215C04">
        <w:rPr>
          <w:sz w:val="24"/>
          <w:szCs w:val="24"/>
        </w:rPr>
        <w:t xml:space="preserve"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 </w:t>
      </w: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13.2.10. </w:t>
      </w:r>
      <w:r w:rsidR="004B096B" w:rsidRPr="00215C04">
        <w:rPr>
          <w:sz w:val="24"/>
          <w:szCs w:val="24"/>
        </w:rPr>
        <w:t xml:space="preserve">неявка на прохождение вступительных (приемных) испытаний в Организацию; </w:t>
      </w: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13.2.11. </w:t>
      </w:r>
      <w:r w:rsidR="004B096B" w:rsidRPr="00215C04">
        <w:rPr>
          <w:sz w:val="24"/>
          <w:szCs w:val="24"/>
        </w:rPr>
        <w:t>непредставление оригиналов документов, сведения о которых указаны Заявителем в электронной форме Запроса на ЕПГУ или РПГУ,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договора;</w:t>
      </w: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13.2.12. </w:t>
      </w:r>
      <w:r w:rsidR="004B096B" w:rsidRPr="00215C04">
        <w:rPr>
          <w:sz w:val="24"/>
          <w:szCs w:val="24"/>
        </w:rPr>
        <w:t>несоответствие оригиналов документов сведениям, указанным в электронной форме Запроса на ЕПГУ или РПГУ;</w:t>
      </w: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13.2.13. </w:t>
      </w:r>
      <w:r w:rsidR="004B096B" w:rsidRPr="00215C04">
        <w:rPr>
          <w:sz w:val="24"/>
          <w:szCs w:val="24"/>
        </w:rPr>
        <w:t>отрицательные результаты вступительных (приемных) испытаний;</w:t>
      </w:r>
    </w:p>
    <w:p w:rsidR="004B096B" w:rsidRPr="00215C04" w:rsidRDefault="000A76AD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13.2.14. </w:t>
      </w:r>
      <w:r w:rsidR="004B096B" w:rsidRPr="00215C04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</w:p>
    <w:p w:rsidR="004B096B" w:rsidRPr="00215C04" w:rsidRDefault="000A76AD" w:rsidP="00FD7D75">
      <w:pPr>
        <w:pStyle w:val="11"/>
        <w:widowControl w:val="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13.3. </w:t>
      </w:r>
      <w:r w:rsidR="004B096B" w:rsidRPr="00215C04">
        <w:rPr>
          <w:sz w:val="24"/>
          <w:szCs w:val="24"/>
        </w:rPr>
        <w:t xml:space="preserve">Заявитель вправе отказаться от получения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на основании заявления, написанного в свободной форме, направив по адресу электронной почты или обратившись в Организацию</w:t>
      </w:r>
      <w:r w:rsidR="00A00B44" w:rsidRPr="00215C04">
        <w:rPr>
          <w:sz w:val="24"/>
          <w:szCs w:val="24"/>
        </w:rPr>
        <w:t xml:space="preserve">, </w:t>
      </w:r>
      <w:r w:rsidR="004B096B" w:rsidRPr="00215C04">
        <w:rPr>
          <w:sz w:val="24"/>
          <w:szCs w:val="24"/>
        </w:rPr>
        <w:t xml:space="preserve">а также посредством ЕПГУ или РПГУ в Личном кабинете. На основании поступившего заявления об отказе от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работником Организации принимается решение об отказе в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услуги. Факт отказа Заявителя от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фиксируется в ИС. Отказ от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не препятствует повторному обращению Заявителя в Организацию 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услуги.</w:t>
      </w:r>
    </w:p>
    <w:p w:rsidR="004B096B" w:rsidRPr="00215C04" w:rsidRDefault="000A76AD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13.4. </w:t>
      </w:r>
      <w:r w:rsidR="004B096B" w:rsidRPr="00215C04">
        <w:rPr>
          <w:rFonts w:ascii="Times New Roman" w:hAnsi="Times New Roman"/>
          <w:sz w:val="24"/>
          <w:szCs w:val="24"/>
        </w:rPr>
        <w:t xml:space="preserve">Заявитель вправе повторно обратиться в Организацию с Запросом после устранения оснований, указанных в пункте </w:t>
      </w:r>
      <w:r w:rsidR="009078A0">
        <w:rPr>
          <w:rFonts w:ascii="Times New Roman" w:hAnsi="Times New Roman"/>
          <w:sz w:val="24"/>
          <w:szCs w:val="24"/>
        </w:rPr>
        <w:t>13.2</w:t>
      </w:r>
      <w:r w:rsidR="004B096B" w:rsidRPr="00215C0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EE1B2A" w:rsidRDefault="000A76AD" w:rsidP="00FD7D75">
      <w:pPr>
        <w:spacing w:line="240" w:lineRule="auto"/>
        <w:jc w:val="center"/>
        <w:rPr>
          <w:b/>
          <w:sz w:val="24"/>
          <w:szCs w:val="24"/>
        </w:rPr>
      </w:pPr>
      <w:bookmarkStart w:id="78" w:name="_Toc437973290"/>
      <w:bookmarkStart w:id="79" w:name="_Toc438110031"/>
      <w:bookmarkStart w:id="80" w:name="_Toc438376235"/>
      <w:bookmarkStart w:id="81" w:name="_Toc510617004"/>
      <w:bookmarkStart w:id="82" w:name="_Hlk20900762"/>
      <w:bookmarkStart w:id="83" w:name="_Toc28377946"/>
      <w:bookmarkStart w:id="84" w:name="_Toc83023800"/>
      <w:r w:rsidRPr="00EE1B2A">
        <w:rPr>
          <w:b/>
          <w:sz w:val="24"/>
          <w:szCs w:val="24"/>
        </w:rPr>
        <w:t xml:space="preserve">14. </w:t>
      </w:r>
      <w:r w:rsidR="004B096B" w:rsidRPr="00EE1B2A">
        <w:rPr>
          <w:b/>
          <w:sz w:val="24"/>
          <w:szCs w:val="24"/>
        </w:rPr>
        <w:t xml:space="preserve">Порядок, размер и основания взимания </w:t>
      </w:r>
      <w:r w:rsidR="009C6C95" w:rsidRPr="00EE1B2A">
        <w:rPr>
          <w:b/>
          <w:sz w:val="24"/>
          <w:szCs w:val="24"/>
        </w:rPr>
        <w:t>Муниципальной</w:t>
      </w:r>
      <w:r w:rsidR="004B096B" w:rsidRPr="00EE1B2A">
        <w:rPr>
          <w:b/>
          <w:sz w:val="24"/>
          <w:szCs w:val="24"/>
        </w:rPr>
        <w:t xml:space="preserve"> пошлины или иной платы, взимаемой за предоставление </w:t>
      </w:r>
      <w:r w:rsidR="009C6C95" w:rsidRPr="00EE1B2A">
        <w:rPr>
          <w:b/>
          <w:sz w:val="24"/>
          <w:szCs w:val="24"/>
        </w:rPr>
        <w:t>Муниципальной</w:t>
      </w:r>
      <w:r w:rsidR="004B096B" w:rsidRPr="00EE1B2A">
        <w:rPr>
          <w:b/>
          <w:sz w:val="24"/>
          <w:szCs w:val="24"/>
        </w:rPr>
        <w:t xml:space="preserve"> услуги</w:t>
      </w:r>
      <w:bookmarkEnd w:id="78"/>
      <w:bookmarkEnd w:id="79"/>
      <w:bookmarkEnd w:id="80"/>
      <w:bookmarkEnd w:id="81"/>
      <w:bookmarkEnd w:id="82"/>
      <w:bookmarkEnd w:id="83"/>
      <w:bookmarkEnd w:id="84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  <w:bookmarkStart w:id="85" w:name="_Toc439068368"/>
      <w:bookmarkStart w:id="86" w:name="_Toc439084272"/>
      <w:bookmarkStart w:id="87" w:name="_Toc439151286"/>
      <w:bookmarkStart w:id="88" w:name="_Toc439151364"/>
      <w:bookmarkStart w:id="89" w:name="_Toc439151441"/>
      <w:bookmarkStart w:id="90" w:name="_Toc439151950"/>
      <w:bookmarkEnd w:id="85"/>
      <w:bookmarkEnd w:id="86"/>
      <w:bookmarkEnd w:id="87"/>
      <w:bookmarkEnd w:id="88"/>
      <w:bookmarkEnd w:id="89"/>
      <w:bookmarkEnd w:id="90"/>
    </w:p>
    <w:p w:rsidR="004B096B" w:rsidRPr="00215C04" w:rsidRDefault="000A76AD" w:rsidP="00FD7D75">
      <w:pPr>
        <w:spacing w:line="240" w:lineRule="auto"/>
        <w:ind w:firstLine="709"/>
        <w:rPr>
          <w:sz w:val="24"/>
          <w:szCs w:val="24"/>
        </w:rPr>
      </w:pPr>
      <w:r w:rsidRPr="00215C04">
        <w:rPr>
          <w:sz w:val="24"/>
          <w:szCs w:val="24"/>
        </w:rPr>
        <w:t xml:space="preserve">14.1. </w:t>
      </w:r>
      <w:r w:rsidR="009C6C95" w:rsidRPr="00215C04">
        <w:rPr>
          <w:sz w:val="24"/>
          <w:szCs w:val="24"/>
        </w:rPr>
        <w:t>Муниципальная</w:t>
      </w:r>
      <w:r w:rsidR="004B096B" w:rsidRPr="00215C04">
        <w:rPr>
          <w:sz w:val="24"/>
          <w:szCs w:val="24"/>
        </w:rPr>
        <w:t xml:space="preserve"> услуга предоставляется бесплатно за исключением случаев превышения стоимости обучения по дополнительной образовательной программе, установленной Организацией, доступного остатка обеспечения сертификата дополнительного образования.</w:t>
      </w:r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8A7213" w:rsidRDefault="00572CF0" w:rsidP="00FD7D75">
      <w:pPr>
        <w:spacing w:line="240" w:lineRule="auto"/>
        <w:jc w:val="center"/>
        <w:rPr>
          <w:b/>
          <w:sz w:val="24"/>
          <w:szCs w:val="24"/>
        </w:rPr>
      </w:pPr>
      <w:bookmarkStart w:id="91" w:name="_Toc510617005"/>
      <w:bookmarkStart w:id="92" w:name="_Toc28377947"/>
      <w:bookmarkStart w:id="93" w:name="_Ref63872512"/>
      <w:bookmarkStart w:id="94" w:name="_Hlk20900777"/>
      <w:bookmarkStart w:id="95" w:name="_Toc83023801"/>
      <w:r w:rsidRPr="008A7213">
        <w:rPr>
          <w:b/>
          <w:sz w:val="24"/>
          <w:szCs w:val="24"/>
        </w:rPr>
        <w:t>15.</w:t>
      </w:r>
      <w:r w:rsidR="000A76AD" w:rsidRPr="008A7213">
        <w:rPr>
          <w:b/>
          <w:sz w:val="24"/>
          <w:szCs w:val="24"/>
        </w:rPr>
        <w:t xml:space="preserve"> </w:t>
      </w:r>
      <w:r w:rsidR="004B096B" w:rsidRPr="008A7213">
        <w:rPr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9C6C95" w:rsidRPr="008A7213">
        <w:rPr>
          <w:b/>
          <w:sz w:val="24"/>
          <w:szCs w:val="24"/>
        </w:rPr>
        <w:t>Муниципальной</w:t>
      </w:r>
      <w:r w:rsidR="004B096B" w:rsidRPr="008A7213">
        <w:rPr>
          <w:b/>
          <w:sz w:val="24"/>
          <w:szCs w:val="24"/>
        </w:rPr>
        <w:t xml:space="preserve">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91"/>
      <w:bookmarkEnd w:id="92"/>
      <w:bookmarkEnd w:id="93"/>
      <w:bookmarkEnd w:id="95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bookmarkEnd w:id="94"/>
    <w:p w:rsidR="004B096B" w:rsidRPr="00215C04" w:rsidRDefault="00572CF0" w:rsidP="00FD7D75">
      <w:p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15.1. </w:t>
      </w:r>
      <w:r w:rsidR="004B096B" w:rsidRPr="00215C04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отсутствуют. </w:t>
      </w:r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E11591" w:rsidRDefault="00572CF0" w:rsidP="00FD7D75">
      <w:pPr>
        <w:spacing w:line="240" w:lineRule="auto"/>
        <w:jc w:val="center"/>
        <w:rPr>
          <w:b/>
          <w:sz w:val="24"/>
          <w:szCs w:val="24"/>
        </w:rPr>
      </w:pPr>
      <w:bookmarkStart w:id="96" w:name="_Toc83023802"/>
      <w:r w:rsidRPr="00E11591">
        <w:rPr>
          <w:b/>
          <w:sz w:val="24"/>
          <w:szCs w:val="24"/>
        </w:rPr>
        <w:lastRenderedPageBreak/>
        <w:t xml:space="preserve">16. </w:t>
      </w:r>
      <w:r w:rsidR="004B096B" w:rsidRPr="00E11591">
        <w:rPr>
          <w:b/>
          <w:sz w:val="24"/>
          <w:szCs w:val="24"/>
        </w:rPr>
        <w:t xml:space="preserve">Способы предоставления Заявителем документов, необходимых для получения </w:t>
      </w:r>
      <w:r w:rsidR="009C6C95" w:rsidRPr="00E11591">
        <w:rPr>
          <w:b/>
          <w:sz w:val="24"/>
          <w:szCs w:val="24"/>
        </w:rPr>
        <w:t>Муниципальной</w:t>
      </w:r>
      <w:r w:rsidR="004B096B" w:rsidRPr="00E11591">
        <w:rPr>
          <w:b/>
          <w:sz w:val="24"/>
          <w:szCs w:val="24"/>
        </w:rPr>
        <w:t xml:space="preserve"> услуги</w:t>
      </w:r>
      <w:bookmarkEnd w:id="96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215C04" w:rsidRDefault="00572CF0" w:rsidP="00FD7D75">
      <w:p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16.1. </w:t>
      </w:r>
      <w:r w:rsidR="004B096B" w:rsidRPr="00215C04">
        <w:rPr>
          <w:sz w:val="24"/>
          <w:szCs w:val="24"/>
        </w:rPr>
        <w:t xml:space="preserve">Организация обеспечивает предоставление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посредством ЕПГУ, а также в иных формах по выбору Заявителя в соответствии с Федеральным законом от 27.07.2010 № 210-ФЗ «Об организации предоставления </w:t>
      </w:r>
      <w:r w:rsidR="00426F85" w:rsidRPr="00215C04">
        <w:rPr>
          <w:sz w:val="24"/>
          <w:szCs w:val="24"/>
        </w:rPr>
        <w:t>государственных и муниципальных</w:t>
      </w:r>
      <w:r w:rsidR="002A3C40" w:rsidRPr="00215C04">
        <w:rPr>
          <w:sz w:val="24"/>
          <w:szCs w:val="24"/>
        </w:rPr>
        <w:t xml:space="preserve"> </w:t>
      </w:r>
      <w:r w:rsidR="004B096B" w:rsidRPr="00215C04">
        <w:rPr>
          <w:sz w:val="24"/>
          <w:szCs w:val="24"/>
        </w:rPr>
        <w:t>услуг».</w:t>
      </w:r>
    </w:p>
    <w:p w:rsidR="004B096B" w:rsidRPr="00231F93" w:rsidRDefault="00572CF0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31F93">
        <w:rPr>
          <w:sz w:val="24"/>
          <w:szCs w:val="24"/>
        </w:rPr>
        <w:t xml:space="preserve">16.2. </w:t>
      </w:r>
      <w:r w:rsidR="004B096B" w:rsidRPr="00231F93">
        <w:rPr>
          <w:sz w:val="24"/>
          <w:szCs w:val="24"/>
        </w:rPr>
        <w:t>Обращение Заявителя посредством ЕПГУ</w:t>
      </w:r>
      <w:r w:rsidR="004B096B" w:rsidRPr="00231F93">
        <w:rPr>
          <w:rFonts w:eastAsia="Times New Roman"/>
          <w:sz w:val="24"/>
          <w:szCs w:val="24"/>
        </w:rPr>
        <w:t>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16.2.1. </w:t>
      </w:r>
      <w:r w:rsidR="004B096B" w:rsidRPr="00215C04">
        <w:rPr>
          <w:sz w:val="24"/>
          <w:szCs w:val="24"/>
        </w:rPr>
        <w:t xml:space="preserve">Для получения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4B096B" w:rsidRPr="00215C04">
        <w:rPr>
          <w:rFonts w:eastAsia="Times New Roman"/>
          <w:sz w:val="24"/>
          <w:szCs w:val="24"/>
        </w:rPr>
        <w:t xml:space="preserve"> услуги</w:t>
      </w:r>
      <w:r w:rsidR="004B096B" w:rsidRPr="00215C04">
        <w:rPr>
          <w:sz w:val="24"/>
          <w:szCs w:val="24"/>
        </w:rPr>
        <w:t xml:space="preserve">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</w:t>
      </w:r>
      <w:r w:rsidR="004B096B" w:rsidRPr="00215C04">
        <w:rPr>
          <w:rFonts w:eastAsia="Times New Roman"/>
          <w:sz w:val="24"/>
          <w:szCs w:val="24"/>
        </w:rPr>
        <w:t>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Запроса.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sz w:val="24"/>
          <w:szCs w:val="24"/>
        </w:rPr>
        <w:t xml:space="preserve">16.2.2. </w:t>
      </w:r>
      <w:r w:rsidR="004B096B" w:rsidRPr="00215C04">
        <w:rPr>
          <w:sz w:val="24"/>
          <w:szCs w:val="24"/>
        </w:rPr>
        <w:t>Заполненный Запрос отправляется Заявителем</w:t>
      </w:r>
      <w:r w:rsidR="004B096B" w:rsidRPr="00215C04">
        <w:rPr>
          <w:rFonts w:eastAsia="Times New Roman"/>
          <w:sz w:val="24"/>
          <w:szCs w:val="24"/>
        </w:rPr>
        <w:t xml:space="preserve"> в Организацию.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sz w:val="24"/>
          <w:szCs w:val="24"/>
        </w:rPr>
        <w:t xml:space="preserve">16.2.3. </w:t>
      </w:r>
      <w:r w:rsidR="004B096B" w:rsidRPr="00215C04">
        <w:rPr>
          <w:sz w:val="24"/>
          <w:szCs w:val="24"/>
        </w:rPr>
        <w:t>Отправленные документы поступают в Организацию путём размещения в ИС</w:t>
      </w:r>
      <w:r w:rsidR="00180E1B" w:rsidRPr="00215C04">
        <w:rPr>
          <w:sz w:val="24"/>
          <w:szCs w:val="24"/>
        </w:rPr>
        <w:t>, интегрированной с ЕАИС ДО</w:t>
      </w:r>
      <w:r w:rsidR="004B096B" w:rsidRPr="00215C04">
        <w:rPr>
          <w:sz w:val="24"/>
          <w:szCs w:val="24"/>
        </w:rPr>
        <w:t xml:space="preserve">. 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16.2.4. </w:t>
      </w:r>
      <w:r w:rsidR="004B096B" w:rsidRPr="00215C04">
        <w:rPr>
          <w:sz w:val="24"/>
          <w:szCs w:val="24"/>
        </w:rPr>
        <w:t xml:space="preserve">Заявитель уведомляется о получении </w:t>
      </w:r>
      <w:r w:rsidR="004B096B" w:rsidRPr="00215C04">
        <w:rPr>
          <w:rFonts w:eastAsia="Times New Roman"/>
          <w:sz w:val="24"/>
          <w:szCs w:val="24"/>
        </w:rPr>
        <w:t>Организацией</w:t>
      </w:r>
      <w:r w:rsidR="004B096B" w:rsidRPr="00215C04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16.2.5. </w:t>
      </w:r>
      <w:r w:rsidR="004B096B" w:rsidRPr="00215C04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="004B096B" w:rsidRPr="00215C04">
        <w:rPr>
          <w:sz w:val="24"/>
          <w:szCs w:val="24"/>
        </w:rPr>
        <w:t xml:space="preserve">Заявителю </w:t>
      </w:r>
      <w:r w:rsidR="004B096B" w:rsidRPr="00215C04">
        <w:rPr>
          <w:rFonts w:eastAsia="Times New Roman"/>
          <w:sz w:val="24"/>
          <w:szCs w:val="24"/>
        </w:rPr>
        <w:t>в течение 7 (Семи) рабочих дней с даты регистрации Запроса в Организации в Личный кабинет на ЕПГУ направляется уведомление о дате, месте и времени проведения вступительных (приемных) испытаний.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16.2.6. </w:t>
      </w:r>
      <w:r w:rsidR="004B096B" w:rsidRPr="00215C04">
        <w:rPr>
          <w:rFonts w:eastAsia="Times New Roman"/>
          <w:sz w:val="24"/>
          <w:szCs w:val="24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16.2.7. </w:t>
      </w:r>
      <w:r w:rsidR="004B096B" w:rsidRPr="00215C04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4B096B" w:rsidRPr="00215C04">
        <w:rPr>
          <w:sz w:val="24"/>
          <w:szCs w:val="24"/>
        </w:rPr>
        <w:t xml:space="preserve"> оригиналы документов, </w:t>
      </w:r>
      <w:r w:rsidR="004B096B" w:rsidRPr="00215C04">
        <w:rPr>
          <w:rFonts w:eastAsia="Times New Roman"/>
          <w:sz w:val="24"/>
          <w:szCs w:val="24"/>
        </w:rPr>
        <w:t>сведения о которых указаны в Запросе, ранее направленном Заявителем посредством ЕПГУ.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16.2.8. </w:t>
      </w:r>
      <w:r w:rsidR="004B096B" w:rsidRPr="00215C04">
        <w:rPr>
          <w:rFonts w:eastAsia="Times New Roman"/>
          <w:sz w:val="24"/>
          <w:szCs w:val="24"/>
        </w:rPr>
        <w:t xml:space="preserve">В случае отсутствия оснований для отказа в предоставлении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4B096B" w:rsidRPr="00215C04">
        <w:rPr>
          <w:rFonts w:eastAsia="Times New Roman"/>
          <w:sz w:val="24"/>
          <w:szCs w:val="24"/>
        </w:rPr>
        <w:t xml:space="preserve"> услуги, указанных в </w:t>
      </w:r>
      <w:r w:rsidR="00432A17">
        <w:rPr>
          <w:rFonts w:eastAsia="Times New Roman"/>
          <w:sz w:val="24"/>
          <w:szCs w:val="24"/>
        </w:rPr>
        <w:t>подразделе 13</w:t>
      </w:r>
      <w:r w:rsidR="004B096B" w:rsidRPr="00215C04">
        <w:rPr>
          <w:rFonts w:eastAsia="Times New Roman"/>
          <w:sz w:val="24"/>
          <w:szCs w:val="24"/>
        </w:rPr>
        <w:t xml:space="preserve"> настоящего Административного регламента, и в течение 4 (Четырех) рабочих дней после проведения вступительных (приемных) испытаний в Личный кабинет на ЕПГУ направляется уведомление </w:t>
      </w:r>
      <w:r w:rsidR="00D04E05" w:rsidRPr="00215C04">
        <w:rPr>
          <w:rFonts w:eastAsia="Times New Roman"/>
          <w:sz w:val="24"/>
          <w:szCs w:val="24"/>
        </w:rPr>
        <w:t xml:space="preserve">о предоставлении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D04E05" w:rsidRPr="00215C04">
        <w:rPr>
          <w:rFonts w:eastAsia="Times New Roman"/>
          <w:sz w:val="24"/>
          <w:szCs w:val="24"/>
        </w:rPr>
        <w:t xml:space="preserve"> услуги</w:t>
      </w:r>
      <w:r w:rsidR="00D04E05" w:rsidRPr="00215C04">
        <w:rPr>
          <w:sz w:val="24"/>
          <w:szCs w:val="24"/>
        </w:rPr>
        <w:t xml:space="preserve"> в соответствии с пунктом </w:t>
      </w:r>
      <w:r w:rsidR="00A60223">
        <w:rPr>
          <w:sz w:val="24"/>
          <w:szCs w:val="24"/>
        </w:rPr>
        <w:t>6.2.1.1</w:t>
      </w:r>
      <w:r w:rsidR="00D04E05" w:rsidRPr="00215C04">
        <w:rPr>
          <w:sz w:val="24"/>
          <w:szCs w:val="24"/>
        </w:rPr>
        <w:t xml:space="preserve"> настоящего Административного регламента</w:t>
      </w:r>
      <w:r w:rsidR="004B096B" w:rsidRPr="00215C04">
        <w:rPr>
          <w:rFonts w:eastAsia="Times New Roman"/>
          <w:sz w:val="24"/>
          <w:szCs w:val="24"/>
        </w:rPr>
        <w:t>.</w:t>
      </w:r>
      <w:r w:rsidR="004B096B" w:rsidRPr="00215C04" w:rsidDel="00A31F39">
        <w:rPr>
          <w:sz w:val="24"/>
          <w:szCs w:val="24"/>
        </w:rPr>
        <w:t xml:space="preserve"> 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16.2.9. </w:t>
      </w:r>
      <w:r w:rsidR="004B096B" w:rsidRPr="00215C04">
        <w:rPr>
          <w:rFonts w:eastAsia="Times New Roman"/>
          <w:sz w:val="24"/>
          <w:szCs w:val="24"/>
        </w:rPr>
        <w:t xml:space="preserve">В случае отсутствия необходимости проведения приемных (вступительных) испытаний в Организации </w:t>
      </w:r>
      <w:r w:rsidR="004B096B" w:rsidRPr="00215C04">
        <w:rPr>
          <w:sz w:val="24"/>
          <w:szCs w:val="24"/>
        </w:rPr>
        <w:t xml:space="preserve">Заявителю </w:t>
      </w:r>
      <w:r w:rsidR="004B096B" w:rsidRPr="00215C04">
        <w:rPr>
          <w:rFonts w:eastAsia="Times New Roman"/>
          <w:sz w:val="24"/>
          <w:szCs w:val="24"/>
        </w:rPr>
        <w:t xml:space="preserve">в течение 4 (Четырех) рабочих дней с даты регистрации Запроса в Организации в Личный кабинет на ЕПГУ направляется уведомление о необходимости </w:t>
      </w:r>
      <w:r w:rsidR="00D04E05" w:rsidRPr="00215C04">
        <w:rPr>
          <w:rFonts w:eastAsia="Times New Roman"/>
          <w:sz w:val="24"/>
          <w:szCs w:val="24"/>
        </w:rPr>
        <w:t>в течение 4 (Четырех) рабочих дней подписания</w:t>
      </w:r>
      <w:r w:rsidR="00D04E05" w:rsidRPr="00215C04">
        <w:rPr>
          <w:sz w:val="24"/>
          <w:szCs w:val="24"/>
        </w:rPr>
        <w:t xml:space="preserve"> договора посредством функционала Личного кабинета на ЕПГУ </w:t>
      </w:r>
      <w:r w:rsidR="004B096B" w:rsidRPr="00215C04">
        <w:rPr>
          <w:sz w:val="24"/>
          <w:szCs w:val="24"/>
        </w:rPr>
        <w:t xml:space="preserve">в соответствии с пунктом </w:t>
      </w:r>
      <w:r w:rsidR="00B71438">
        <w:rPr>
          <w:sz w:val="24"/>
          <w:szCs w:val="24"/>
        </w:rPr>
        <w:t>6.2.1.2</w:t>
      </w:r>
      <w:r w:rsidR="004B096B" w:rsidRPr="00215C04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215C04" w:rsidRDefault="00572CF0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b/>
          <w:sz w:val="24"/>
          <w:szCs w:val="24"/>
        </w:rPr>
      </w:pPr>
      <w:r w:rsidRPr="00BD0AF1">
        <w:rPr>
          <w:sz w:val="24"/>
          <w:szCs w:val="24"/>
        </w:rPr>
        <w:t xml:space="preserve">16.3. </w:t>
      </w:r>
      <w:r w:rsidR="004B096B" w:rsidRPr="00BD0AF1">
        <w:rPr>
          <w:sz w:val="24"/>
          <w:szCs w:val="24"/>
        </w:rPr>
        <w:t>Обращение Заявителя посредством РПГУ</w:t>
      </w:r>
      <w:r w:rsidR="004B096B" w:rsidRPr="00215C04">
        <w:rPr>
          <w:rFonts w:eastAsia="Times New Roman"/>
          <w:b/>
          <w:sz w:val="24"/>
          <w:szCs w:val="24"/>
        </w:rPr>
        <w:t>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16.3.1. </w:t>
      </w:r>
      <w:r w:rsidR="004B096B" w:rsidRPr="00215C04">
        <w:rPr>
          <w:sz w:val="24"/>
          <w:szCs w:val="24"/>
        </w:rPr>
        <w:t xml:space="preserve">Для получения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4B096B" w:rsidRPr="00215C04">
        <w:rPr>
          <w:rFonts w:eastAsia="Times New Roman"/>
          <w:sz w:val="24"/>
          <w:szCs w:val="24"/>
        </w:rPr>
        <w:t xml:space="preserve"> услуги</w:t>
      </w:r>
      <w:r w:rsidR="004B096B" w:rsidRPr="00215C04">
        <w:rPr>
          <w:sz w:val="24"/>
          <w:szCs w:val="24"/>
        </w:rPr>
        <w:t xml:space="preserve"> Заявитель авторизуется на РПГУ посредством подтвержденной учетной записи в ЕСИА, затем заполняет Запрос в электронном виде с использованием специальной интерактивной формы</w:t>
      </w:r>
      <w:r w:rsidR="004B096B" w:rsidRPr="00215C04">
        <w:rPr>
          <w:rFonts w:eastAsia="Times New Roman"/>
          <w:sz w:val="24"/>
          <w:szCs w:val="24"/>
        </w:rPr>
        <w:t>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Запроса.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sz w:val="24"/>
          <w:szCs w:val="24"/>
        </w:rPr>
        <w:t xml:space="preserve">16.3.2. </w:t>
      </w:r>
      <w:r w:rsidR="004B096B" w:rsidRPr="00215C04">
        <w:rPr>
          <w:sz w:val="24"/>
          <w:szCs w:val="24"/>
        </w:rPr>
        <w:t>Заполненный Запрос отправляется Заявителем</w:t>
      </w:r>
      <w:r w:rsidR="004B096B" w:rsidRPr="00215C04">
        <w:rPr>
          <w:rFonts w:eastAsia="Times New Roman"/>
          <w:sz w:val="24"/>
          <w:szCs w:val="24"/>
        </w:rPr>
        <w:t xml:space="preserve"> в Организацию.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sz w:val="24"/>
          <w:szCs w:val="24"/>
        </w:rPr>
        <w:t xml:space="preserve">16.3.3. </w:t>
      </w:r>
      <w:r w:rsidR="004B096B" w:rsidRPr="00215C04">
        <w:rPr>
          <w:sz w:val="24"/>
          <w:szCs w:val="24"/>
        </w:rPr>
        <w:t xml:space="preserve">Отправленные документы поступают в Организацию путём размещения в интегрированной с РПГУ ИС. 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lastRenderedPageBreak/>
        <w:t xml:space="preserve">16.3.4. </w:t>
      </w:r>
      <w:r w:rsidR="004B096B" w:rsidRPr="00215C04">
        <w:rPr>
          <w:sz w:val="24"/>
          <w:szCs w:val="24"/>
        </w:rPr>
        <w:t xml:space="preserve">Заявитель уведомляется о получении </w:t>
      </w:r>
      <w:r w:rsidR="004B096B" w:rsidRPr="00215C04">
        <w:rPr>
          <w:rFonts w:eastAsia="Times New Roman"/>
          <w:sz w:val="24"/>
          <w:szCs w:val="24"/>
        </w:rPr>
        <w:t>Организацией</w:t>
      </w:r>
      <w:r w:rsidR="004B096B" w:rsidRPr="00215C04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16.3.5. </w:t>
      </w:r>
      <w:r w:rsidR="004B096B" w:rsidRPr="00215C04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="004B096B" w:rsidRPr="00215C04">
        <w:rPr>
          <w:sz w:val="24"/>
          <w:szCs w:val="24"/>
        </w:rPr>
        <w:t xml:space="preserve">Заявителю </w:t>
      </w:r>
      <w:r w:rsidR="004B096B" w:rsidRPr="00215C04">
        <w:rPr>
          <w:rFonts w:eastAsia="Times New Roman"/>
          <w:sz w:val="24"/>
          <w:szCs w:val="24"/>
        </w:rPr>
        <w:t>в течение 7 (Семи) рабочих дней с даты регистрации Запроса в Организации в Личный кабинет на РПГУ направляется уведомление о дате, месте и времени проведения вступительных (приемных) испытаний.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16.3.6. </w:t>
      </w:r>
      <w:r w:rsidR="004B096B" w:rsidRPr="00215C04">
        <w:rPr>
          <w:rFonts w:eastAsia="Times New Roman"/>
          <w:sz w:val="24"/>
          <w:szCs w:val="24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16.3.7. </w:t>
      </w:r>
      <w:r w:rsidR="004B096B" w:rsidRPr="00215C04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4B096B" w:rsidRPr="00215C04">
        <w:rPr>
          <w:sz w:val="24"/>
          <w:szCs w:val="24"/>
        </w:rPr>
        <w:t xml:space="preserve"> оригиналы документов, </w:t>
      </w:r>
      <w:r w:rsidR="004B096B" w:rsidRPr="00215C04">
        <w:rPr>
          <w:rFonts w:eastAsia="Times New Roman"/>
          <w:sz w:val="24"/>
          <w:szCs w:val="24"/>
        </w:rPr>
        <w:t>сведения о которых указаны в Запросе, ранее направленном Заявителем посредством РПГУ.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16.3.8. </w:t>
      </w:r>
      <w:r w:rsidR="004B096B" w:rsidRPr="00215C04">
        <w:rPr>
          <w:rFonts w:eastAsia="Times New Roman"/>
          <w:sz w:val="24"/>
          <w:szCs w:val="24"/>
        </w:rPr>
        <w:t xml:space="preserve">В случае отсутствия оснований для отказа в предоставлении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4B096B" w:rsidRPr="00215C04">
        <w:rPr>
          <w:rFonts w:eastAsia="Times New Roman"/>
          <w:sz w:val="24"/>
          <w:szCs w:val="24"/>
        </w:rPr>
        <w:t xml:space="preserve"> услуги, указанных в </w:t>
      </w:r>
      <w:r w:rsidR="00680384">
        <w:rPr>
          <w:rFonts w:eastAsia="Times New Roman"/>
          <w:sz w:val="24"/>
          <w:szCs w:val="24"/>
        </w:rPr>
        <w:t>подразделе 13</w:t>
      </w:r>
      <w:r w:rsidR="004B096B" w:rsidRPr="00215C04">
        <w:rPr>
          <w:rFonts w:eastAsia="Times New Roman"/>
          <w:sz w:val="24"/>
          <w:szCs w:val="24"/>
        </w:rPr>
        <w:t xml:space="preserve"> настоящего Административного регламента, и в течение 4 (Четырех) рабочих дней после проведения вступительных (приемных) испытаний в Личный кабинет на РПГУ направляется уведомление о</w:t>
      </w:r>
      <w:r w:rsidR="00D04E05" w:rsidRPr="00215C04">
        <w:rPr>
          <w:rFonts w:eastAsia="Times New Roman"/>
          <w:sz w:val="24"/>
          <w:szCs w:val="24"/>
        </w:rPr>
        <w:t xml:space="preserve"> предоставлении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D04E05" w:rsidRPr="00215C04">
        <w:rPr>
          <w:rFonts w:eastAsia="Times New Roman"/>
          <w:sz w:val="24"/>
          <w:szCs w:val="24"/>
        </w:rPr>
        <w:t xml:space="preserve"> услуги</w:t>
      </w:r>
      <w:r w:rsidR="00D04E05" w:rsidRPr="00215C04">
        <w:rPr>
          <w:sz w:val="24"/>
          <w:szCs w:val="24"/>
        </w:rPr>
        <w:t xml:space="preserve"> в соответствии с пунктом</w:t>
      </w:r>
      <w:r w:rsidR="00812040">
        <w:rPr>
          <w:sz w:val="24"/>
          <w:szCs w:val="24"/>
        </w:rPr>
        <w:t xml:space="preserve"> 6.2.1.1</w:t>
      </w:r>
      <w:r w:rsidR="00D04E05" w:rsidRPr="00215C04">
        <w:rPr>
          <w:sz w:val="24"/>
          <w:szCs w:val="24"/>
        </w:rPr>
        <w:t xml:space="preserve"> настоящего Административного регламента</w:t>
      </w:r>
      <w:r w:rsidR="004B096B" w:rsidRPr="00215C04">
        <w:rPr>
          <w:rFonts w:eastAsia="Times New Roman"/>
          <w:sz w:val="24"/>
          <w:szCs w:val="24"/>
        </w:rPr>
        <w:t>.</w:t>
      </w:r>
      <w:r w:rsidR="004B096B" w:rsidRPr="00215C04" w:rsidDel="00A31F39">
        <w:rPr>
          <w:sz w:val="24"/>
          <w:szCs w:val="24"/>
        </w:rPr>
        <w:t xml:space="preserve"> 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b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16.3.9. </w:t>
      </w:r>
      <w:r w:rsidR="004B096B" w:rsidRPr="00215C04">
        <w:rPr>
          <w:rFonts w:eastAsia="Times New Roman"/>
          <w:sz w:val="24"/>
          <w:szCs w:val="24"/>
        </w:rPr>
        <w:t xml:space="preserve">В случае отсутствия необходимости проведения приемных (вступительных) испытаний в Организации </w:t>
      </w:r>
      <w:r w:rsidR="004B096B" w:rsidRPr="00215C04">
        <w:rPr>
          <w:sz w:val="24"/>
          <w:szCs w:val="24"/>
        </w:rPr>
        <w:t xml:space="preserve">Заявителю </w:t>
      </w:r>
      <w:r w:rsidR="004B096B" w:rsidRPr="00215C04">
        <w:rPr>
          <w:rFonts w:eastAsia="Times New Roman"/>
          <w:sz w:val="24"/>
          <w:szCs w:val="24"/>
        </w:rPr>
        <w:t xml:space="preserve">в течение 4 (Четырех) рабочих дней с даты регистрации Запроса в Организации в Личный кабинет на РПГУ направляется уведомление, о необходимости посетить Организацию </w:t>
      </w:r>
      <w:r w:rsidR="004B096B" w:rsidRPr="00215C04">
        <w:rPr>
          <w:sz w:val="24"/>
          <w:szCs w:val="24"/>
        </w:rPr>
        <w:t xml:space="preserve">для предоставления </w:t>
      </w:r>
      <w:r w:rsidR="004B096B" w:rsidRPr="00215C04">
        <w:rPr>
          <w:rFonts w:eastAsia="Times New Roman"/>
          <w:sz w:val="24"/>
          <w:szCs w:val="24"/>
        </w:rPr>
        <w:t xml:space="preserve">оригиналов документов и </w:t>
      </w:r>
      <w:r w:rsidR="004B096B" w:rsidRPr="00215C04">
        <w:rPr>
          <w:sz w:val="24"/>
          <w:szCs w:val="24"/>
        </w:rPr>
        <w:t xml:space="preserve">подписания договора в соответствии с пунктом </w:t>
      </w:r>
      <w:r w:rsidR="00560392">
        <w:rPr>
          <w:sz w:val="24"/>
          <w:szCs w:val="24"/>
        </w:rPr>
        <w:t>6.2.1.2</w:t>
      </w:r>
      <w:r w:rsidR="004B096B" w:rsidRPr="00215C04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8474D8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8474D8">
        <w:rPr>
          <w:sz w:val="24"/>
          <w:szCs w:val="24"/>
        </w:rPr>
        <w:t xml:space="preserve">16.4. </w:t>
      </w:r>
      <w:r w:rsidR="004B096B" w:rsidRPr="008474D8">
        <w:rPr>
          <w:sz w:val="24"/>
          <w:szCs w:val="24"/>
        </w:rPr>
        <w:t>Обращение Заявителя посредством ИС.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16.4.1. </w:t>
      </w:r>
      <w:r w:rsidR="004B096B" w:rsidRPr="00215C04">
        <w:rPr>
          <w:sz w:val="24"/>
          <w:szCs w:val="24"/>
        </w:rPr>
        <w:t xml:space="preserve">Для получения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4B096B" w:rsidRPr="00215C04">
        <w:rPr>
          <w:rFonts w:eastAsia="Times New Roman"/>
          <w:sz w:val="24"/>
          <w:szCs w:val="24"/>
        </w:rPr>
        <w:t xml:space="preserve"> услуги</w:t>
      </w:r>
      <w:r w:rsidR="004B096B" w:rsidRPr="00215C04">
        <w:rPr>
          <w:sz w:val="24"/>
          <w:szCs w:val="24"/>
        </w:rPr>
        <w:t xml:space="preserve"> Заявитель авторизуется в ИС, затем заполняет Запрос в электронном виде с использованием специальной интерактивной формы</w:t>
      </w:r>
      <w:r w:rsidR="004B096B" w:rsidRPr="00215C04">
        <w:rPr>
          <w:rFonts w:eastAsia="Times New Roman"/>
          <w:sz w:val="24"/>
          <w:szCs w:val="24"/>
        </w:rPr>
        <w:t>. При авторизации в ИС Запрос считается подписанным простой ЭП Заявителя, представителя Заявителя, уполномоченного на подписание Запроса.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sz w:val="24"/>
          <w:szCs w:val="24"/>
        </w:rPr>
        <w:t xml:space="preserve">16.4.2. </w:t>
      </w:r>
      <w:r w:rsidR="004B096B" w:rsidRPr="00215C04">
        <w:rPr>
          <w:sz w:val="24"/>
          <w:szCs w:val="24"/>
        </w:rPr>
        <w:t>Заполненный Запрос отправляется Заявителем</w:t>
      </w:r>
      <w:r w:rsidR="003F4C01" w:rsidRPr="00215C04">
        <w:rPr>
          <w:sz w:val="24"/>
          <w:szCs w:val="24"/>
        </w:rPr>
        <w:t xml:space="preserve"> </w:t>
      </w:r>
      <w:r w:rsidR="004B096B" w:rsidRPr="00215C04">
        <w:rPr>
          <w:rFonts w:eastAsia="Times New Roman"/>
          <w:sz w:val="24"/>
          <w:szCs w:val="24"/>
        </w:rPr>
        <w:t>в Организацию.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16.4.3. </w:t>
      </w:r>
      <w:r w:rsidR="004B096B" w:rsidRPr="00215C04">
        <w:rPr>
          <w:sz w:val="24"/>
          <w:szCs w:val="24"/>
        </w:rPr>
        <w:t xml:space="preserve">Заявитель уведомляется о получении </w:t>
      </w:r>
      <w:r w:rsidR="004B096B" w:rsidRPr="00215C04">
        <w:rPr>
          <w:rFonts w:eastAsia="Times New Roman"/>
          <w:sz w:val="24"/>
          <w:szCs w:val="24"/>
        </w:rPr>
        <w:t>Организацией</w:t>
      </w:r>
      <w:r w:rsidR="004B096B" w:rsidRPr="00215C04">
        <w:rPr>
          <w:sz w:val="24"/>
          <w:szCs w:val="24"/>
        </w:rPr>
        <w:t xml:space="preserve"> Запроса и документов в день его подачи посредством изменения статуса Запроса в ИС.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16.4.4. </w:t>
      </w:r>
      <w:r w:rsidR="004B096B" w:rsidRPr="00215C04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="004B096B" w:rsidRPr="00215C04">
        <w:rPr>
          <w:sz w:val="24"/>
          <w:szCs w:val="24"/>
        </w:rPr>
        <w:t xml:space="preserve">Заявителю </w:t>
      </w:r>
      <w:r w:rsidR="004B096B" w:rsidRPr="00215C04">
        <w:rPr>
          <w:rFonts w:eastAsia="Times New Roman"/>
          <w:sz w:val="24"/>
          <w:szCs w:val="24"/>
        </w:rPr>
        <w:t>в течение 7 (Семи) рабочих дней с даты регистрации Запроса в Организации на электронную почту Заявителя, указанную при регистрации в ИС, направляется уведомление о дате, месте и времени проведения вступительных (приемных) испытаний по форме, приведенной в Приложении 5 к настоящему Административному регламенту.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16.4.5. </w:t>
      </w:r>
      <w:r w:rsidR="004B096B" w:rsidRPr="00215C04">
        <w:rPr>
          <w:rFonts w:eastAsia="Times New Roman"/>
          <w:sz w:val="24"/>
          <w:szCs w:val="24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16.4.6. </w:t>
      </w:r>
      <w:r w:rsidR="004B096B" w:rsidRPr="00215C04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4B096B" w:rsidRPr="00215C04">
        <w:rPr>
          <w:sz w:val="24"/>
          <w:szCs w:val="24"/>
        </w:rPr>
        <w:t xml:space="preserve"> оригиналы документов, </w:t>
      </w:r>
      <w:r w:rsidR="004B096B" w:rsidRPr="00215C04">
        <w:rPr>
          <w:rFonts w:eastAsia="Times New Roman"/>
          <w:sz w:val="24"/>
          <w:szCs w:val="24"/>
        </w:rPr>
        <w:t>сведения о которых указаны в Запросе, ранее направленном Заявителем посредством ИС.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16.4.7. </w:t>
      </w:r>
      <w:r w:rsidR="004B096B" w:rsidRPr="00215C04">
        <w:rPr>
          <w:rFonts w:eastAsia="Times New Roman"/>
          <w:sz w:val="24"/>
          <w:szCs w:val="24"/>
        </w:rPr>
        <w:t xml:space="preserve">В случае отсутствия оснований для отказа в предоставлении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4B096B" w:rsidRPr="00215C04">
        <w:rPr>
          <w:rFonts w:eastAsia="Times New Roman"/>
          <w:sz w:val="24"/>
          <w:szCs w:val="24"/>
        </w:rPr>
        <w:t xml:space="preserve"> услуги, указанных в </w:t>
      </w:r>
      <w:r w:rsidR="001A0A98">
        <w:rPr>
          <w:rFonts w:eastAsia="Times New Roman"/>
          <w:sz w:val="24"/>
          <w:szCs w:val="24"/>
        </w:rPr>
        <w:t xml:space="preserve">подразделе 13 </w:t>
      </w:r>
      <w:r w:rsidR="004B096B" w:rsidRPr="00215C04">
        <w:rPr>
          <w:rFonts w:eastAsia="Times New Roman"/>
          <w:sz w:val="24"/>
          <w:szCs w:val="24"/>
        </w:rPr>
        <w:t>настоящего Административного регламента, и в течение 4 (Четырех) рабочих дней после проведения вступительных (приемных) испытаний на электронную почту Заявителя, указанную при регистрации в ИС,  направляется уведомление по форме, приведенной в Приложении 6 к настоящему Административному регламенту, о необходимости в течение 4 (Четырех) рабочих дней посетить Организацию</w:t>
      </w:r>
      <w:r w:rsidR="004B096B" w:rsidRPr="00215C04">
        <w:rPr>
          <w:sz w:val="24"/>
          <w:szCs w:val="24"/>
        </w:rPr>
        <w:t xml:space="preserve"> для</w:t>
      </w:r>
      <w:r w:rsidR="004B096B" w:rsidRPr="00215C04">
        <w:rPr>
          <w:rFonts w:eastAsia="Times New Roman"/>
          <w:sz w:val="24"/>
          <w:szCs w:val="24"/>
        </w:rPr>
        <w:t xml:space="preserve"> </w:t>
      </w:r>
      <w:r w:rsidR="004B096B" w:rsidRPr="00215C04">
        <w:rPr>
          <w:sz w:val="24"/>
          <w:szCs w:val="24"/>
        </w:rPr>
        <w:t xml:space="preserve">заключения договора, в соответствии с пунктом </w:t>
      </w:r>
      <w:r w:rsidR="00511693">
        <w:rPr>
          <w:sz w:val="24"/>
          <w:szCs w:val="24"/>
        </w:rPr>
        <w:t>6.2.1.1</w:t>
      </w:r>
      <w:r w:rsidRPr="00215C04">
        <w:rPr>
          <w:sz w:val="24"/>
          <w:szCs w:val="24"/>
        </w:rPr>
        <w:t xml:space="preserve"> </w:t>
      </w:r>
      <w:r w:rsidR="004B096B" w:rsidRPr="00215C04">
        <w:rPr>
          <w:rFonts w:eastAsia="Times New Roman"/>
          <w:sz w:val="24"/>
          <w:szCs w:val="24"/>
        </w:rPr>
        <w:t>настоящего Административного регламента.</w:t>
      </w:r>
      <w:r w:rsidR="004B096B" w:rsidRPr="00215C04" w:rsidDel="00A31F39">
        <w:rPr>
          <w:sz w:val="24"/>
          <w:szCs w:val="24"/>
        </w:rPr>
        <w:t xml:space="preserve"> 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lastRenderedPageBreak/>
        <w:t>16.4.8.</w:t>
      </w:r>
      <w:r w:rsidR="004B096B" w:rsidRPr="00215C04">
        <w:rPr>
          <w:rFonts w:eastAsia="Times New Roman"/>
          <w:sz w:val="24"/>
          <w:szCs w:val="24"/>
        </w:rPr>
        <w:t xml:space="preserve"> В случае отсутствия необходимости проведения приемных (вступительных) испытаний в Организации </w:t>
      </w:r>
      <w:r w:rsidR="004B096B" w:rsidRPr="00215C04">
        <w:rPr>
          <w:sz w:val="24"/>
          <w:szCs w:val="24"/>
        </w:rPr>
        <w:t xml:space="preserve">Заявителю </w:t>
      </w:r>
      <w:r w:rsidR="004B096B" w:rsidRPr="00215C04">
        <w:rPr>
          <w:rFonts w:eastAsia="Times New Roman"/>
          <w:sz w:val="24"/>
          <w:szCs w:val="24"/>
        </w:rPr>
        <w:t xml:space="preserve">в течение 4 (четырех) рабочих дней с даты регистрации Запроса в Организации на электронную почту Заявителя, указанную при регистрации в ИС,  направляется уведомление по форме, приведенной в Приложении 6 к настоящему Административному регламенту, о необходимости посетить Организацию </w:t>
      </w:r>
      <w:r w:rsidR="004B096B" w:rsidRPr="00215C04">
        <w:rPr>
          <w:sz w:val="24"/>
          <w:szCs w:val="24"/>
        </w:rPr>
        <w:t xml:space="preserve">для предоставления </w:t>
      </w:r>
      <w:r w:rsidR="004B096B" w:rsidRPr="00215C04">
        <w:rPr>
          <w:rFonts w:eastAsia="Times New Roman"/>
          <w:sz w:val="24"/>
          <w:szCs w:val="24"/>
        </w:rPr>
        <w:t xml:space="preserve">оригиналов документов и </w:t>
      </w:r>
      <w:r w:rsidR="004B096B" w:rsidRPr="00215C04">
        <w:rPr>
          <w:sz w:val="24"/>
          <w:szCs w:val="24"/>
        </w:rPr>
        <w:t xml:space="preserve">подписания договора в соответствии с пунктом </w:t>
      </w:r>
      <w:r w:rsidR="00FB7B8B">
        <w:rPr>
          <w:sz w:val="24"/>
          <w:szCs w:val="24"/>
        </w:rPr>
        <w:t>6.2.1.2</w:t>
      </w:r>
      <w:r w:rsidR="004B096B" w:rsidRPr="00215C04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16.4.9. </w:t>
      </w:r>
      <w:r w:rsidR="004B096B" w:rsidRPr="00215C04">
        <w:rPr>
          <w:sz w:val="24"/>
          <w:szCs w:val="24"/>
        </w:rPr>
        <w:t xml:space="preserve">Выбор Заявителем способа подачи Запроса и документов, необходимых для получения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4B096B" w:rsidRPr="00215C04">
        <w:rPr>
          <w:rFonts w:eastAsia="Times New Roman"/>
          <w:sz w:val="24"/>
          <w:szCs w:val="24"/>
        </w:rPr>
        <w:t xml:space="preserve"> услуги</w:t>
      </w:r>
      <w:r w:rsidR="004B096B" w:rsidRPr="00215C04"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16.4.10. </w:t>
      </w:r>
      <w:r w:rsidR="004B096B" w:rsidRPr="00215C04">
        <w:rPr>
          <w:sz w:val="24"/>
          <w:szCs w:val="24"/>
        </w:rPr>
        <w:t xml:space="preserve">Порядок приема документов, необходимых для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в иных формах в соответствии с Федеральным законом от 27.07.2010 № 210-ФЗ</w:t>
      </w:r>
      <w:r w:rsidR="002A3C40" w:rsidRPr="00215C04">
        <w:rPr>
          <w:sz w:val="24"/>
          <w:szCs w:val="24"/>
        </w:rPr>
        <w:t xml:space="preserve"> «Об организации предоставления</w:t>
      </w:r>
      <w:r w:rsidR="00426F85" w:rsidRPr="00215C04">
        <w:rPr>
          <w:sz w:val="24"/>
          <w:szCs w:val="24"/>
        </w:rPr>
        <w:t xml:space="preserve"> государственных и муниципальных</w:t>
      </w:r>
      <w:r w:rsidR="002A3C40" w:rsidRPr="00215C04">
        <w:rPr>
          <w:sz w:val="24"/>
          <w:szCs w:val="24"/>
        </w:rPr>
        <w:t xml:space="preserve"> </w:t>
      </w:r>
      <w:r w:rsidR="004B096B" w:rsidRPr="00215C04">
        <w:rPr>
          <w:sz w:val="24"/>
          <w:szCs w:val="24"/>
        </w:rPr>
        <w:t>услуг» устанавливается организационно-распорядительным актом Организации, который размещается на сайте Организации.</w:t>
      </w:r>
    </w:p>
    <w:p w:rsidR="004B096B" w:rsidRPr="001144CC" w:rsidRDefault="00572CF0" w:rsidP="00FD7D75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1144CC">
        <w:rPr>
          <w:sz w:val="24"/>
          <w:szCs w:val="24"/>
        </w:rPr>
        <w:t xml:space="preserve">16.5. </w:t>
      </w:r>
      <w:r w:rsidR="004B096B" w:rsidRPr="001144CC">
        <w:rPr>
          <w:sz w:val="24"/>
          <w:szCs w:val="24"/>
        </w:rPr>
        <w:t>Обращение Заявителя в Организацию.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16.5.1. </w:t>
      </w:r>
      <w:r w:rsidR="004B096B" w:rsidRPr="00215C04">
        <w:rPr>
          <w:sz w:val="24"/>
          <w:szCs w:val="24"/>
        </w:rPr>
        <w:t xml:space="preserve">Для получения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4B096B" w:rsidRPr="00215C04">
        <w:rPr>
          <w:rFonts w:eastAsia="Times New Roman"/>
          <w:sz w:val="24"/>
          <w:szCs w:val="24"/>
        </w:rPr>
        <w:t xml:space="preserve"> услуги</w:t>
      </w:r>
      <w:r w:rsidR="004B096B" w:rsidRPr="00215C04">
        <w:rPr>
          <w:sz w:val="24"/>
          <w:szCs w:val="24"/>
        </w:rPr>
        <w:t xml:space="preserve"> Заявитель обращается в Организацию, где предоставляет пакет документов, предусмотренных пунктом </w:t>
      </w:r>
      <w:r w:rsidR="00035948">
        <w:rPr>
          <w:sz w:val="24"/>
          <w:szCs w:val="24"/>
        </w:rPr>
        <w:t>10.1</w:t>
      </w:r>
      <w:r w:rsidR="004B096B" w:rsidRPr="00215C04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215C04" w:rsidRDefault="00572CF0" w:rsidP="00FD7D75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16.5.2. </w:t>
      </w:r>
      <w:r w:rsidR="004B096B" w:rsidRPr="00215C04">
        <w:rPr>
          <w:sz w:val="24"/>
          <w:szCs w:val="24"/>
        </w:rPr>
        <w:t xml:space="preserve">Заявление о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заполняется на основании сведений, указанных в документах, предоставленных Заявителем, и распечатывается работником Организации, подписывается Заявителем в присутствии работника Организации.</w:t>
      </w:r>
    </w:p>
    <w:p w:rsidR="004B096B" w:rsidRPr="00215C04" w:rsidRDefault="00D97113" w:rsidP="00FD7D75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16.5.3</w:t>
      </w:r>
      <w:r w:rsidR="00572CF0" w:rsidRPr="00215C04">
        <w:rPr>
          <w:sz w:val="24"/>
          <w:szCs w:val="24"/>
        </w:rPr>
        <w:t xml:space="preserve">. </w:t>
      </w:r>
      <w:r w:rsidR="004B096B" w:rsidRPr="00215C04">
        <w:rPr>
          <w:sz w:val="24"/>
          <w:szCs w:val="24"/>
        </w:rPr>
        <w:t xml:space="preserve">В случае наличия оснований, предусмотренных подразделом </w:t>
      </w:r>
      <w:r w:rsidR="00572CF0" w:rsidRPr="00215C04">
        <w:rPr>
          <w:sz w:val="24"/>
          <w:szCs w:val="24"/>
        </w:rPr>
        <w:t>12</w:t>
      </w:r>
      <w:r w:rsidR="004B096B" w:rsidRPr="00215C04">
        <w:rPr>
          <w:sz w:val="24"/>
          <w:szCs w:val="24"/>
        </w:rPr>
        <w:t xml:space="preserve"> настоящего Административного регламента,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</w:t>
      </w:r>
      <w:r w:rsidR="004B096B" w:rsidRPr="00215C04">
        <w:rPr>
          <w:bCs/>
          <w:sz w:val="24"/>
          <w:szCs w:val="24"/>
        </w:rPr>
        <w:t xml:space="preserve">в приеме документов, необходимых для предоставления </w:t>
      </w:r>
      <w:r w:rsidR="009C6C95" w:rsidRPr="00215C04">
        <w:rPr>
          <w:bCs/>
          <w:sz w:val="24"/>
          <w:szCs w:val="24"/>
        </w:rPr>
        <w:t>Муниципальной</w:t>
      </w:r>
      <w:r w:rsidR="004B096B" w:rsidRPr="00215C04">
        <w:rPr>
          <w:bCs/>
          <w:sz w:val="24"/>
          <w:szCs w:val="24"/>
        </w:rPr>
        <w:t xml:space="preserve"> услуги,</w:t>
      </w:r>
      <w:r w:rsidR="004B096B" w:rsidRPr="00215C04">
        <w:rPr>
          <w:sz w:val="24"/>
          <w:szCs w:val="24"/>
        </w:rPr>
        <w:t xml:space="preserve"> составляется по форме согласно Приложению 4, подписывается работником Организации и выдается Заявителю в бумажной форме.</w:t>
      </w:r>
    </w:p>
    <w:p w:rsidR="004B096B" w:rsidRDefault="00D97113" w:rsidP="00FD7D75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16.5.4</w:t>
      </w:r>
      <w:r w:rsidR="00572CF0" w:rsidRPr="00215C04">
        <w:rPr>
          <w:sz w:val="24"/>
          <w:szCs w:val="24"/>
        </w:rPr>
        <w:t xml:space="preserve">. </w:t>
      </w:r>
      <w:r w:rsidR="004B096B" w:rsidRPr="00215C04">
        <w:rPr>
          <w:sz w:val="24"/>
          <w:szCs w:val="24"/>
        </w:rPr>
        <w:t xml:space="preserve">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Организации заявление о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услуги.</w:t>
      </w:r>
    </w:p>
    <w:p w:rsidR="00D94B93" w:rsidRPr="00215C04" w:rsidRDefault="00D94B93" w:rsidP="00FD7D75">
      <w:pPr>
        <w:pStyle w:val="111"/>
        <w:numPr>
          <w:ilvl w:val="0"/>
          <w:numId w:val="0"/>
        </w:numPr>
        <w:tabs>
          <w:tab w:val="left" w:pos="1560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16.5.5. Работник Организации выдает Заявителю расписку о получении документов,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092A83" w:rsidRDefault="00F7563E" w:rsidP="00FD7D75">
      <w:pPr>
        <w:spacing w:line="240" w:lineRule="auto"/>
        <w:jc w:val="center"/>
        <w:rPr>
          <w:b/>
          <w:sz w:val="24"/>
          <w:szCs w:val="24"/>
        </w:rPr>
      </w:pPr>
      <w:bookmarkStart w:id="97" w:name="_Toc83023803"/>
      <w:r w:rsidRPr="00092A83">
        <w:rPr>
          <w:b/>
          <w:sz w:val="24"/>
          <w:szCs w:val="24"/>
        </w:rPr>
        <w:t xml:space="preserve">17. </w:t>
      </w:r>
      <w:r w:rsidR="004B096B" w:rsidRPr="00092A83">
        <w:rPr>
          <w:b/>
          <w:sz w:val="24"/>
          <w:szCs w:val="24"/>
        </w:rPr>
        <w:t xml:space="preserve">Способы получения Заявителем результатов предоставления </w:t>
      </w:r>
      <w:r w:rsidR="009C6C95" w:rsidRPr="00092A83">
        <w:rPr>
          <w:b/>
          <w:sz w:val="24"/>
          <w:szCs w:val="24"/>
        </w:rPr>
        <w:t>Муниципальной</w:t>
      </w:r>
      <w:r w:rsidR="004B096B" w:rsidRPr="00092A83">
        <w:rPr>
          <w:b/>
          <w:sz w:val="24"/>
          <w:szCs w:val="24"/>
        </w:rPr>
        <w:t xml:space="preserve"> услуги</w:t>
      </w:r>
      <w:bookmarkEnd w:id="97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215C04" w:rsidRDefault="00F7563E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17.1. </w:t>
      </w:r>
      <w:r w:rsidR="004B096B" w:rsidRPr="00215C04">
        <w:rPr>
          <w:sz w:val="24"/>
          <w:szCs w:val="24"/>
        </w:rPr>
        <w:t xml:space="preserve">Заявитель уведомляется о ходе рассмотрения и готовности результата предоставления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4B096B" w:rsidRPr="00215C04">
        <w:rPr>
          <w:rFonts w:eastAsia="Times New Roman"/>
          <w:sz w:val="24"/>
          <w:szCs w:val="24"/>
        </w:rPr>
        <w:t xml:space="preserve"> услуги</w:t>
      </w:r>
      <w:r w:rsidR="004B096B" w:rsidRPr="00215C04">
        <w:rPr>
          <w:sz w:val="24"/>
          <w:szCs w:val="24"/>
        </w:rPr>
        <w:t xml:space="preserve"> следующими способами:</w:t>
      </w:r>
    </w:p>
    <w:p w:rsidR="004B096B" w:rsidRPr="00215C04" w:rsidRDefault="00F7563E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17.1.1. </w:t>
      </w:r>
      <w:r w:rsidR="004B096B" w:rsidRPr="00215C04">
        <w:rPr>
          <w:sz w:val="24"/>
          <w:szCs w:val="24"/>
        </w:rPr>
        <w:t xml:space="preserve">личного кабинета на ЕПГУ или РПГУ, </w:t>
      </w:r>
      <w:r w:rsidR="004B096B" w:rsidRPr="00F623DB">
        <w:rPr>
          <w:sz w:val="24"/>
          <w:szCs w:val="24"/>
        </w:rPr>
        <w:t>и</w:t>
      </w:r>
      <w:r w:rsidR="007D0AE0" w:rsidRPr="00F623DB">
        <w:rPr>
          <w:sz w:val="24"/>
          <w:szCs w:val="24"/>
        </w:rPr>
        <w:t>ли</w:t>
      </w:r>
      <w:r w:rsidR="004B096B" w:rsidRPr="00215C04">
        <w:rPr>
          <w:sz w:val="24"/>
          <w:szCs w:val="24"/>
        </w:rPr>
        <w:t xml:space="preserve"> в ИС;</w:t>
      </w:r>
    </w:p>
    <w:p w:rsidR="004B096B" w:rsidRPr="00215C04" w:rsidRDefault="00F7563E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17.1.2. </w:t>
      </w:r>
      <w:r w:rsidR="004B096B" w:rsidRPr="00215C04">
        <w:rPr>
          <w:rFonts w:eastAsia="Times New Roman"/>
          <w:sz w:val="24"/>
          <w:szCs w:val="24"/>
        </w:rPr>
        <w:t>по электронной почте;</w:t>
      </w:r>
    </w:p>
    <w:p w:rsidR="004B096B" w:rsidRPr="00215C04" w:rsidRDefault="00F7563E" w:rsidP="00FD7D75">
      <w:pPr>
        <w:pStyle w:val="1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17.1.3. </w:t>
      </w:r>
      <w:r w:rsidR="004B096B" w:rsidRPr="00215C04">
        <w:rPr>
          <w:sz w:val="24"/>
          <w:szCs w:val="24"/>
        </w:rPr>
        <w:t xml:space="preserve">Заявитель может самостоятельно получить информацию о ходе рассмотрения и готовности результата предоставления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4B096B" w:rsidRPr="00215C04">
        <w:rPr>
          <w:rFonts w:eastAsia="Times New Roman"/>
          <w:sz w:val="24"/>
          <w:szCs w:val="24"/>
        </w:rPr>
        <w:t xml:space="preserve"> услуги</w:t>
      </w:r>
      <w:r w:rsidR="004B096B" w:rsidRPr="00215C04">
        <w:rPr>
          <w:sz w:val="24"/>
          <w:szCs w:val="24"/>
        </w:rPr>
        <w:t xml:space="preserve"> посредством:</w:t>
      </w:r>
    </w:p>
    <w:p w:rsidR="004B096B" w:rsidRPr="00215C04" w:rsidRDefault="004B096B" w:rsidP="00FD7D75">
      <w:pPr>
        <w:pStyle w:val="2"/>
        <w:numPr>
          <w:ilvl w:val="0"/>
          <w:numId w:val="0"/>
        </w:numPr>
        <w:ind w:firstLine="567"/>
      </w:pPr>
      <w:r w:rsidRPr="00215C04">
        <w:t>а) сервиса ЕПГУ «Узнать статус Заявления»;</w:t>
      </w:r>
    </w:p>
    <w:p w:rsidR="004B096B" w:rsidRPr="00215C04" w:rsidRDefault="004B096B" w:rsidP="00FD7D75">
      <w:pPr>
        <w:pStyle w:val="2"/>
        <w:numPr>
          <w:ilvl w:val="0"/>
          <w:numId w:val="0"/>
        </w:numPr>
        <w:ind w:firstLine="567"/>
      </w:pPr>
      <w:r w:rsidRPr="00215C04">
        <w:t>б) по бесплатному единому номеру телефона поддержки ЕПГУ 8 800 100-70-10;</w:t>
      </w:r>
    </w:p>
    <w:p w:rsidR="004B096B" w:rsidRPr="00215C04" w:rsidRDefault="00F7563E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17.2. </w:t>
      </w:r>
      <w:r w:rsidR="004B096B" w:rsidRPr="00215C04">
        <w:rPr>
          <w:sz w:val="24"/>
          <w:szCs w:val="24"/>
        </w:rPr>
        <w:t xml:space="preserve">Способы получения результата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="004B096B" w:rsidRPr="00215C04">
        <w:rPr>
          <w:rFonts w:eastAsia="Times New Roman"/>
          <w:sz w:val="24"/>
          <w:szCs w:val="24"/>
        </w:rPr>
        <w:t xml:space="preserve"> услуги</w:t>
      </w:r>
      <w:r w:rsidR="004B096B" w:rsidRPr="00215C04">
        <w:rPr>
          <w:sz w:val="24"/>
          <w:szCs w:val="24"/>
        </w:rPr>
        <w:t>:</w:t>
      </w:r>
    </w:p>
    <w:p w:rsidR="004B096B" w:rsidRPr="008C55E6" w:rsidRDefault="00F7563E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8C55E6">
        <w:rPr>
          <w:sz w:val="24"/>
          <w:szCs w:val="24"/>
        </w:rPr>
        <w:t xml:space="preserve">17.2.1. </w:t>
      </w:r>
      <w:r w:rsidR="004B096B" w:rsidRPr="008C55E6">
        <w:rPr>
          <w:sz w:val="24"/>
          <w:szCs w:val="24"/>
        </w:rPr>
        <w:t>В Личном кабинете на ЕПГУ или РПГУ.</w:t>
      </w:r>
    </w:p>
    <w:p w:rsidR="004B096B" w:rsidRPr="00215C04" w:rsidRDefault="004B096B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lastRenderedPageBreak/>
        <w:t xml:space="preserve">Результат предоставления </w:t>
      </w:r>
      <w:r w:rsidR="009C6C95" w:rsidRPr="00215C04">
        <w:rPr>
          <w:sz w:val="24"/>
          <w:szCs w:val="24"/>
        </w:rPr>
        <w:t>Муниципальной</w:t>
      </w:r>
      <w:r w:rsidRPr="00215C04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ЕПГУ или РПГУ.</w:t>
      </w:r>
    </w:p>
    <w:p w:rsidR="004B096B" w:rsidRPr="00215C04" w:rsidRDefault="004B096B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В случае принятия предварительного решения о предоставлении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Pr="00215C04">
        <w:rPr>
          <w:rFonts w:eastAsia="Times New Roman"/>
          <w:sz w:val="24"/>
          <w:szCs w:val="24"/>
        </w:rPr>
        <w:t xml:space="preserve"> услуги Заявителю направляется уведомление в Личный кабинет на ЕПГУ</w:t>
      </w:r>
      <w:r w:rsidR="00780E48">
        <w:rPr>
          <w:rFonts w:eastAsia="Times New Roman"/>
          <w:sz w:val="24"/>
          <w:szCs w:val="24"/>
        </w:rPr>
        <w:t xml:space="preserve"> или РПГУ</w:t>
      </w:r>
      <w:r w:rsidRPr="00215C04">
        <w:rPr>
          <w:rFonts w:eastAsia="Times New Roman"/>
          <w:sz w:val="24"/>
          <w:szCs w:val="24"/>
        </w:rPr>
        <w:t xml:space="preserve">: </w:t>
      </w:r>
    </w:p>
    <w:p w:rsidR="004B096B" w:rsidRPr="00215C04" w:rsidRDefault="00F7563E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17.2.1.1. </w:t>
      </w:r>
      <w:r w:rsidR="004B096B" w:rsidRPr="00215C04">
        <w:rPr>
          <w:rFonts w:eastAsia="Times New Roman"/>
          <w:sz w:val="24"/>
          <w:szCs w:val="24"/>
        </w:rPr>
        <w:t xml:space="preserve">о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ЕПГУ или РПГУ в Организацию; </w:t>
      </w:r>
    </w:p>
    <w:p w:rsidR="004B096B" w:rsidRPr="00215C04" w:rsidRDefault="00F7563E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17.2.1.2. </w:t>
      </w:r>
      <w:r w:rsidR="004B096B" w:rsidRPr="00215C04">
        <w:rPr>
          <w:rFonts w:eastAsia="Times New Roman"/>
          <w:sz w:val="24"/>
          <w:szCs w:val="24"/>
        </w:rPr>
        <w:t xml:space="preserve">в случае отсутствия необходимости приемных (вступительных) испытаний явиться для подписания договора в соответствии с пунктом </w:t>
      </w:r>
      <w:r w:rsidRPr="00215C04">
        <w:rPr>
          <w:rFonts w:eastAsia="Times New Roman"/>
          <w:sz w:val="24"/>
          <w:szCs w:val="24"/>
        </w:rPr>
        <w:t>6.2.1.2</w:t>
      </w:r>
      <w:r w:rsidR="004B096B" w:rsidRPr="00215C04">
        <w:rPr>
          <w:rFonts w:eastAsia="Times New Roman"/>
          <w:sz w:val="24"/>
          <w:szCs w:val="24"/>
        </w:rPr>
        <w:t xml:space="preserve">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ЕПГУ или РПГУ в Организацию.</w:t>
      </w:r>
    </w:p>
    <w:p w:rsidR="004B096B" w:rsidRPr="00267562" w:rsidRDefault="00F7563E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67562">
        <w:rPr>
          <w:rFonts w:eastAsia="Times New Roman"/>
          <w:sz w:val="24"/>
          <w:szCs w:val="24"/>
        </w:rPr>
        <w:t xml:space="preserve">17.2.2. </w:t>
      </w:r>
      <w:r w:rsidR="004B096B" w:rsidRPr="00267562">
        <w:rPr>
          <w:rFonts w:eastAsia="Times New Roman"/>
          <w:sz w:val="24"/>
          <w:szCs w:val="24"/>
        </w:rPr>
        <w:t>В Личном кабинете Заявителя в ИС.</w:t>
      </w:r>
    </w:p>
    <w:p w:rsidR="004B096B" w:rsidRPr="00215C04" w:rsidRDefault="004B096B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Результат предоставления </w:t>
      </w:r>
      <w:r w:rsidR="009C6C95" w:rsidRPr="00215C04">
        <w:rPr>
          <w:sz w:val="24"/>
          <w:szCs w:val="24"/>
        </w:rPr>
        <w:t>Муниципальной</w:t>
      </w:r>
      <w:r w:rsidRPr="00215C04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в ИС.</w:t>
      </w:r>
    </w:p>
    <w:p w:rsidR="004B096B" w:rsidRPr="00215C04" w:rsidRDefault="004B096B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В случае принятия предварительного решения о предоставлении </w:t>
      </w:r>
      <w:r w:rsidR="009C6C95" w:rsidRPr="00215C04">
        <w:rPr>
          <w:rFonts w:eastAsia="Times New Roman"/>
          <w:sz w:val="24"/>
          <w:szCs w:val="24"/>
        </w:rPr>
        <w:t>Муниципальной</w:t>
      </w:r>
      <w:r w:rsidRPr="00215C04">
        <w:rPr>
          <w:rFonts w:eastAsia="Times New Roman"/>
          <w:sz w:val="24"/>
          <w:szCs w:val="24"/>
        </w:rPr>
        <w:t xml:space="preserve"> услуги Заявителю направляется уведомление на электронную почту Заявителя, указанную при регистрации в ИС: </w:t>
      </w:r>
    </w:p>
    <w:p w:rsidR="004B096B" w:rsidRPr="00215C04" w:rsidRDefault="00F7563E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17.2.2.1. </w:t>
      </w:r>
      <w:r w:rsidR="004B096B" w:rsidRPr="00215C04">
        <w:rPr>
          <w:rFonts w:eastAsia="Times New Roman"/>
          <w:sz w:val="24"/>
          <w:szCs w:val="24"/>
        </w:rPr>
        <w:t xml:space="preserve">о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ИС в Организацию, по форме, приведенной в Приложении 5 к настоящему Административному регламенту; </w:t>
      </w:r>
    </w:p>
    <w:p w:rsidR="004B096B" w:rsidRPr="00215C04" w:rsidRDefault="00F7563E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17.2.2.2. </w:t>
      </w:r>
      <w:r w:rsidR="004B096B" w:rsidRPr="00215C04">
        <w:rPr>
          <w:rFonts w:eastAsia="Times New Roman"/>
          <w:sz w:val="24"/>
          <w:szCs w:val="24"/>
        </w:rPr>
        <w:t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ИС в Организацию, по форме, приведенной в Приложении 6 к настоящему Административному регламенту.</w:t>
      </w:r>
    </w:p>
    <w:p w:rsidR="00BA1404" w:rsidRPr="00215C04" w:rsidRDefault="00F7563E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rFonts w:eastAsia="Times New Roman"/>
          <w:sz w:val="24"/>
          <w:szCs w:val="24"/>
        </w:rPr>
        <w:t xml:space="preserve">17.2.3. </w:t>
      </w:r>
      <w:r w:rsidR="004B096B" w:rsidRPr="00215C04">
        <w:rPr>
          <w:rFonts w:eastAsia="Times New Roman"/>
          <w:sz w:val="24"/>
          <w:szCs w:val="24"/>
        </w:rPr>
        <w:t xml:space="preserve">В Организации в виде выписки из приказа о зачислении </w:t>
      </w:r>
      <w:r w:rsidR="004B096B" w:rsidRPr="00215C04">
        <w:rPr>
          <w:sz w:val="24"/>
          <w:szCs w:val="24"/>
        </w:rPr>
        <w:t xml:space="preserve">на обучение по дополнительным </w:t>
      </w:r>
      <w:r w:rsidR="00BF26E1" w:rsidRPr="00215C04">
        <w:rPr>
          <w:sz w:val="24"/>
          <w:szCs w:val="24"/>
        </w:rPr>
        <w:t>общеобразовательным программам</w:t>
      </w:r>
      <w:r w:rsidR="00FB7A21" w:rsidRPr="00215C04">
        <w:rPr>
          <w:sz w:val="24"/>
          <w:szCs w:val="24"/>
        </w:rPr>
        <w:t>, программам спортивной подготовки</w:t>
      </w:r>
    </w:p>
    <w:p w:rsidR="004B096B" w:rsidRPr="00215C04" w:rsidRDefault="00FB7A21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rFonts w:eastAsia="Times New Roman"/>
          <w:sz w:val="24"/>
          <w:szCs w:val="24"/>
        </w:rPr>
      </w:pPr>
      <w:r w:rsidRPr="00215C04">
        <w:rPr>
          <w:sz w:val="24"/>
          <w:szCs w:val="24"/>
        </w:rPr>
        <w:t xml:space="preserve"> </w:t>
      </w:r>
      <w:r w:rsidR="00BF26E1" w:rsidRPr="00215C04">
        <w:rPr>
          <w:sz w:val="24"/>
          <w:szCs w:val="24"/>
        </w:rPr>
        <w:t xml:space="preserve"> по форме,</w:t>
      </w:r>
      <w:r w:rsidR="004B096B" w:rsidRPr="00215C04">
        <w:rPr>
          <w:sz w:val="24"/>
          <w:szCs w:val="24"/>
        </w:rPr>
        <w:t xml:space="preserve"> установленной Организацией</w:t>
      </w:r>
      <w:r w:rsidR="004B096B" w:rsidRPr="00215C04">
        <w:rPr>
          <w:rFonts w:eastAsia="Times New Roman"/>
          <w:sz w:val="24"/>
          <w:szCs w:val="24"/>
        </w:rPr>
        <w:t>, в случае получения договора об образовании на бумажном носителе в день подписания Договора.</w:t>
      </w:r>
    </w:p>
    <w:p w:rsidR="004B096B" w:rsidRPr="00215C04" w:rsidRDefault="009B6D05" w:rsidP="00FD7D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7563E" w:rsidRPr="00215C04">
        <w:rPr>
          <w:sz w:val="24"/>
          <w:szCs w:val="24"/>
        </w:rPr>
        <w:t xml:space="preserve">17.3. </w:t>
      </w:r>
      <w:r w:rsidR="004B096B" w:rsidRPr="00215C04">
        <w:rPr>
          <w:sz w:val="24"/>
          <w:szCs w:val="24"/>
        </w:rPr>
        <w:t xml:space="preserve">Выдача (направление) результата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267562" w:rsidRDefault="00F7563E" w:rsidP="00FD7D75">
      <w:pPr>
        <w:spacing w:line="240" w:lineRule="auto"/>
        <w:jc w:val="center"/>
        <w:rPr>
          <w:b/>
          <w:sz w:val="24"/>
          <w:szCs w:val="24"/>
        </w:rPr>
      </w:pPr>
      <w:bookmarkStart w:id="98" w:name="_Toc83023804"/>
      <w:r w:rsidRPr="00267562">
        <w:rPr>
          <w:b/>
          <w:sz w:val="24"/>
          <w:szCs w:val="24"/>
        </w:rPr>
        <w:t xml:space="preserve">18. </w:t>
      </w:r>
      <w:r w:rsidR="004B096B" w:rsidRPr="00267562">
        <w:rPr>
          <w:b/>
          <w:sz w:val="24"/>
          <w:szCs w:val="24"/>
        </w:rPr>
        <w:t>Максимальный срок ожидания в очереди</w:t>
      </w:r>
      <w:bookmarkEnd w:id="98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215C04" w:rsidRDefault="00F7563E" w:rsidP="00FD7D75">
      <w:p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18.1. </w:t>
      </w:r>
      <w:r w:rsidR="004B096B" w:rsidRPr="00215C04">
        <w:rPr>
          <w:sz w:val="24"/>
          <w:szCs w:val="24"/>
        </w:rPr>
        <w:t>Максимальный срок ожидания в очереди при личной подаче Запроса</w:t>
      </w:r>
      <w:r w:rsidR="00A00B44" w:rsidRPr="00215C04">
        <w:rPr>
          <w:sz w:val="24"/>
          <w:szCs w:val="24"/>
        </w:rPr>
        <w:t xml:space="preserve"> в Организации </w:t>
      </w:r>
      <w:r w:rsidR="004B096B" w:rsidRPr="00215C04">
        <w:rPr>
          <w:sz w:val="24"/>
          <w:szCs w:val="24"/>
        </w:rPr>
        <w:t xml:space="preserve">при получении результата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не должен превышать 25 минут.</w:t>
      </w:r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A57E00" w:rsidRDefault="00F7563E" w:rsidP="00FD7D75">
      <w:pPr>
        <w:spacing w:line="240" w:lineRule="auto"/>
        <w:jc w:val="center"/>
        <w:rPr>
          <w:b/>
          <w:sz w:val="24"/>
          <w:szCs w:val="24"/>
        </w:rPr>
      </w:pPr>
      <w:bookmarkStart w:id="99" w:name="_Toc83023805"/>
      <w:r w:rsidRPr="00A57E00">
        <w:rPr>
          <w:b/>
          <w:sz w:val="24"/>
          <w:szCs w:val="24"/>
        </w:rPr>
        <w:t xml:space="preserve">19. </w:t>
      </w:r>
      <w:r w:rsidR="004B096B" w:rsidRPr="00A57E00">
        <w:rPr>
          <w:b/>
          <w:sz w:val="24"/>
          <w:szCs w:val="24"/>
        </w:rPr>
        <w:t xml:space="preserve">Требования к помещениям, в которых предоставляется </w:t>
      </w:r>
      <w:r w:rsidR="009C6C95" w:rsidRPr="00A57E00">
        <w:rPr>
          <w:b/>
          <w:sz w:val="24"/>
          <w:szCs w:val="24"/>
        </w:rPr>
        <w:t>Муниципальная</w:t>
      </w:r>
      <w:r w:rsidR="004B096B" w:rsidRPr="00A57E00">
        <w:rPr>
          <w:b/>
          <w:sz w:val="24"/>
          <w:szCs w:val="24"/>
        </w:rPr>
        <w:t xml:space="preserve"> услуга, к залу ожидания, местам для заполнения Запросов о предоставлении </w:t>
      </w:r>
      <w:r w:rsidR="009C6C95" w:rsidRPr="00A57E00">
        <w:rPr>
          <w:b/>
          <w:sz w:val="24"/>
          <w:szCs w:val="24"/>
        </w:rPr>
        <w:t>Муниципальной</w:t>
      </w:r>
      <w:r w:rsidR="004B096B" w:rsidRPr="00A57E00">
        <w:rPr>
          <w:b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9C6C95" w:rsidRPr="00A57E00">
        <w:rPr>
          <w:b/>
          <w:sz w:val="24"/>
          <w:szCs w:val="24"/>
        </w:rPr>
        <w:t>Муниципальной</w:t>
      </w:r>
      <w:r w:rsidR="004B096B" w:rsidRPr="00A57E00">
        <w:rPr>
          <w:b/>
          <w:sz w:val="24"/>
          <w:szCs w:val="24"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  <w:bookmarkEnd w:id="99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215C04" w:rsidRDefault="00F7563E" w:rsidP="00FD7D75">
      <w:p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19.1. </w:t>
      </w:r>
      <w:r w:rsidR="004B096B" w:rsidRPr="00215C04">
        <w:rPr>
          <w:sz w:val="24"/>
          <w:szCs w:val="24"/>
        </w:rPr>
        <w:t xml:space="preserve">Организация при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создает условия инвалидам и другим маломобильным группам населения для беспрепятственного доступа к помещениям, в которых предоставляется </w:t>
      </w:r>
      <w:r w:rsidR="009C6C95" w:rsidRPr="00215C04">
        <w:rPr>
          <w:sz w:val="24"/>
          <w:szCs w:val="24"/>
        </w:rPr>
        <w:t>Муниципальная</w:t>
      </w:r>
      <w:r w:rsidR="004B096B" w:rsidRPr="00215C04">
        <w:rPr>
          <w:sz w:val="24"/>
          <w:szCs w:val="24"/>
        </w:rPr>
        <w:t xml:space="preserve"> услуга, и беспрепятственного их передвижения в указанных помещениях.</w:t>
      </w:r>
    </w:p>
    <w:p w:rsidR="004B096B" w:rsidRPr="00215C04" w:rsidRDefault="00F7563E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lastRenderedPageBreak/>
        <w:t xml:space="preserve">19.2. </w:t>
      </w:r>
      <w:r w:rsidR="004B096B" w:rsidRPr="00215C04">
        <w:rPr>
          <w:rFonts w:ascii="Times New Roman" w:hAnsi="Times New Roman"/>
          <w:sz w:val="24"/>
          <w:szCs w:val="24"/>
        </w:rPr>
        <w:t xml:space="preserve">Предоставление </w:t>
      </w:r>
      <w:r w:rsidR="009C6C95" w:rsidRPr="00215C04">
        <w:rPr>
          <w:rFonts w:ascii="Times New Roman" w:hAnsi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4B096B" w:rsidRPr="00215C04" w:rsidRDefault="00F7563E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19.3. </w:t>
      </w:r>
      <w:r w:rsidR="004B096B" w:rsidRPr="00215C04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9C6C95" w:rsidRPr="00215C04">
        <w:rPr>
          <w:rFonts w:ascii="Times New Roman" w:hAnsi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</w:t>
      </w:r>
      <w:r w:rsidR="00A00B44" w:rsidRPr="00215C04">
        <w:rPr>
          <w:rFonts w:ascii="Times New Roman" w:hAnsi="Times New Roman"/>
          <w:sz w:val="24"/>
          <w:szCs w:val="24"/>
        </w:rPr>
        <w:t>положены помещения Организации</w:t>
      </w:r>
      <w:r w:rsidR="004B096B" w:rsidRPr="00215C04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4B096B" w:rsidRPr="00215C04" w:rsidRDefault="00F7563E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19.4. </w:t>
      </w:r>
      <w:r w:rsidR="004B096B" w:rsidRPr="00215C04">
        <w:rPr>
          <w:rFonts w:ascii="Times New Roman" w:hAnsi="Times New Roman"/>
          <w:sz w:val="24"/>
          <w:szCs w:val="24"/>
        </w:rPr>
        <w:t xml:space="preserve">Здания, в которых осуществляется предоставление </w:t>
      </w:r>
      <w:r w:rsidR="009C6C95" w:rsidRPr="00215C04">
        <w:rPr>
          <w:rFonts w:ascii="Times New Roman" w:hAnsi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:rsidR="004B096B" w:rsidRPr="00215C04" w:rsidRDefault="00F7563E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19.4.1. </w:t>
      </w:r>
      <w:r w:rsidR="004B096B" w:rsidRPr="00215C04">
        <w:rPr>
          <w:rFonts w:ascii="Times New Roman" w:hAnsi="Times New Roman"/>
          <w:sz w:val="24"/>
          <w:szCs w:val="24"/>
        </w:rPr>
        <w:t>специальными указателями около строящихся и ремонтируемых объектов;</w:t>
      </w:r>
    </w:p>
    <w:p w:rsidR="004B096B" w:rsidRPr="00215C04" w:rsidRDefault="00F7563E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19.4.2. </w:t>
      </w:r>
      <w:r w:rsidR="004B096B" w:rsidRPr="00215C04">
        <w:rPr>
          <w:rFonts w:ascii="Times New Roman" w:hAnsi="Times New Roman"/>
          <w:sz w:val="24"/>
          <w:szCs w:val="24"/>
        </w:rPr>
        <w:t>звуковой сигнализацией у светофоров;</w:t>
      </w:r>
    </w:p>
    <w:p w:rsidR="004B096B" w:rsidRPr="00215C04" w:rsidRDefault="00F7563E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19.4.3. </w:t>
      </w:r>
      <w:r w:rsidR="004B096B" w:rsidRPr="00215C04">
        <w:rPr>
          <w:rFonts w:ascii="Times New Roman" w:hAnsi="Times New Roman"/>
          <w:sz w:val="24"/>
          <w:szCs w:val="24"/>
        </w:rPr>
        <w:t>телефонами-автоматами или иными средствами связи, доступными для инвалидов;</w:t>
      </w:r>
    </w:p>
    <w:p w:rsidR="004B096B" w:rsidRPr="00215C04" w:rsidRDefault="00F7563E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19.4.4. </w:t>
      </w:r>
      <w:r w:rsidR="004B096B" w:rsidRPr="00215C04">
        <w:rPr>
          <w:rFonts w:ascii="Times New Roman" w:hAnsi="Times New Roman"/>
          <w:sz w:val="24"/>
          <w:szCs w:val="24"/>
        </w:rPr>
        <w:t>санитарно-гигиеническими помещениями;</w:t>
      </w:r>
    </w:p>
    <w:p w:rsidR="004B096B" w:rsidRPr="00215C04" w:rsidRDefault="00F7563E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19.4.5. </w:t>
      </w:r>
      <w:r w:rsidR="004B096B" w:rsidRPr="00215C04">
        <w:rPr>
          <w:rFonts w:ascii="Times New Roman" w:hAnsi="Times New Roman"/>
          <w:sz w:val="24"/>
          <w:szCs w:val="24"/>
        </w:rPr>
        <w:t>пандусами и поручнями у лестниц при входах в здание;</w:t>
      </w:r>
    </w:p>
    <w:p w:rsidR="004B096B" w:rsidRPr="00215C04" w:rsidRDefault="00F7563E" w:rsidP="00FD7D75">
      <w:pPr>
        <w:pStyle w:val="affffb"/>
        <w:widowControl w:val="0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19.4.6. </w:t>
      </w:r>
      <w:r w:rsidR="004B096B" w:rsidRPr="00215C04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="00A66366" w:rsidRPr="00215C04">
        <w:rPr>
          <w:rFonts w:ascii="Times New Roman" w:hAnsi="Times New Roman"/>
          <w:color w:val="000000"/>
          <w:sz w:val="24"/>
          <w:szCs w:val="24"/>
        </w:rPr>
        <w:t>пандусами,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или подъемными устройствами у лестниц на лифтовых площадках;</w:t>
      </w:r>
    </w:p>
    <w:p w:rsidR="004B096B" w:rsidRPr="00215C04" w:rsidRDefault="00F7563E" w:rsidP="00FD7D75">
      <w:pPr>
        <w:pStyle w:val="affffb"/>
        <w:widowControl w:val="0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19.4.7.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B096B" w:rsidRPr="00215C04" w:rsidRDefault="00F7563E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19.5.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4B096B" w:rsidRPr="00215C04" w:rsidRDefault="00F7563E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19.6. </w:t>
      </w:r>
      <w:r w:rsidR="004B096B" w:rsidRPr="00215C04">
        <w:rPr>
          <w:rFonts w:ascii="Times New Roman" w:hAnsi="Times New Roman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4B096B" w:rsidRPr="00215C04" w:rsidRDefault="00F7563E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19.7. </w:t>
      </w:r>
      <w:r w:rsidR="004B096B" w:rsidRPr="00215C04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работников.</w:t>
      </w:r>
    </w:p>
    <w:p w:rsidR="004B096B" w:rsidRPr="00215C04" w:rsidRDefault="00F7563E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19.8. </w:t>
      </w:r>
      <w:r w:rsidR="004B096B" w:rsidRPr="00215C04">
        <w:rPr>
          <w:rFonts w:ascii="Times New Roman" w:hAnsi="Times New Roman"/>
          <w:sz w:val="24"/>
          <w:szCs w:val="24"/>
        </w:rPr>
        <w:t xml:space="preserve">В помещениях, в которых осуществляется предоставление </w:t>
      </w:r>
      <w:r w:rsidR="009C6C95" w:rsidRPr="00215C04">
        <w:rPr>
          <w:rFonts w:ascii="Times New Roman" w:hAnsi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4B096B" w:rsidRPr="00215C04" w:rsidRDefault="00F7563E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19.8.1. </w:t>
      </w:r>
      <w:r w:rsidR="004B096B" w:rsidRPr="00215C04">
        <w:rPr>
          <w:rFonts w:ascii="Times New Roman" w:hAnsi="Times New Roman"/>
          <w:sz w:val="24"/>
          <w:szCs w:val="24"/>
        </w:rPr>
        <w:t>беспрепятственный доступ</w:t>
      </w:r>
      <w:r w:rsidR="00A00B44" w:rsidRPr="00215C04">
        <w:rPr>
          <w:rFonts w:ascii="Times New Roman" w:hAnsi="Times New Roman"/>
          <w:sz w:val="24"/>
          <w:szCs w:val="24"/>
        </w:rPr>
        <w:t xml:space="preserve"> к помещениям Организации </w:t>
      </w:r>
      <w:r w:rsidR="004B096B" w:rsidRPr="00215C04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9C6C95" w:rsidRPr="00215C04">
        <w:rPr>
          <w:rFonts w:ascii="Times New Roman" w:hAnsi="Times New Roman"/>
          <w:sz w:val="24"/>
          <w:szCs w:val="24"/>
        </w:rPr>
        <w:t>Муниципальная</w:t>
      </w:r>
      <w:r w:rsidR="004B096B" w:rsidRPr="00215C04">
        <w:rPr>
          <w:rFonts w:ascii="Times New Roman" w:hAnsi="Times New Roman"/>
          <w:sz w:val="24"/>
          <w:szCs w:val="24"/>
        </w:rPr>
        <w:t xml:space="preserve"> услуга;</w:t>
      </w:r>
    </w:p>
    <w:p w:rsidR="004B096B" w:rsidRPr="00215C04" w:rsidRDefault="00F7563E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19.8.2. </w:t>
      </w:r>
      <w:r w:rsidR="004B096B" w:rsidRPr="00215C04">
        <w:rPr>
          <w:rFonts w:ascii="Times New Roman" w:hAnsi="Times New Roman"/>
          <w:sz w:val="24"/>
          <w:szCs w:val="24"/>
        </w:rPr>
        <w:t>возможность самостоятельного или с помощью работн</w:t>
      </w:r>
      <w:r w:rsidR="00A00B44" w:rsidRPr="00215C04">
        <w:rPr>
          <w:rFonts w:ascii="Times New Roman" w:hAnsi="Times New Roman"/>
          <w:sz w:val="24"/>
          <w:szCs w:val="24"/>
        </w:rPr>
        <w:t>иков Организации</w:t>
      </w:r>
      <w:r w:rsidR="004B096B" w:rsidRPr="00215C04">
        <w:rPr>
          <w:rFonts w:ascii="Times New Roman" w:hAnsi="Times New Roman"/>
          <w:sz w:val="24"/>
          <w:szCs w:val="24"/>
        </w:rPr>
        <w:t xml:space="preserve"> передвижения по территории, на которой расположены помещения;</w:t>
      </w:r>
    </w:p>
    <w:p w:rsidR="004B096B" w:rsidRPr="00215C04" w:rsidRDefault="00F7563E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19.8.3. </w:t>
      </w:r>
      <w:r w:rsidR="004B096B" w:rsidRPr="00215C04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</w:t>
      </w:r>
      <w:r w:rsidR="00A00B44" w:rsidRPr="00215C04">
        <w:rPr>
          <w:rFonts w:ascii="Times New Roman" w:hAnsi="Times New Roman"/>
          <w:sz w:val="24"/>
          <w:szCs w:val="24"/>
        </w:rPr>
        <w:t>иков Организации</w:t>
      </w:r>
      <w:r w:rsidR="004B096B" w:rsidRPr="00215C04">
        <w:rPr>
          <w:rFonts w:ascii="Times New Roman" w:hAnsi="Times New Roman"/>
          <w:sz w:val="24"/>
          <w:szCs w:val="24"/>
        </w:rPr>
        <w:t>;</w:t>
      </w:r>
    </w:p>
    <w:p w:rsidR="004B096B" w:rsidRPr="00215C04" w:rsidRDefault="00F7563E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19.8.4. </w:t>
      </w:r>
      <w:r w:rsidR="004B096B" w:rsidRPr="00215C04">
        <w:rPr>
          <w:rFonts w:ascii="Times New Roman" w:hAnsi="Times New Roman"/>
          <w:sz w:val="24"/>
          <w:szCs w:val="24"/>
        </w:rP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4B096B" w:rsidRPr="00215C04" w:rsidRDefault="00F7563E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19.8.5. </w:t>
      </w:r>
      <w:r w:rsidR="004B096B" w:rsidRPr="00215C04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0D637C" w:rsidRDefault="00F7563E" w:rsidP="00FD7D75">
      <w:pPr>
        <w:spacing w:line="240" w:lineRule="auto"/>
        <w:jc w:val="center"/>
        <w:rPr>
          <w:b/>
          <w:sz w:val="24"/>
          <w:szCs w:val="24"/>
        </w:rPr>
      </w:pPr>
      <w:bookmarkStart w:id="100" w:name="_Toc83023806"/>
      <w:r w:rsidRPr="000D637C">
        <w:rPr>
          <w:b/>
          <w:sz w:val="24"/>
          <w:szCs w:val="24"/>
        </w:rPr>
        <w:t xml:space="preserve">20. </w:t>
      </w:r>
      <w:r w:rsidR="004B096B" w:rsidRPr="000D637C">
        <w:rPr>
          <w:b/>
          <w:sz w:val="24"/>
          <w:szCs w:val="24"/>
        </w:rPr>
        <w:t xml:space="preserve">Показатели доступности и качества </w:t>
      </w:r>
      <w:r w:rsidR="009C6C95" w:rsidRPr="000D637C">
        <w:rPr>
          <w:b/>
          <w:sz w:val="24"/>
          <w:szCs w:val="24"/>
        </w:rPr>
        <w:t>Муниципальной</w:t>
      </w:r>
      <w:r w:rsidR="004B096B" w:rsidRPr="000D637C">
        <w:rPr>
          <w:b/>
          <w:sz w:val="24"/>
          <w:szCs w:val="24"/>
        </w:rPr>
        <w:t xml:space="preserve"> услуги</w:t>
      </w:r>
      <w:bookmarkEnd w:id="100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215C04" w:rsidRDefault="00F7563E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lastRenderedPageBreak/>
        <w:t xml:space="preserve">20.1. </w:t>
      </w:r>
      <w:r w:rsidR="004B096B" w:rsidRPr="00215C04">
        <w:rPr>
          <w:sz w:val="24"/>
          <w:szCs w:val="24"/>
        </w:rPr>
        <w:t xml:space="preserve">Оценка доступности и качества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4B096B" w:rsidRPr="00215C04" w:rsidRDefault="00F7563E" w:rsidP="00FD7D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04">
        <w:rPr>
          <w:rFonts w:ascii="Times New Roman" w:hAnsi="Times New Roman" w:cs="Times New Roman"/>
          <w:sz w:val="24"/>
          <w:szCs w:val="24"/>
        </w:rPr>
        <w:t xml:space="preserve">20.1.1. 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9C6C95" w:rsidRPr="00215C04">
        <w:rPr>
          <w:rFonts w:ascii="Times New Roman" w:hAnsi="Times New Roman" w:cs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9C6C95" w:rsidRPr="00215C04">
        <w:rPr>
          <w:rFonts w:ascii="Times New Roman" w:hAnsi="Times New Roman" w:cs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4B096B" w:rsidRPr="00215C04" w:rsidRDefault="00F7563E" w:rsidP="00FD7D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04">
        <w:rPr>
          <w:rFonts w:ascii="Times New Roman" w:hAnsi="Times New Roman" w:cs="Times New Roman"/>
          <w:sz w:val="24"/>
          <w:szCs w:val="24"/>
        </w:rPr>
        <w:t xml:space="preserve">20.1.2. 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возможность выбора Заявителем форм предоставления </w:t>
      </w:r>
      <w:r w:rsidR="009C6C95" w:rsidRPr="00215C04">
        <w:rPr>
          <w:rFonts w:ascii="Times New Roman" w:hAnsi="Times New Roman" w:cs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 посредством ЕПГУ или РПГУ;</w:t>
      </w:r>
    </w:p>
    <w:p w:rsidR="004B096B" w:rsidRPr="00215C04" w:rsidRDefault="00F7563E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>20.1.</w:t>
      </w:r>
      <w:r w:rsidR="00F76DAB">
        <w:rPr>
          <w:rFonts w:ascii="Times New Roman" w:hAnsi="Times New Roman"/>
          <w:sz w:val="24"/>
          <w:szCs w:val="24"/>
        </w:rPr>
        <w:t>3</w:t>
      </w:r>
      <w:r w:rsidRPr="00215C04">
        <w:rPr>
          <w:rFonts w:ascii="Times New Roman" w:hAnsi="Times New Roman"/>
          <w:sz w:val="24"/>
          <w:szCs w:val="24"/>
        </w:rPr>
        <w:t xml:space="preserve">. </w:t>
      </w:r>
      <w:r w:rsidR="004B096B" w:rsidRPr="00215C04">
        <w:rPr>
          <w:rFonts w:ascii="Times New Roman" w:hAnsi="Times New Roman"/>
          <w:sz w:val="24"/>
          <w:szCs w:val="24"/>
        </w:rPr>
        <w:t xml:space="preserve">обеспечение бесплатного доступа к ЕПГУ или РПГУ для подачи запросов, документов, информации, необходимых для получения </w:t>
      </w:r>
      <w:r w:rsidR="009C6C95" w:rsidRPr="00215C04">
        <w:rPr>
          <w:rFonts w:ascii="Times New Roman" w:hAnsi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</w:rPr>
        <w:t xml:space="preserve"> услуги в эл</w:t>
      </w:r>
      <w:r w:rsidR="00A00B44" w:rsidRPr="00215C04">
        <w:rPr>
          <w:rFonts w:ascii="Times New Roman" w:hAnsi="Times New Roman"/>
          <w:sz w:val="24"/>
          <w:szCs w:val="24"/>
        </w:rPr>
        <w:t xml:space="preserve">ектронной форме </w:t>
      </w:r>
      <w:r w:rsidR="004B096B" w:rsidRPr="00215C04">
        <w:rPr>
          <w:rFonts w:ascii="Times New Roman" w:hAnsi="Times New Roman"/>
          <w:sz w:val="24"/>
          <w:szCs w:val="24"/>
        </w:rPr>
        <w:t>по выбору Заявителя независимо от его места жительства или места пребывания;</w:t>
      </w:r>
    </w:p>
    <w:p w:rsidR="004B096B" w:rsidRPr="00215C04" w:rsidRDefault="00F7563E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>20.1.</w:t>
      </w:r>
      <w:r w:rsidR="00F76DAB">
        <w:rPr>
          <w:rFonts w:ascii="Times New Roman" w:hAnsi="Times New Roman"/>
          <w:sz w:val="24"/>
          <w:szCs w:val="24"/>
        </w:rPr>
        <w:t>4</w:t>
      </w:r>
      <w:r w:rsidRPr="00215C04">
        <w:rPr>
          <w:rFonts w:ascii="Times New Roman" w:hAnsi="Times New Roman"/>
          <w:sz w:val="24"/>
          <w:szCs w:val="24"/>
        </w:rPr>
        <w:t xml:space="preserve">. </w:t>
      </w:r>
      <w:r w:rsidR="004B096B" w:rsidRPr="00215C04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9C6C95" w:rsidRPr="00215C04">
        <w:rPr>
          <w:rFonts w:ascii="Times New Roman" w:hAnsi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</w:rPr>
        <w:t xml:space="preserve"> услуги, в том числе для инвалидов и других маломобильных групп населения; </w:t>
      </w:r>
    </w:p>
    <w:p w:rsidR="004B096B" w:rsidRPr="00215C04" w:rsidRDefault="00F7563E" w:rsidP="00FD7D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04">
        <w:rPr>
          <w:rFonts w:ascii="Times New Roman" w:hAnsi="Times New Roman" w:cs="Times New Roman"/>
          <w:sz w:val="24"/>
          <w:szCs w:val="24"/>
        </w:rPr>
        <w:t>20.1.</w:t>
      </w:r>
      <w:r w:rsidR="00F76DAB">
        <w:rPr>
          <w:rFonts w:ascii="Times New Roman" w:hAnsi="Times New Roman" w:cs="Times New Roman"/>
          <w:sz w:val="24"/>
          <w:szCs w:val="24"/>
        </w:rPr>
        <w:t>5</w:t>
      </w:r>
      <w:r w:rsidRPr="00215C04">
        <w:rPr>
          <w:rFonts w:ascii="Times New Roman" w:hAnsi="Times New Roman" w:cs="Times New Roman"/>
          <w:sz w:val="24"/>
          <w:szCs w:val="24"/>
        </w:rPr>
        <w:t xml:space="preserve">. 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Запроса и при получении результата предоставления </w:t>
      </w:r>
      <w:r w:rsidR="009C6C95" w:rsidRPr="00215C04">
        <w:rPr>
          <w:rFonts w:ascii="Times New Roman" w:hAnsi="Times New Roman" w:cs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B096B" w:rsidRPr="00215C04" w:rsidRDefault="00F7563E" w:rsidP="00FD7D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04">
        <w:rPr>
          <w:rFonts w:ascii="Times New Roman" w:hAnsi="Times New Roman" w:cs="Times New Roman"/>
          <w:sz w:val="24"/>
          <w:szCs w:val="24"/>
        </w:rPr>
        <w:t>20.1.</w:t>
      </w:r>
      <w:r w:rsidR="00F76DAB">
        <w:rPr>
          <w:rFonts w:ascii="Times New Roman" w:hAnsi="Times New Roman" w:cs="Times New Roman"/>
          <w:sz w:val="24"/>
          <w:szCs w:val="24"/>
        </w:rPr>
        <w:t>6</w:t>
      </w:r>
      <w:r w:rsidRPr="00215C04">
        <w:rPr>
          <w:rFonts w:ascii="Times New Roman" w:hAnsi="Times New Roman" w:cs="Times New Roman"/>
          <w:sz w:val="24"/>
          <w:szCs w:val="24"/>
        </w:rPr>
        <w:t xml:space="preserve">. 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9C6C95" w:rsidRPr="00215C04">
        <w:rPr>
          <w:rFonts w:ascii="Times New Roman" w:hAnsi="Times New Roman" w:cs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9C6C95" w:rsidRPr="00215C04">
        <w:rPr>
          <w:rFonts w:ascii="Times New Roman" w:hAnsi="Times New Roman" w:cs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B096B" w:rsidRPr="00215C04" w:rsidRDefault="00F7563E" w:rsidP="00FD7D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04">
        <w:rPr>
          <w:rFonts w:ascii="Times New Roman" w:hAnsi="Times New Roman" w:cs="Times New Roman"/>
          <w:sz w:val="24"/>
          <w:szCs w:val="24"/>
        </w:rPr>
        <w:t>20.1.</w:t>
      </w:r>
      <w:r w:rsidR="00F76DAB">
        <w:rPr>
          <w:rFonts w:ascii="Times New Roman" w:hAnsi="Times New Roman" w:cs="Times New Roman"/>
          <w:sz w:val="24"/>
          <w:szCs w:val="24"/>
        </w:rPr>
        <w:t>7</w:t>
      </w:r>
      <w:r w:rsidRPr="00215C04">
        <w:rPr>
          <w:rFonts w:ascii="Times New Roman" w:hAnsi="Times New Roman" w:cs="Times New Roman"/>
          <w:sz w:val="24"/>
          <w:szCs w:val="24"/>
        </w:rPr>
        <w:t xml:space="preserve">. 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со стороны Заявителей по результатам предоставления </w:t>
      </w:r>
      <w:r w:rsidR="009C6C95" w:rsidRPr="00215C04">
        <w:rPr>
          <w:rFonts w:ascii="Times New Roman" w:hAnsi="Times New Roman" w:cs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B096B" w:rsidRPr="00215C04" w:rsidRDefault="00F7563E" w:rsidP="00FD7D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04">
        <w:rPr>
          <w:rFonts w:ascii="Times New Roman" w:hAnsi="Times New Roman" w:cs="Times New Roman"/>
          <w:sz w:val="24"/>
          <w:szCs w:val="24"/>
        </w:rPr>
        <w:t>20.1.</w:t>
      </w:r>
      <w:r w:rsidR="00F76DAB">
        <w:rPr>
          <w:rFonts w:ascii="Times New Roman" w:hAnsi="Times New Roman" w:cs="Times New Roman"/>
          <w:sz w:val="24"/>
          <w:szCs w:val="24"/>
        </w:rPr>
        <w:t>8</w:t>
      </w:r>
      <w:r w:rsidRPr="00215C04">
        <w:rPr>
          <w:rFonts w:ascii="Times New Roman" w:hAnsi="Times New Roman" w:cs="Times New Roman"/>
          <w:sz w:val="24"/>
          <w:szCs w:val="24"/>
        </w:rPr>
        <w:t xml:space="preserve">. 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9C6C95" w:rsidRPr="00215C04">
        <w:rPr>
          <w:rFonts w:ascii="Times New Roman" w:hAnsi="Times New Roman" w:cs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ЕПГУ или РПГУ.</w:t>
      </w:r>
    </w:p>
    <w:p w:rsidR="004B096B" w:rsidRPr="00215C04" w:rsidRDefault="00F7563E" w:rsidP="00FD7D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04">
        <w:rPr>
          <w:rFonts w:ascii="Times New Roman" w:hAnsi="Times New Roman" w:cs="Times New Roman"/>
          <w:sz w:val="24"/>
          <w:szCs w:val="24"/>
        </w:rPr>
        <w:t xml:space="preserve">20.2. 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9C6C95" w:rsidRPr="00215C04">
        <w:rPr>
          <w:rFonts w:ascii="Times New Roman" w:hAnsi="Times New Roman" w:cs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9C6C95" w:rsidRPr="00215C04">
        <w:rPr>
          <w:rFonts w:ascii="Times New Roman" w:hAnsi="Times New Roman" w:cs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:rsidR="004B096B" w:rsidRPr="00215C04" w:rsidRDefault="004B096B" w:rsidP="00FD7D75">
      <w:pPr>
        <w:spacing w:line="240" w:lineRule="auto"/>
        <w:jc w:val="center"/>
        <w:rPr>
          <w:sz w:val="24"/>
          <w:szCs w:val="24"/>
        </w:rPr>
      </w:pPr>
    </w:p>
    <w:p w:rsidR="004B096B" w:rsidRPr="00090008" w:rsidRDefault="00F7563E" w:rsidP="00FD7D75">
      <w:pPr>
        <w:spacing w:line="240" w:lineRule="auto"/>
        <w:jc w:val="center"/>
        <w:rPr>
          <w:b/>
          <w:sz w:val="24"/>
          <w:szCs w:val="24"/>
        </w:rPr>
      </w:pPr>
      <w:bookmarkStart w:id="101" w:name="_Toc83023807"/>
      <w:r w:rsidRPr="00090008">
        <w:rPr>
          <w:b/>
          <w:sz w:val="24"/>
          <w:szCs w:val="24"/>
        </w:rPr>
        <w:t xml:space="preserve">21. </w:t>
      </w:r>
      <w:r w:rsidR="004B096B" w:rsidRPr="00090008">
        <w:rPr>
          <w:b/>
          <w:sz w:val="24"/>
          <w:szCs w:val="24"/>
        </w:rPr>
        <w:t xml:space="preserve">Требования к организации предоставления </w:t>
      </w:r>
      <w:r w:rsidR="009C6C95" w:rsidRPr="00090008">
        <w:rPr>
          <w:b/>
          <w:sz w:val="24"/>
          <w:szCs w:val="24"/>
        </w:rPr>
        <w:t>Муниципальной</w:t>
      </w:r>
      <w:r w:rsidR="004B096B" w:rsidRPr="00090008">
        <w:rPr>
          <w:b/>
          <w:sz w:val="24"/>
          <w:szCs w:val="24"/>
        </w:rPr>
        <w:t xml:space="preserve"> услуги в электронной форме</w:t>
      </w:r>
      <w:bookmarkEnd w:id="101"/>
    </w:p>
    <w:p w:rsidR="004B096B" w:rsidRPr="00215C04" w:rsidRDefault="004B096B" w:rsidP="00FD7D75">
      <w:pPr>
        <w:spacing w:line="240" w:lineRule="auto"/>
        <w:ind w:firstLine="567"/>
        <w:rPr>
          <w:sz w:val="24"/>
          <w:szCs w:val="24"/>
        </w:rPr>
      </w:pPr>
    </w:p>
    <w:p w:rsidR="004B096B" w:rsidRPr="00215C04" w:rsidRDefault="00F7563E" w:rsidP="00FD7D75">
      <w:p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21.1. </w:t>
      </w:r>
      <w:r w:rsidR="004B096B" w:rsidRPr="00215C04">
        <w:rPr>
          <w:sz w:val="24"/>
          <w:szCs w:val="24"/>
        </w:rPr>
        <w:t xml:space="preserve">В целях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в электронной форме с использованием ЕПГУ или РПГУ Заявителем заполняется электронная форма Запроса в карточке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на ЕПГУ или РПГУ с указанием сведений из документов, необходимых для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</w:t>
      </w:r>
      <w:r w:rsidR="00A415F7" w:rsidRPr="00215C04">
        <w:rPr>
          <w:sz w:val="24"/>
          <w:szCs w:val="24"/>
        </w:rPr>
        <w:t>услуги и указанных в подразделе 10</w:t>
      </w:r>
      <w:r w:rsidR="004B096B" w:rsidRPr="00215C04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215C04" w:rsidRDefault="00A415F7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21.2. </w:t>
      </w:r>
      <w:r w:rsidR="004B096B" w:rsidRPr="00215C04">
        <w:rPr>
          <w:sz w:val="24"/>
          <w:szCs w:val="24"/>
        </w:rPr>
        <w:t xml:space="preserve">При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в электронной форме осуществляются:</w:t>
      </w:r>
    </w:p>
    <w:p w:rsidR="004B096B" w:rsidRPr="00215C04" w:rsidRDefault="00A415F7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21.2.1. </w:t>
      </w:r>
      <w:r w:rsidR="004B096B" w:rsidRPr="00215C04">
        <w:rPr>
          <w:sz w:val="24"/>
          <w:szCs w:val="24"/>
        </w:rPr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о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услуге;</w:t>
      </w:r>
    </w:p>
    <w:p w:rsidR="004B096B" w:rsidRPr="00215C04" w:rsidRDefault="00A415F7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21.2.2. </w:t>
      </w:r>
      <w:r w:rsidR="004B096B" w:rsidRPr="00215C04">
        <w:rPr>
          <w:sz w:val="24"/>
          <w:szCs w:val="24"/>
        </w:rPr>
        <w:t xml:space="preserve">подача Запроса и иных документов, необходимых для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в Организацию с использованием ЕПГУ или РПГУ;</w:t>
      </w:r>
    </w:p>
    <w:p w:rsidR="004B096B" w:rsidRPr="00215C04" w:rsidRDefault="00A415F7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21.2.3. </w:t>
      </w:r>
      <w:r w:rsidR="004B096B" w:rsidRPr="00215C04">
        <w:rPr>
          <w:sz w:val="24"/>
          <w:szCs w:val="24"/>
        </w:rPr>
        <w:t xml:space="preserve">поступление Запроса и документов, необходимых для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в интегрированную с </w:t>
      </w:r>
      <w:r w:rsidR="00713BF9" w:rsidRPr="00215C04">
        <w:rPr>
          <w:sz w:val="24"/>
          <w:szCs w:val="24"/>
        </w:rPr>
        <w:t xml:space="preserve">ЕАИС ДО </w:t>
      </w:r>
      <w:r w:rsidR="004B096B" w:rsidRPr="00215C04">
        <w:rPr>
          <w:sz w:val="24"/>
          <w:szCs w:val="24"/>
        </w:rPr>
        <w:t>или РПГУ ИС;</w:t>
      </w:r>
    </w:p>
    <w:p w:rsidR="004B096B" w:rsidRPr="00215C04" w:rsidRDefault="00A415F7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21.2.4. </w:t>
      </w:r>
      <w:r w:rsidR="004B096B" w:rsidRPr="00215C04">
        <w:rPr>
          <w:sz w:val="24"/>
          <w:szCs w:val="24"/>
        </w:rPr>
        <w:t xml:space="preserve">обработка и регистрация Запроса и документов, необходимых для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в ИС;</w:t>
      </w:r>
    </w:p>
    <w:p w:rsidR="004B096B" w:rsidRPr="00215C04" w:rsidRDefault="00A415F7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21.2.5. </w:t>
      </w:r>
      <w:r w:rsidR="004B096B" w:rsidRPr="00215C04">
        <w:rPr>
          <w:sz w:val="24"/>
          <w:szCs w:val="24"/>
        </w:rPr>
        <w:t xml:space="preserve">получение Заявителем уведомлений о ходе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в Личный кабинет на ЕПГУ или РПГУ;</w:t>
      </w:r>
    </w:p>
    <w:p w:rsidR="004B096B" w:rsidRPr="00215C04" w:rsidRDefault="00A415F7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21.2.6. </w:t>
      </w:r>
      <w:r w:rsidR="004B096B" w:rsidRPr="00215C04">
        <w:rPr>
          <w:sz w:val="24"/>
          <w:szCs w:val="24"/>
        </w:rPr>
        <w:t xml:space="preserve">взаимодействие Организации и иных органов, предоставляющих </w:t>
      </w:r>
      <w:r w:rsidR="006D1585" w:rsidRPr="00215C04">
        <w:rPr>
          <w:sz w:val="24"/>
          <w:szCs w:val="24"/>
        </w:rPr>
        <w:t>Государственные</w:t>
      </w:r>
      <w:r w:rsidR="004B096B" w:rsidRPr="00215C04">
        <w:rPr>
          <w:sz w:val="24"/>
          <w:szCs w:val="24"/>
        </w:rPr>
        <w:t xml:space="preserve"> и муниципальные услуги, участвующих в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и указанных в подразделах </w:t>
      </w:r>
      <w:r w:rsidRPr="00215C04">
        <w:rPr>
          <w:sz w:val="24"/>
          <w:szCs w:val="24"/>
        </w:rPr>
        <w:t xml:space="preserve">5 </w:t>
      </w:r>
      <w:r w:rsidR="004B096B" w:rsidRPr="00215C04">
        <w:rPr>
          <w:sz w:val="24"/>
          <w:szCs w:val="24"/>
        </w:rPr>
        <w:t xml:space="preserve">и </w:t>
      </w:r>
      <w:r w:rsidRPr="00215C04">
        <w:rPr>
          <w:sz w:val="24"/>
          <w:szCs w:val="24"/>
        </w:rPr>
        <w:t>11</w:t>
      </w:r>
      <w:r w:rsidR="004B096B" w:rsidRPr="00215C04">
        <w:rPr>
          <w:sz w:val="24"/>
          <w:szCs w:val="24"/>
        </w:rPr>
        <w:t xml:space="preserve">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4B096B" w:rsidRPr="00215C04" w:rsidRDefault="00A415F7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lastRenderedPageBreak/>
        <w:t xml:space="preserve">21.2.7. </w:t>
      </w:r>
      <w:r w:rsidR="004B096B" w:rsidRPr="00215C04">
        <w:rPr>
          <w:sz w:val="24"/>
          <w:szCs w:val="24"/>
        </w:rPr>
        <w:t xml:space="preserve">возможность оплаты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пошлины, иной платы за предоставление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посредством электронных сервисов на ЕПГУ или РПГУ;</w:t>
      </w:r>
    </w:p>
    <w:p w:rsidR="004B096B" w:rsidRPr="00215C04" w:rsidRDefault="00A415F7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21.2.8. </w:t>
      </w:r>
      <w:r w:rsidR="004B096B" w:rsidRPr="00215C04">
        <w:rPr>
          <w:sz w:val="24"/>
          <w:szCs w:val="24"/>
        </w:rPr>
        <w:t xml:space="preserve">получение Заявителем сведений о ходе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посредством информационного сервиса «Узнать статус Заявления»;</w:t>
      </w:r>
    </w:p>
    <w:p w:rsidR="004B096B" w:rsidRPr="00215C04" w:rsidRDefault="00A415F7" w:rsidP="00FD7D75">
      <w:pPr>
        <w:pStyle w:val="11"/>
        <w:widowControl w:val="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21.2.9. </w:t>
      </w:r>
      <w:r w:rsidR="004B096B" w:rsidRPr="00215C04">
        <w:rPr>
          <w:sz w:val="24"/>
          <w:szCs w:val="24"/>
        </w:rPr>
        <w:t xml:space="preserve">получение Заявителем результата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в Личном кабинете на ЕПГУ или РПГУ в виде электронного документа;</w:t>
      </w:r>
    </w:p>
    <w:p w:rsidR="004B096B" w:rsidRPr="00215C04" w:rsidRDefault="00A415F7" w:rsidP="00FD7D75">
      <w:pPr>
        <w:pStyle w:val="11"/>
        <w:widowControl w:val="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21.2.10. </w:t>
      </w:r>
      <w:r w:rsidR="004B096B" w:rsidRPr="00215C04">
        <w:rPr>
          <w:sz w:val="24"/>
          <w:szCs w:val="24"/>
        </w:rPr>
        <w:t>направление жалобы на решения, действия (бездействие) Организации, работников Организации в порядке, установленном в разделе V настоящего Административного регламента.</w:t>
      </w:r>
      <w:r w:rsidR="00713BF9" w:rsidRPr="00215C04">
        <w:rPr>
          <w:sz w:val="24"/>
          <w:szCs w:val="24"/>
        </w:rPr>
        <w:t xml:space="preserve"> В случае подачи Запроса на предоставление </w:t>
      </w:r>
      <w:r w:rsidR="009C6C95" w:rsidRPr="00215C04">
        <w:rPr>
          <w:sz w:val="24"/>
          <w:szCs w:val="24"/>
        </w:rPr>
        <w:t>Муниципальной</w:t>
      </w:r>
      <w:r w:rsidR="00713BF9" w:rsidRPr="00215C04">
        <w:rPr>
          <w:sz w:val="24"/>
          <w:szCs w:val="24"/>
        </w:rPr>
        <w:t xml:space="preserve"> услуги посредством ЕПГУ, Заявитель имеет право на обжалование результата оказания услуги через ИС «Досудебное обжалование».</w:t>
      </w:r>
    </w:p>
    <w:p w:rsidR="004B096B" w:rsidRPr="00215C04" w:rsidRDefault="00A415F7" w:rsidP="00FD7D75">
      <w:pPr>
        <w:pStyle w:val="affff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C16E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городского округа город Бор</w:t>
      </w:r>
      <w:r w:rsidR="00BF26E1" w:rsidRPr="004C16EF">
        <w:rPr>
          <w:rFonts w:ascii="Times New Roman" w:hAnsi="Times New Roman"/>
          <w:sz w:val="24"/>
          <w:szCs w:val="24"/>
        </w:rPr>
        <w:t>:</w:t>
      </w:r>
    </w:p>
    <w:p w:rsidR="004B096B" w:rsidRPr="00215C04" w:rsidRDefault="00A415F7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21.3.1. </w:t>
      </w:r>
      <w:r w:rsidR="004B096B" w:rsidRPr="00215C04">
        <w:rPr>
          <w:sz w:val="24"/>
          <w:szCs w:val="24"/>
        </w:rPr>
        <w:t>Электронные документы представляются в следующих форматах:</w:t>
      </w:r>
    </w:p>
    <w:p w:rsidR="004B096B" w:rsidRPr="00215C04" w:rsidRDefault="004B096B" w:rsidP="00FD7D75">
      <w:pPr>
        <w:pStyle w:val="11"/>
        <w:numPr>
          <w:ilvl w:val="2"/>
          <w:numId w:val="29"/>
        </w:numPr>
        <w:tabs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215C04">
        <w:rPr>
          <w:sz w:val="24"/>
          <w:szCs w:val="24"/>
        </w:rPr>
        <w:t>xml – для формализованных документов;</w:t>
      </w:r>
    </w:p>
    <w:p w:rsidR="004B096B" w:rsidRPr="00215C04" w:rsidRDefault="004B096B" w:rsidP="00FD7D75">
      <w:pPr>
        <w:pStyle w:val="11"/>
        <w:numPr>
          <w:ilvl w:val="2"/>
          <w:numId w:val="29"/>
        </w:numPr>
        <w:tabs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215C04">
        <w:rPr>
          <w:sz w:val="24"/>
          <w:szCs w:val="24"/>
          <w:lang w:val="en-US"/>
        </w:rPr>
        <w:t>d</w:t>
      </w:r>
      <w:r w:rsidRPr="00215C04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</w:t>
      </w:r>
      <w:r w:rsidR="00A415F7" w:rsidRPr="00215C04">
        <w:rPr>
          <w:sz w:val="24"/>
          <w:szCs w:val="24"/>
        </w:rPr>
        <w:t>в</w:t>
      </w:r>
      <w:r w:rsidRPr="00215C04">
        <w:rPr>
          <w:sz w:val="24"/>
          <w:szCs w:val="24"/>
        </w:rPr>
        <w:t>» настоящего пункта);</w:t>
      </w:r>
    </w:p>
    <w:p w:rsidR="004B096B" w:rsidRPr="00215C04" w:rsidRDefault="004B096B" w:rsidP="00FD7D75">
      <w:pPr>
        <w:pStyle w:val="11"/>
        <w:numPr>
          <w:ilvl w:val="2"/>
          <w:numId w:val="29"/>
        </w:numPr>
        <w:tabs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bookmarkStart w:id="102" w:name="_Ref63872090"/>
      <w:r w:rsidRPr="00215C04">
        <w:rPr>
          <w:sz w:val="24"/>
          <w:szCs w:val="24"/>
        </w:rPr>
        <w:t>xls, xlsx, ods – для документов, содержащих расчеты;</w:t>
      </w:r>
      <w:bookmarkEnd w:id="102"/>
    </w:p>
    <w:p w:rsidR="004B096B" w:rsidRPr="00215C04" w:rsidRDefault="004B096B" w:rsidP="00FD7D75">
      <w:pPr>
        <w:pStyle w:val="11"/>
        <w:numPr>
          <w:ilvl w:val="2"/>
          <w:numId w:val="29"/>
        </w:numPr>
        <w:tabs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215C04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</w:t>
      </w:r>
      <w:r w:rsidR="00A415F7" w:rsidRPr="00215C04">
        <w:rPr>
          <w:sz w:val="24"/>
          <w:szCs w:val="24"/>
        </w:rPr>
        <w:t>в</w:t>
      </w:r>
      <w:r w:rsidRPr="00215C04">
        <w:rPr>
          <w:sz w:val="24"/>
          <w:szCs w:val="24"/>
        </w:rPr>
        <w:t>» настоящего пункта), а также документов с графическим содержанием.</w:t>
      </w:r>
    </w:p>
    <w:p w:rsidR="004B096B" w:rsidRPr="00215C04" w:rsidRDefault="00A415F7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21.3.2. </w:t>
      </w:r>
      <w:r w:rsidR="004B096B" w:rsidRPr="00215C04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B096B" w:rsidRPr="00215C04" w:rsidRDefault="004B096B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4B096B" w:rsidRPr="00215C04" w:rsidRDefault="004B096B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4B096B" w:rsidRPr="00215C04" w:rsidRDefault="004B096B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B096B" w:rsidRPr="00215C04" w:rsidRDefault="004B096B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4B096B" w:rsidRPr="00215C04" w:rsidRDefault="004B096B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B096B" w:rsidRPr="00215C04" w:rsidRDefault="00C66233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21.3.3</w:t>
      </w:r>
      <w:r w:rsidR="00A415F7" w:rsidRPr="00215C04">
        <w:rPr>
          <w:sz w:val="24"/>
          <w:szCs w:val="24"/>
        </w:rPr>
        <w:t xml:space="preserve">. </w:t>
      </w:r>
      <w:r w:rsidR="004B096B" w:rsidRPr="00215C04">
        <w:rPr>
          <w:sz w:val="24"/>
          <w:szCs w:val="24"/>
        </w:rPr>
        <w:t>Электронные документы должны обеспечивать:</w:t>
      </w:r>
    </w:p>
    <w:p w:rsidR="004B096B" w:rsidRPr="00215C04" w:rsidRDefault="004B096B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4B096B" w:rsidRPr="00215C04" w:rsidRDefault="004B096B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B096B" w:rsidRPr="00215C04" w:rsidRDefault="004B096B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4B096B" w:rsidRPr="00215C04" w:rsidRDefault="004B096B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B096B" w:rsidRPr="00215C04" w:rsidRDefault="00C66233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21.3.4</w:t>
      </w:r>
      <w:r w:rsidR="00A415F7" w:rsidRPr="00215C04">
        <w:rPr>
          <w:sz w:val="24"/>
          <w:szCs w:val="24"/>
        </w:rPr>
        <w:t xml:space="preserve">. </w:t>
      </w:r>
      <w:r w:rsidR="004B096B" w:rsidRPr="00215C04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A6498" w:rsidRPr="00215C04" w:rsidRDefault="00842C2A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21.3.5</w:t>
      </w:r>
      <w:r w:rsidR="00A415F7" w:rsidRPr="00215C04">
        <w:rPr>
          <w:sz w:val="24"/>
          <w:szCs w:val="24"/>
        </w:rPr>
        <w:t xml:space="preserve">. </w:t>
      </w:r>
      <w:r w:rsidR="004B096B" w:rsidRPr="00215C04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252EE2" w:rsidRPr="00215C04" w:rsidRDefault="00252EE2" w:rsidP="00FD7D75">
      <w:pPr>
        <w:pStyle w:val="11"/>
        <w:numPr>
          <w:ilvl w:val="0"/>
          <w:numId w:val="0"/>
        </w:numPr>
        <w:spacing w:line="240" w:lineRule="auto"/>
        <w:ind w:firstLine="567"/>
        <w:jc w:val="center"/>
        <w:rPr>
          <w:b/>
          <w:sz w:val="24"/>
          <w:szCs w:val="24"/>
        </w:rPr>
      </w:pPr>
      <w:bookmarkStart w:id="103" w:name="_Toc83023809"/>
    </w:p>
    <w:p w:rsidR="004B096B" w:rsidRPr="00215C04" w:rsidRDefault="00EA6498" w:rsidP="00FD7D75">
      <w:pPr>
        <w:pStyle w:val="11"/>
        <w:numPr>
          <w:ilvl w:val="0"/>
          <w:numId w:val="0"/>
        </w:numPr>
        <w:spacing w:line="240" w:lineRule="auto"/>
        <w:ind w:firstLine="567"/>
        <w:jc w:val="center"/>
        <w:rPr>
          <w:b/>
          <w:sz w:val="24"/>
          <w:szCs w:val="24"/>
        </w:rPr>
      </w:pPr>
      <w:r w:rsidRPr="00215C04">
        <w:rPr>
          <w:b/>
          <w:sz w:val="24"/>
          <w:szCs w:val="24"/>
          <w:lang w:val="en-US"/>
        </w:rPr>
        <w:lastRenderedPageBreak/>
        <w:t>III</w:t>
      </w:r>
      <w:r w:rsidRPr="00215C04">
        <w:rPr>
          <w:b/>
          <w:sz w:val="24"/>
          <w:szCs w:val="24"/>
        </w:rPr>
        <w:t xml:space="preserve">. </w:t>
      </w:r>
      <w:r w:rsidR="004B096B" w:rsidRPr="00215C04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103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265F53" w:rsidRDefault="00EA6498" w:rsidP="00FD7D75">
      <w:pPr>
        <w:spacing w:line="240" w:lineRule="auto"/>
        <w:jc w:val="center"/>
        <w:rPr>
          <w:b/>
          <w:sz w:val="24"/>
          <w:szCs w:val="24"/>
        </w:rPr>
      </w:pPr>
      <w:bookmarkStart w:id="104" w:name="_Toc83023810"/>
      <w:r w:rsidRPr="00265F53">
        <w:rPr>
          <w:b/>
          <w:sz w:val="24"/>
          <w:szCs w:val="24"/>
        </w:rPr>
        <w:t xml:space="preserve">22. </w:t>
      </w:r>
      <w:r w:rsidR="004B096B" w:rsidRPr="00265F53">
        <w:rPr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9C6C95" w:rsidRPr="00265F53">
        <w:rPr>
          <w:b/>
          <w:sz w:val="24"/>
          <w:szCs w:val="24"/>
        </w:rPr>
        <w:t>Муниципальной</w:t>
      </w:r>
      <w:r w:rsidR="004B096B" w:rsidRPr="00265F53">
        <w:rPr>
          <w:b/>
          <w:sz w:val="24"/>
          <w:szCs w:val="24"/>
        </w:rPr>
        <w:t xml:space="preserve"> услуги</w:t>
      </w:r>
      <w:bookmarkEnd w:id="104"/>
    </w:p>
    <w:p w:rsidR="004B096B" w:rsidRPr="00215C04" w:rsidRDefault="004B096B" w:rsidP="00FD7D75">
      <w:pPr>
        <w:spacing w:line="240" w:lineRule="auto"/>
        <w:ind w:firstLine="567"/>
        <w:rPr>
          <w:sz w:val="24"/>
          <w:szCs w:val="24"/>
        </w:rPr>
      </w:pPr>
    </w:p>
    <w:p w:rsidR="004B096B" w:rsidRPr="00215C04" w:rsidRDefault="00EA6498" w:rsidP="00FD7D75">
      <w:p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22.1. </w:t>
      </w:r>
      <w:r w:rsidR="004B096B" w:rsidRPr="00215C04">
        <w:rPr>
          <w:sz w:val="24"/>
          <w:szCs w:val="24"/>
        </w:rPr>
        <w:t>Перечень административных процедур:</w:t>
      </w:r>
    </w:p>
    <w:p w:rsidR="004B096B" w:rsidRPr="00215C04" w:rsidRDefault="00EA6498" w:rsidP="00FD7D75">
      <w:p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22.1.1. </w:t>
      </w:r>
      <w:r w:rsidR="004B096B" w:rsidRPr="00215C04">
        <w:rPr>
          <w:sz w:val="24"/>
          <w:szCs w:val="24"/>
        </w:rPr>
        <w:t xml:space="preserve">прием и регистрация Запроса и документов, необходимых для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услуги;</w:t>
      </w:r>
    </w:p>
    <w:p w:rsidR="004B096B" w:rsidRPr="00215C04" w:rsidRDefault="00EA6498" w:rsidP="00FD7D7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22.1.2. </w:t>
      </w:r>
      <w:r w:rsidR="004B096B" w:rsidRPr="00215C04">
        <w:rPr>
          <w:sz w:val="24"/>
          <w:szCs w:val="24"/>
        </w:rPr>
        <w:t xml:space="preserve">формирование и направление межведомственных информационных запросов в органы (организации), участвующие в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услуги;</w:t>
      </w:r>
    </w:p>
    <w:p w:rsidR="004B096B" w:rsidRPr="00215C04" w:rsidRDefault="00EA6498" w:rsidP="00FD7D7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22.1.3. </w:t>
      </w:r>
      <w:r w:rsidR="004B096B" w:rsidRPr="00215C04">
        <w:rPr>
          <w:sz w:val="24"/>
          <w:szCs w:val="24"/>
        </w:rPr>
        <w:t>рассмотрение документов и принятие предварительного решения;</w:t>
      </w:r>
    </w:p>
    <w:p w:rsidR="004B096B" w:rsidRPr="00215C04" w:rsidRDefault="00EA6498" w:rsidP="00FD7D7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22.1.4. </w:t>
      </w:r>
      <w:r w:rsidR="004B096B" w:rsidRPr="00215C04">
        <w:rPr>
          <w:sz w:val="24"/>
          <w:szCs w:val="24"/>
        </w:rPr>
        <w:t xml:space="preserve">проведение приемных (вступительных) испытаний (при необходимости); </w:t>
      </w:r>
    </w:p>
    <w:p w:rsidR="004B096B" w:rsidRPr="00215C04" w:rsidRDefault="00EA6498" w:rsidP="00FD7D7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22.1.5. </w:t>
      </w:r>
      <w:r w:rsidR="004B096B" w:rsidRPr="00215C04">
        <w:rPr>
          <w:sz w:val="24"/>
          <w:szCs w:val="24"/>
        </w:rPr>
        <w:t xml:space="preserve">принятие решения о предоставлении (об отказе в предоставлении)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и оформление результата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услуги;</w:t>
      </w:r>
    </w:p>
    <w:p w:rsidR="004B096B" w:rsidRPr="00215C04" w:rsidRDefault="00EA6498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22.1.6. </w:t>
      </w:r>
      <w:r w:rsidR="004B096B" w:rsidRPr="00215C04">
        <w:rPr>
          <w:sz w:val="24"/>
          <w:szCs w:val="24"/>
        </w:rPr>
        <w:t xml:space="preserve">выдача результата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Заявителю.</w:t>
      </w:r>
    </w:p>
    <w:p w:rsidR="004B096B" w:rsidRPr="00215C04" w:rsidRDefault="00EA6498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22.2. </w:t>
      </w:r>
      <w:r w:rsidR="004B096B" w:rsidRPr="00215C04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9 к настоящему Административному регламенту.</w:t>
      </w:r>
    </w:p>
    <w:p w:rsidR="004B096B" w:rsidRPr="00215C04" w:rsidRDefault="00EA6498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color w:val="000000"/>
          <w:sz w:val="24"/>
          <w:szCs w:val="24"/>
        </w:rPr>
        <w:t xml:space="preserve">22.3. </w:t>
      </w:r>
      <w:r w:rsidR="004B096B" w:rsidRPr="00215C04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</w:t>
      </w:r>
      <w:r w:rsidR="009C6C95" w:rsidRPr="00215C04">
        <w:rPr>
          <w:color w:val="000000"/>
          <w:sz w:val="24"/>
          <w:szCs w:val="24"/>
        </w:rPr>
        <w:t>Муниципальной</w:t>
      </w:r>
      <w:r w:rsidR="004B096B" w:rsidRPr="00215C04">
        <w:rPr>
          <w:color w:val="000000"/>
          <w:sz w:val="24"/>
          <w:szCs w:val="24"/>
        </w:rPr>
        <w:t xml:space="preserve"> услуги, осуществляется в следующем порядке: </w:t>
      </w:r>
    </w:p>
    <w:p w:rsidR="004B096B" w:rsidRPr="00215C04" w:rsidRDefault="00EA6498" w:rsidP="00FD7D75">
      <w:pPr>
        <w:pStyle w:val="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bookmarkStart w:id="105" w:name="_Ref63872124"/>
      <w:r w:rsidRPr="00215C04">
        <w:rPr>
          <w:sz w:val="24"/>
          <w:szCs w:val="24"/>
        </w:rPr>
        <w:t xml:space="preserve">22.3.1. </w:t>
      </w:r>
      <w:r w:rsidR="004B096B" w:rsidRPr="00215C04">
        <w:rPr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</w:t>
      </w:r>
      <w:bookmarkEnd w:id="105"/>
      <w:r w:rsidR="004B096B" w:rsidRPr="00215C04">
        <w:rPr>
          <w:sz w:val="24"/>
          <w:szCs w:val="24"/>
        </w:rPr>
        <w:t xml:space="preserve"> </w:t>
      </w:r>
    </w:p>
    <w:p w:rsidR="004B096B" w:rsidRPr="00215C04" w:rsidRDefault="00EA6498" w:rsidP="00FD7D75">
      <w:pPr>
        <w:pStyle w:val="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22.3.2. </w:t>
      </w:r>
      <w:r w:rsidR="004B096B" w:rsidRPr="00215C04">
        <w:rPr>
          <w:sz w:val="24"/>
          <w:szCs w:val="24"/>
        </w:rPr>
        <w:t xml:space="preserve">Организация обеспечивает устранение опечаток и ошибок в документах, являющихся результатом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услуги.</w:t>
      </w:r>
    </w:p>
    <w:p w:rsidR="004B096B" w:rsidRPr="00215C04" w:rsidRDefault="00EA6498" w:rsidP="00FD7D75">
      <w:pPr>
        <w:pStyle w:val="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22.3.3. </w:t>
      </w:r>
      <w:r w:rsidR="004B096B" w:rsidRPr="00215C04">
        <w:rPr>
          <w:sz w:val="24"/>
          <w:szCs w:val="24"/>
        </w:rPr>
        <w:t>Срок устранения опечаток и ошибок не должен превышать 5 (Пяти) рабочих дней с момента регистр</w:t>
      </w:r>
      <w:r w:rsidR="004115EC">
        <w:rPr>
          <w:sz w:val="24"/>
          <w:szCs w:val="24"/>
        </w:rPr>
        <w:t xml:space="preserve">ации заявления, указанного в </w:t>
      </w:r>
      <w:r w:rsidR="004B096B" w:rsidRPr="00215C04">
        <w:rPr>
          <w:sz w:val="24"/>
          <w:szCs w:val="24"/>
        </w:rPr>
        <w:t>пункте</w:t>
      </w:r>
      <w:r w:rsidR="005672E5">
        <w:rPr>
          <w:sz w:val="24"/>
          <w:szCs w:val="24"/>
        </w:rPr>
        <w:t xml:space="preserve"> 22</w:t>
      </w:r>
      <w:r w:rsidR="004115EC">
        <w:rPr>
          <w:sz w:val="24"/>
          <w:szCs w:val="24"/>
        </w:rPr>
        <w:t>.3.1</w:t>
      </w:r>
      <w:r w:rsidR="004B096B" w:rsidRPr="00215C04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215C04" w:rsidRDefault="00EA6498" w:rsidP="00FD7D75">
      <w:pPr>
        <w:pStyle w:val="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22.3.4. </w:t>
      </w:r>
      <w:r w:rsidR="004B096B" w:rsidRPr="00215C04">
        <w:rPr>
          <w:sz w:val="24"/>
          <w:szCs w:val="24"/>
        </w:rPr>
        <w:t>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:rsidR="004B096B" w:rsidRPr="00215C04" w:rsidRDefault="00EA6498" w:rsidP="00FD7D75">
      <w:pPr>
        <w:pStyle w:val="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22.3.4.1. </w:t>
      </w:r>
      <w:r w:rsidR="004B096B" w:rsidRPr="00215C04">
        <w:rPr>
          <w:sz w:val="24"/>
          <w:szCs w:val="24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4B096B" w:rsidRPr="00215C04" w:rsidRDefault="00EA6498" w:rsidP="00FD7D75">
      <w:pPr>
        <w:pStyle w:val="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22.3.4.2. </w:t>
      </w:r>
      <w:r w:rsidR="004B096B" w:rsidRPr="00215C04">
        <w:rPr>
          <w:sz w:val="24"/>
          <w:szCs w:val="24"/>
        </w:rPr>
        <w:t>исправление технических ошибок осуществляется в течение 5 (Пяти) рабочих дней.</w:t>
      </w:r>
    </w:p>
    <w:p w:rsidR="004B096B" w:rsidRPr="00215C04" w:rsidRDefault="00EA6498" w:rsidP="00FD7D75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22.4. </w:t>
      </w:r>
      <w:r w:rsidR="004B096B" w:rsidRPr="00215C04">
        <w:rPr>
          <w:sz w:val="24"/>
          <w:szCs w:val="24"/>
        </w:rPr>
        <w:t xml:space="preserve">Исправление технических ошибок в выданных в результате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документах не влечет за собой приостановление или прекращение оказания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услуги.</w:t>
      </w:r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215C04" w:rsidRDefault="00EA6498" w:rsidP="00FD7D75">
      <w:pPr>
        <w:spacing w:line="240" w:lineRule="auto"/>
        <w:jc w:val="center"/>
        <w:rPr>
          <w:b/>
          <w:sz w:val="24"/>
          <w:szCs w:val="24"/>
        </w:rPr>
      </w:pPr>
      <w:bookmarkStart w:id="106" w:name="_Toc83023811"/>
      <w:r w:rsidRPr="00215C04">
        <w:rPr>
          <w:b/>
          <w:sz w:val="24"/>
          <w:szCs w:val="24"/>
          <w:lang w:val="en-US"/>
        </w:rPr>
        <w:t>IV</w:t>
      </w:r>
      <w:r w:rsidRPr="00215C04">
        <w:rPr>
          <w:b/>
          <w:sz w:val="24"/>
          <w:szCs w:val="24"/>
        </w:rPr>
        <w:t xml:space="preserve">. </w:t>
      </w:r>
      <w:r w:rsidR="004B096B" w:rsidRPr="00215C04">
        <w:rPr>
          <w:b/>
          <w:sz w:val="24"/>
          <w:szCs w:val="24"/>
        </w:rPr>
        <w:t>Порядок и формы контроля за исполнением Административного регламента</w:t>
      </w:r>
      <w:bookmarkEnd w:id="106"/>
    </w:p>
    <w:p w:rsidR="004B096B" w:rsidRPr="00215C04" w:rsidRDefault="004B096B" w:rsidP="00FD7D75">
      <w:pPr>
        <w:spacing w:line="240" w:lineRule="auto"/>
        <w:jc w:val="center"/>
        <w:rPr>
          <w:b/>
          <w:sz w:val="24"/>
          <w:szCs w:val="24"/>
        </w:rPr>
      </w:pPr>
    </w:p>
    <w:p w:rsidR="004B096B" w:rsidRPr="007229E1" w:rsidRDefault="00EA6498" w:rsidP="00FD7D75">
      <w:pPr>
        <w:spacing w:line="240" w:lineRule="auto"/>
        <w:jc w:val="center"/>
        <w:rPr>
          <w:b/>
          <w:sz w:val="24"/>
          <w:szCs w:val="24"/>
        </w:rPr>
      </w:pPr>
      <w:bookmarkStart w:id="107" w:name="_Ref63872836"/>
      <w:bookmarkStart w:id="108" w:name="_Toc83023812"/>
      <w:r w:rsidRPr="007229E1">
        <w:rPr>
          <w:b/>
          <w:sz w:val="24"/>
          <w:szCs w:val="24"/>
        </w:rPr>
        <w:t xml:space="preserve">23. </w:t>
      </w:r>
      <w:r w:rsidR="004B096B" w:rsidRPr="007229E1">
        <w:rPr>
          <w:b/>
          <w:sz w:val="24"/>
          <w:szCs w:val="24"/>
        </w:rPr>
        <w:t>Порядок ос</w:t>
      </w:r>
      <w:r w:rsidR="0008389C">
        <w:rPr>
          <w:b/>
          <w:sz w:val="24"/>
          <w:szCs w:val="24"/>
        </w:rPr>
        <w:t xml:space="preserve">уществления текущего контроля </w:t>
      </w:r>
      <w:r w:rsidR="009F5D5A">
        <w:rPr>
          <w:b/>
          <w:sz w:val="24"/>
          <w:szCs w:val="24"/>
        </w:rPr>
        <w:t xml:space="preserve">над </w:t>
      </w:r>
      <w:r w:rsidR="0008389C">
        <w:rPr>
          <w:b/>
          <w:sz w:val="24"/>
          <w:szCs w:val="24"/>
        </w:rPr>
        <w:t>соблюдени</w:t>
      </w:r>
      <w:r w:rsidR="009F5D5A">
        <w:rPr>
          <w:b/>
          <w:sz w:val="24"/>
          <w:szCs w:val="24"/>
        </w:rPr>
        <w:t>ем</w:t>
      </w:r>
      <w:r w:rsidR="0008389C">
        <w:rPr>
          <w:b/>
          <w:sz w:val="24"/>
          <w:szCs w:val="24"/>
        </w:rPr>
        <w:t xml:space="preserve"> и исполнени</w:t>
      </w:r>
      <w:r w:rsidR="009F5D5A">
        <w:rPr>
          <w:b/>
          <w:sz w:val="24"/>
          <w:szCs w:val="24"/>
        </w:rPr>
        <w:t xml:space="preserve">ем </w:t>
      </w:r>
      <w:r w:rsidR="004B096B" w:rsidRPr="007229E1">
        <w:rPr>
          <w:b/>
          <w:sz w:val="24"/>
          <w:szCs w:val="24"/>
        </w:rPr>
        <w:t xml:space="preserve">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</w:t>
      </w:r>
      <w:r w:rsidR="009C6C95" w:rsidRPr="007229E1">
        <w:rPr>
          <w:b/>
          <w:sz w:val="24"/>
          <w:szCs w:val="24"/>
        </w:rPr>
        <w:t>Муниципальной</w:t>
      </w:r>
      <w:r w:rsidR="004B096B" w:rsidRPr="007229E1">
        <w:rPr>
          <w:b/>
          <w:sz w:val="24"/>
          <w:szCs w:val="24"/>
        </w:rPr>
        <w:t xml:space="preserve"> услуги, а также принятием ими решений</w:t>
      </w:r>
      <w:bookmarkEnd w:id="107"/>
      <w:bookmarkEnd w:id="108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215C04" w:rsidRDefault="00EA6498" w:rsidP="00FD7D75">
      <w:p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23.1. </w:t>
      </w:r>
      <w:r w:rsidR="004B096B" w:rsidRPr="00215C04">
        <w:rPr>
          <w:sz w:val="24"/>
          <w:szCs w:val="24"/>
        </w:rPr>
        <w:t xml:space="preserve">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</w:t>
      </w:r>
      <w:r w:rsidR="004B096B" w:rsidRPr="00215C04">
        <w:rPr>
          <w:sz w:val="24"/>
          <w:szCs w:val="24"/>
        </w:rPr>
        <w:lastRenderedPageBreak/>
        <w:t xml:space="preserve">правовых актов, устанавливающих требования к предоставлению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а также принятия ими решений осуществляется в порядке, установленном организационно – распорядительным актом Организации,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:rsidR="004B096B" w:rsidRPr="00215C04" w:rsidRDefault="00EA6498" w:rsidP="00FD7D75">
      <w:pPr>
        <w:pStyle w:val="11"/>
        <w:numPr>
          <w:ilvl w:val="0"/>
          <w:numId w:val="0"/>
        </w:numPr>
        <w:tabs>
          <w:tab w:val="left" w:pos="1843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23.2. </w:t>
      </w:r>
      <w:r w:rsidR="004B096B" w:rsidRPr="00215C04">
        <w:rPr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являются:</w:t>
      </w:r>
    </w:p>
    <w:p w:rsidR="004B096B" w:rsidRPr="00215C04" w:rsidRDefault="00EA6498" w:rsidP="00FD7D75">
      <w:pPr>
        <w:pStyle w:val="10"/>
        <w:numPr>
          <w:ilvl w:val="0"/>
          <w:numId w:val="0"/>
        </w:numPr>
        <w:tabs>
          <w:tab w:val="left" w:pos="1843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23.2.1. </w:t>
      </w:r>
      <w:r w:rsidR="004B096B" w:rsidRPr="00215C04">
        <w:rPr>
          <w:sz w:val="24"/>
          <w:szCs w:val="24"/>
        </w:rPr>
        <w:t>независимость;</w:t>
      </w:r>
    </w:p>
    <w:p w:rsidR="004B096B" w:rsidRPr="00215C04" w:rsidRDefault="00EA6498" w:rsidP="00FD7D75">
      <w:pPr>
        <w:pStyle w:val="10"/>
        <w:numPr>
          <w:ilvl w:val="0"/>
          <w:numId w:val="0"/>
        </w:numPr>
        <w:tabs>
          <w:tab w:val="left" w:pos="1843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23.2.2. </w:t>
      </w:r>
      <w:r w:rsidR="004B096B" w:rsidRPr="00215C04">
        <w:rPr>
          <w:sz w:val="24"/>
          <w:szCs w:val="24"/>
        </w:rPr>
        <w:t>тщательность.</w:t>
      </w:r>
    </w:p>
    <w:p w:rsidR="004B096B" w:rsidRPr="00215C04" w:rsidRDefault="00D5736F" w:rsidP="00FD7D75">
      <w:pPr>
        <w:pStyle w:val="11"/>
        <w:numPr>
          <w:ilvl w:val="0"/>
          <w:numId w:val="0"/>
        </w:numPr>
        <w:tabs>
          <w:tab w:val="left" w:pos="1843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23.3. </w:t>
      </w:r>
      <w:r w:rsidR="004B096B" w:rsidRPr="00215C04">
        <w:rPr>
          <w:sz w:val="24"/>
          <w:szCs w:val="24"/>
        </w:rPr>
        <w:t xml:space="preserve">Независимость текущего контроля заключается в том, что работник Организации, уполномоченный на его осуществление, не находится в служебной зависимости от работника Организации, участвующего в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B096B" w:rsidRPr="00215C04" w:rsidRDefault="00D5736F" w:rsidP="00FD7D75">
      <w:pPr>
        <w:pStyle w:val="11"/>
        <w:numPr>
          <w:ilvl w:val="0"/>
          <w:numId w:val="0"/>
        </w:numPr>
        <w:tabs>
          <w:tab w:val="left" w:pos="1843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23.4. </w:t>
      </w:r>
      <w:r w:rsidR="004B096B" w:rsidRPr="00215C04">
        <w:rPr>
          <w:sz w:val="24"/>
          <w:szCs w:val="24"/>
        </w:rPr>
        <w:t xml:space="preserve">Работники Организации, осуществляющие текущий контроль </w:t>
      </w:r>
      <w:r w:rsidR="00FF7CD7" w:rsidRPr="00215C04">
        <w:rPr>
          <w:sz w:val="24"/>
          <w:szCs w:val="24"/>
        </w:rPr>
        <w:t xml:space="preserve">за </w:t>
      </w:r>
      <w:r w:rsidR="004B096B" w:rsidRPr="00215C04">
        <w:rPr>
          <w:sz w:val="24"/>
          <w:szCs w:val="24"/>
        </w:rPr>
        <w:t xml:space="preserve">предоставлением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услуги.</w:t>
      </w:r>
    </w:p>
    <w:p w:rsidR="004B096B" w:rsidRPr="00215C04" w:rsidRDefault="00D5736F" w:rsidP="00FD7D75">
      <w:pPr>
        <w:pStyle w:val="11"/>
        <w:numPr>
          <w:ilvl w:val="0"/>
          <w:numId w:val="0"/>
        </w:numPr>
        <w:tabs>
          <w:tab w:val="left" w:pos="1843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23.5. </w:t>
      </w:r>
      <w:r w:rsidR="004B096B" w:rsidRPr="00215C04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состоит в исполнении работниками Организации обязанностей, предусмотренных настоящим подразделом.</w:t>
      </w:r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4759B9" w:rsidRDefault="00D5736F" w:rsidP="00FD7D75">
      <w:pPr>
        <w:spacing w:line="240" w:lineRule="auto"/>
        <w:jc w:val="center"/>
        <w:rPr>
          <w:b/>
          <w:sz w:val="24"/>
          <w:szCs w:val="24"/>
        </w:rPr>
      </w:pPr>
      <w:bookmarkStart w:id="109" w:name="_Ref63872842"/>
      <w:bookmarkStart w:id="110" w:name="_Toc83023813"/>
      <w:r w:rsidRPr="004759B9">
        <w:rPr>
          <w:b/>
          <w:sz w:val="24"/>
          <w:szCs w:val="24"/>
        </w:rPr>
        <w:t xml:space="preserve">24. </w:t>
      </w:r>
      <w:r w:rsidR="004B096B" w:rsidRPr="004759B9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9C6C95" w:rsidRPr="004759B9">
        <w:rPr>
          <w:b/>
          <w:sz w:val="24"/>
          <w:szCs w:val="24"/>
        </w:rPr>
        <w:t>Муниципальной</w:t>
      </w:r>
      <w:r w:rsidR="004B096B" w:rsidRPr="004759B9">
        <w:rPr>
          <w:b/>
          <w:sz w:val="24"/>
          <w:szCs w:val="24"/>
        </w:rPr>
        <w:t xml:space="preserve"> услуги</w:t>
      </w:r>
      <w:bookmarkEnd w:id="109"/>
      <w:bookmarkEnd w:id="110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215C04" w:rsidRDefault="00D5736F" w:rsidP="00FD7D75">
      <w:pPr>
        <w:pStyle w:val="affffb"/>
        <w:tabs>
          <w:tab w:val="left" w:pos="184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24.1. </w:t>
      </w:r>
      <w:r w:rsidR="004B096B" w:rsidRPr="00215C04">
        <w:rPr>
          <w:rFonts w:ascii="Times New Roman" w:hAnsi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9C6C95" w:rsidRPr="00215C0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4B096B" w:rsidRPr="00215C0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</w:t>
      </w:r>
      <w:r w:rsidR="004B096B" w:rsidRPr="00215C04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="004B096B" w:rsidRPr="00215C04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4B096B" w:rsidRPr="00215C04">
        <w:rPr>
          <w:rFonts w:ascii="Times New Roman" w:hAnsi="Times New Roman"/>
          <w:sz w:val="24"/>
          <w:szCs w:val="24"/>
        </w:rPr>
        <w:t>.</w:t>
      </w:r>
    </w:p>
    <w:p w:rsidR="004B096B" w:rsidRPr="00215C04" w:rsidRDefault="00D5736F" w:rsidP="00FD7D75">
      <w:pPr>
        <w:pStyle w:val="affffb"/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24.2. </w:t>
      </w:r>
      <w:r w:rsidR="004B096B" w:rsidRPr="00215C04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="009C6C95" w:rsidRPr="00215C0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4B096B" w:rsidRPr="00215C0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="004B096B" w:rsidRPr="00215C04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работников </w:t>
      </w:r>
      <w:r w:rsidR="004B096B" w:rsidRPr="00215C04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4B096B" w:rsidRPr="00215C04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5A295A" w:rsidRDefault="00D5736F" w:rsidP="00FD7D75">
      <w:pPr>
        <w:spacing w:line="240" w:lineRule="auto"/>
        <w:jc w:val="center"/>
        <w:rPr>
          <w:b/>
          <w:sz w:val="24"/>
          <w:szCs w:val="24"/>
        </w:rPr>
      </w:pPr>
      <w:bookmarkStart w:id="111" w:name="_Toc83023814"/>
      <w:r w:rsidRPr="005A295A">
        <w:rPr>
          <w:b/>
          <w:sz w:val="24"/>
          <w:szCs w:val="24"/>
        </w:rPr>
        <w:t xml:space="preserve">25. </w:t>
      </w:r>
      <w:r w:rsidR="004B096B" w:rsidRPr="005A295A">
        <w:rPr>
          <w:b/>
          <w:sz w:val="24"/>
          <w:szCs w:val="24"/>
        </w:rPr>
        <w:t xml:space="preserve">Ответственность работников Организации за решения и действия (бездействие), принимаемые (осуществляемые) ими в ходе предоставления </w:t>
      </w:r>
      <w:r w:rsidR="009C6C95" w:rsidRPr="005A295A">
        <w:rPr>
          <w:b/>
          <w:sz w:val="24"/>
          <w:szCs w:val="24"/>
        </w:rPr>
        <w:t>Муниципальной</w:t>
      </w:r>
      <w:r w:rsidR="004B096B" w:rsidRPr="005A295A">
        <w:rPr>
          <w:b/>
          <w:sz w:val="24"/>
          <w:szCs w:val="24"/>
        </w:rPr>
        <w:t xml:space="preserve"> услуги</w:t>
      </w:r>
      <w:bookmarkEnd w:id="111"/>
    </w:p>
    <w:p w:rsidR="004B096B" w:rsidRPr="00215C04" w:rsidRDefault="004B096B" w:rsidP="00FD7D75">
      <w:pPr>
        <w:spacing w:line="240" w:lineRule="auto"/>
        <w:ind w:firstLine="567"/>
        <w:rPr>
          <w:sz w:val="24"/>
          <w:szCs w:val="24"/>
        </w:rPr>
      </w:pPr>
    </w:p>
    <w:p w:rsidR="004B096B" w:rsidRPr="00215C04" w:rsidRDefault="00D5736F" w:rsidP="00FD7D75">
      <w:pPr>
        <w:pStyle w:val="11"/>
        <w:numPr>
          <w:ilvl w:val="0"/>
          <w:numId w:val="0"/>
        </w:numPr>
        <w:tabs>
          <w:tab w:val="left" w:pos="1843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25.1. </w:t>
      </w:r>
      <w:r w:rsidR="004B096B" w:rsidRPr="00215C04">
        <w:rPr>
          <w:sz w:val="24"/>
          <w:szCs w:val="24"/>
        </w:rPr>
        <w:t xml:space="preserve">Работником </w:t>
      </w:r>
      <w:r w:rsidR="004B096B" w:rsidRPr="00215C04">
        <w:rPr>
          <w:sz w:val="24"/>
          <w:szCs w:val="24"/>
          <w:lang w:eastAsia="zh-CN"/>
        </w:rPr>
        <w:t>Организации</w:t>
      </w:r>
      <w:r w:rsidR="004B096B" w:rsidRPr="00215C04">
        <w:rPr>
          <w:sz w:val="24"/>
          <w:szCs w:val="24"/>
        </w:rPr>
        <w:t xml:space="preserve">, ответственным за предоставление </w:t>
      </w:r>
      <w:r w:rsidR="009C6C95" w:rsidRPr="00215C04">
        <w:rPr>
          <w:sz w:val="24"/>
          <w:szCs w:val="24"/>
          <w:lang w:eastAsia="zh-CN"/>
        </w:rPr>
        <w:t>Муниципальной</w:t>
      </w:r>
      <w:r w:rsidR="004B096B" w:rsidRPr="00215C04">
        <w:rPr>
          <w:sz w:val="24"/>
          <w:szCs w:val="24"/>
          <w:lang w:eastAsia="zh-CN"/>
        </w:rPr>
        <w:t xml:space="preserve"> услуги</w:t>
      </w:r>
      <w:r w:rsidR="004B096B" w:rsidRPr="00215C04">
        <w:rPr>
          <w:sz w:val="24"/>
          <w:szCs w:val="24"/>
        </w:rPr>
        <w:t xml:space="preserve">, а также за соблюдением порядка предоставления </w:t>
      </w:r>
      <w:r w:rsidR="009C6C95" w:rsidRPr="00215C04">
        <w:rPr>
          <w:sz w:val="24"/>
          <w:szCs w:val="24"/>
          <w:lang w:eastAsia="zh-CN"/>
        </w:rPr>
        <w:t>Муниципальной</w:t>
      </w:r>
      <w:r w:rsidR="004B096B" w:rsidRPr="00215C04">
        <w:rPr>
          <w:sz w:val="24"/>
          <w:szCs w:val="24"/>
          <w:lang w:eastAsia="zh-CN"/>
        </w:rPr>
        <w:t xml:space="preserve"> услуги</w:t>
      </w:r>
      <w:r w:rsidR="004B096B" w:rsidRPr="00215C04">
        <w:rPr>
          <w:sz w:val="24"/>
          <w:szCs w:val="24"/>
        </w:rPr>
        <w:t xml:space="preserve">, является руководитель </w:t>
      </w:r>
      <w:r w:rsidR="004B096B" w:rsidRPr="00215C04">
        <w:rPr>
          <w:sz w:val="24"/>
          <w:szCs w:val="24"/>
          <w:lang w:eastAsia="zh-CN"/>
        </w:rPr>
        <w:t>Организации</w:t>
      </w:r>
      <w:r w:rsidR="004B096B" w:rsidRPr="00215C04">
        <w:rPr>
          <w:sz w:val="24"/>
          <w:szCs w:val="24"/>
        </w:rPr>
        <w:t xml:space="preserve">, непосредственно предоставляющей </w:t>
      </w:r>
      <w:r w:rsidR="009C6C95" w:rsidRPr="00215C04">
        <w:rPr>
          <w:sz w:val="24"/>
          <w:szCs w:val="24"/>
        </w:rPr>
        <w:t>Муниципальную</w:t>
      </w:r>
      <w:r w:rsidR="004B096B" w:rsidRPr="00215C04">
        <w:rPr>
          <w:sz w:val="24"/>
          <w:szCs w:val="24"/>
        </w:rPr>
        <w:t xml:space="preserve"> услугу.</w:t>
      </w:r>
    </w:p>
    <w:p w:rsidR="004B096B" w:rsidRPr="00215C04" w:rsidRDefault="00D5736F" w:rsidP="00FD7D75">
      <w:pPr>
        <w:pStyle w:val="11"/>
        <w:widowControl w:val="0"/>
        <w:numPr>
          <w:ilvl w:val="0"/>
          <w:numId w:val="0"/>
        </w:numPr>
        <w:tabs>
          <w:tab w:val="left" w:pos="1843"/>
        </w:tabs>
        <w:spacing w:line="240" w:lineRule="auto"/>
        <w:ind w:firstLine="567"/>
        <w:rPr>
          <w:kern w:val="1"/>
          <w:sz w:val="24"/>
          <w:szCs w:val="24"/>
          <w:lang w:eastAsia="zh-CN"/>
        </w:rPr>
      </w:pPr>
      <w:r w:rsidRPr="00215C04">
        <w:rPr>
          <w:sz w:val="24"/>
          <w:szCs w:val="24"/>
        </w:rPr>
        <w:t xml:space="preserve">25.2. </w:t>
      </w:r>
      <w:r w:rsidR="004B096B" w:rsidRPr="00215C04">
        <w:rPr>
          <w:sz w:val="24"/>
          <w:szCs w:val="24"/>
        </w:rPr>
        <w:t xml:space="preserve">По результатам проведенных мониторинга и проверок, в случае выявления неправомерных решений, действий (бездействия) работников </w:t>
      </w:r>
      <w:r w:rsidR="004B096B" w:rsidRPr="00215C04">
        <w:rPr>
          <w:sz w:val="24"/>
          <w:szCs w:val="24"/>
          <w:lang w:eastAsia="zh-CN"/>
        </w:rPr>
        <w:t xml:space="preserve">Организации </w:t>
      </w:r>
      <w:r w:rsidR="004B096B" w:rsidRPr="00215C04">
        <w:rPr>
          <w:sz w:val="24"/>
          <w:szCs w:val="24"/>
        </w:rPr>
        <w:t xml:space="preserve">и фактов нарушения прав и законных интересов Заявителей, работники </w:t>
      </w:r>
      <w:r w:rsidR="004B096B" w:rsidRPr="00215C04">
        <w:rPr>
          <w:sz w:val="24"/>
          <w:szCs w:val="24"/>
          <w:lang w:eastAsia="zh-CN"/>
        </w:rPr>
        <w:t>Организации</w:t>
      </w:r>
      <w:r w:rsidR="004B096B" w:rsidRPr="00215C04">
        <w:rPr>
          <w:sz w:val="24"/>
          <w:szCs w:val="24"/>
        </w:rPr>
        <w:t xml:space="preserve"> несут ответственность в соответствии с законодательством Российской Федерации. </w:t>
      </w:r>
    </w:p>
    <w:p w:rsidR="004B096B" w:rsidRPr="00215C04" w:rsidRDefault="004B096B" w:rsidP="00FD7D75">
      <w:pPr>
        <w:spacing w:line="240" w:lineRule="auto"/>
        <w:ind w:firstLine="567"/>
        <w:rPr>
          <w:sz w:val="24"/>
          <w:szCs w:val="24"/>
        </w:rPr>
      </w:pPr>
    </w:p>
    <w:p w:rsidR="004B096B" w:rsidRPr="006B664D" w:rsidRDefault="00D5736F" w:rsidP="00FD7D75">
      <w:pPr>
        <w:spacing w:line="240" w:lineRule="auto"/>
        <w:ind w:firstLine="567"/>
        <w:jc w:val="center"/>
        <w:rPr>
          <w:b/>
          <w:sz w:val="24"/>
          <w:szCs w:val="24"/>
        </w:rPr>
      </w:pPr>
      <w:bookmarkStart w:id="112" w:name="_Toc83023815"/>
      <w:r w:rsidRPr="006B664D">
        <w:rPr>
          <w:b/>
          <w:sz w:val="24"/>
          <w:szCs w:val="24"/>
        </w:rPr>
        <w:t xml:space="preserve">26. </w:t>
      </w:r>
      <w:r w:rsidR="004B096B" w:rsidRPr="006B664D">
        <w:rPr>
          <w:b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9C6C95" w:rsidRPr="006B664D">
        <w:rPr>
          <w:b/>
          <w:sz w:val="24"/>
          <w:szCs w:val="24"/>
        </w:rPr>
        <w:t>Муниципальной</w:t>
      </w:r>
      <w:r w:rsidR="004B096B" w:rsidRPr="006B664D">
        <w:rPr>
          <w:b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12"/>
    </w:p>
    <w:p w:rsidR="004B096B" w:rsidRPr="00215C04" w:rsidRDefault="004B096B" w:rsidP="00FD7D75">
      <w:pPr>
        <w:spacing w:line="240" w:lineRule="auto"/>
        <w:ind w:firstLine="567"/>
        <w:rPr>
          <w:sz w:val="24"/>
          <w:szCs w:val="24"/>
        </w:rPr>
      </w:pPr>
    </w:p>
    <w:p w:rsidR="004B096B" w:rsidRPr="00215C04" w:rsidRDefault="00D5736F" w:rsidP="00FD7D7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26.1. </w:t>
      </w:r>
      <w:r w:rsidR="004B096B" w:rsidRPr="00215C04">
        <w:rPr>
          <w:sz w:val="24"/>
          <w:szCs w:val="24"/>
        </w:rPr>
        <w:t xml:space="preserve">Контроль 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осуществляется в порядке и формах, предусмотренными подразделами </w:t>
      </w:r>
      <w:r w:rsidRPr="00215C04">
        <w:rPr>
          <w:sz w:val="24"/>
          <w:szCs w:val="24"/>
        </w:rPr>
        <w:t>24</w:t>
      </w:r>
      <w:r w:rsidR="004B096B" w:rsidRPr="00215C04">
        <w:rPr>
          <w:sz w:val="24"/>
          <w:szCs w:val="24"/>
        </w:rPr>
        <w:t xml:space="preserve"> и </w:t>
      </w:r>
      <w:r w:rsidRPr="00215C04">
        <w:rPr>
          <w:sz w:val="24"/>
          <w:szCs w:val="24"/>
        </w:rPr>
        <w:t>25</w:t>
      </w:r>
      <w:r w:rsidR="004B096B" w:rsidRPr="00215C04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215C04" w:rsidRDefault="00D5736F" w:rsidP="00FD7D75">
      <w:pPr>
        <w:pStyle w:val="affffb"/>
        <w:tabs>
          <w:tab w:val="left" w:pos="170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lastRenderedPageBreak/>
        <w:t xml:space="preserve">26.2. </w:t>
      </w:r>
      <w:r w:rsidR="004B096B" w:rsidRPr="00215C04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9C6C95" w:rsidRPr="00215C04">
        <w:rPr>
          <w:rFonts w:ascii="Times New Roman" w:hAnsi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</w:rPr>
        <w:t xml:space="preserve">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</w:t>
      </w:r>
      <w:r w:rsidR="009C6C95" w:rsidRPr="00215C04">
        <w:rPr>
          <w:rFonts w:ascii="Times New Roman" w:hAnsi="Times New Roman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B096B" w:rsidRPr="00215C04" w:rsidRDefault="00D5736F" w:rsidP="00FD7D7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26.3. </w:t>
      </w:r>
      <w:r w:rsidR="004B096B" w:rsidRPr="00215C04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имеют право направлять в Организацию индивидуальные и коллективные обращения с предложениями по совершенствованию порядка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а также жалобы и заявления на действия (бездействие) работников Организации и принятые ими решения, связанные с предоставлением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услуги.</w:t>
      </w:r>
    </w:p>
    <w:p w:rsidR="004B096B" w:rsidRPr="00215C04" w:rsidRDefault="00D5736F" w:rsidP="00FD7D75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26.4. </w:t>
      </w:r>
      <w:r w:rsidR="004B096B" w:rsidRPr="00215C04">
        <w:rPr>
          <w:sz w:val="24"/>
          <w:szCs w:val="24"/>
        </w:rPr>
        <w:t xml:space="preserve">Контроль за предоставлением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Организации при предоставлении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услуги.</w:t>
      </w:r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215C04" w:rsidRDefault="00D5736F" w:rsidP="00FD7D75">
      <w:pPr>
        <w:spacing w:line="240" w:lineRule="auto"/>
        <w:jc w:val="center"/>
        <w:rPr>
          <w:b/>
          <w:sz w:val="24"/>
          <w:szCs w:val="24"/>
        </w:rPr>
      </w:pPr>
      <w:bookmarkStart w:id="113" w:name="_Toc83023816"/>
      <w:r w:rsidRPr="00215C04">
        <w:rPr>
          <w:b/>
          <w:sz w:val="24"/>
          <w:szCs w:val="24"/>
          <w:lang w:val="en-US"/>
        </w:rPr>
        <w:t>V</w:t>
      </w:r>
      <w:r w:rsidRPr="00215C04">
        <w:rPr>
          <w:b/>
          <w:sz w:val="24"/>
          <w:szCs w:val="24"/>
        </w:rPr>
        <w:t xml:space="preserve">. </w:t>
      </w:r>
      <w:r w:rsidR="004B096B" w:rsidRPr="00215C04">
        <w:rPr>
          <w:b/>
          <w:sz w:val="24"/>
          <w:szCs w:val="24"/>
        </w:rPr>
        <w:t>Досудебный (вн</w:t>
      </w:r>
      <w:r w:rsidRPr="00215C04">
        <w:rPr>
          <w:b/>
          <w:sz w:val="24"/>
          <w:szCs w:val="24"/>
        </w:rPr>
        <w:t xml:space="preserve">есудебный) порядок обжалования </w:t>
      </w:r>
      <w:r w:rsidR="004B096B" w:rsidRPr="00215C04">
        <w:rPr>
          <w:b/>
          <w:sz w:val="24"/>
          <w:szCs w:val="24"/>
        </w:rPr>
        <w:t>решений и действий (бездействия) Организации, работников Организации</w:t>
      </w:r>
      <w:bookmarkEnd w:id="113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6D381D" w:rsidRDefault="00D5736F" w:rsidP="00FD7D75">
      <w:pPr>
        <w:spacing w:line="240" w:lineRule="auto"/>
        <w:jc w:val="center"/>
        <w:rPr>
          <w:b/>
          <w:sz w:val="24"/>
          <w:szCs w:val="24"/>
        </w:rPr>
      </w:pPr>
      <w:bookmarkStart w:id="114" w:name="_Toc83023817"/>
      <w:r w:rsidRPr="006D381D">
        <w:rPr>
          <w:b/>
          <w:sz w:val="24"/>
          <w:szCs w:val="24"/>
        </w:rPr>
        <w:t xml:space="preserve">27. </w:t>
      </w:r>
      <w:r w:rsidR="004B096B" w:rsidRPr="006D381D">
        <w:rPr>
          <w:b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9C6C95" w:rsidRPr="006D381D">
        <w:rPr>
          <w:b/>
          <w:sz w:val="24"/>
          <w:szCs w:val="24"/>
        </w:rPr>
        <w:t>Муниципальной</w:t>
      </w:r>
      <w:r w:rsidR="004B096B" w:rsidRPr="006D381D">
        <w:rPr>
          <w:b/>
          <w:sz w:val="24"/>
          <w:szCs w:val="24"/>
        </w:rPr>
        <w:t xml:space="preserve"> услуги</w:t>
      </w:r>
      <w:bookmarkEnd w:id="114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215C04" w:rsidRDefault="00D5736F" w:rsidP="00FD7D75">
      <w:pPr>
        <w:tabs>
          <w:tab w:val="left" w:pos="142"/>
        </w:tabs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27.1. </w:t>
      </w:r>
      <w:r w:rsidR="004B096B" w:rsidRPr="00215C04">
        <w:rPr>
          <w:sz w:val="24"/>
          <w:szCs w:val="24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="009C6C95" w:rsidRPr="00215C04">
        <w:rPr>
          <w:sz w:val="24"/>
          <w:szCs w:val="24"/>
          <w:lang w:eastAsia="ar-SA"/>
        </w:rPr>
        <w:t>Муниципальной</w:t>
      </w:r>
      <w:r w:rsidR="004B096B" w:rsidRPr="00215C04">
        <w:rPr>
          <w:sz w:val="24"/>
          <w:szCs w:val="24"/>
          <w:lang w:eastAsia="ar-SA"/>
        </w:rPr>
        <w:t xml:space="preserve"> услуги, Организацией</w:t>
      </w:r>
      <w:r w:rsidR="004B096B" w:rsidRPr="00215C04">
        <w:rPr>
          <w:sz w:val="24"/>
          <w:szCs w:val="24"/>
        </w:rPr>
        <w:t xml:space="preserve">, работниками </w:t>
      </w:r>
      <w:r w:rsidR="004B096B" w:rsidRPr="00215C04">
        <w:rPr>
          <w:sz w:val="24"/>
          <w:szCs w:val="24"/>
          <w:lang w:eastAsia="ar-SA"/>
        </w:rPr>
        <w:t>Организации</w:t>
      </w:r>
      <w:r w:rsidR="004B096B" w:rsidRPr="00215C04">
        <w:rPr>
          <w:sz w:val="24"/>
          <w:szCs w:val="24"/>
        </w:rPr>
        <w:t xml:space="preserve"> (далее – жалоба).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5" w:name="_Ref63872160"/>
      <w:r w:rsidRPr="00215C04">
        <w:rPr>
          <w:rFonts w:ascii="Times New Roman" w:hAnsi="Times New Roman"/>
          <w:color w:val="000000"/>
          <w:sz w:val="24"/>
          <w:szCs w:val="24"/>
        </w:rPr>
        <w:t xml:space="preserve">27.2.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В случае, когда жалоба подается </w:t>
      </w:r>
      <w:r w:rsidRPr="00215C04">
        <w:rPr>
          <w:rFonts w:ascii="Times New Roman" w:hAnsi="Times New Roman"/>
          <w:color w:val="000000"/>
          <w:sz w:val="24"/>
          <w:szCs w:val="24"/>
        </w:rPr>
        <w:t xml:space="preserve">через представителя Заявителя,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в качестве документа, подтверждающего </w:t>
      </w:r>
      <w:r w:rsidR="004B096B" w:rsidRPr="00215C04">
        <w:rPr>
          <w:rFonts w:ascii="Times New Roman" w:hAnsi="Times New Roman"/>
          <w:sz w:val="24"/>
          <w:szCs w:val="24"/>
        </w:rPr>
        <w:t>его п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  <w:bookmarkEnd w:id="115"/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27.2.1.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лиц).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27.3. </w:t>
      </w:r>
      <w:r w:rsidR="004B096B" w:rsidRPr="00215C04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27.3.1. </w:t>
      </w:r>
      <w:r w:rsidR="004B096B" w:rsidRPr="00215C04">
        <w:rPr>
          <w:rFonts w:ascii="Times New Roman" w:hAnsi="Times New Roman"/>
          <w:sz w:val="24"/>
          <w:szCs w:val="24"/>
        </w:rPr>
        <w:t xml:space="preserve">нарушения срока регистрации Запроса о предоставлении </w:t>
      </w:r>
      <w:r w:rsidR="009C6C95" w:rsidRPr="00215C0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4B096B" w:rsidRPr="00215C04">
        <w:rPr>
          <w:rFonts w:ascii="Times New Roman" w:hAnsi="Times New Roman"/>
          <w:sz w:val="24"/>
          <w:szCs w:val="24"/>
        </w:rPr>
        <w:t xml:space="preserve">; 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27.3.2. </w:t>
      </w:r>
      <w:r w:rsidR="004B096B" w:rsidRPr="00215C04">
        <w:rPr>
          <w:rFonts w:ascii="Times New Roman" w:hAnsi="Times New Roman"/>
          <w:sz w:val="24"/>
          <w:szCs w:val="24"/>
        </w:rPr>
        <w:t xml:space="preserve">нарушения срока предоставления </w:t>
      </w:r>
      <w:r w:rsidR="009C6C95" w:rsidRPr="00215C0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4B096B" w:rsidRPr="00215C04">
        <w:rPr>
          <w:rFonts w:ascii="Times New Roman" w:hAnsi="Times New Roman"/>
          <w:sz w:val="24"/>
          <w:szCs w:val="24"/>
        </w:rPr>
        <w:t>;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27.3.3. </w:t>
      </w:r>
      <w:r w:rsidR="004B096B" w:rsidRPr="00215C04">
        <w:rPr>
          <w:rFonts w:ascii="Times New Roman" w:hAnsi="Times New Roman"/>
          <w:sz w:val="24"/>
          <w:szCs w:val="24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9C6C95" w:rsidRPr="00215C0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96B" w:rsidRPr="00215C04" w:rsidRDefault="00D5736F" w:rsidP="00FD7D75">
      <w:pPr>
        <w:pStyle w:val="affffb"/>
        <w:widowControl w:val="0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27.3.4. </w:t>
      </w:r>
      <w:r w:rsidR="004B096B" w:rsidRPr="00215C04">
        <w:rPr>
          <w:rFonts w:ascii="Times New Roman" w:hAnsi="Times New Roman"/>
          <w:sz w:val="24"/>
          <w:szCs w:val="24"/>
        </w:rPr>
        <w:t xml:space="preserve">отказа в приеме документов, предоставление которых предусмотрено законодательством Российской Федерации для предоставления </w:t>
      </w:r>
      <w:r w:rsidR="009C6C95" w:rsidRPr="00215C0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4B096B" w:rsidRPr="00215C04">
        <w:rPr>
          <w:rFonts w:ascii="Times New Roman" w:hAnsi="Times New Roman"/>
          <w:sz w:val="24"/>
          <w:szCs w:val="24"/>
        </w:rPr>
        <w:t>, у Заявителя;</w:t>
      </w:r>
    </w:p>
    <w:p w:rsidR="004B096B" w:rsidRPr="00215C04" w:rsidRDefault="00D5736F" w:rsidP="00FD7D75">
      <w:pPr>
        <w:pStyle w:val="affffb"/>
        <w:widowControl w:val="0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27.3.5. </w:t>
      </w:r>
      <w:r w:rsidR="004B096B" w:rsidRPr="00215C04">
        <w:rPr>
          <w:rFonts w:ascii="Times New Roman" w:hAnsi="Times New Roman"/>
          <w:sz w:val="24"/>
          <w:szCs w:val="24"/>
        </w:rPr>
        <w:t xml:space="preserve">отказа в предоставлении </w:t>
      </w:r>
      <w:r w:rsidR="009C6C95" w:rsidRPr="00215C0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4B096B" w:rsidRPr="00215C04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:rsidR="004B096B" w:rsidRPr="00215C04" w:rsidRDefault="00D5736F" w:rsidP="00FD7D75">
      <w:pPr>
        <w:pStyle w:val="affffb"/>
        <w:widowControl w:val="0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27.3.6. </w:t>
      </w:r>
      <w:r w:rsidR="004B096B" w:rsidRPr="00215C04">
        <w:rPr>
          <w:rFonts w:ascii="Times New Roman" w:hAnsi="Times New Roman"/>
          <w:sz w:val="24"/>
          <w:szCs w:val="24"/>
        </w:rPr>
        <w:t xml:space="preserve">требования с Заявителя при предоставлении </w:t>
      </w:r>
      <w:r w:rsidR="009C6C95" w:rsidRPr="00215C0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4B096B" w:rsidRPr="00215C04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27.3.7.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отказа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</w:rPr>
        <w:t>Организации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</w:rPr>
        <w:t>Организации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в исправлении допущенных опечаток и ошибок в выданных в результате предоставления </w:t>
      </w:r>
      <w:r w:rsidR="009C6C95" w:rsidRPr="00215C04">
        <w:rPr>
          <w:rFonts w:ascii="Times New Roman" w:eastAsia="Times New Roman" w:hAnsi="Times New Roman"/>
          <w:color w:val="000000"/>
          <w:sz w:val="24"/>
          <w:szCs w:val="24"/>
        </w:rPr>
        <w:t>Муниципальной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документах либо нарушение срока таких исправлений;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lastRenderedPageBreak/>
        <w:t xml:space="preserve">27.3.8.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нарушения срока или порядка выдачи документов по результатам предоставления </w:t>
      </w:r>
      <w:r w:rsidR="009C6C95" w:rsidRPr="00215C04">
        <w:rPr>
          <w:rFonts w:ascii="Times New Roman" w:eastAsia="Times New Roman" w:hAnsi="Times New Roman"/>
          <w:color w:val="000000"/>
          <w:sz w:val="24"/>
          <w:szCs w:val="24"/>
        </w:rPr>
        <w:t>Муниципальной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;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27.3.9. </w:t>
      </w:r>
      <w:r w:rsidR="004B096B" w:rsidRPr="00215C04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="009C6C95" w:rsidRPr="00215C0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4B096B" w:rsidRPr="00215C04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1560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27.3.10. </w:t>
      </w:r>
      <w:r w:rsidR="004B096B" w:rsidRPr="00215C04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="009C6C95" w:rsidRPr="00215C0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4B096B" w:rsidRPr="00215C04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C6C95" w:rsidRPr="00215C0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4B096B" w:rsidRPr="00215C04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9C6C95" w:rsidRPr="00215C0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4B096B" w:rsidRPr="00215C04">
        <w:rPr>
          <w:rFonts w:ascii="Times New Roman" w:hAnsi="Times New Roman"/>
          <w:sz w:val="24"/>
          <w:szCs w:val="24"/>
        </w:rPr>
        <w:t xml:space="preserve">, за исключением случаев, указанных в подпункте </w:t>
      </w:r>
      <w:r w:rsidR="00CF3203">
        <w:rPr>
          <w:rFonts w:ascii="Times New Roman" w:hAnsi="Times New Roman"/>
          <w:sz w:val="24"/>
          <w:szCs w:val="24"/>
        </w:rPr>
        <w:t>10.5.4</w:t>
      </w:r>
      <w:r w:rsidR="004B096B" w:rsidRPr="00215C0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27.4.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27.4.1.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, решения и действия (бездействие) которых обжалуются;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27.4.2.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27.4.3.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сведения об обжалуемых решениях и действиях (бездействии)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;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27.4.4.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доводы, на основании которых За</w:t>
      </w:r>
      <w:r w:rsidRPr="00215C04">
        <w:rPr>
          <w:rFonts w:ascii="Times New Roman" w:hAnsi="Times New Roman"/>
          <w:color w:val="000000"/>
          <w:sz w:val="24"/>
          <w:szCs w:val="24"/>
        </w:rPr>
        <w:t xml:space="preserve">явитель не согласен с решением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и действием (бездействием)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27.5.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27.6.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27.7.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При подаче жалобы в электронном виде документы, указанные в пункте </w:t>
      </w:r>
      <w:r w:rsidR="00B60DEB">
        <w:rPr>
          <w:rFonts w:ascii="Times New Roman" w:hAnsi="Times New Roman"/>
          <w:color w:val="000000"/>
          <w:sz w:val="24"/>
          <w:szCs w:val="24"/>
        </w:rPr>
        <w:t>27.4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27.8.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27.8.1.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официального сайта Правительства </w:t>
      </w:r>
      <w:r w:rsidR="00712A5E" w:rsidRPr="00215C04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27.8.2.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официального сайта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27.8.3.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ЕПГУ;</w:t>
      </w:r>
    </w:p>
    <w:p w:rsidR="004B096B" w:rsidRPr="00215C04" w:rsidRDefault="00D5736F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27.8.4.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федеральной </w:t>
      </w:r>
      <w:r w:rsidR="00CB34F1" w:rsidRPr="00215C04">
        <w:rPr>
          <w:rFonts w:ascii="Times New Roman" w:hAnsi="Times New Roman"/>
          <w:color w:val="000000"/>
          <w:sz w:val="24"/>
          <w:szCs w:val="24"/>
        </w:rPr>
        <w:t>Государственной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CB34F1" w:rsidRPr="00215C04">
        <w:rPr>
          <w:rFonts w:ascii="Times New Roman" w:hAnsi="Times New Roman"/>
          <w:color w:val="000000"/>
          <w:sz w:val="24"/>
          <w:szCs w:val="24"/>
        </w:rPr>
        <w:t>Государственных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и муниципальных услуг.</w:t>
      </w:r>
    </w:p>
    <w:p w:rsidR="002C5731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27.9.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В Организации, Администрации определяются работники, которые обеспечивают: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27.9.1.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27.9.2.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Организацию, Администрацию в соответствии </w:t>
      </w:r>
      <w:r w:rsidR="0019246C">
        <w:rPr>
          <w:rFonts w:ascii="Times New Roman" w:hAnsi="Times New Roman"/>
          <w:color w:val="000000"/>
          <w:sz w:val="24"/>
          <w:szCs w:val="24"/>
        </w:rPr>
        <w:t xml:space="preserve">с пунктом 28.1 </w:t>
      </w:r>
      <w:r w:rsidR="00A66366" w:rsidRPr="00215C04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27.9.3.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6" w:name="_Ref63872311"/>
      <w:r w:rsidRPr="00215C04">
        <w:rPr>
          <w:rFonts w:ascii="Times New Roman" w:hAnsi="Times New Roman"/>
          <w:color w:val="000000"/>
          <w:sz w:val="24"/>
          <w:szCs w:val="24"/>
        </w:rPr>
        <w:t xml:space="preserve">27.10.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 принимает одно из следующих решений:</w:t>
      </w:r>
      <w:bookmarkEnd w:id="116"/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560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27.10.1.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9C6C95" w:rsidRPr="00215C0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4B096B" w:rsidRPr="00215C04" w:rsidRDefault="002C5731" w:rsidP="00FD7D75">
      <w:pPr>
        <w:pStyle w:val="affffb"/>
        <w:tabs>
          <w:tab w:val="left" w:pos="142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27.10.2.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B096B" w:rsidRPr="00215C04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r w:rsidR="00DD4738">
        <w:rPr>
          <w:rFonts w:ascii="Times New Roman" w:hAnsi="Times New Roman"/>
          <w:sz w:val="24"/>
          <w:szCs w:val="24"/>
        </w:rPr>
        <w:t xml:space="preserve">пунктом 27.18 </w:t>
      </w:r>
      <w:r w:rsidR="004B096B" w:rsidRPr="00C3087A">
        <w:rPr>
          <w:rFonts w:ascii="Times New Roman" w:hAnsi="Times New Roman"/>
          <w:sz w:val="24"/>
          <w:szCs w:val="24"/>
        </w:rPr>
        <w:t>настоящего Адм</w:t>
      </w:r>
      <w:r w:rsidR="004B096B" w:rsidRPr="00215C04">
        <w:rPr>
          <w:rFonts w:ascii="Times New Roman" w:hAnsi="Times New Roman"/>
          <w:sz w:val="24"/>
          <w:szCs w:val="24"/>
        </w:rPr>
        <w:t>инистративного регламента.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lastRenderedPageBreak/>
        <w:t xml:space="preserve">27.11.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</w:t>
      </w:r>
      <w:r w:rsidR="009C6C95" w:rsidRPr="00215C0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7" w:name="_Ref63872210"/>
      <w:r w:rsidRPr="00215C04">
        <w:rPr>
          <w:rFonts w:ascii="Times New Roman" w:hAnsi="Times New Roman"/>
          <w:color w:val="000000"/>
          <w:sz w:val="24"/>
          <w:szCs w:val="24"/>
        </w:rPr>
        <w:t>27.12.</w:t>
      </w:r>
      <w:r w:rsidR="00C87EF0" w:rsidRPr="00215C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Не позднее дня, следующего за дне</w:t>
      </w:r>
      <w:r w:rsidRPr="00215C04">
        <w:rPr>
          <w:rFonts w:ascii="Times New Roman" w:hAnsi="Times New Roman"/>
          <w:color w:val="000000"/>
          <w:sz w:val="24"/>
          <w:szCs w:val="24"/>
        </w:rPr>
        <w:t xml:space="preserve">м принятия решения, указанного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10" w:anchor="p112" w:history="1">
        <w:r w:rsidR="004B096B" w:rsidRPr="00215C04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пункте</w:t>
        </w:r>
      </w:hyperlink>
      <w:r w:rsidR="004B096B" w:rsidRPr="00215C04"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="00C87EF0" w:rsidRPr="00215C04"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>27</w:t>
      </w:r>
      <w:r w:rsidRPr="00215C04"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>.10</w:t>
      </w:r>
      <w:r w:rsidR="004B096B" w:rsidRPr="00215C04"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17"/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27.13.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 соответственно.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27.14.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8" w:name="_Ref63872341"/>
      <w:r w:rsidRPr="00215C04">
        <w:rPr>
          <w:rFonts w:ascii="Times New Roman" w:hAnsi="Times New Roman"/>
          <w:color w:val="000000"/>
          <w:sz w:val="24"/>
          <w:szCs w:val="24"/>
        </w:rPr>
        <w:t xml:space="preserve">27.15.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</w:t>
      </w:r>
      <w:r w:rsidR="009C6C95" w:rsidRPr="00215C0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9C6C95" w:rsidRPr="00215C0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услуги.</w:t>
      </w:r>
      <w:bookmarkEnd w:id="118"/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27.16.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27.17.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560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27.17.1.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наименование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560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27.17.2.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560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27.17.3.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560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27.17.4.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560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27.17.5.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560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27.17.6.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в случае</w:t>
      </w:r>
      <w:r w:rsidR="00722E11">
        <w:rPr>
          <w:rFonts w:ascii="Times New Roman" w:hAnsi="Times New Roman"/>
          <w:color w:val="000000"/>
          <w:sz w:val="24"/>
          <w:szCs w:val="24"/>
        </w:rPr>
        <w:t>,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</w:t>
      </w:r>
      <w:r w:rsidR="009C6C95" w:rsidRPr="00215C0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услуги, а также информация, указанная в </w:t>
      </w:r>
      <w:r w:rsidR="00605B2F">
        <w:rPr>
          <w:rFonts w:ascii="Times New Roman" w:hAnsi="Times New Roman"/>
          <w:color w:val="000000"/>
          <w:sz w:val="24"/>
          <w:szCs w:val="24"/>
        </w:rPr>
        <w:t>пункте 27.15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560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27.17.7.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9" w:name="_Ref63872285"/>
      <w:r w:rsidRPr="00215C04">
        <w:rPr>
          <w:rFonts w:ascii="Times New Roman" w:hAnsi="Times New Roman"/>
          <w:color w:val="000000"/>
          <w:sz w:val="24"/>
          <w:szCs w:val="24"/>
        </w:rPr>
        <w:t xml:space="preserve">27.18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Организация, Администрация отказывает в удовлетворении жалобы в следующих случаях:</w:t>
      </w:r>
      <w:bookmarkEnd w:id="119"/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560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27.18.1.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560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27.18.2.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подачи жалобы лицом, полно</w:t>
      </w:r>
      <w:r w:rsidRPr="00215C04">
        <w:rPr>
          <w:rFonts w:ascii="Times New Roman" w:hAnsi="Times New Roman"/>
          <w:color w:val="000000"/>
          <w:sz w:val="24"/>
          <w:szCs w:val="24"/>
        </w:rPr>
        <w:t xml:space="preserve">мочия которого не подтверждены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в порядке, установленном законодательством Российской Федерации;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560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27.18.3.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</w:t>
      </w:r>
      <w:r w:rsidRPr="00215C04">
        <w:rPr>
          <w:rFonts w:ascii="Times New Roman" w:hAnsi="Times New Roman"/>
          <w:color w:val="000000"/>
          <w:sz w:val="24"/>
          <w:szCs w:val="24"/>
        </w:rPr>
        <w:t xml:space="preserve">принятого ранее в соответствии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с требованиями законодательства Российской Федерации в отношении того же Заявителя и по тому же предмету жалобы.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27.19.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Организация, Администрация вправе оставить жалобу без ответа в следующих случаях: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27.19.1. </w:t>
      </w:r>
      <w:r w:rsidR="00A2609D" w:rsidRPr="00215C04">
        <w:rPr>
          <w:rFonts w:ascii="Times New Roman" w:hAnsi="Times New Roman"/>
          <w:color w:val="000000"/>
          <w:sz w:val="24"/>
          <w:szCs w:val="24"/>
        </w:rPr>
        <w:t>получения</w:t>
      </w:r>
      <w:r w:rsidR="00501002" w:rsidRPr="00215C04">
        <w:rPr>
          <w:rFonts w:ascii="Times New Roman" w:hAnsi="Times New Roman"/>
          <w:color w:val="000000"/>
          <w:sz w:val="24"/>
          <w:szCs w:val="24"/>
        </w:rPr>
        <w:t xml:space="preserve">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</w:t>
      </w:r>
      <w:r w:rsidR="00A2609D" w:rsidRPr="00215C04">
        <w:rPr>
          <w:rFonts w:ascii="Times New Roman" w:hAnsi="Times New Roman"/>
          <w:color w:val="000000"/>
          <w:sz w:val="24"/>
          <w:szCs w:val="24"/>
        </w:rPr>
        <w:t xml:space="preserve">. Организация, Администрация обязаны </w:t>
      </w:r>
      <w:r w:rsidR="00501002" w:rsidRPr="00215C04">
        <w:rPr>
          <w:rFonts w:ascii="Times New Roman" w:hAnsi="Times New Roman"/>
          <w:color w:val="000000"/>
          <w:sz w:val="24"/>
          <w:szCs w:val="24"/>
        </w:rPr>
        <w:t>сообщить гражданину, направившему обращение, о недопустимости злоупотребления правом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;</w:t>
      </w:r>
    </w:p>
    <w:p w:rsidR="00501002" w:rsidRPr="00215C04" w:rsidRDefault="002C5731" w:rsidP="00FD7D75">
      <w:pPr>
        <w:pStyle w:val="affffb"/>
        <w:tabs>
          <w:tab w:val="left" w:pos="142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lastRenderedPageBreak/>
        <w:t xml:space="preserve">27.19.2. </w:t>
      </w:r>
      <w:r w:rsidR="00501002" w:rsidRPr="00215C04">
        <w:rPr>
          <w:rFonts w:ascii="Times New Roman" w:hAnsi="Times New Roman"/>
          <w:sz w:val="24"/>
          <w:szCs w:val="24"/>
        </w:rPr>
        <w:t>отсутствия фамили</w:t>
      </w:r>
      <w:r w:rsidR="000F5C3A" w:rsidRPr="00215C04">
        <w:rPr>
          <w:rFonts w:ascii="Times New Roman" w:hAnsi="Times New Roman"/>
          <w:sz w:val="24"/>
          <w:szCs w:val="24"/>
        </w:rPr>
        <w:t>и</w:t>
      </w:r>
      <w:r w:rsidR="00501002" w:rsidRPr="00215C04">
        <w:rPr>
          <w:rFonts w:ascii="Times New Roman" w:hAnsi="Times New Roman"/>
          <w:sz w:val="24"/>
          <w:szCs w:val="24"/>
        </w:rPr>
        <w:t xml:space="preserve"> </w:t>
      </w:r>
      <w:r w:rsidR="000F5C3A" w:rsidRPr="00215C04">
        <w:rPr>
          <w:rFonts w:ascii="Times New Roman" w:hAnsi="Times New Roman"/>
          <w:sz w:val="24"/>
          <w:szCs w:val="24"/>
        </w:rPr>
        <w:t>Заявителя</w:t>
      </w:r>
      <w:r w:rsidR="00501002" w:rsidRPr="00215C04">
        <w:rPr>
          <w:rFonts w:ascii="Times New Roman" w:hAnsi="Times New Roman"/>
          <w:sz w:val="24"/>
          <w:szCs w:val="24"/>
        </w:rPr>
        <w:t xml:space="preserve">, направившего </w:t>
      </w:r>
      <w:r w:rsidR="000F5C3A" w:rsidRPr="00215C04">
        <w:rPr>
          <w:rFonts w:ascii="Times New Roman" w:hAnsi="Times New Roman"/>
          <w:sz w:val="24"/>
          <w:szCs w:val="24"/>
        </w:rPr>
        <w:t>жалобу</w:t>
      </w:r>
      <w:r w:rsidR="00501002" w:rsidRPr="00215C04">
        <w:rPr>
          <w:rFonts w:ascii="Times New Roman" w:hAnsi="Times New Roman"/>
          <w:sz w:val="24"/>
          <w:szCs w:val="24"/>
        </w:rPr>
        <w:t>, или почтов</w:t>
      </w:r>
      <w:r w:rsidR="000F5C3A" w:rsidRPr="00215C04">
        <w:rPr>
          <w:rFonts w:ascii="Times New Roman" w:hAnsi="Times New Roman"/>
          <w:sz w:val="24"/>
          <w:szCs w:val="24"/>
        </w:rPr>
        <w:t>ого</w:t>
      </w:r>
      <w:r w:rsidR="00501002" w:rsidRPr="00215C04">
        <w:rPr>
          <w:rFonts w:ascii="Times New Roman" w:hAnsi="Times New Roman"/>
          <w:sz w:val="24"/>
          <w:szCs w:val="24"/>
        </w:rPr>
        <w:t xml:space="preserve"> адрес</w:t>
      </w:r>
      <w:r w:rsidR="000F5C3A" w:rsidRPr="00215C04">
        <w:rPr>
          <w:rFonts w:ascii="Times New Roman" w:hAnsi="Times New Roman"/>
          <w:sz w:val="24"/>
          <w:szCs w:val="24"/>
        </w:rPr>
        <w:t>а</w:t>
      </w:r>
      <w:r w:rsidR="00501002" w:rsidRPr="00215C04">
        <w:rPr>
          <w:rFonts w:ascii="Times New Roman" w:hAnsi="Times New Roman"/>
          <w:sz w:val="24"/>
          <w:szCs w:val="24"/>
        </w:rPr>
        <w:t>, по которому должен быть направлен ответ</w:t>
      </w:r>
      <w:r w:rsidR="000F5C3A" w:rsidRPr="00215C04">
        <w:rPr>
          <w:rFonts w:ascii="Times New Roman" w:hAnsi="Times New Roman"/>
          <w:sz w:val="24"/>
          <w:szCs w:val="24"/>
        </w:rPr>
        <w:t>;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27.19.3.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отсутствия возможности</w:t>
      </w:r>
      <w:r w:rsidR="00A2609D" w:rsidRPr="00215C04">
        <w:rPr>
          <w:rFonts w:ascii="Times New Roman" w:hAnsi="Times New Roman"/>
          <w:color w:val="000000"/>
          <w:sz w:val="24"/>
          <w:szCs w:val="24"/>
        </w:rPr>
        <w:t xml:space="preserve"> прочитать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текст жалобы, </w:t>
      </w:r>
      <w:r w:rsidR="00A2609D" w:rsidRPr="00215C04">
        <w:rPr>
          <w:rFonts w:ascii="Times New Roman" w:hAnsi="Times New Roman"/>
          <w:color w:val="000000"/>
          <w:sz w:val="24"/>
          <w:szCs w:val="24"/>
        </w:rPr>
        <w:t>а также если текст жалобы не позволяет определить суть жалобы.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27.20.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Организация, Администрация сообщает Заявителю об оставлении жалобы без ответа в течение 3 (Трех) рабочих дней со дня регистрации жалобы</w:t>
      </w:r>
      <w:r w:rsidR="00CB34F1" w:rsidRPr="00215C04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27.21.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27.22.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1" w:history="1">
        <w:r w:rsidR="004B096B" w:rsidRPr="00215C04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27.23.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</w:t>
      </w:r>
      <w:r w:rsidR="00713BF9" w:rsidRPr="00215C04">
        <w:rPr>
          <w:rFonts w:ascii="Times New Roman" w:hAnsi="Times New Roman"/>
          <w:color w:val="000000"/>
          <w:sz w:val="24"/>
          <w:szCs w:val="24"/>
        </w:rPr>
        <w:t>5.63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Кодекса об административных правонарушениях </w:t>
      </w:r>
      <w:r w:rsidR="00713BF9" w:rsidRPr="00215C04">
        <w:rPr>
          <w:rFonts w:ascii="Times New Roman" w:hAnsi="Times New Roman"/>
          <w:color w:val="000000"/>
          <w:sz w:val="24"/>
          <w:szCs w:val="24"/>
        </w:rPr>
        <w:t>РФ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Администрацию.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27.24.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Организация обеспечивает: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560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27.24.1.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560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27.24.2.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информирование Заявителей</w:t>
      </w:r>
      <w:r w:rsidRPr="00215C04">
        <w:rPr>
          <w:rFonts w:ascii="Times New Roman" w:hAnsi="Times New Roman"/>
          <w:color w:val="000000"/>
          <w:sz w:val="24"/>
          <w:szCs w:val="24"/>
        </w:rPr>
        <w:t xml:space="preserve"> о порядке обжалования решений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Организации, работников Организации посредством размещения информации на стендах в местах предоставления </w:t>
      </w:r>
      <w:r w:rsidR="009C6C95" w:rsidRPr="00215C04">
        <w:rPr>
          <w:rFonts w:ascii="Times New Roman" w:hAnsi="Times New Roman"/>
          <w:color w:val="000000"/>
          <w:sz w:val="24"/>
          <w:szCs w:val="24"/>
        </w:rPr>
        <w:t>Муниципальных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услуг, на официальных сайтах Организации, ЕПГУ;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560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27.24.3.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консультирование Заявителей</w:t>
      </w:r>
      <w:r w:rsidRPr="00215C04">
        <w:rPr>
          <w:rFonts w:ascii="Times New Roman" w:hAnsi="Times New Roman"/>
          <w:color w:val="000000"/>
          <w:sz w:val="24"/>
          <w:szCs w:val="24"/>
        </w:rPr>
        <w:t xml:space="preserve"> о порядке обжалования решений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и действий (бездействия) Организации, работников Организации, в том числе по телефону, электронной почте, при личном приеме;</w:t>
      </w:r>
    </w:p>
    <w:p w:rsidR="004B096B" w:rsidRPr="00215C04" w:rsidRDefault="002C5731" w:rsidP="00FD7D75">
      <w:pPr>
        <w:pStyle w:val="affffb"/>
        <w:tabs>
          <w:tab w:val="left" w:pos="142"/>
          <w:tab w:val="left" w:pos="1418"/>
          <w:tab w:val="left" w:pos="1560"/>
          <w:tab w:val="left" w:pos="241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27.24.4.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</w:t>
      </w:r>
      <w:r w:rsidR="00EC28C4" w:rsidRPr="00215C04">
        <w:rPr>
          <w:rFonts w:ascii="Times New Roman" w:hAnsi="Times New Roman"/>
          <w:color w:val="000000"/>
          <w:sz w:val="24"/>
          <w:szCs w:val="24"/>
        </w:rPr>
        <w:t>Нижегородской области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отчетности о полученных и рассмотренных жалобах (в том числе о количестве удовлетворенных и неудовлетворенных жалоб).</w:t>
      </w:r>
    </w:p>
    <w:p w:rsidR="004B096B" w:rsidRPr="00215C04" w:rsidRDefault="002C5731" w:rsidP="00C87EF0">
      <w:p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27.25. </w:t>
      </w:r>
      <w:r w:rsidR="004B096B" w:rsidRPr="00215C04">
        <w:rPr>
          <w:sz w:val="24"/>
          <w:szCs w:val="24"/>
        </w:rPr>
        <w:t xml:space="preserve">Сведения о содержании жалоб подлежат размещению в федеральной </w:t>
      </w:r>
      <w:r w:rsidR="00CB34F1" w:rsidRPr="00215C04">
        <w:rPr>
          <w:sz w:val="24"/>
          <w:szCs w:val="24"/>
        </w:rPr>
        <w:t>Государственной</w:t>
      </w:r>
      <w:r w:rsidR="004B096B" w:rsidRPr="00215C04">
        <w:rPr>
          <w:sz w:val="24"/>
          <w:szCs w:val="24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CB34F1" w:rsidRPr="00215C04">
        <w:rPr>
          <w:sz w:val="24"/>
          <w:szCs w:val="24"/>
        </w:rPr>
        <w:t>Государственны</w:t>
      </w:r>
      <w:r w:rsidR="009C6C95" w:rsidRPr="00215C04">
        <w:rPr>
          <w:sz w:val="24"/>
          <w:szCs w:val="24"/>
        </w:rPr>
        <w:t>х</w:t>
      </w:r>
      <w:r w:rsidR="004B096B" w:rsidRPr="00215C04">
        <w:rPr>
          <w:sz w:val="24"/>
          <w:szCs w:val="24"/>
        </w:rPr>
        <w:t xml:space="preserve"> и муниципальных услуг, в соответствии с требованиями </w:t>
      </w:r>
      <w:hyperlink r:id="rId12" w:history="1">
        <w:r w:rsidR="004B096B" w:rsidRPr="00215C04">
          <w:rPr>
            <w:rStyle w:val="af4"/>
            <w:color w:val="000000"/>
            <w:sz w:val="24"/>
            <w:szCs w:val="24"/>
            <w:u w:val="none"/>
          </w:rPr>
          <w:t>Положения</w:t>
        </w:r>
      </w:hyperlink>
      <w:r w:rsidR="004B096B" w:rsidRPr="00215C04">
        <w:rPr>
          <w:sz w:val="24"/>
          <w:szCs w:val="24"/>
        </w:rPr>
        <w:t xml:space="preserve"> о федеральной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426F85" w:rsidRPr="00215C04">
        <w:rPr>
          <w:sz w:val="24"/>
          <w:szCs w:val="24"/>
        </w:rPr>
        <w:t xml:space="preserve">государственных и муниципальных </w:t>
      </w:r>
      <w:r w:rsidR="004B096B" w:rsidRPr="00215C04">
        <w:rPr>
          <w:sz w:val="24"/>
          <w:szCs w:val="24"/>
        </w:rPr>
        <w:t xml:space="preserve">услуг, утвержденного постановлением Правительства Российской Федерации от 20.11.2012 № 1198 «О федеральной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215C04">
        <w:rPr>
          <w:sz w:val="24"/>
          <w:szCs w:val="24"/>
        </w:rPr>
        <w:t xml:space="preserve"> </w:t>
      </w:r>
      <w:r w:rsidR="004B096B" w:rsidRPr="00215C04">
        <w:rPr>
          <w:sz w:val="24"/>
          <w:szCs w:val="24"/>
        </w:rPr>
        <w:t>и муниципальных услуг».</w:t>
      </w:r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1A2668" w:rsidRDefault="00F57620" w:rsidP="00FD7D75">
      <w:pPr>
        <w:spacing w:line="240" w:lineRule="auto"/>
        <w:jc w:val="center"/>
        <w:rPr>
          <w:b/>
          <w:sz w:val="24"/>
          <w:szCs w:val="24"/>
        </w:rPr>
      </w:pPr>
      <w:bookmarkStart w:id="120" w:name="_Toc83023818"/>
      <w:r w:rsidRPr="001A2668">
        <w:rPr>
          <w:b/>
          <w:sz w:val="24"/>
          <w:szCs w:val="24"/>
        </w:rPr>
        <w:t xml:space="preserve">28. </w:t>
      </w:r>
      <w:r w:rsidR="004B096B" w:rsidRPr="001A2668">
        <w:rPr>
          <w:b/>
          <w:sz w:val="24"/>
          <w:szCs w:val="24"/>
        </w:rPr>
        <w:t xml:space="preserve">Органы </w:t>
      </w:r>
      <w:r w:rsidR="009C6C95" w:rsidRPr="001A2668">
        <w:rPr>
          <w:b/>
          <w:sz w:val="24"/>
          <w:szCs w:val="24"/>
        </w:rPr>
        <w:t>Муниципальной</w:t>
      </w:r>
      <w:r w:rsidR="004B096B" w:rsidRPr="001A2668">
        <w:rPr>
          <w:b/>
          <w:sz w:val="24"/>
          <w:szCs w:val="24"/>
        </w:rPr>
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20"/>
    </w:p>
    <w:p w:rsidR="004B096B" w:rsidRPr="001A2668" w:rsidRDefault="004B096B" w:rsidP="00FD7D75">
      <w:pPr>
        <w:spacing w:line="240" w:lineRule="auto"/>
        <w:rPr>
          <w:b/>
          <w:sz w:val="24"/>
          <w:szCs w:val="24"/>
        </w:rPr>
      </w:pPr>
    </w:p>
    <w:p w:rsidR="004B096B" w:rsidRPr="00215C04" w:rsidRDefault="00F57620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1" w:name="_Ref63872185"/>
      <w:r w:rsidRPr="00215C04">
        <w:rPr>
          <w:rFonts w:ascii="Times New Roman" w:hAnsi="Times New Roman"/>
          <w:color w:val="000000"/>
          <w:sz w:val="24"/>
          <w:szCs w:val="24"/>
        </w:rPr>
        <w:t xml:space="preserve">28.1.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Жалоба подается в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, предоставившую </w:t>
      </w:r>
      <w:r w:rsidR="009C6C95" w:rsidRPr="00215C04">
        <w:rPr>
          <w:rFonts w:ascii="Times New Roman" w:hAnsi="Times New Roman"/>
          <w:color w:val="000000"/>
          <w:sz w:val="24"/>
          <w:szCs w:val="24"/>
        </w:rPr>
        <w:t>Муниципальную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услугу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  <w:bookmarkEnd w:id="121"/>
    </w:p>
    <w:p w:rsidR="004B096B" w:rsidRPr="00215C04" w:rsidRDefault="00F57620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lastRenderedPageBreak/>
        <w:t xml:space="preserve">28.2. </w:t>
      </w:r>
      <w:r w:rsidR="004B096B" w:rsidRPr="00215C04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="004B096B" w:rsidRPr="00215C04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="00CB34F1" w:rsidRPr="00215C04">
        <w:rPr>
          <w:rFonts w:ascii="Times New Roman" w:hAnsi="Times New Roman"/>
          <w:sz w:val="24"/>
          <w:szCs w:val="24"/>
        </w:rPr>
        <w:t xml:space="preserve"> можно подать в администрацию </w:t>
      </w:r>
      <w:r w:rsidR="00C87EF0" w:rsidRPr="00215C04">
        <w:rPr>
          <w:rFonts w:ascii="Times New Roman" w:hAnsi="Times New Roman"/>
          <w:sz w:val="24"/>
          <w:szCs w:val="24"/>
        </w:rPr>
        <w:t>городского округа г.Бор</w:t>
      </w:r>
      <w:r w:rsidR="00CB34F1" w:rsidRPr="00215C04">
        <w:rPr>
          <w:rFonts w:ascii="Times New Roman" w:hAnsi="Times New Roman"/>
          <w:sz w:val="24"/>
          <w:szCs w:val="24"/>
        </w:rPr>
        <w:t>.</w:t>
      </w:r>
    </w:p>
    <w:p w:rsidR="004B096B" w:rsidRPr="00215C04" w:rsidRDefault="00F57620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28.3.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="009C6C95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="009C6C95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215C04" w:rsidRDefault="004B096B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>Прием жалоб в письменной форме на бумажном носителе осуществляется Администрацией по месту ее работы. Время приема жалоб должно совпадать со временем работы указанной Администрации по месту ее работы.</w:t>
      </w:r>
    </w:p>
    <w:p w:rsidR="004B096B" w:rsidRPr="00215C04" w:rsidRDefault="00F57620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28.4.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Жалоба, поступившая в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, Администрацию, подлежит регистрации не позднее следующего рабочего дня со дня ее поступления. </w:t>
      </w:r>
    </w:p>
    <w:p w:rsidR="004B096B" w:rsidRPr="00215C04" w:rsidRDefault="00F57620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28.5.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, Администрацией</w:t>
      </w:r>
      <w:r w:rsidR="004B096B" w:rsidRPr="00215C04">
        <w:rPr>
          <w:rFonts w:ascii="Times New Roman" w:hAnsi="Times New Roman"/>
          <w:sz w:val="24"/>
          <w:szCs w:val="24"/>
        </w:rPr>
        <w:t>)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215C04" w:rsidRDefault="00F57620" w:rsidP="00FD7D75">
      <w:pPr>
        <w:pStyle w:val="affffb"/>
        <w:tabs>
          <w:tab w:val="left" w:pos="1418"/>
          <w:tab w:val="left" w:pos="184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28.6. 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В случае обжалования отказа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="004B096B"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4B096B" w:rsidRPr="00215C04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4B096B" w:rsidRPr="00215C04" w:rsidRDefault="004B096B" w:rsidP="00FD7D75">
      <w:pPr>
        <w:pStyle w:val="affffb"/>
        <w:tabs>
          <w:tab w:val="left" w:pos="184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215C04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Заявителем в </w:t>
      </w:r>
      <w:r w:rsidRPr="00215C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215C04">
        <w:rPr>
          <w:rFonts w:ascii="Times New Roman" w:hAnsi="Times New Roman"/>
          <w:color w:val="000000"/>
          <w:sz w:val="24"/>
          <w:szCs w:val="24"/>
        </w:rPr>
        <w:t xml:space="preserve">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</w:t>
      </w:r>
      <w:r w:rsidR="009C6C95" w:rsidRPr="00215C04">
        <w:rPr>
          <w:rFonts w:ascii="Times New Roman" w:hAnsi="Times New Roman"/>
          <w:color w:val="000000"/>
          <w:sz w:val="24"/>
          <w:szCs w:val="24"/>
        </w:rPr>
        <w:t>Муниципальный</w:t>
      </w:r>
      <w:r w:rsidRPr="00215C04">
        <w:rPr>
          <w:rFonts w:ascii="Times New Roman" w:hAnsi="Times New Roman"/>
          <w:color w:val="000000"/>
          <w:sz w:val="24"/>
          <w:szCs w:val="24"/>
        </w:rPr>
        <w:t xml:space="preserve"> орган, о чем в письменной форме информируется Заявитель.</w:t>
      </w:r>
    </w:p>
    <w:p w:rsidR="004B096B" w:rsidRPr="00215C04" w:rsidRDefault="00C11DC4" w:rsidP="00FD7D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B096B" w:rsidRPr="00215C04">
        <w:rPr>
          <w:sz w:val="24"/>
          <w:szCs w:val="24"/>
        </w:rPr>
        <w:t xml:space="preserve">При этом срок рассмотрения жалобы исчисляется со дня регистрации жалобы в уполномоченном на ее рассмотрение </w:t>
      </w:r>
      <w:r w:rsidR="00CB34F1" w:rsidRPr="00215C04">
        <w:rPr>
          <w:sz w:val="24"/>
          <w:szCs w:val="24"/>
        </w:rPr>
        <w:t>муниципальном</w:t>
      </w:r>
      <w:r w:rsidR="004B096B" w:rsidRPr="00215C04">
        <w:rPr>
          <w:sz w:val="24"/>
          <w:szCs w:val="24"/>
        </w:rPr>
        <w:t xml:space="preserve"> органе.</w:t>
      </w:r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1F09F2" w:rsidRDefault="00F57620" w:rsidP="00FD7D75">
      <w:pPr>
        <w:spacing w:line="240" w:lineRule="auto"/>
        <w:jc w:val="center"/>
        <w:rPr>
          <w:b/>
          <w:sz w:val="24"/>
          <w:szCs w:val="24"/>
        </w:rPr>
      </w:pPr>
      <w:bookmarkStart w:id="122" w:name="_Toc83023819"/>
      <w:r w:rsidRPr="001F09F2">
        <w:rPr>
          <w:b/>
          <w:sz w:val="24"/>
          <w:szCs w:val="24"/>
        </w:rPr>
        <w:t xml:space="preserve">29. </w:t>
      </w:r>
      <w:r w:rsidR="004B096B" w:rsidRPr="001F09F2">
        <w:rPr>
          <w:b/>
          <w:sz w:val="24"/>
          <w:szCs w:val="24"/>
        </w:rPr>
        <w:t>Способы информирован</w:t>
      </w:r>
      <w:r w:rsidRPr="001F09F2">
        <w:rPr>
          <w:b/>
          <w:sz w:val="24"/>
          <w:szCs w:val="24"/>
        </w:rPr>
        <w:t xml:space="preserve">ия Заявителей о порядке подачи </w:t>
      </w:r>
      <w:r w:rsidR="004B096B" w:rsidRPr="001F09F2">
        <w:rPr>
          <w:b/>
          <w:sz w:val="24"/>
          <w:szCs w:val="24"/>
        </w:rPr>
        <w:t>и рассмотрения жалобы, в том числе с использованием ЕПГУ</w:t>
      </w:r>
      <w:bookmarkEnd w:id="122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215C04" w:rsidRDefault="00F57620" w:rsidP="00FD7D75">
      <w:p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29.1. </w:t>
      </w:r>
      <w:r w:rsidR="004B096B" w:rsidRPr="00215C04">
        <w:rPr>
          <w:sz w:val="24"/>
          <w:szCs w:val="24"/>
        </w:rPr>
        <w:t>Заявители информируются о порядке подачи и рассмотрении</w:t>
      </w:r>
      <w:r w:rsidRPr="00215C04">
        <w:rPr>
          <w:sz w:val="24"/>
          <w:szCs w:val="24"/>
        </w:rPr>
        <w:t xml:space="preserve"> жалобы, </w:t>
      </w:r>
      <w:r w:rsidR="004B096B" w:rsidRPr="00215C04">
        <w:rPr>
          <w:sz w:val="24"/>
          <w:szCs w:val="24"/>
        </w:rPr>
        <w:t xml:space="preserve">в том числе с использованием ЕПГУ способами, предусмотренными подразделом </w:t>
      </w:r>
      <w:r w:rsidRPr="00215C04">
        <w:rPr>
          <w:sz w:val="24"/>
          <w:szCs w:val="24"/>
        </w:rPr>
        <w:t>3</w:t>
      </w:r>
      <w:r w:rsidR="004B096B" w:rsidRPr="00215C04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215C04" w:rsidRDefault="00F57620" w:rsidP="00FD7D75">
      <w:pPr>
        <w:spacing w:line="240" w:lineRule="auto"/>
        <w:ind w:firstLine="567"/>
        <w:rPr>
          <w:sz w:val="24"/>
          <w:szCs w:val="24"/>
        </w:rPr>
      </w:pPr>
      <w:r w:rsidRPr="00215C04">
        <w:rPr>
          <w:sz w:val="24"/>
          <w:szCs w:val="24"/>
        </w:rPr>
        <w:t xml:space="preserve">29.2. </w:t>
      </w:r>
      <w:r w:rsidR="004B096B" w:rsidRPr="00215C04">
        <w:rPr>
          <w:sz w:val="24"/>
          <w:szCs w:val="24"/>
        </w:rPr>
        <w:t xml:space="preserve">Информация, указанная в разделе </w:t>
      </w:r>
      <w:r w:rsidR="004B096B" w:rsidRPr="00215C04">
        <w:rPr>
          <w:sz w:val="24"/>
          <w:szCs w:val="24"/>
          <w:lang w:val="en-US"/>
        </w:rPr>
        <w:t>V</w:t>
      </w:r>
      <w:r w:rsidR="004B096B" w:rsidRPr="00215C04">
        <w:rPr>
          <w:sz w:val="24"/>
          <w:szCs w:val="24"/>
        </w:rPr>
        <w:t xml:space="preserve"> настоящего Административного регламента, подлежит обязательному размещению на ЕПГУ, официальном сайте Организации, а также в федеральной </w:t>
      </w:r>
      <w:r w:rsidR="009C6C95" w:rsidRPr="00215C04">
        <w:rPr>
          <w:sz w:val="24"/>
          <w:szCs w:val="24"/>
        </w:rPr>
        <w:t>Муниципальной</w:t>
      </w:r>
      <w:r w:rsidR="004B096B" w:rsidRPr="00215C04">
        <w:rPr>
          <w:sz w:val="24"/>
          <w:szCs w:val="24"/>
        </w:rPr>
        <w:t xml:space="preserve"> информационной системе «Федеральный реестр </w:t>
      </w:r>
      <w:r w:rsidR="00CB34F1" w:rsidRPr="00215C04">
        <w:rPr>
          <w:sz w:val="24"/>
          <w:szCs w:val="24"/>
        </w:rPr>
        <w:t>Государственных</w:t>
      </w:r>
      <w:r w:rsidR="004B096B" w:rsidRPr="00215C04">
        <w:rPr>
          <w:sz w:val="24"/>
          <w:szCs w:val="24"/>
        </w:rPr>
        <w:t xml:space="preserve"> и муниципальных услуг (функций)», </w:t>
      </w:r>
      <w:r w:rsidR="00CB34F1" w:rsidRPr="00215C04">
        <w:rPr>
          <w:sz w:val="24"/>
          <w:szCs w:val="24"/>
        </w:rPr>
        <w:t>Государственной</w:t>
      </w:r>
      <w:r w:rsidR="004B096B" w:rsidRPr="00215C04">
        <w:rPr>
          <w:sz w:val="24"/>
          <w:szCs w:val="24"/>
        </w:rPr>
        <w:t xml:space="preserve"> информационной системе </w:t>
      </w:r>
      <w:r w:rsidR="00EC28C4" w:rsidRPr="00215C04">
        <w:rPr>
          <w:sz w:val="24"/>
          <w:szCs w:val="24"/>
        </w:rPr>
        <w:t>Нижегородской области</w:t>
      </w:r>
      <w:r w:rsidR="004B096B" w:rsidRPr="00215C04">
        <w:rPr>
          <w:sz w:val="24"/>
          <w:szCs w:val="24"/>
        </w:rPr>
        <w:t xml:space="preserve"> «Реестр </w:t>
      </w:r>
      <w:r w:rsidR="00CB34F1" w:rsidRPr="00215C04">
        <w:rPr>
          <w:sz w:val="24"/>
          <w:szCs w:val="24"/>
        </w:rPr>
        <w:t>Государственных</w:t>
      </w:r>
      <w:r w:rsidR="004B096B" w:rsidRPr="00215C04">
        <w:rPr>
          <w:sz w:val="24"/>
          <w:szCs w:val="24"/>
        </w:rPr>
        <w:t xml:space="preserve"> и муниципальных услуг (функций) </w:t>
      </w:r>
      <w:r w:rsidR="00EC28C4" w:rsidRPr="00215C04">
        <w:rPr>
          <w:sz w:val="24"/>
          <w:szCs w:val="24"/>
        </w:rPr>
        <w:t>Нижегородской области</w:t>
      </w:r>
      <w:r w:rsidR="004B096B" w:rsidRPr="00215C04">
        <w:rPr>
          <w:sz w:val="24"/>
          <w:szCs w:val="24"/>
        </w:rPr>
        <w:t>».</w:t>
      </w:r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692E7F" w:rsidRDefault="00F57620" w:rsidP="00FD7D75">
      <w:pPr>
        <w:spacing w:line="240" w:lineRule="auto"/>
        <w:jc w:val="center"/>
        <w:rPr>
          <w:b/>
          <w:sz w:val="24"/>
          <w:szCs w:val="24"/>
        </w:rPr>
      </w:pPr>
      <w:bookmarkStart w:id="123" w:name="_Toc83023820"/>
      <w:r w:rsidRPr="00692E7F">
        <w:rPr>
          <w:b/>
          <w:sz w:val="24"/>
          <w:szCs w:val="24"/>
        </w:rPr>
        <w:t xml:space="preserve">30. </w:t>
      </w:r>
      <w:r w:rsidR="004B096B" w:rsidRPr="00692E7F">
        <w:rPr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</w:r>
      <w:bookmarkEnd w:id="123"/>
    </w:p>
    <w:p w:rsidR="004B096B" w:rsidRPr="00215C04" w:rsidRDefault="004B096B" w:rsidP="00FD7D75">
      <w:pPr>
        <w:spacing w:line="240" w:lineRule="auto"/>
        <w:rPr>
          <w:sz w:val="24"/>
          <w:szCs w:val="24"/>
        </w:rPr>
      </w:pPr>
    </w:p>
    <w:p w:rsidR="004B096B" w:rsidRPr="00215C04" w:rsidRDefault="00F57620" w:rsidP="00FD7D75">
      <w:pPr>
        <w:pStyle w:val="afff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C04">
        <w:rPr>
          <w:rFonts w:ascii="Times New Roman" w:hAnsi="Times New Roman"/>
          <w:sz w:val="24"/>
          <w:szCs w:val="24"/>
        </w:rPr>
        <w:t xml:space="preserve">30.1. </w:t>
      </w:r>
      <w:r w:rsidR="004B096B" w:rsidRPr="00215C04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9C6C95" w:rsidRPr="00215C0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B096B" w:rsidRPr="00215C0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4B096B" w:rsidRPr="00215C04">
        <w:rPr>
          <w:rFonts w:ascii="Times New Roman" w:hAnsi="Times New Roman"/>
          <w:sz w:val="24"/>
          <w:szCs w:val="24"/>
        </w:rPr>
        <w:t xml:space="preserve">, осуществляется с соблюдением требований Федерального закона от 27.07.2010 № 210-ФЗ «Об организации предоставления </w:t>
      </w:r>
      <w:r w:rsidR="00CB34F1" w:rsidRPr="00215C04">
        <w:rPr>
          <w:rFonts w:ascii="Times New Roman" w:hAnsi="Times New Roman"/>
          <w:sz w:val="24"/>
          <w:szCs w:val="24"/>
        </w:rPr>
        <w:t>Государственных</w:t>
      </w:r>
      <w:r w:rsidR="004B096B" w:rsidRPr="00215C04">
        <w:rPr>
          <w:rFonts w:ascii="Times New Roman" w:hAnsi="Times New Roman"/>
          <w:sz w:val="24"/>
          <w:szCs w:val="24"/>
        </w:rPr>
        <w:t xml:space="preserve"> и муниципальных услуг» в порядке, установленном законодательством Российской Федерации и </w:t>
      </w:r>
      <w:r w:rsidR="00EC28C4" w:rsidRPr="00215C04">
        <w:rPr>
          <w:rFonts w:ascii="Times New Roman" w:hAnsi="Times New Roman"/>
          <w:sz w:val="24"/>
          <w:szCs w:val="24"/>
        </w:rPr>
        <w:t>Нижегородской области</w:t>
      </w:r>
      <w:r w:rsidR="004B096B" w:rsidRPr="00215C04">
        <w:rPr>
          <w:rFonts w:ascii="Times New Roman" w:hAnsi="Times New Roman"/>
          <w:sz w:val="24"/>
          <w:szCs w:val="24"/>
        </w:rPr>
        <w:t xml:space="preserve">. </w:t>
      </w:r>
    </w:p>
    <w:p w:rsidR="004B096B" w:rsidRPr="00215C04" w:rsidRDefault="004B096B" w:rsidP="004B096B">
      <w:pPr>
        <w:spacing w:line="240" w:lineRule="auto"/>
        <w:rPr>
          <w:sz w:val="24"/>
          <w:szCs w:val="24"/>
        </w:rPr>
        <w:sectPr w:rsidR="004B096B" w:rsidRPr="00215C04" w:rsidSect="005C5288">
          <w:headerReference w:type="default" r:id="rId13"/>
          <w:footerReference w:type="default" r:id="rId14"/>
          <w:pgSz w:w="11906" w:h="16838" w:code="9"/>
          <w:pgMar w:top="851" w:right="851" w:bottom="851" w:left="1418" w:header="720" w:footer="720" w:gutter="0"/>
          <w:cols w:space="720"/>
          <w:noEndnote/>
          <w:titlePg/>
          <w:docGrid w:linePitch="381"/>
        </w:sectPr>
      </w:pPr>
    </w:p>
    <w:p w:rsidR="004B096B" w:rsidRPr="00215C04" w:rsidRDefault="004B096B" w:rsidP="00F57620">
      <w:pPr>
        <w:pStyle w:val="afffff0"/>
        <w:spacing w:after="0"/>
        <w:ind w:left="5387"/>
        <w:rPr>
          <w:b w:val="0"/>
          <w:szCs w:val="24"/>
        </w:rPr>
      </w:pPr>
      <w:bookmarkStart w:id="124" w:name="_Toc83023821"/>
      <w:r w:rsidRPr="00215C04">
        <w:rPr>
          <w:b w:val="0"/>
          <w:bCs w:val="0"/>
          <w:szCs w:val="24"/>
        </w:rPr>
        <w:lastRenderedPageBreak/>
        <w:t>Приложение № 1</w:t>
      </w:r>
      <w:bookmarkEnd w:id="124"/>
    </w:p>
    <w:p w:rsidR="00EC28C4" w:rsidRPr="00215C04" w:rsidRDefault="00F24615" w:rsidP="00F57620">
      <w:pPr>
        <w:spacing w:line="240" w:lineRule="auto"/>
        <w:ind w:left="5387"/>
        <w:jc w:val="right"/>
        <w:rPr>
          <w:bCs/>
          <w:sz w:val="24"/>
          <w:szCs w:val="24"/>
        </w:rPr>
      </w:pPr>
      <w:r w:rsidRPr="00215C04">
        <w:rPr>
          <w:bCs/>
          <w:sz w:val="24"/>
          <w:szCs w:val="24"/>
        </w:rPr>
        <w:t>к Административному</w:t>
      </w:r>
      <w:r w:rsidR="00EC28C4" w:rsidRPr="00215C04">
        <w:rPr>
          <w:bCs/>
          <w:sz w:val="24"/>
          <w:szCs w:val="24"/>
        </w:rPr>
        <w:t xml:space="preserve"> регламенту предоставления </w:t>
      </w:r>
      <w:r w:rsidR="009C6C95" w:rsidRPr="00215C04">
        <w:rPr>
          <w:bCs/>
          <w:sz w:val="24"/>
          <w:szCs w:val="24"/>
        </w:rPr>
        <w:t>Муниципальной</w:t>
      </w:r>
      <w:r w:rsidR="00EC28C4" w:rsidRPr="00215C04">
        <w:rPr>
          <w:bCs/>
          <w:sz w:val="24"/>
          <w:szCs w:val="24"/>
        </w:rPr>
        <w:t xml:space="preserve"> услуги </w:t>
      </w:r>
    </w:p>
    <w:p w:rsidR="00EC28C4" w:rsidRPr="00215C04" w:rsidRDefault="00EC28C4" w:rsidP="00F57620">
      <w:pPr>
        <w:ind w:left="5387"/>
        <w:jc w:val="right"/>
        <w:rPr>
          <w:b/>
          <w:sz w:val="24"/>
          <w:szCs w:val="24"/>
        </w:rPr>
      </w:pPr>
      <w:r w:rsidRPr="00215C04">
        <w:rPr>
          <w:bCs/>
          <w:sz w:val="24"/>
          <w:szCs w:val="24"/>
        </w:rPr>
        <w:t>«Запись на обучение по дополнительной образовательной программе»</w:t>
      </w:r>
    </w:p>
    <w:p w:rsidR="004B096B" w:rsidRPr="00215C04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</w:p>
    <w:p w:rsidR="004B096B" w:rsidRPr="00215C04" w:rsidRDefault="004B096B" w:rsidP="004B096B">
      <w:pPr>
        <w:spacing w:line="240" w:lineRule="auto"/>
        <w:rPr>
          <w:b/>
          <w:sz w:val="24"/>
          <w:szCs w:val="24"/>
        </w:rPr>
      </w:pPr>
    </w:p>
    <w:p w:rsidR="004B096B" w:rsidRPr="00DD61DB" w:rsidRDefault="004B096B" w:rsidP="004B096B">
      <w:pPr>
        <w:keepNext/>
        <w:adjustRightInd w:val="0"/>
        <w:spacing w:line="240" w:lineRule="auto"/>
        <w:ind w:left="1429"/>
        <w:jc w:val="center"/>
        <w:outlineLvl w:val="1"/>
        <w:rPr>
          <w:b/>
          <w:bCs/>
          <w:sz w:val="24"/>
          <w:szCs w:val="24"/>
        </w:rPr>
      </w:pPr>
      <w:bookmarkStart w:id="125" w:name="_Toc83023822"/>
      <w:r w:rsidRPr="00DD61DB">
        <w:rPr>
          <w:b/>
          <w:bCs/>
          <w:sz w:val="24"/>
          <w:szCs w:val="24"/>
        </w:rPr>
        <w:t xml:space="preserve">Перечень нормативных правовых актов, регулирующих предоставление </w:t>
      </w:r>
      <w:r w:rsidR="005725FB" w:rsidRPr="00DD61DB">
        <w:rPr>
          <w:b/>
          <w:bCs/>
          <w:sz w:val="24"/>
          <w:szCs w:val="24"/>
        </w:rPr>
        <w:t>м</w:t>
      </w:r>
      <w:r w:rsidR="009C6C95" w:rsidRPr="00DD61DB">
        <w:rPr>
          <w:b/>
          <w:bCs/>
          <w:sz w:val="24"/>
          <w:szCs w:val="24"/>
        </w:rPr>
        <w:t>униципальной</w:t>
      </w:r>
      <w:r w:rsidRPr="00DD61DB">
        <w:rPr>
          <w:b/>
          <w:bCs/>
          <w:sz w:val="24"/>
          <w:szCs w:val="24"/>
        </w:rPr>
        <w:t xml:space="preserve"> услуги</w:t>
      </w:r>
      <w:bookmarkEnd w:id="125"/>
      <w:r w:rsidRPr="00DD61DB">
        <w:rPr>
          <w:b/>
          <w:bCs/>
          <w:sz w:val="24"/>
          <w:szCs w:val="24"/>
        </w:rPr>
        <w:t xml:space="preserve"> </w:t>
      </w:r>
    </w:p>
    <w:p w:rsidR="004B096B" w:rsidRPr="005725FB" w:rsidRDefault="004B096B" w:rsidP="005725FB">
      <w:pPr>
        <w:pStyle w:val="12"/>
        <w:shd w:val="clear" w:color="auto" w:fill="FFFFFF"/>
        <w:spacing w:before="161" w:after="161"/>
        <w:jc w:val="both"/>
        <w:rPr>
          <w:b w:val="0"/>
          <w:bCs w:val="0"/>
          <w:i w:val="0"/>
        </w:rPr>
      </w:pPr>
      <w:r w:rsidRPr="005725FB">
        <w:rPr>
          <w:b w:val="0"/>
          <w:bCs w:val="0"/>
          <w:i w:val="0"/>
        </w:rPr>
        <w:t>1.</w:t>
      </w:r>
      <w:r w:rsidR="005725FB">
        <w:rPr>
          <w:b w:val="0"/>
          <w:bCs w:val="0"/>
          <w:i w:val="0"/>
        </w:rPr>
        <w:t xml:space="preserve"> </w:t>
      </w:r>
      <w:r w:rsidRPr="005725FB">
        <w:rPr>
          <w:b w:val="0"/>
          <w:bCs w:val="0"/>
          <w:i w:val="0"/>
        </w:rPr>
        <w:t>Конституция Российской Федерации, принятая всенародным голосованием 12.12.1993</w:t>
      </w:r>
      <w:r w:rsidR="005725FB" w:rsidRPr="005725FB">
        <w:rPr>
          <w:b w:val="0"/>
          <w:bCs w:val="0"/>
          <w:i w:val="0"/>
        </w:rPr>
        <w:t xml:space="preserve"> </w:t>
      </w:r>
      <w:r w:rsidR="005725FB" w:rsidRPr="005725FB">
        <w:rPr>
          <w:b w:val="0"/>
          <w:i w:val="0"/>
          <w:color w:val="000000"/>
        </w:rPr>
        <w:t>с изменениями, одобренными в ходе общероссийского голосования 01.07.2020</w:t>
      </w:r>
      <w:r w:rsidR="00F24615" w:rsidRPr="005725FB">
        <w:rPr>
          <w:b w:val="0"/>
          <w:i w:val="0"/>
          <w:color w:val="000000"/>
        </w:rPr>
        <w:t>)</w:t>
      </w:r>
      <w:r w:rsidR="00F24615">
        <w:rPr>
          <w:b w:val="0"/>
          <w:i w:val="0"/>
          <w:color w:val="000000"/>
        </w:rPr>
        <w:t xml:space="preserve"> (</w:t>
      </w:r>
      <w:r w:rsidRPr="005725FB">
        <w:rPr>
          <w:b w:val="0"/>
          <w:bCs w:val="0"/>
          <w:i w:val="0"/>
        </w:rPr>
        <w:t xml:space="preserve">«Российская газета», № </w:t>
      </w:r>
      <w:r w:rsidR="00F24615">
        <w:rPr>
          <w:b w:val="0"/>
          <w:bCs w:val="0"/>
          <w:i w:val="0"/>
        </w:rPr>
        <w:t>144</w:t>
      </w:r>
      <w:r w:rsidR="00F24615" w:rsidRPr="005725FB">
        <w:rPr>
          <w:b w:val="0"/>
          <w:bCs w:val="0"/>
          <w:i w:val="0"/>
        </w:rPr>
        <w:t xml:space="preserve">, </w:t>
      </w:r>
      <w:r w:rsidR="00F24615">
        <w:rPr>
          <w:b w:val="0"/>
          <w:bCs w:val="0"/>
          <w:i w:val="0"/>
        </w:rPr>
        <w:t>04.07.2020</w:t>
      </w:r>
      <w:r w:rsidRPr="005725FB">
        <w:rPr>
          <w:b w:val="0"/>
          <w:bCs w:val="0"/>
          <w:i w:val="0"/>
        </w:rPr>
        <w:t>);</w:t>
      </w:r>
    </w:p>
    <w:p w:rsidR="004B096B" w:rsidRPr="00215C04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215C04">
        <w:rPr>
          <w:bCs/>
          <w:sz w:val="24"/>
          <w:szCs w:val="24"/>
        </w:rPr>
        <w:t>2.</w:t>
      </w:r>
      <w:r w:rsidRPr="00215C04">
        <w:rPr>
          <w:bCs/>
          <w:sz w:val="24"/>
          <w:szCs w:val="24"/>
        </w:rPr>
        <w:tab/>
        <w:t>Конвенция о правах ребенка, одобренная Генеральной Ассамблеей ООН 20.11.1989 («Сборник международных договоров СССР», выпуск XLVI, 1993);</w:t>
      </w:r>
    </w:p>
    <w:p w:rsidR="004B096B" w:rsidRPr="00215C04" w:rsidRDefault="004B096B" w:rsidP="004B096B">
      <w:pPr>
        <w:adjustRightInd w:val="0"/>
        <w:spacing w:line="240" w:lineRule="auto"/>
        <w:ind w:firstLine="709"/>
        <w:rPr>
          <w:b/>
          <w:sz w:val="24"/>
          <w:szCs w:val="24"/>
        </w:rPr>
      </w:pPr>
      <w:r w:rsidRPr="00215C04">
        <w:rPr>
          <w:bCs/>
          <w:sz w:val="24"/>
          <w:szCs w:val="24"/>
        </w:rPr>
        <w:t>3.</w:t>
      </w:r>
      <w:r w:rsidRPr="00215C04">
        <w:rPr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 w:rsidRPr="00215C04">
        <w:rPr>
          <w:sz w:val="24"/>
          <w:szCs w:val="24"/>
        </w:rPr>
        <w:t xml:space="preserve">Официальный интернет-портал правовой информации http://www.pravo.gov.ru, 30.12.2012, </w:t>
      </w:r>
      <w:r w:rsidRPr="00215C04">
        <w:rPr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:rsidR="004B096B" w:rsidRPr="00215C04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215C04">
        <w:rPr>
          <w:bCs/>
          <w:sz w:val="24"/>
          <w:szCs w:val="24"/>
        </w:rPr>
        <w:t>4.</w:t>
      </w:r>
      <w:r w:rsidRPr="00215C04">
        <w:rPr>
          <w:bCs/>
          <w:sz w:val="24"/>
          <w:szCs w:val="24"/>
        </w:rPr>
        <w:tab/>
        <w:t xml:space="preserve">Федеральный закон от 04.12.2007 № 329-ФЗ «О физической культуре и спорте </w:t>
      </w:r>
      <w:r w:rsidR="00FF7CD7" w:rsidRPr="00215C04">
        <w:rPr>
          <w:bCs/>
          <w:sz w:val="24"/>
          <w:szCs w:val="24"/>
        </w:rPr>
        <w:br/>
      </w:r>
      <w:r w:rsidRPr="00215C04">
        <w:rPr>
          <w:bCs/>
          <w:sz w:val="24"/>
          <w:szCs w:val="24"/>
        </w:rPr>
        <w:t>в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4B096B" w:rsidRPr="00215C04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215C04">
        <w:rPr>
          <w:bCs/>
          <w:sz w:val="24"/>
          <w:szCs w:val="24"/>
        </w:rPr>
        <w:t>5.</w:t>
      </w:r>
      <w:r w:rsidRPr="00215C04">
        <w:rPr>
          <w:bCs/>
          <w:sz w:val="24"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4B096B" w:rsidRPr="00215C04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215C04">
        <w:rPr>
          <w:bCs/>
          <w:sz w:val="24"/>
          <w:szCs w:val="24"/>
        </w:rPr>
        <w:t>6.</w:t>
      </w:r>
      <w:r w:rsidRPr="00215C04">
        <w:rPr>
          <w:bCs/>
          <w:sz w:val="24"/>
          <w:szCs w:val="24"/>
        </w:rPr>
        <w:tab/>
        <w:t xml:space="preserve">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Российской Федерации», 08.05.2006 № 19, ст. 2060, «Парламентская газета», </w:t>
      </w:r>
      <w:r w:rsidRPr="00215C04">
        <w:rPr>
          <w:bCs/>
          <w:sz w:val="24"/>
          <w:szCs w:val="24"/>
        </w:rPr>
        <w:br/>
        <w:t>№ 70-71, 11.05.2006);</w:t>
      </w:r>
    </w:p>
    <w:p w:rsidR="004B096B" w:rsidRPr="00215C04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215C04">
        <w:rPr>
          <w:bCs/>
          <w:sz w:val="24"/>
          <w:szCs w:val="24"/>
        </w:rPr>
        <w:t>7.</w:t>
      </w:r>
      <w:r w:rsidRPr="00215C04">
        <w:rPr>
          <w:bCs/>
          <w:sz w:val="24"/>
          <w:szCs w:val="24"/>
        </w:rPr>
        <w:tab/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4B096B" w:rsidRPr="00215C04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215C04">
        <w:rPr>
          <w:bCs/>
          <w:sz w:val="24"/>
          <w:szCs w:val="24"/>
        </w:rPr>
        <w:t>8.</w:t>
      </w:r>
      <w:r w:rsidRPr="00215C04">
        <w:rPr>
          <w:bCs/>
          <w:sz w:val="24"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 w:rsidR="00FF7CD7" w:rsidRPr="00215C04">
        <w:rPr>
          <w:bCs/>
          <w:sz w:val="24"/>
          <w:szCs w:val="24"/>
        </w:rPr>
        <w:br/>
      </w:r>
      <w:r w:rsidRPr="00215C04">
        <w:rPr>
          <w:bCs/>
          <w:sz w:val="24"/>
          <w:szCs w:val="24"/>
        </w:rPr>
        <w:t>№ 144, 31.07.2002);</w:t>
      </w:r>
    </w:p>
    <w:p w:rsidR="004B096B" w:rsidRPr="00215C04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215C04">
        <w:rPr>
          <w:bCs/>
          <w:sz w:val="24"/>
          <w:szCs w:val="24"/>
        </w:rPr>
        <w:t>9.</w:t>
      </w:r>
      <w:r w:rsidRPr="00215C04">
        <w:rPr>
          <w:bCs/>
          <w:sz w:val="24"/>
          <w:szCs w:val="24"/>
        </w:rPr>
        <w:tab/>
        <w:t xml:space="preserve">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 </w:t>
      </w:r>
    </w:p>
    <w:p w:rsidR="004B096B" w:rsidRPr="00215C04" w:rsidRDefault="00CB34F1" w:rsidP="004B096B">
      <w:pPr>
        <w:adjustRightInd w:val="0"/>
        <w:spacing w:line="240" w:lineRule="auto"/>
        <w:ind w:firstLine="709"/>
        <w:rPr>
          <w:b/>
          <w:sz w:val="24"/>
          <w:szCs w:val="24"/>
        </w:rPr>
      </w:pPr>
      <w:r w:rsidRPr="00215C04">
        <w:rPr>
          <w:bCs/>
          <w:sz w:val="24"/>
          <w:szCs w:val="24"/>
        </w:rPr>
        <w:t>10.</w:t>
      </w:r>
      <w:r w:rsidRPr="00215C04">
        <w:rPr>
          <w:bCs/>
          <w:sz w:val="24"/>
          <w:szCs w:val="24"/>
        </w:rPr>
        <w:tab/>
        <w:t>П</w:t>
      </w:r>
      <w:r w:rsidR="004B096B" w:rsidRPr="00215C04">
        <w:rPr>
          <w:bCs/>
          <w:sz w:val="24"/>
          <w:szCs w:val="24"/>
        </w:rPr>
        <w:t xml:space="preserve">остановление Правительства Российской Федерации от 10.07.2013 № 584 </w:t>
      </w:r>
      <w:r w:rsidR="004B096B" w:rsidRPr="00215C04">
        <w:rPr>
          <w:bCs/>
          <w:sz w:val="24"/>
          <w:szCs w:val="24"/>
        </w:rPr>
        <w:br/>
        <w:t xml:space="preserve">«Об использовании федеральной </w:t>
      </w:r>
      <w:r w:rsidRPr="00215C04">
        <w:rPr>
          <w:bCs/>
          <w:sz w:val="24"/>
          <w:szCs w:val="24"/>
        </w:rPr>
        <w:t>Государственной</w:t>
      </w:r>
      <w:r w:rsidR="004B096B" w:rsidRPr="00215C04">
        <w:rPr>
          <w:bCs/>
          <w:sz w:val="24"/>
          <w:szCs w:val="24"/>
        </w:rPr>
        <w:t xml:space="preserve">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215C04">
        <w:rPr>
          <w:bCs/>
          <w:sz w:val="24"/>
          <w:szCs w:val="24"/>
        </w:rPr>
        <w:t>Государственных</w:t>
      </w:r>
      <w:r w:rsidR="004B096B" w:rsidRPr="00215C04">
        <w:rPr>
          <w:bCs/>
          <w:sz w:val="24"/>
          <w:szCs w:val="24"/>
        </w:rPr>
        <w:t xml:space="preserve"> и муниципальных услуг в электронной форме» (</w:t>
      </w:r>
      <w:r w:rsidR="004B096B" w:rsidRPr="00215C04">
        <w:rPr>
          <w:sz w:val="24"/>
          <w:szCs w:val="24"/>
        </w:rPr>
        <w:t>Официальный интернет-портал правовой информации http://www.pravo.gov.ru, 20.07.2013, «Собрание законодательства Российской Федерации», 29.07.2013, № 30 (часть II), ст. 4108)</w:t>
      </w:r>
      <w:r w:rsidR="004B096B" w:rsidRPr="00215C04">
        <w:rPr>
          <w:bCs/>
          <w:sz w:val="24"/>
          <w:szCs w:val="24"/>
        </w:rPr>
        <w:t>;</w:t>
      </w:r>
    </w:p>
    <w:p w:rsidR="004B096B" w:rsidRPr="00215C04" w:rsidRDefault="007B387F" w:rsidP="004B096B">
      <w:pPr>
        <w:adjustRightInd w:val="0"/>
        <w:spacing w:line="240" w:lineRule="auto"/>
        <w:ind w:firstLine="709"/>
        <w:rPr>
          <w:b/>
          <w:bCs/>
          <w:sz w:val="24"/>
          <w:szCs w:val="24"/>
        </w:rPr>
      </w:pPr>
      <w:r w:rsidRPr="00215C04">
        <w:rPr>
          <w:bCs/>
          <w:sz w:val="24"/>
          <w:szCs w:val="24"/>
        </w:rPr>
        <w:t>11.</w:t>
      </w:r>
      <w:r w:rsidRPr="00215C04">
        <w:rPr>
          <w:bCs/>
          <w:sz w:val="24"/>
          <w:szCs w:val="24"/>
        </w:rPr>
        <w:tab/>
        <w:t>П</w:t>
      </w:r>
      <w:r w:rsidR="004B096B" w:rsidRPr="00215C04">
        <w:rPr>
          <w:bCs/>
          <w:sz w:val="24"/>
          <w:szCs w:val="24"/>
        </w:rPr>
        <w:t xml:space="preserve">остановление Правительства Российской Федерации от 28.11.2011 № 977 </w:t>
      </w:r>
      <w:r w:rsidR="004B096B" w:rsidRPr="00215C04">
        <w:rPr>
          <w:bCs/>
          <w:sz w:val="24"/>
          <w:szCs w:val="24"/>
        </w:rPr>
        <w:br/>
        <w:t xml:space="preserve">«О федеральной </w:t>
      </w:r>
      <w:r w:rsidR="009C6C95" w:rsidRPr="00215C04">
        <w:rPr>
          <w:bCs/>
          <w:sz w:val="24"/>
          <w:szCs w:val="24"/>
        </w:rPr>
        <w:t>Муниципальной</w:t>
      </w:r>
      <w:r w:rsidR="004B096B" w:rsidRPr="00215C04">
        <w:rPr>
          <w:bCs/>
          <w:sz w:val="24"/>
          <w:szCs w:val="24"/>
        </w:rPr>
        <w:t xml:space="preserve"> информационной системе «Единая система идентификации </w:t>
      </w:r>
      <w:r w:rsidR="00FF7CD7" w:rsidRPr="00215C04">
        <w:rPr>
          <w:bCs/>
          <w:sz w:val="24"/>
          <w:szCs w:val="24"/>
        </w:rPr>
        <w:br/>
      </w:r>
      <w:r w:rsidR="004B096B" w:rsidRPr="00215C04">
        <w:rPr>
          <w:bCs/>
          <w:sz w:val="24"/>
          <w:szCs w:val="24"/>
        </w:rPr>
        <w:t xml:space="preserve">и аутентификации в инфраструктуре, обеспечивающей информационно-технологическое </w:t>
      </w:r>
      <w:r w:rsidR="004B096B" w:rsidRPr="00215C04">
        <w:rPr>
          <w:bCs/>
          <w:sz w:val="24"/>
          <w:szCs w:val="24"/>
        </w:rPr>
        <w:lastRenderedPageBreak/>
        <w:t xml:space="preserve">взаимодействие </w:t>
      </w:r>
      <w:r w:rsidR="004B096B" w:rsidRPr="00215C04">
        <w:rPr>
          <w:sz w:val="24"/>
          <w:szCs w:val="24"/>
        </w:rPr>
        <w:t xml:space="preserve">информационных систем, используемых для предоставления </w:t>
      </w:r>
      <w:r w:rsidRPr="00215C04">
        <w:rPr>
          <w:sz w:val="24"/>
          <w:szCs w:val="24"/>
        </w:rPr>
        <w:t>Государственных</w:t>
      </w:r>
      <w:r w:rsidR="004B096B" w:rsidRPr="00215C04">
        <w:rPr>
          <w:sz w:val="24"/>
          <w:szCs w:val="24"/>
        </w:rPr>
        <w:t xml:space="preserve"> </w:t>
      </w:r>
      <w:r w:rsidR="00FF7CD7" w:rsidRPr="00215C04">
        <w:rPr>
          <w:sz w:val="24"/>
          <w:szCs w:val="24"/>
        </w:rPr>
        <w:br/>
      </w:r>
      <w:r w:rsidR="004B096B" w:rsidRPr="00215C04">
        <w:rPr>
          <w:sz w:val="24"/>
          <w:szCs w:val="24"/>
        </w:rPr>
        <w:t>и муниципальных услуг в электронной форме</w:t>
      </w:r>
      <w:r w:rsidR="004B096B" w:rsidRPr="00215C04">
        <w:rPr>
          <w:bCs/>
          <w:sz w:val="24"/>
          <w:szCs w:val="24"/>
        </w:rPr>
        <w:t>» («Собрание законодательства Российской Федерации», 05.12.2011, № 49 (ч. 5), ст. 7284»);</w:t>
      </w:r>
    </w:p>
    <w:p w:rsidR="004B096B" w:rsidRPr="00215C04" w:rsidRDefault="007B387F" w:rsidP="004B096B">
      <w:pPr>
        <w:adjustRightInd w:val="0"/>
        <w:spacing w:line="240" w:lineRule="auto"/>
        <w:ind w:firstLine="709"/>
        <w:rPr>
          <w:b/>
          <w:sz w:val="24"/>
          <w:szCs w:val="24"/>
        </w:rPr>
      </w:pPr>
      <w:r w:rsidRPr="00215C04">
        <w:rPr>
          <w:bCs/>
          <w:sz w:val="24"/>
          <w:szCs w:val="24"/>
        </w:rPr>
        <w:t>12.</w:t>
      </w:r>
      <w:r w:rsidRPr="00215C04">
        <w:rPr>
          <w:bCs/>
          <w:sz w:val="24"/>
          <w:szCs w:val="24"/>
        </w:rPr>
        <w:tab/>
        <w:t>П</w:t>
      </w:r>
      <w:r w:rsidR="004B096B" w:rsidRPr="00215C04">
        <w:rPr>
          <w:bCs/>
          <w:sz w:val="24"/>
          <w:szCs w:val="24"/>
        </w:rPr>
        <w:t xml:space="preserve">риказ Министерства просвещения Российской Федерации от 09.11.2018 № 196 </w:t>
      </w:r>
      <w:r w:rsidR="004B096B" w:rsidRPr="00215C04">
        <w:rPr>
          <w:bCs/>
          <w:sz w:val="24"/>
          <w:szCs w:val="24"/>
        </w:rPr>
        <w:br/>
        <w:t xml:space="preserve">«Об утверждении Порядка организации и осуществления образовательной деятельности </w:t>
      </w:r>
      <w:r w:rsidR="00FF7CD7" w:rsidRPr="00215C04">
        <w:rPr>
          <w:bCs/>
          <w:sz w:val="24"/>
          <w:szCs w:val="24"/>
        </w:rPr>
        <w:br/>
      </w:r>
      <w:r w:rsidR="004B096B" w:rsidRPr="00215C04">
        <w:rPr>
          <w:bCs/>
          <w:sz w:val="24"/>
          <w:szCs w:val="24"/>
        </w:rPr>
        <w:t>по дополнительным общеобразовательным программам» (</w:t>
      </w:r>
      <w:r w:rsidR="004B096B" w:rsidRPr="00215C04">
        <w:rPr>
          <w:sz w:val="24"/>
          <w:szCs w:val="24"/>
        </w:rPr>
        <w:t>Официальный интернет-портал правовой информации http://www.pravo.gov.ru, 30.11.2018)</w:t>
      </w:r>
      <w:r w:rsidR="004B096B" w:rsidRPr="00215C04">
        <w:rPr>
          <w:bCs/>
          <w:sz w:val="24"/>
          <w:szCs w:val="24"/>
        </w:rPr>
        <w:t>;</w:t>
      </w:r>
    </w:p>
    <w:p w:rsidR="004B096B" w:rsidRPr="00215C04" w:rsidRDefault="00A00B44" w:rsidP="00C87EF0">
      <w:pPr>
        <w:adjustRightInd w:val="0"/>
        <w:spacing w:line="240" w:lineRule="auto"/>
        <w:ind w:firstLine="709"/>
        <w:rPr>
          <w:b/>
          <w:bCs/>
          <w:sz w:val="24"/>
          <w:szCs w:val="24"/>
        </w:rPr>
      </w:pPr>
      <w:r w:rsidRPr="00215C04">
        <w:rPr>
          <w:bCs/>
          <w:sz w:val="24"/>
          <w:szCs w:val="24"/>
        </w:rPr>
        <w:t>13</w:t>
      </w:r>
      <w:r w:rsidR="004B096B" w:rsidRPr="00215C04">
        <w:rPr>
          <w:bCs/>
          <w:sz w:val="24"/>
          <w:szCs w:val="24"/>
        </w:rPr>
        <w:t>.</w:t>
      </w:r>
      <w:r w:rsidR="004B096B" w:rsidRPr="00215C04">
        <w:rPr>
          <w:bCs/>
          <w:sz w:val="24"/>
          <w:szCs w:val="24"/>
        </w:rPr>
        <w:tab/>
      </w:r>
      <w:r w:rsidR="007B387F" w:rsidRPr="00215C04">
        <w:rPr>
          <w:sz w:val="24"/>
          <w:szCs w:val="24"/>
        </w:rPr>
        <w:t>Р</w:t>
      </w:r>
      <w:r w:rsidR="00EC28C4" w:rsidRPr="00215C04">
        <w:rPr>
          <w:sz w:val="24"/>
          <w:szCs w:val="24"/>
        </w:rPr>
        <w:t>аспоряжение Правительства Нижегородской области от 11.11.2019 № 1191-р «</w:t>
      </w:r>
      <w:r w:rsidR="007B387F" w:rsidRPr="00215C04">
        <w:rPr>
          <w:sz w:val="24"/>
          <w:szCs w:val="24"/>
        </w:rPr>
        <w:t xml:space="preserve">О </w:t>
      </w:r>
      <w:r w:rsidR="00FE0401" w:rsidRPr="00215C04">
        <w:rPr>
          <w:sz w:val="24"/>
          <w:szCs w:val="24"/>
        </w:rPr>
        <w:t xml:space="preserve">внедрении на территории Нижегородской области </w:t>
      </w:r>
      <w:r w:rsidR="00EC28C4" w:rsidRPr="00215C04">
        <w:rPr>
          <w:sz w:val="24"/>
          <w:szCs w:val="24"/>
        </w:rPr>
        <w:t>системы персонифицированного финансиро</w:t>
      </w:r>
      <w:r w:rsidR="00FE0401" w:rsidRPr="00215C04">
        <w:rPr>
          <w:sz w:val="24"/>
          <w:szCs w:val="24"/>
        </w:rPr>
        <w:t xml:space="preserve">вания дополнительного образования детей на </w:t>
      </w:r>
      <w:r w:rsidR="00EC28C4" w:rsidRPr="00215C04">
        <w:rPr>
          <w:sz w:val="24"/>
          <w:szCs w:val="24"/>
        </w:rPr>
        <w:t>основе сертификатов персо</w:t>
      </w:r>
      <w:r w:rsidR="00FE0401" w:rsidRPr="00215C04">
        <w:rPr>
          <w:sz w:val="24"/>
          <w:szCs w:val="24"/>
        </w:rPr>
        <w:t xml:space="preserve">нифицированного финансирования дополнительного образования детей, </w:t>
      </w:r>
      <w:r w:rsidR="00EC28C4" w:rsidRPr="00215C04">
        <w:rPr>
          <w:sz w:val="24"/>
          <w:szCs w:val="24"/>
        </w:rPr>
        <w:t>обучающихся по дополнительным общеобразовательным программам»;</w:t>
      </w:r>
      <w:r w:rsidR="004B096B" w:rsidRPr="00215C04">
        <w:rPr>
          <w:bCs/>
          <w:sz w:val="24"/>
          <w:szCs w:val="24"/>
        </w:rPr>
        <w:t xml:space="preserve"> </w:t>
      </w:r>
    </w:p>
    <w:p w:rsidR="00FE0401" w:rsidRPr="00215C04" w:rsidRDefault="00C87EF0" w:rsidP="00FE0401">
      <w:pPr>
        <w:spacing w:line="240" w:lineRule="auto"/>
        <w:ind w:firstLine="709"/>
        <w:rPr>
          <w:bCs/>
          <w:sz w:val="24"/>
          <w:szCs w:val="24"/>
        </w:rPr>
      </w:pPr>
      <w:r w:rsidRPr="00215C04">
        <w:rPr>
          <w:bCs/>
          <w:sz w:val="24"/>
          <w:szCs w:val="24"/>
        </w:rPr>
        <w:t>14</w:t>
      </w:r>
      <w:r w:rsidR="004B096B" w:rsidRPr="00215C04">
        <w:rPr>
          <w:bCs/>
          <w:sz w:val="24"/>
          <w:szCs w:val="24"/>
        </w:rPr>
        <w:t>.</w:t>
      </w:r>
      <w:r w:rsidRPr="00215C04">
        <w:rPr>
          <w:bCs/>
          <w:sz w:val="24"/>
          <w:szCs w:val="24"/>
        </w:rPr>
        <w:t xml:space="preserve"> </w:t>
      </w:r>
      <w:r w:rsidR="00FE0401" w:rsidRPr="00215C04">
        <w:rPr>
          <w:bCs/>
          <w:sz w:val="24"/>
          <w:szCs w:val="24"/>
        </w:rPr>
        <w:t>Приказ министерства образования, науки и молодежной поли</w:t>
      </w:r>
      <w:r w:rsidR="00F45392">
        <w:rPr>
          <w:bCs/>
          <w:sz w:val="24"/>
          <w:szCs w:val="24"/>
        </w:rPr>
        <w:t xml:space="preserve">тики Нижегородской области от </w:t>
      </w:r>
      <w:r w:rsidR="00F45392" w:rsidRPr="000D7D60">
        <w:rPr>
          <w:bCs/>
          <w:sz w:val="24"/>
          <w:szCs w:val="24"/>
        </w:rPr>
        <w:t>30.07.2021 № 316-01-63-1886</w:t>
      </w:r>
      <w:r w:rsidR="00FE0401" w:rsidRPr="000D7D60">
        <w:rPr>
          <w:bCs/>
          <w:sz w:val="24"/>
          <w:szCs w:val="24"/>
        </w:rPr>
        <w:t>/21</w:t>
      </w:r>
      <w:r w:rsidR="00FE0401" w:rsidRPr="00215C04">
        <w:rPr>
          <w:bCs/>
          <w:sz w:val="24"/>
          <w:szCs w:val="24"/>
        </w:rPr>
        <w:t xml:space="preserve"> «Об утверждении Правил персонифицированного финансирования дополнительного образования детей в Нижегородской области»;</w:t>
      </w:r>
    </w:p>
    <w:p w:rsidR="00FE0401" w:rsidRDefault="00FE0401" w:rsidP="00FE0401">
      <w:pPr>
        <w:spacing w:line="240" w:lineRule="auto"/>
        <w:ind w:firstLine="709"/>
        <w:rPr>
          <w:bCs/>
          <w:sz w:val="24"/>
          <w:szCs w:val="24"/>
        </w:rPr>
      </w:pPr>
      <w:r w:rsidRPr="00215C04">
        <w:rPr>
          <w:bCs/>
          <w:sz w:val="24"/>
          <w:szCs w:val="24"/>
        </w:rPr>
        <w:t>15. Постановление администрации городского округа г.</w:t>
      </w:r>
      <w:r w:rsidR="00FB57A4">
        <w:rPr>
          <w:bCs/>
          <w:sz w:val="24"/>
          <w:szCs w:val="24"/>
        </w:rPr>
        <w:t xml:space="preserve"> </w:t>
      </w:r>
      <w:r w:rsidRPr="00215C04">
        <w:rPr>
          <w:bCs/>
          <w:sz w:val="24"/>
          <w:szCs w:val="24"/>
        </w:rPr>
        <w:t>Бор от 10.12.2019 № 6647 «Об организации внедрения персонифицированного финансирования дополнительного образования детей на территории городского округа г.</w:t>
      </w:r>
      <w:r w:rsidR="00FB57A4">
        <w:rPr>
          <w:bCs/>
          <w:sz w:val="24"/>
          <w:szCs w:val="24"/>
        </w:rPr>
        <w:t xml:space="preserve"> </w:t>
      </w:r>
      <w:r w:rsidRPr="00215C04">
        <w:rPr>
          <w:bCs/>
          <w:sz w:val="24"/>
          <w:szCs w:val="24"/>
        </w:rPr>
        <w:t>Бор»</w:t>
      </w:r>
      <w:r w:rsidR="00E2384F">
        <w:rPr>
          <w:bCs/>
          <w:sz w:val="24"/>
          <w:szCs w:val="24"/>
        </w:rPr>
        <w:t xml:space="preserve"> (в редакции Постановления от 06.04.2021 №1726) </w:t>
      </w:r>
      <w:r w:rsidRPr="00215C04">
        <w:rPr>
          <w:bCs/>
          <w:sz w:val="24"/>
          <w:szCs w:val="24"/>
        </w:rPr>
        <w:t>;</w:t>
      </w:r>
    </w:p>
    <w:p w:rsidR="0053315C" w:rsidRPr="00215C04" w:rsidRDefault="0053315C" w:rsidP="00FE0401">
      <w:pPr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16.Устав муниципального образования городского округа город Бор Нижегородской области»</w:t>
      </w:r>
    </w:p>
    <w:p w:rsidR="004B096B" w:rsidRPr="00215C04" w:rsidRDefault="00FE0401" w:rsidP="00EC28C4">
      <w:pPr>
        <w:spacing w:line="240" w:lineRule="auto"/>
        <w:ind w:firstLine="709"/>
        <w:rPr>
          <w:bCs/>
          <w:sz w:val="24"/>
          <w:szCs w:val="24"/>
        </w:rPr>
      </w:pPr>
      <w:r w:rsidRPr="00215C04">
        <w:rPr>
          <w:bCs/>
          <w:sz w:val="24"/>
          <w:szCs w:val="24"/>
        </w:rPr>
        <w:t>1</w:t>
      </w:r>
      <w:r w:rsidR="0053315C">
        <w:rPr>
          <w:bCs/>
          <w:sz w:val="24"/>
          <w:szCs w:val="24"/>
        </w:rPr>
        <w:t>7</w:t>
      </w:r>
      <w:r w:rsidR="00C87EF0" w:rsidRPr="00215C04">
        <w:rPr>
          <w:bCs/>
          <w:sz w:val="24"/>
          <w:szCs w:val="24"/>
        </w:rPr>
        <w:t xml:space="preserve">. </w:t>
      </w:r>
      <w:r w:rsidR="004B096B" w:rsidRPr="00215C04">
        <w:rPr>
          <w:bCs/>
          <w:sz w:val="24"/>
          <w:szCs w:val="24"/>
        </w:rPr>
        <w:t xml:space="preserve">Устав Организации; </w:t>
      </w:r>
    </w:p>
    <w:p w:rsidR="00FE0401" w:rsidRPr="00215C04" w:rsidRDefault="00FE0401" w:rsidP="00C87EF0">
      <w:pPr>
        <w:spacing w:line="240" w:lineRule="auto"/>
        <w:ind w:firstLine="709"/>
        <w:rPr>
          <w:bCs/>
          <w:sz w:val="24"/>
          <w:szCs w:val="24"/>
        </w:rPr>
      </w:pPr>
      <w:r w:rsidRPr="00215C04">
        <w:rPr>
          <w:bCs/>
          <w:sz w:val="24"/>
          <w:szCs w:val="24"/>
        </w:rPr>
        <w:t>1</w:t>
      </w:r>
      <w:r w:rsidR="0053315C">
        <w:rPr>
          <w:bCs/>
          <w:sz w:val="24"/>
          <w:szCs w:val="24"/>
        </w:rPr>
        <w:t>8</w:t>
      </w:r>
      <w:r w:rsidR="004B096B" w:rsidRPr="00215C04">
        <w:rPr>
          <w:bCs/>
          <w:sz w:val="24"/>
          <w:szCs w:val="24"/>
        </w:rPr>
        <w:t xml:space="preserve">. </w:t>
      </w:r>
      <w:r w:rsidRPr="00215C04">
        <w:rPr>
          <w:bCs/>
          <w:sz w:val="24"/>
          <w:szCs w:val="24"/>
        </w:rPr>
        <w:t xml:space="preserve">Приказ Организации об утверждении Правил приема </w:t>
      </w:r>
      <w:r w:rsidR="00F24615" w:rsidRPr="00215C04">
        <w:rPr>
          <w:bCs/>
          <w:sz w:val="24"/>
          <w:szCs w:val="24"/>
        </w:rPr>
        <w:t>обучающихся</w:t>
      </w:r>
      <w:r w:rsidR="00F24615">
        <w:rPr>
          <w:bCs/>
          <w:sz w:val="24"/>
          <w:szCs w:val="24"/>
        </w:rPr>
        <w:t>.</w:t>
      </w:r>
    </w:p>
    <w:p w:rsidR="004B096B" w:rsidRPr="00215C04" w:rsidRDefault="004B096B" w:rsidP="00C87EF0">
      <w:pPr>
        <w:spacing w:line="240" w:lineRule="auto"/>
        <w:ind w:firstLine="709"/>
        <w:rPr>
          <w:sz w:val="24"/>
          <w:szCs w:val="24"/>
        </w:rPr>
        <w:sectPr w:rsidR="004B096B" w:rsidRPr="00215C04" w:rsidSect="00707441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  <w:r w:rsidRPr="00215C04">
        <w:rPr>
          <w:bCs/>
          <w:sz w:val="24"/>
          <w:szCs w:val="24"/>
        </w:rPr>
        <w:t xml:space="preserve">   </w:t>
      </w:r>
    </w:p>
    <w:p w:rsidR="004B096B" w:rsidRPr="00215C04" w:rsidRDefault="004B096B" w:rsidP="004B096B">
      <w:pPr>
        <w:pStyle w:val="afffff0"/>
        <w:spacing w:after="0"/>
        <w:ind w:left="5387"/>
        <w:jc w:val="left"/>
        <w:rPr>
          <w:b w:val="0"/>
          <w:szCs w:val="24"/>
        </w:rPr>
      </w:pPr>
      <w:bookmarkStart w:id="126" w:name="_Toc83023823"/>
      <w:r w:rsidRPr="00215C04">
        <w:rPr>
          <w:b w:val="0"/>
          <w:bCs w:val="0"/>
          <w:szCs w:val="24"/>
        </w:rPr>
        <w:lastRenderedPageBreak/>
        <w:t>Приложение № 2</w:t>
      </w:r>
      <w:bookmarkEnd w:id="126"/>
    </w:p>
    <w:p w:rsidR="00EC28C4" w:rsidRPr="00215C04" w:rsidRDefault="00EC28C4" w:rsidP="00EC28C4">
      <w:pPr>
        <w:spacing w:line="240" w:lineRule="auto"/>
        <w:ind w:left="5387"/>
        <w:rPr>
          <w:bCs/>
          <w:sz w:val="24"/>
          <w:szCs w:val="24"/>
        </w:rPr>
      </w:pPr>
      <w:r w:rsidRPr="00215C04">
        <w:rPr>
          <w:bCs/>
          <w:sz w:val="24"/>
          <w:szCs w:val="24"/>
        </w:rPr>
        <w:t xml:space="preserve">к Административному регламенту предоставления </w:t>
      </w:r>
      <w:r w:rsidR="009C6C95" w:rsidRPr="00215C04">
        <w:rPr>
          <w:bCs/>
          <w:sz w:val="24"/>
          <w:szCs w:val="24"/>
        </w:rPr>
        <w:t>Муниципальной</w:t>
      </w:r>
      <w:r w:rsidRPr="00215C04">
        <w:rPr>
          <w:bCs/>
          <w:sz w:val="24"/>
          <w:szCs w:val="24"/>
        </w:rPr>
        <w:t xml:space="preserve"> услуги </w:t>
      </w:r>
    </w:p>
    <w:p w:rsidR="004B096B" w:rsidRPr="00215C04" w:rsidRDefault="00EC28C4" w:rsidP="007D2674">
      <w:pPr>
        <w:ind w:left="5387"/>
        <w:rPr>
          <w:b/>
          <w:sz w:val="24"/>
          <w:szCs w:val="24"/>
        </w:rPr>
      </w:pPr>
      <w:bookmarkStart w:id="127" w:name="_Hlk83315646"/>
      <w:r w:rsidRPr="00215C04">
        <w:rPr>
          <w:bCs/>
          <w:sz w:val="24"/>
          <w:szCs w:val="24"/>
        </w:rPr>
        <w:t>«Запись на обучение по дополнительной образовательной программе»</w:t>
      </w:r>
      <w:bookmarkEnd w:id="127"/>
    </w:p>
    <w:p w:rsidR="004B096B" w:rsidRPr="00215C04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215C0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28" w:name="_Toc83023824"/>
      <w:r w:rsidRPr="00215C04">
        <w:rPr>
          <w:bCs/>
          <w:sz w:val="24"/>
          <w:szCs w:val="24"/>
        </w:rPr>
        <w:t xml:space="preserve">Форма Запроса о предоставлении </w:t>
      </w:r>
      <w:r w:rsidR="009C6C95" w:rsidRPr="00215C04">
        <w:rPr>
          <w:bCs/>
          <w:sz w:val="24"/>
          <w:szCs w:val="24"/>
        </w:rPr>
        <w:t>Муниципальной</w:t>
      </w:r>
      <w:r w:rsidRPr="00215C04">
        <w:rPr>
          <w:bCs/>
          <w:sz w:val="24"/>
          <w:szCs w:val="24"/>
        </w:rPr>
        <w:t xml:space="preserve"> услуги</w:t>
      </w:r>
      <w:bookmarkEnd w:id="128"/>
    </w:p>
    <w:p w:rsidR="004B096B" w:rsidRPr="00215C04" w:rsidRDefault="004B096B" w:rsidP="007D2674">
      <w:pPr>
        <w:rPr>
          <w:b/>
          <w:sz w:val="24"/>
          <w:szCs w:val="24"/>
        </w:rPr>
      </w:pPr>
    </w:p>
    <w:p w:rsidR="004B096B" w:rsidRPr="00215C04" w:rsidRDefault="004B096B" w:rsidP="004B096B">
      <w:pPr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215C04">
        <w:rPr>
          <w:sz w:val="24"/>
          <w:szCs w:val="24"/>
          <w:lang w:eastAsia="zh-CN" w:bidi="en-US"/>
        </w:rPr>
        <w:tab/>
        <w:t>______________________________________________</w:t>
      </w:r>
    </w:p>
    <w:p w:rsidR="004B096B" w:rsidRPr="00215C04" w:rsidRDefault="004B096B" w:rsidP="004B096B">
      <w:pPr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215C04">
        <w:rPr>
          <w:sz w:val="24"/>
          <w:szCs w:val="24"/>
          <w:lang w:eastAsia="zh-CN" w:bidi="en-US"/>
        </w:rPr>
        <w:t xml:space="preserve">                                                                           (наименование Организации)</w:t>
      </w:r>
    </w:p>
    <w:p w:rsidR="004B096B" w:rsidRPr="00215C04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215C04">
        <w:rPr>
          <w:sz w:val="24"/>
          <w:szCs w:val="24"/>
          <w:lang w:eastAsia="zh-CN" w:bidi="en-US"/>
        </w:rPr>
        <w:t xml:space="preserve"> </w:t>
      </w:r>
      <w:r w:rsidRPr="00215C04">
        <w:rPr>
          <w:sz w:val="24"/>
          <w:szCs w:val="24"/>
        </w:rPr>
        <w:t>______________________________________________</w:t>
      </w:r>
      <w:r w:rsidRPr="00215C04">
        <w:rPr>
          <w:sz w:val="24"/>
          <w:szCs w:val="24"/>
          <w:lang w:eastAsia="zh-CN" w:bidi="en-US"/>
        </w:rPr>
        <w:t>,</w:t>
      </w:r>
    </w:p>
    <w:p w:rsidR="004B096B" w:rsidRPr="00215C04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215C04">
        <w:rPr>
          <w:sz w:val="24"/>
          <w:szCs w:val="24"/>
          <w:lang w:eastAsia="zh-CN" w:bidi="en-US"/>
        </w:rPr>
        <w:t>Ф.И.О. (наименование) Заявителя (представителя Заявителя)</w:t>
      </w:r>
    </w:p>
    <w:p w:rsidR="004B096B" w:rsidRPr="00215C04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215C04">
        <w:rPr>
          <w:sz w:val="24"/>
          <w:szCs w:val="24"/>
        </w:rPr>
        <w:t>______________________________________________</w:t>
      </w:r>
      <w:r w:rsidRPr="00215C04">
        <w:rPr>
          <w:sz w:val="24"/>
          <w:szCs w:val="24"/>
          <w:lang w:eastAsia="zh-CN" w:bidi="en-US"/>
        </w:rPr>
        <w:t>,</w:t>
      </w:r>
    </w:p>
    <w:p w:rsidR="004B096B" w:rsidRPr="00215C04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215C04">
        <w:rPr>
          <w:sz w:val="24"/>
          <w:szCs w:val="24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215C04">
        <w:rPr>
          <w:sz w:val="24"/>
          <w:szCs w:val="24"/>
        </w:rPr>
        <w:t>_________</w:t>
      </w:r>
      <w:r w:rsidRPr="004B096B">
        <w:rPr>
          <w:sz w:val="24"/>
          <w:szCs w:val="24"/>
        </w:rPr>
        <w:t>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(реквизиты документа, удостоверяющего личность)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__________________________________________________</w:t>
      </w:r>
    </w:p>
    <w:p w:rsidR="004B096B" w:rsidRPr="004B096B" w:rsidRDefault="004B096B" w:rsidP="00FE0401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(реквизиты документа, подтверждающего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  <w:r w:rsidRPr="004B096B">
        <w:rPr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9C6C95">
        <w:rPr>
          <w:b/>
          <w:bCs/>
          <w:sz w:val="24"/>
          <w:szCs w:val="24"/>
          <w:lang w:eastAsia="zh-CN" w:bidi="en-US"/>
        </w:rPr>
        <w:t>Муниципальной</w:t>
      </w:r>
      <w:r w:rsidRPr="004B096B">
        <w:rPr>
          <w:b/>
          <w:bCs/>
          <w:sz w:val="24"/>
          <w:szCs w:val="24"/>
          <w:lang w:eastAsia="zh-CN" w:bidi="en-US"/>
        </w:rPr>
        <w:t xml:space="preserve"> услуги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/>
        </w:rPr>
        <w:t xml:space="preserve">Прошу предоставить </w:t>
      </w:r>
      <w:r w:rsidR="009C6C95">
        <w:rPr>
          <w:sz w:val="24"/>
          <w:szCs w:val="24"/>
          <w:lang w:eastAsia="zh-CN"/>
        </w:rPr>
        <w:t>Муниципальную</w:t>
      </w:r>
      <w:r w:rsidRPr="004B096B">
        <w:rPr>
          <w:sz w:val="24"/>
          <w:szCs w:val="24"/>
          <w:lang w:eastAsia="zh-CN"/>
        </w:rPr>
        <w:t xml:space="preserve"> услугу </w:t>
      </w:r>
      <w:r w:rsidR="00EC28C4" w:rsidRPr="00EC28C4">
        <w:rPr>
          <w:sz w:val="24"/>
          <w:szCs w:val="24"/>
          <w:lang w:eastAsia="zh-CN"/>
        </w:rPr>
        <w:t>«Запись на обучение по дополнительной образовательной программе»</w:t>
      </w:r>
      <w:r w:rsidR="00B5114A">
        <w:rPr>
          <w:sz w:val="24"/>
          <w:szCs w:val="24"/>
          <w:lang w:eastAsia="zh-CN"/>
        </w:rPr>
        <w:t xml:space="preserve"> </w:t>
      </w:r>
      <w:r w:rsidRPr="004B096B">
        <w:rPr>
          <w:sz w:val="24"/>
          <w:szCs w:val="24"/>
          <w:lang w:eastAsia="zh-CN" w:bidi="en-US"/>
        </w:rPr>
        <w:t>в целях обучения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_____________________________________________________________________________________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(фамилия, имя, отчество (при наличии) ребенка)</w:t>
      </w:r>
      <w:r w:rsidRPr="004B096B">
        <w:rPr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на___________________________________________________________________________________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(специальность, отделение)</w:t>
      </w:r>
      <w:r w:rsidRPr="004B096B">
        <w:rPr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С уставом Организации, лицензией на право ведения образовательной деятельности, свидетельством о </w:t>
      </w:r>
      <w:r w:rsidR="009C6C95">
        <w:rPr>
          <w:sz w:val="24"/>
          <w:szCs w:val="24"/>
          <w:lang w:eastAsia="zh-CN" w:bidi="en-US"/>
        </w:rPr>
        <w:t>Муниципальной</w:t>
      </w:r>
      <w:r w:rsidRPr="004B096B">
        <w:rPr>
          <w:sz w:val="24"/>
          <w:szCs w:val="24"/>
          <w:lang w:eastAsia="zh-CN" w:bidi="en-US"/>
        </w:rPr>
        <w:t xml:space="preserve"> аккредитации, дополнительными образовательными программами, правилами поведения, правилами отчисления, режимом работы Организации ознакомлен(а).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Я, ____________________________________________________________________________,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9C6C95">
        <w:rPr>
          <w:sz w:val="24"/>
          <w:szCs w:val="24"/>
          <w:lang w:eastAsia="zh-CN" w:bidi="en-US"/>
        </w:rPr>
        <w:t>Муниципальной</w:t>
      </w:r>
      <w:r w:rsidRPr="004B096B">
        <w:rPr>
          <w:sz w:val="24"/>
          <w:szCs w:val="24"/>
          <w:lang w:eastAsia="zh-CN" w:bidi="en-US"/>
        </w:rPr>
        <w:t xml:space="preserve"> услуги </w:t>
      </w:r>
      <w:r w:rsidR="007B387F" w:rsidRPr="00EC28C4">
        <w:rPr>
          <w:sz w:val="24"/>
          <w:szCs w:val="24"/>
          <w:lang w:eastAsia="zh-CN"/>
        </w:rPr>
        <w:t>«Запись на обучение по дополнительной образовательной программе»</w:t>
      </w:r>
      <w:r w:rsidRPr="004B096B">
        <w:rPr>
          <w:sz w:val="24"/>
          <w:szCs w:val="24"/>
          <w:lang w:eastAsia="zh-CN" w:bidi="en-US"/>
        </w:rPr>
        <w:t>.</w:t>
      </w:r>
      <w:r w:rsidRPr="004B096B" w:rsidDel="003F1353">
        <w:rPr>
          <w:sz w:val="24"/>
          <w:szCs w:val="24"/>
          <w:lang w:eastAsia="zh-CN" w:bidi="en-US"/>
        </w:rPr>
        <w:t xml:space="preserve"> </w:t>
      </w:r>
      <w:r w:rsidRPr="004B096B">
        <w:rPr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5" w:history="1">
        <w:r w:rsidRPr="004B096B">
          <w:rPr>
            <w:sz w:val="24"/>
            <w:szCs w:val="24"/>
            <w:lang w:eastAsia="zh-CN" w:bidi="en-US"/>
          </w:rPr>
          <w:t>Федеральным законом</w:t>
        </w:r>
      </w:hyperlink>
      <w:r w:rsidRPr="004B096B">
        <w:rPr>
          <w:sz w:val="24"/>
          <w:szCs w:val="24"/>
          <w:lang w:eastAsia="zh-CN" w:bidi="en-US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К Запросу прилагаю: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2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1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1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ind w:firstLine="993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lastRenderedPageBreak/>
        <w:t>(указывается перечень документов, предоставляемых Заявителем</w:t>
      </w:r>
      <w:r w:rsidR="00713BF9">
        <w:rPr>
          <w:sz w:val="24"/>
          <w:szCs w:val="24"/>
          <w:lang w:eastAsia="zh-CN" w:bidi="en-US"/>
        </w:rPr>
        <w:t xml:space="preserve">, в соответствии с пунктом </w:t>
      </w:r>
      <w:r w:rsidR="00DD467F">
        <w:rPr>
          <w:sz w:val="24"/>
          <w:szCs w:val="24"/>
          <w:lang w:eastAsia="zh-CN" w:bidi="en-US"/>
        </w:rPr>
        <w:t>10.1</w:t>
      </w:r>
      <w:r w:rsidR="00713BF9">
        <w:rPr>
          <w:sz w:val="24"/>
          <w:szCs w:val="24"/>
          <w:lang w:eastAsia="zh-CN" w:bidi="en-US"/>
        </w:rPr>
        <w:t xml:space="preserve"> настоящего Административного регламента</w:t>
      </w:r>
      <w:r w:rsidRPr="004B096B">
        <w:rPr>
          <w:sz w:val="24"/>
          <w:szCs w:val="24"/>
          <w:lang w:eastAsia="zh-CN" w:bidi="en-US"/>
        </w:rPr>
        <w:t>)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tabs>
          <w:tab w:val="left" w:pos="4320"/>
        </w:tabs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/>
      </w:tblPr>
      <w:tblGrid>
        <w:gridCol w:w="3261"/>
        <w:gridCol w:w="486"/>
        <w:gridCol w:w="2840"/>
        <w:gridCol w:w="567"/>
        <w:gridCol w:w="3261"/>
      </w:tblGrid>
      <w:tr w:rsidR="003B4844" w:rsidRPr="004B096B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zh-CN" w:bidi="en-US"/>
              </w:rPr>
            </w:pPr>
            <w:r w:rsidRPr="004B096B">
              <w:rPr>
                <w:rFonts w:eastAsia="Calibri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Расшифровка подписи</w:t>
            </w:r>
          </w:p>
        </w:tc>
      </w:tr>
    </w:tbl>
    <w:p w:rsidR="004B096B" w:rsidRPr="004B096B" w:rsidRDefault="004B096B" w:rsidP="004B096B">
      <w:pPr>
        <w:tabs>
          <w:tab w:val="left" w:pos="3840"/>
        </w:tabs>
        <w:ind w:firstLine="709"/>
        <w:rPr>
          <w:sz w:val="24"/>
          <w:szCs w:val="24"/>
        </w:rPr>
      </w:pPr>
      <w:r w:rsidRPr="004B096B">
        <w:rPr>
          <w:rFonts w:eastAsia="MS Mincho"/>
          <w:sz w:val="24"/>
          <w:szCs w:val="24"/>
          <w:lang w:eastAsia="zh-CN" w:bidi="en-US"/>
        </w:rPr>
        <w:t>Дата «___» __________ 20___г.</w:t>
      </w: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EC28C4" w:rsidRDefault="00EC28C4" w:rsidP="004B096B">
      <w:pPr>
        <w:keepNext/>
        <w:spacing w:line="240" w:lineRule="auto"/>
        <w:ind w:left="5387"/>
        <w:outlineLvl w:val="0"/>
        <w:rPr>
          <w:iCs/>
          <w:sz w:val="24"/>
          <w:szCs w:val="24"/>
        </w:rPr>
      </w:pPr>
      <w:bookmarkStart w:id="129" w:name="_Toc83023825"/>
    </w:p>
    <w:p w:rsidR="007B387F" w:rsidRDefault="007B387F" w:rsidP="004B096B">
      <w:pPr>
        <w:keepNext/>
        <w:spacing w:line="240" w:lineRule="auto"/>
        <w:ind w:left="5387"/>
        <w:outlineLvl w:val="0"/>
        <w:rPr>
          <w:iCs/>
          <w:sz w:val="24"/>
          <w:szCs w:val="24"/>
        </w:rPr>
      </w:pPr>
    </w:p>
    <w:p w:rsidR="004B096B" w:rsidRPr="00CC57D4" w:rsidRDefault="007D2674" w:rsidP="004B096B">
      <w:pPr>
        <w:keepNext/>
        <w:spacing w:line="240" w:lineRule="auto"/>
        <w:ind w:left="5387"/>
        <w:outlineLvl w:val="0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  <w:r w:rsidR="004B096B" w:rsidRPr="00CC57D4">
        <w:rPr>
          <w:iCs/>
          <w:sz w:val="24"/>
          <w:szCs w:val="24"/>
        </w:rPr>
        <w:lastRenderedPageBreak/>
        <w:t xml:space="preserve">Приложение № </w:t>
      </w:r>
      <w:r w:rsidR="004B096B">
        <w:rPr>
          <w:iCs/>
          <w:sz w:val="24"/>
          <w:szCs w:val="24"/>
        </w:rPr>
        <w:t>3</w:t>
      </w:r>
      <w:bookmarkEnd w:id="129"/>
    </w:p>
    <w:p w:rsidR="00EC28C4" w:rsidRPr="00CC57D4" w:rsidRDefault="00DD467F" w:rsidP="00EC28C4">
      <w:pPr>
        <w:spacing w:line="240" w:lineRule="auto"/>
        <w:ind w:left="5387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EC28C4" w:rsidRPr="00CC57D4">
        <w:rPr>
          <w:bCs/>
          <w:sz w:val="24"/>
          <w:szCs w:val="24"/>
        </w:rPr>
        <w:t xml:space="preserve"> Административному регламенту предоставления </w:t>
      </w:r>
      <w:r w:rsidR="009C6C95">
        <w:rPr>
          <w:bCs/>
          <w:sz w:val="24"/>
          <w:szCs w:val="24"/>
        </w:rPr>
        <w:t>Муниципальной</w:t>
      </w:r>
      <w:r w:rsidR="00EC28C4" w:rsidRPr="00CC57D4">
        <w:rPr>
          <w:bCs/>
          <w:sz w:val="24"/>
          <w:szCs w:val="24"/>
        </w:rPr>
        <w:t xml:space="preserve"> услуги </w:t>
      </w:r>
    </w:p>
    <w:p w:rsidR="00EC28C4" w:rsidRPr="00CC57D4" w:rsidRDefault="00EC28C4" w:rsidP="00EC28C4">
      <w:pPr>
        <w:ind w:left="5387"/>
        <w:rPr>
          <w:b/>
          <w:sz w:val="24"/>
          <w:szCs w:val="24"/>
        </w:rPr>
      </w:pPr>
      <w:r>
        <w:rPr>
          <w:bCs/>
          <w:sz w:val="24"/>
          <w:szCs w:val="24"/>
        </w:rPr>
        <w:t>«</w:t>
      </w:r>
      <w:r w:rsidRPr="00EC28C4">
        <w:rPr>
          <w:bCs/>
          <w:sz w:val="24"/>
          <w:szCs w:val="24"/>
        </w:rPr>
        <w:t>Запись на обучение по дополнительной образовательной программе</w:t>
      </w:r>
      <w:r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30" w:name="_Toc83023826"/>
      <w:r w:rsidRPr="00CC57D4">
        <w:rPr>
          <w:bCs/>
          <w:sz w:val="24"/>
          <w:szCs w:val="24"/>
        </w:rPr>
        <w:t xml:space="preserve">Форма решения об отказе в предоставлении </w:t>
      </w:r>
      <w:r w:rsidR="009C6C95">
        <w:rPr>
          <w:bCs/>
          <w:sz w:val="24"/>
          <w:szCs w:val="24"/>
        </w:rPr>
        <w:t>Муниципальной</w:t>
      </w:r>
      <w:r w:rsidRPr="00CC57D4">
        <w:rPr>
          <w:bCs/>
          <w:sz w:val="24"/>
          <w:szCs w:val="24"/>
        </w:rPr>
        <w:t xml:space="preserve"> услуги</w:t>
      </w:r>
      <w:bookmarkEnd w:id="130"/>
      <w:r w:rsidRPr="00CC57D4">
        <w:rPr>
          <w:bCs/>
          <w:sz w:val="24"/>
          <w:szCs w:val="24"/>
        </w:rPr>
        <w:t xml:space="preserve"> </w:t>
      </w:r>
    </w:p>
    <w:p w:rsidR="004B096B" w:rsidRPr="00CF6448" w:rsidRDefault="004B096B" w:rsidP="004B096B">
      <w:pPr>
        <w:jc w:val="center"/>
        <w:rPr>
          <w:sz w:val="24"/>
        </w:rPr>
      </w:pPr>
      <w:r w:rsidRPr="00CF6448">
        <w:rPr>
          <w:sz w:val="24"/>
        </w:rPr>
        <w:t>(Оформляется на официальном бланке Организации)</w:t>
      </w: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tabs>
          <w:tab w:val="left" w:pos="1440"/>
          <w:tab w:val="num" w:pos="5954"/>
        </w:tabs>
        <w:adjustRightInd w:val="0"/>
        <w:ind w:left="5812"/>
        <w:jc w:val="center"/>
        <w:rPr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РЕШЕНИЕ </w:t>
      </w:r>
    </w:p>
    <w:p w:rsidR="004B096B" w:rsidRPr="00CC57D4" w:rsidRDefault="004B096B" w:rsidP="004B096B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об отказе в предоставлении </w:t>
      </w:r>
      <w:r w:rsidR="009C6C95">
        <w:rPr>
          <w:b/>
          <w:bCs/>
          <w:sz w:val="24"/>
          <w:szCs w:val="24"/>
        </w:rPr>
        <w:t>Муниципальной</w:t>
      </w:r>
      <w:r w:rsidRPr="00CC57D4">
        <w:rPr>
          <w:b/>
          <w:bCs/>
          <w:sz w:val="24"/>
          <w:szCs w:val="24"/>
        </w:rPr>
        <w:t xml:space="preserve"> услуги </w:t>
      </w:r>
    </w:p>
    <w:p w:rsidR="004B096B" w:rsidRPr="00CC57D4" w:rsidRDefault="004B096B" w:rsidP="004B096B">
      <w:pPr>
        <w:spacing w:line="240" w:lineRule="auto"/>
        <w:jc w:val="center"/>
        <w:rPr>
          <w:sz w:val="24"/>
          <w:szCs w:val="24"/>
        </w:rPr>
      </w:pPr>
    </w:p>
    <w:p w:rsidR="004B096B" w:rsidRPr="00CC57D4" w:rsidRDefault="004B096B" w:rsidP="004B096B">
      <w:pPr>
        <w:widowControl w:val="0"/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Организация приняла решение об отказе в предоставлении </w:t>
      </w:r>
      <w:r w:rsidR="009C6C95">
        <w:rPr>
          <w:sz w:val="24"/>
          <w:szCs w:val="24"/>
        </w:rPr>
        <w:t>Муниципальной</w:t>
      </w:r>
      <w:r w:rsidRPr="00CC57D4">
        <w:rPr>
          <w:sz w:val="24"/>
          <w:szCs w:val="24"/>
        </w:rPr>
        <w:t xml:space="preserve"> услуги </w:t>
      </w:r>
      <w:r w:rsidR="00EC28C4" w:rsidRPr="00EC28C4">
        <w:rPr>
          <w:sz w:val="24"/>
          <w:szCs w:val="24"/>
        </w:rPr>
        <w:t>«Запись на обучение по дополнительной образовательной программе»</w:t>
      </w:r>
      <w:r w:rsidRPr="00CC57D4">
        <w:rPr>
          <w:sz w:val="24"/>
          <w:szCs w:val="24"/>
        </w:rPr>
        <w:t>:</w:t>
      </w:r>
    </w:p>
    <w:p w:rsidR="004B096B" w:rsidRPr="00CC57D4" w:rsidRDefault="004B096B" w:rsidP="004B096B">
      <w:pPr>
        <w:widowControl w:val="0"/>
        <w:adjustRightInd w:val="0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</w:t>
      </w: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8"/>
        <w:gridCol w:w="4430"/>
        <w:gridCol w:w="4826"/>
      </w:tblGrid>
      <w:tr w:rsidR="003B4844" w:rsidRPr="00CC57D4">
        <w:trPr>
          <w:trHeight w:val="78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suppressAutoHyphens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Наименование основания для отказа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Разъяснение причин отказа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 xml:space="preserve">в предоставлении </w:t>
            </w:r>
            <w:r w:rsidR="009C6C95">
              <w:rPr>
                <w:rFonts w:eastAsia="Calibri"/>
                <w:sz w:val="24"/>
                <w:szCs w:val="24"/>
              </w:rPr>
              <w:t>Муниципальной</w:t>
            </w:r>
            <w:r w:rsidRPr="004B096B">
              <w:rPr>
                <w:rFonts w:eastAsia="Calibri"/>
                <w:sz w:val="24"/>
                <w:szCs w:val="24"/>
              </w:rPr>
              <w:t xml:space="preserve"> услуги </w:t>
            </w:r>
          </w:p>
        </w:tc>
      </w:tr>
      <w:tr w:rsidR="003B4844" w:rsidRPr="00CC57D4">
        <w:trPr>
          <w:trHeight w:val="356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suppressAutoHyphens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3</w:t>
            </w:r>
          </w:p>
        </w:tc>
      </w:tr>
      <w:tr w:rsidR="003B4844" w:rsidRPr="00CC57D4">
        <w:trPr>
          <w:trHeight w:val="859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  <w:shd w:val="clear" w:color="auto" w:fill="auto"/>
          </w:tcPr>
          <w:p w:rsidR="004B096B" w:rsidRPr="003C4BD9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713BF9">
              <w:rPr>
                <w:rFonts w:eastAsia="Calibri"/>
                <w:sz w:val="24"/>
                <w:szCs w:val="24"/>
              </w:rPr>
              <w:t xml:space="preserve">Наличие противоречивых сведений </w:t>
            </w:r>
            <w:r w:rsidR="00FF7CD7" w:rsidRPr="00713BF9">
              <w:rPr>
                <w:rFonts w:eastAsia="Calibri"/>
                <w:sz w:val="24"/>
                <w:szCs w:val="24"/>
              </w:rPr>
              <w:br/>
            </w:r>
            <w:r w:rsidRPr="003C4BD9">
              <w:rPr>
                <w:rFonts w:eastAsia="Calibri"/>
                <w:sz w:val="24"/>
                <w:szCs w:val="24"/>
              </w:rPr>
              <w:t>в Запросе и приложенных к нему документах</w:t>
            </w:r>
          </w:p>
        </w:tc>
        <w:tc>
          <w:tcPr>
            <w:tcW w:w="4826" w:type="dxa"/>
            <w:shd w:val="clear" w:color="auto" w:fill="auto"/>
          </w:tcPr>
          <w:p w:rsidR="004B096B" w:rsidRPr="003C4BD9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3C4BD9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="00FF7CD7" w:rsidRPr="003C4BD9">
              <w:rPr>
                <w:rFonts w:eastAsia="Calibri"/>
                <w:sz w:val="24"/>
                <w:szCs w:val="24"/>
              </w:rPr>
              <w:br/>
            </w:r>
            <w:r w:rsidRPr="003C4BD9">
              <w:rPr>
                <w:rFonts w:eastAsia="Calibri"/>
                <w:sz w:val="24"/>
                <w:szCs w:val="24"/>
              </w:rPr>
              <w:t>и приложенными к нему документами</w:t>
            </w:r>
          </w:p>
          <w:p w:rsidR="00713BF9" w:rsidRPr="00713BF9" w:rsidRDefault="00713BF9" w:rsidP="00A66366">
            <w:pPr>
              <w:pStyle w:val="a9"/>
              <w:ind w:firstLine="0"/>
              <w:rPr>
                <w:rFonts w:eastAsia="Calibri"/>
                <w:sz w:val="24"/>
                <w:szCs w:val="24"/>
              </w:rPr>
            </w:pPr>
            <w:r w:rsidRPr="00A66366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 xml:space="preserve">, Запрос содержит сведения о 2008 годе рождения </w:t>
            </w:r>
            <w:r w:rsidR="003C4BD9">
              <w:rPr>
                <w:rFonts w:eastAsia="Calibri"/>
                <w:sz w:val="24"/>
                <w:szCs w:val="24"/>
              </w:rPr>
              <w:t>ребенка, а данные свидетельства о рождении – 2009. В этом случае необходимо указать: «Данные о дате рождения ребенка в Запросе и свидетельстве о рождении различаются»</w:t>
            </w:r>
          </w:p>
        </w:tc>
      </w:tr>
      <w:tr w:rsidR="003B4844" w:rsidRPr="00CC57D4">
        <w:trPr>
          <w:trHeight w:val="789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DD467F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Несоответствие категории Заявителя кругу лиц, ук</w:t>
            </w:r>
            <w:r w:rsidR="00DD467F">
              <w:rPr>
                <w:rFonts w:eastAsia="Calibri"/>
                <w:sz w:val="24"/>
                <w:szCs w:val="24"/>
              </w:rPr>
              <w:t>азанных в подразделе</w:t>
            </w:r>
            <w:r w:rsidR="00DD467F">
              <w:rPr>
                <w:sz w:val="24"/>
                <w:szCs w:val="24"/>
              </w:rPr>
              <w:t xml:space="preserve"> 2</w:t>
            </w:r>
            <w:r w:rsidRPr="004B096B">
              <w:rPr>
                <w:rFonts w:eastAsia="Calibri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3B4844" w:rsidRPr="00CC57D4">
        <w:trPr>
          <w:trHeight w:val="1745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DD467F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Несоответствие документов, указанных в подразделе </w:t>
            </w:r>
            <w:r w:rsidR="00DD467F">
              <w:rPr>
                <w:sz w:val="24"/>
                <w:szCs w:val="24"/>
              </w:rPr>
              <w:t>10</w:t>
            </w:r>
            <w:r w:rsidRPr="004B096B">
              <w:rPr>
                <w:rFonts w:eastAsia="Calibri"/>
                <w:sz w:val="24"/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 xml:space="preserve">к каждому документу </w:t>
            </w:r>
          </w:p>
        </w:tc>
      </w:tr>
      <w:tr w:rsidR="003B4844" w:rsidRPr="00CC57D4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CC57D4">
        <w:trPr>
          <w:trHeight w:val="661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Указать реквизиты заявления об отказе </w:t>
            </w:r>
            <w:r w:rsidR="00FF7CD7">
              <w:rPr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t xml:space="preserve">от предоставления </w:t>
            </w:r>
            <w:r w:rsidR="009C6C95">
              <w:rPr>
                <w:sz w:val="24"/>
                <w:szCs w:val="24"/>
              </w:rPr>
              <w:t>Муниципальной</w:t>
            </w:r>
            <w:r w:rsidRPr="004B096B">
              <w:rPr>
                <w:sz w:val="24"/>
                <w:szCs w:val="24"/>
              </w:rPr>
              <w:t xml:space="preserve"> услуги</w:t>
            </w:r>
          </w:p>
        </w:tc>
      </w:tr>
      <w:tr w:rsidR="003B4844" w:rsidRPr="00CC57D4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Наличие медицинских противопоказаний для освоения программ по отдельным видам искусства, физической культуры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и спорта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3B4844" w:rsidRPr="00CC57D4">
        <w:trPr>
          <w:trHeight w:val="635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Отсутствие свободных мест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Организации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4 (Четырех) рабочих дней после получения уведомления о необходимости личного посещения для заключения договора об образовании</w:t>
            </w:r>
            <w:r w:rsidR="003C4BD9">
              <w:rPr>
                <w:rFonts w:eastAsia="Calibri"/>
                <w:sz w:val="24"/>
                <w:szCs w:val="24"/>
              </w:rPr>
              <w:t xml:space="preserve"> или неподписание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13.2.9.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numPr>
                <w:ilvl w:val="1"/>
                <w:numId w:val="0"/>
              </w:numPr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Доступный остаток обеспечения сертификата дополнительного образования в текущем году меньше стоимости одного занятия </w:t>
            </w:r>
            <w:r w:rsidR="00FF7CD7">
              <w:rPr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t>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3B4844" w:rsidRPr="00CC57D4">
        <w:trPr>
          <w:trHeight w:val="65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13.2.10.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13.2.11.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3B4844" w:rsidRPr="00CC57D4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13.2.12.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Несоответствие оригиналов документов сведениям, указанным в </w:t>
            </w:r>
            <w:r w:rsidR="003C4BD9">
              <w:rPr>
                <w:sz w:val="24"/>
                <w:szCs w:val="24"/>
              </w:rPr>
              <w:t xml:space="preserve">Запросе или в </w:t>
            </w:r>
            <w:r w:rsidRPr="004B096B">
              <w:rPr>
                <w:sz w:val="24"/>
                <w:szCs w:val="24"/>
              </w:rPr>
              <w:t>электронной форме Запроса на ЕПГУ</w:t>
            </w:r>
          </w:p>
        </w:tc>
        <w:tc>
          <w:tcPr>
            <w:tcW w:w="4826" w:type="dxa"/>
            <w:shd w:val="clear" w:color="auto" w:fill="auto"/>
          </w:tcPr>
          <w:p w:rsidR="003C4BD9" w:rsidRPr="00ED3D58" w:rsidRDefault="003C4BD9" w:rsidP="003C4BD9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Pr="00ED3D58">
              <w:rPr>
                <w:rFonts w:eastAsia="Calibri"/>
                <w:sz w:val="24"/>
                <w:szCs w:val="24"/>
              </w:rPr>
              <w:br/>
              <w:t xml:space="preserve">и </w:t>
            </w:r>
            <w:r w:rsidR="002C5A28">
              <w:rPr>
                <w:rFonts w:eastAsia="Calibri"/>
                <w:sz w:val="24"/>
                <w:szCs w:val="24"/>
              </w:rPr>
              <w:t>оригиналами</w:t>
            </w:r>
            <w:r w:rsidRPr="00ED3D58">
              <w:rPr>
                <w:rFonts w:eastAsia="Calibri"/>
                <w:sz w:val="24"/>
                <w:szCs w:val="24"/>
              </w:rPr>
              <w:t xml:space="preserve"> документ</w:t>
            </w:r>
            <w:r w:rsidR="002C5A28">
              <w:rPr>
                <w:rFonts w:eastAsia="Calibri"/>
                <w:sz w:val="24"/>
                <w:szCs w:val="24"/>
              </w:rPr>
              <w:t>ов</w:t>
            </w:r>
          </w:p>
          <w:p w:rsidR="004B096B" w:rsidRPr="004B096B" w:rsidRDefault="003C4BD9" w:rsidP="003C4BD9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 xml:space="preserve">, Запрос содержит сведения о </w:t>
            </w:r>
            <w:r w:rsidR="002C5A28">
              <w:rPr>
                <w:rFonts w:eastAsia="Calibri"/>
                <w:sz w:val="24"/>
                <w:szCs w:val="24"/>
              </w:rPr>
              <w:t>номере свидетельства о рождении</w:t>
            </w:r>
            <w:r>
              <w:rPr>
                <w:rFonts w:eastAsia="Calibri"/>
                <w:sz w:val="24"/>
                <w:szCs w:val="24"/>
              </w:rPr>
              <w:t xml:space="preserve"> ребенка</w:t>
            </w:r>
            <w:r w:rsidR="002C5A28" w:rsidRPr="00A66366">
              <w:rPr>
                <w:rFonts w:eastAsia="Calibri"/>
                <w:sz w:val="24"/>
                <w:szCs w:val="24"/>
              </w:rPr>
              <w:t xml:space="preserve"> </w:t>
            </w:r>
            <w:r w:rsidR="002C5A28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="002C5A28" w:rsidRPr="00A66366">
              <w:rPr>
                <w:rFonts w:eastAsia="Calibri"/>
                <w:sz w:val="24"/>
                <w:szCs w:val="24"/>
              </w:rPr>
              <w:t>-</w:t>
            </w:r>
            <w:r w:rsidR="002C5A28">
              <w:rPr>
                <w:rFonts w:eastAsia="Calibri"/>
                <w:sz w:val="24"/>
                <w:szCs w:val="24"/>
              </w:rPr>
              <w:t>МЮ №712901</w:t>
            </w:r>
            <w:r>
              <w:rPr>
                <w:rFonts w:eastAsia="Calibri"/>
                <w:sz w:val="24"/>
                <w:szCs w:val="24"/>
              </w:rPr>
              <w:t xml:space="preserve">, а </w:t>
            </w:r>
            <w:r w:rsidR="002C5A28">
              <w:rPr>
                <w:rFonts w:eastAsia="Calibri"/>
                <w:sz w:val="24"/>
                <w:szCs w:val="24"/>
              </w:rPr>
              <w:t>оригинал</w:t>
            </w:r>
            <w:r>
              <w:rPr>
                <w:rFonts w:eastAsia="Calibri"/>
                <w:sz w:val="24"/>
                <w:szCs w:val="24"/>
              </w:rPr>
              <w:t xml:space="preserve"> свидетельства о рождении – </w:t>
            </w:r>
            <w:r w:rsidR="002C5A28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="002C5A28" w:rsidRPr="00ED3D58">
              <w:rPr>
                <w:rFonts w:eastAsia="Calibri"/>
                <w:sz w:val="24"/>
                <w:szCs w:val="24"/>
              </w:rPr>
              <w:t>-</w:t>
            </w:r>
            <w:r w:rsidR="002C5A28">
              <w:rPr>
                <w:rFonts w:eastAsia="Calibri"/>
                <w:sz w:val="24"/>
                <w:szCs w:val="24"/>
              </w:rPr>
              <w:t>МЮ №562901</w:t>
            </w:r>
            <w:r>
              <w:rPr>
                <w:rFonts w:eastAsia="Calibri"/>
                <w:sz w:val="24"/>
                <w:szCs w:val="24"/>
              </w:rPr>
              <w:t xml:space="preserve">. В этом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случае необходимо указать: «Данные о </w:t>
            </w:r>
            <w:r w:rsidR="002C5A28">
              <w:rPr>
                <w:rFonts w:eastAsia="Calibri"/>
                <w:sz w:val="24"/>
                <w:szCs w:val="24"/>
              </w:rPr>
              <w:t>серии (номере) свидетельства о рождении ребенка в Запросе и представленном оригинале документа</w:t>
            </w:r>
            <w:r>
              <w:rPr>
                <w:rFonts w:eastAsia="Calibri"/>
                <w:sz w:val="24"/>
                <w:szCs w:val="24"/>
              </w:rPr>
              <w:t xml:space="preserve"> различаются»</w:t>
            </w:r>
          </w:p>
        </w:tc>
      </w:tr>
      <w:tr w:rsidR="003B4844" w:rsidRPr="00CC57D4">
        <w:trPr>
          <w:trHeight w:val="54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lastRenderedPageBreak/>
              <w:t xml:space="preserve">13.2.13.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  <w:shd w:val="clear" w:color="auto" w:fill="auto"/>
          </w:tcPr>
          <w:p w:rsidR="004B096B" w:rsidRPr="003C4BD9" w:rsidRDefault="003C4BD9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3B4844" w:rsidRPr="00CC57D4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13.2.14.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  <w:shd w:val="clear" w:color="auto" w:fill="auto"/>
          </w:tcPr>
          <w:p w:rsidR="002C5A28" w:rsidRPr="00ED3D58" w:rsidRDefault="002C5A28" w:rsidP="002C5A28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</w:t>
            </w:r>
            <w:r>
              <w:rPr>
                <w:rFonts w:eastAsia="Calibri"/>
                <w:sz w:val="24"/>
                <w:szCs w:val="24"/>
              </w:rPr>
              <w:t>документами, представленными Заявителем, и данными межведомственного информационного взаимодействия.</w:t>
            </w:r>
          </w:p>
          <w:p w:rsidR="004B096B" w:rsidRPr="004B096B" w:rsidRDefault="002C5A28" w:rsidP="002C5A28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>, номер СНИЛС ребенка, полученный в порядке межведомственного информационного взаимодействия, не соответствует представленному Заявителем. В этом случае необходимо указать: «Данные о СНИЛС ребенка не соответствуют полученным в результате межведомственного информационного взаимодействия»</w:t>
            </w:r>
          </w:p>
        </w:tc>
      </w:tr>
    </w:tbl>
    <w:p w:rsidR="004B096B" w:rsidRPr="00CC57D4" w:rsidRDefault="004B096B" w:rsidP="004B096B">
      <w:pPr>
        <w:ind w:firstLine="709"/>
        <w:rPr>
          <w:sz w:val="24"/>
          <w:szCs w:val="24"/>
        </w:rPr>
      </w:pPr>
    </w:p>
    <w:p w:rsidR="004B096B" w:rsidRPr="00CC57D4" w:rsidRDefault="004B096B" w:rsidP="004B096B">
      <w:pPr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Вы вправе повторно обратиться в Организацию с Запросом о предоставлении </w:t>
      </w:r>
      <w:r w:rsidR="009C6C95">
        <w:rPr>
          <w:sz w:val="24"/>
          <w:szCs w:val="24"/>
        </w:rPr>
        <w:t>Муниципальной</w:t>
      </w:r>
      <w:r w:rsidRPr="00CC57D4">
        <w:rPr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9C6C95">
        <w:rPr>
          <w:sz w:val="24"/>
          <w:szCs w:val="24"/>
        </w:rPr>
        <w:t>Муниципальной</w:t>
      </w:r>
      <w:r w:rsidRPr="00CC57D4">
        <w:rPr>
          <w:sz w:val="24"/>
          <w:szCs w:val="24"/>
        </w:rPr>
        <w:t xml:space="preserve"> услуги.</w:t>
      </w:r>
    </w:p>
    <w:p w:rsidR="004B096B" w:rsidRPr="00CC57D4" w:rsidRDefault="004B096B" w:rsidP="004B096B">
      <w:pPr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в порядке, установленном в разделе </w:t>
      </w:r>
      <w:r w:rsidRPr="00CC57D4">
        <w:rPr>
          <w:sz w:val="24"/>
          <w:szCs w:val="24"/>
          <w:lang w:val="en-US"/>
        </w:rPr>
        <w:t>V</w:t>
      </w:r>
      <w:r w:rsidRPr="00CC57D4">
        <w:rPr>
          <w:sz w:val="24"/>
          <w:szCs w:val="24"/>
        </w:rPr>
        <w:t xml:space="preserve"> Административного регламента, а также в судебном порядке.</w:t>
      </w:r>
    </w:p>
    <w:p w:rsidR="004B096B" w:rsidRPr="00CC57D4" w:rsidRDefault="004B096B" w:rsidP="004B096B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tabs>
          <w:tab w:val="left" w:pos="1496"/>
        </w:tabs>
        <w:adjustRightInd w:val="0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Дополнительно информируем:</w:t>
      </w:r>
    </w:p>
    <w:p w:rsidR="004B096B" w:rsidRPr="00CC57D4" w:rsidRDefault="004B096B" w:rsidP="004B096B">
      <w:pPr>
        <w:tabs>
          <w:tab w:val="left" w:pos="1496"/>
        </w:tabs>
        <w:adjustRightInd w:val="0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(указывается информация, необходимая для устранения причин отказа </w:t>
      </w:r>
      <w:r w:rsidRPr="00CC57D4">
        <w:rPr>
          <w:sz w:val="24"/>
          <w:szCs w:val="24"/>
        </w:rPr>
        <w:br/>
        <w:t xml:space="preserve">в предоставлении </w:t>
      </w:r>
      <w:r w:rsidR="009C6C95">
        <w:rPr>
          <w:sz w:val="24"/>
          <w:szCs w:val="24"/>
        </w:rPr>
        <w:t>Муниципальной</w:t>
      </w:r>
      <w:r w:rsidRPr="00CC57D4">
        <w:rPr>
          <w:sz w:val="24"/>
          <w:szCs w:val="24"/>
        </w:rPr>
        <w:t xml:space="preserve"> услуги, а также иная дополнительная информация при наличии)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«_____»_______________________ 20     г. 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  <w:sectPr w:rsidR="004B096B" w:rsidRPr="00CC57D4" w:rsidSect="00707441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4B096B" w:rsidRPr="00CC57D4" w:rsidRDefault="004B096B" w:rsidP="00EC28C4">
      <w:pPr>
        <w:keepNext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31" w:name="_Toc83023827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4</w:t>
      </w:r>
      <w:bookmarkEnd w:id="131"/>
    </w:p>
    <w:p w:rsidR="00EC28C4" w:rsidRPr="00CC57D4" w:rsidRDefault="00EC28C4" w:rsidP="00EC28C4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Административному регламенту предоставления </w:t>
      </w:r>
      <w:r w:rsidR="009C6C95">
        <w:rPr>
          <w:bCs/>
          <w:sz w:val="24"/>
          <w:szCs w:val="24"/>
        </w:rPr>
        <w:t>Муниципальной</w:t>
      </w:r>
      <w:r w:rsidRPr="00CC57D4">
        <w:rPr>
          <w:bCs/>
          <w:sz w:val="24"/>
          <w:szCs w:val="24"/>
        </w:rPr>
        <w:t xml:space="preserve"> услуги </w:t>
      </w:r>
    </w:p>
    <w:p w:rsidR="00EC28C4" w:rsidRPr="00CC57D4" w:rsidRDefault="00EC28C4" w:rsidP="00EC28C4">
      <w:pPr>
        <w:ind w:left="5387"/>
        <w:rPr>
          <w:b/>
          <w:sz w:val="24"/>
          <w:szCs w:val="24"/>
        </w:rPr>
      </w:pPr>
      <w:r>
        <w:rPr>
          <w:bCs/>
          <w:sz w:val="24"/>
          <w:szCs w:val="24"/>
        </w:rPr>
        <w:t>«</w:t>
      </w:r>
      <w:r w:rsidRPr="00EC28C4">
        <w:rPr>
          <w:bCs/>
          <w:sz w:val="24"/>
          <w:szCs w:val="24"/>
        </w:rPr>
        <w:t>Запись на обучение по дополнительной образовательной программе</w:t>
      </w:r>
      <w:r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32" w:name="_Toc83023828"/>
      <w:r w:rsidRPr="00CC57D4">
        <w:rPr>
          <w:bCs/>
          <w:sz w:val="24"/>
          <w:szCs w:val="24"/>
        </w:rPr>
        <w:t xml:space="preserve">Форма решения об отказе в приеме документов, необходимых для предоставления </w:t>
      </w:r>
      <w:r w:rsidR="009C6C95">
        <w:rPr>
          <w:bCs/>
          <w:sz w:val="24"/>
          <w:szCs w:val="24"/>
        </w:rPr>
        <w:t>Муниципальной</w:t>
      </w:r>
      <w:r w:rsidRPr="00CC57D4">
        <w:rPr>
          <w:bCs/>
          <w:sz w:val="24"/>
          <w:szCs w:val="24"/>
        </w:rPr>
        <w:t xml:space="preserve"> услуги</w:t>
      </w:r>
      <w:bookmarkEnd w:id="132"/>
      <w:r w:rsidRPr="00CC57D4">
        <w:rPr>
          <w:bCs/>
          <w:sz w:val="24"/>
          <w:szCs w:val="24"/>
        </w:rPr>
        <w:t xml:space="preserve"> </w:t>
      </w:r>
    </w:p>
    <w:p w:rsidR="004B096B" w:rsidRPr="00CF6448" w:rsidRDefault="004B096B" w:rsidP="004B096B">
      <w:pPr>
        <w:jc w:val="center"/>
      </w:pPr>
      <w:r w:rsidRPr="00CF6448">
        <w:rPr>
          <w:sz w:val="24"/>
        </w:rPr>
        <w:t>(Оформляется на официальном бланке Организации)</w:t>
      </w: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tabs>
          <w:tab w:val="left" w:pos="1440"/>
          <w:tab w:val="num" w:pos="5954"/>
        </w:tabs>
        <w:adjustRightInd w:val="0"/>
        <w:ind w:left="5812"/>
        <w:jc w:val="center"/>
        <w:rPr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РЕШЕНИЕ </w:t>
      </w:r>
    </w:p>
    <w:p w:rsidR="004B096B" w:rsidRPr="00CC57D4" w:rsidRDefault="004B096B" w:rsidP="004B096B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4B096B" w:rsidRPr="00CC57D4" w:rsidRDefault="009C6C95" w:rsidP="004B096B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Муниципальной</w:t>
      </w:r>
      <w:r w:rsidR="004B096B" w:rsidRPr="00CC57D4">
        <w:rPr>
          <w:b/>
          <w:bCs/>
          <w:sz w:val="24"/>
          <w:szCs w:val="24"/>
        </w:rPr>
        <w:t xml:space="preserve"> услуги </w:t>
      </w:r>
      <w:r w:rsidR="00EC28C4" w:rsidRPr="00EC28C4">
        <w:rPr>
          <w:b/>
          <w:bCs/>
          <w:sz w:val="24"/>
          <w:szCs w:val="24"/>
        </w:rPr>
        <w:t>«Запись на обучение по дополнительной образовательной программе»</w:t>
      </w:r>
    </w:p>
    <w:p w:rsidR="004B096B" w:rsidRPr="00CC57D4" w:rsidRDefault="004B096B" w:rsidP="004B096B">
      <w:pPr>
        <w:spacing w:line="240" w:lineRule="auto"/>
        <w:jc w:val="center"/>
        <w:rPr>
          <w:b/>
          <w:sz w:val="24"/>
          <w:szCs w:val="24"/>
        </w:rPr>
      </w:pPr>
    </w:p>
    <w:p w:rsidR="004B096B" w:rsidRPr="00E4797A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В приеме документов, необходимых для предоставления </w:t>
      </w:r>
      <w:r w:rsidR="009C6C95">
        <w:rPr>
          <w:sz w:val="24"/>
          <w:szCs w:val="24"/>
        </w:rPr>
        <w:t>Муниципальной</w:t>
      </w:r>
      <w:r w:rsidRPr="00CC57D4">
        <w:rPr>
          <w:sz w:val="24"/>
          <w:szCs w:val="24"/>
        </w:rPr>
        <w:t xml:space="preserve"> услуги </w:t>
      </w:r>
      <w:r w:rsidR="00EC28C4" w:rsidRPr="00EC28C4">
        <w:rPr>
          <w:sz w:val="24"/>
          <w:szCs w:val="24"/>
        </w:rPr>
        <w:t>«Запись на обучение по дополнительной образовательной программе»</w:t>
      </w:r>
      <w:r w:rsidRPr="00E4797A">
        <w:rPr>
          <w:sz w:val="24"/>
          <w:szCs w:val="24"/>
        </w:rPr>
        <w:t xml:space="preserve">, Вам отказано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>по следующим основаниям:</w:t>
      </w:r>
    </w:p>
    <w:p w:rsidR="004B096B" w:rsidRPr="00E4797A" w:rsidRDefault="004B096B" w:rsidP="004B096B">
      <w:pPr>
        <w:tabs>
          <w:tab w:val="left" w:pos="1496"/>
        </w:tabs>
        <w:adjustRightInd w:val="0"/>
        <w:ind w:firstLine="709"/>
        <w:rPr>
          <w:sz w:val="24"/>
          <w:szCs w:val="24"/>
        </w:rPr>
      </w:pPr>
    </w:p>
    <w:tbl>
      <w:tblPr>
        <w:tblW w:w="1064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4794"/>
        <w:gridCol w:w="4608"/>
      </w:tblGrid>
      <w:tr w:rsidR="003B4844" w:rsidRPr="00E4797A">
        <w:trPr>
          <w:trHeight w:val="802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3B4844" w:rsidRPr="00E4797A">
        <w:trPr>
          <w:trHeight w:val="291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ind w:firstLine="284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3B4844" w:rsidRP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</w:p>
          <w:p w:rsidR="004B096B" w:rsidRPr="00E4797A" w:rsidRDefault="004B096B" w:rsidP="00E4797A">
            <w:pPr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12.1.1.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2C5A28" w:rsidP="00DD467F">
            <w:pPr>
              <w:tabs>
                <w:tab w:val="left" w:pos="1496"/>
              </w:tabs>
              <w:adjustRightInd w:val="0"/>
              <w:spacing w:line="240" w:lineRule="auto"/>
              <w:ind w:firstLine="17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Запрос направлен адресату не по принадлежности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DD467F">
            <w:pPr>
              <w:tabs>
                <w:tab w:val="left" w:pos="1496"/>
              </w:tabs>
              <w:adjustRightInd w:val="0"/>
              <w:spacing w:line="240" w:lineRule="auto"/>
              <w:ind w:firstLine="172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B4844" w:rsidRP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12.1.2.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DD467F">
            <w:pPr>
              <w:tabs>
                <w:tab w:val="left" w:pos="1496"/>
              </w:tabs>
              <w:adjustRightInd w:val="0"/>
              <w:spacing w:line="240" w:lineRule="auto"/>
              <w:ind w:firstLine="172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Заявителем представлен неполный комплект документов, необходимых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для предоставления </w:t>
            </w:r>
            <w:r w:rsidR="009C6C95">
              <w:rPr>
                <w:rFonts w:eastAsia="Calibri"/>
                <w:sz w:val="24"/>
                <w:szCs w:val="24"/>
              </w:rPr>
              <w:t>Муниципальной</w:t>
            </w:r>
            <w:r w:rsidRPr="00E4797A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DD467F">
            <w:pPr>
              <w:tabs>
                <w:tab w:val="left" w:pos="1496"/>
              </w:tabs>
              <w:adjustRightInd w:val="0"/>
              <w:spacing w:line="240" w:lineRule="auto"/>
              <w:ind w:firstLine="172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B4844" w:rsidRPr="00E4797A">
        <w:trPr>
          <w:trHeight w:val="958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12.1.3.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DD467F">
            <w:pPr>
              <w:numPr>
                <w:ilvl w:val="2"/>
                <w:numId w:val="0"/>
              </w:numPr>
              <w:spacing w:line="23" w:lineRule="atLeast"/>
              <w:ind w:firstLine="172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Документы, необходимые для предоставления </w:t>
            </w:r>
            <w:r w:rsidR="009C6C95">
              <w:rPr>
                <w:rFonts w:eastAsia="Calibri"/>
                <w:sz w:val="24"/>
                <w:szCs w:val="24"/>
              </w:rPr>
              <w:t>Муниципальной</w:t>
            </w:r>
            <w:r w:rsidRPr="00E4797A">
              <w:rPr>
                <w:rFonts w:eastAsia="Calibri"/>
                <w:sz w:val="24"/>
                <w:szCs w:val="24"/>
              </w:rPr>
              <w:t xml:space="preserve"> услуги, утратили силу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DD467F">
            <w:pPr>
              <w:tabs>
                <w:tab w:val="left" w:pos="1496"/>
              </w:tabs>
              <w:adjustRightInd w:val="0"/>
              <w:spacing w:line="240" w:lineRule="auto"/>
              <w:ind w:firstLine="172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12.1.4.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DD467F">
            <w:pPr>
              <w:tabs>
                <w:tab w:val="left" w:pos="1496"/>
              </w:tabs>
              <w:adjustRightInd w:val="0"/>
              <w:spacing w:line="240" w:lineRule="auto"/>
              <w:ind w:firstLine="172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Документы содержат подчистки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исправления текста, не заверенные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в порядке, установленном законодательством Российской Федерации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DD467F">
            <w:pPr>
              <w:tabs>
                <w:tab w:val="left" w:pos="1496"/>
              </w:tabs>
              <w:adjustRightInd w:val="0"/>
              <w:spacing w:line="240" w:lineRule="auto"/>
              <w:ind w:firstLine="172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документов, содержащих подчистки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исправления текста, не заверенные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в порядке, установленном законодательством Российской Федерации</w:t>
            </w:r>
          </w:p>
        </w:tc>
      </w:tr>
      <w:tr w:rsidR="003B4844" w:rsidRP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12.1.5.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DD467F">
            <w:pPr>
              <w:tabs>
                <w:tab w:val="left" w:pos="1496"/>
              </w:tabs>
              <w:adjustRightInd w:val="0"/>
              <w:spacing w:line="240" w:lineRule="auto"/>
              <w:ind w:firstLine="172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сведения, содержащиеся в документах для предоставления </w:t>
            </w:r>
            <w:r w:rsidR="009C6C95">
              <w:rPr>
                <w:rFonts w:eastAsia="Calibri"/>
                <w:sz w:val="24"/>
                <w:szCs w:val="24"/>
              </w:rPr>
              <w:t>Муниципальной</w:t>
            </w:r>
            <w:r w:rsidRPr="00E4797A">
              <w:rPr>
                <w:rFonts w:eastAsia="Calibri"/>
                <w:sz w:val="24"/>
                <w:szCs w:val="24"/>
              </w:rPr>
              <w:t xml:space="preserve"> услуги 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DD467F">
            <w:pPr>
              <w:tabs>
                <w:tab w:val="left" w:pos="1496"/>
              </w:tabs>
              <w:adjustRightInd w:val="0"/>
              <w:spacing w:line="240" w:lineRule="auto"/>
              <w:ind w:firstLine="172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3B4844" w:rsidRP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12.1.6.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DD467F">
            <w:pPr>
              <w:numPr>
                <w:ilvl w:val="1"/>
                <w:numId w:val="0"/>
              </w:numPr>
              <w:adjustRightInd w:val="0"/>
              <w:spacing w:line="240" w:lineRule="auto"/>
              <w:ind w:firstLine="172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Некорректное заполнение обязательных </w:t>
            </w:r>
            <w:r w:rsidRPr="00E4797A">
              <w:rPr>
                <w:rFonts w:eastAsia="Calibri"/>
                <w:sz w:val="24"/>
                <w:szCs w:val="24"/>
              </w:rPr>
              <w:lastRenderedPageBreak/>
              <w:t xml:space="preserve">полей в форме интерактивного Запроса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на ЕПГУ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DD467F">
            <w:pPr>
              <w:tabs>
                <w:tab w:val="left" w:pos="1496"/>
              </w:tabs>
              <w:adjustRightInd w:val="0"/>
              <w:spacing w:line="240" w:lineRule="auto"/>
              <w:ind w:firstLine="172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lastRenderedPageBreak/>
              <w:t xml:space="preserve">Указать обязательные поля Запроса, не </w:t>
            </w:r>
            <w:r w:rsidRPr="00E4797A">
              <w:rPr>
                <w:rFonts w:eastAsia="Calibri"/>
                <w:sz w:val="24"/>
                <w:szCs w:val="24"/>
              </w:rPr>
              <w:lastRenderedPageBreak/>
              <w:t xml:space="preserve">заполненные Заявителем, либо заполненные не в полном объеме, либо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с нарушением требований, установленных Административным регламентом</w:t>
            </w:r>
          </w:p>
        </w:tc>
      </w:tr>
      <w:tr w:rsidR="003B4844" w:rsidRP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lastRenderedPageBreak/>
              <w:t>12.1.7.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DD467F">
            <w:pPr>
              <w:numPr>
                <w:ilvl w:val="2"/>
                <w:numId w:val="0"/>
              </w:numPr>
              <w:spacing w:line="23" w:lineRule="atLeast"/>
              <w:ind w:firstLine="172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Представление электронных образов документов посредством </w:t>
            </w:r>
            <w:r w:rsidR="002C5A28">
              <w:rPr>
                <w:rFonts w:eastAsia="Calibri"/>
                <w:sz w:val="24"/>
                <w:szCs w:val="24"/>
              </w:rPr>
              <w:t>Р</w:t>
            </w:r>
            <w:r w:rsidR="002C5A28" w:rsidRPr="00E4797A">
              <w:rPr>
                <w:rFonts w:eastAsia="Calibri"/>
                <w:sz w:val="24"/>
                <w:szCs w:val="24"/>
              </w:rPr>
              <w:t>ПГУ</w:t>
            </w:r>
            <w:r w:rsidRPr="00E4797A">
              <w:rPr>
                <w:rFonts w:eastAsia="Calibri"/>
                <w:sz w:val="24"/>
                <w:szCs w:val="24"/>
              </w:rPr>
              <w:t xml:space="preserve">,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DD467F">
            <w:pPr>
              <w:tabs>
                <w:tab w:val="left" w:pos="1496"/>
              </w:tabs>
              <w:adjustRightInd w:val="0"/>
              <w:spacing w:line="240" w:lineRule="auto"/>
              <w:ind w:firstLine="172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12.1.8.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DD467F">
            <w:pPr>
              <w:numPr>
                <w:ilvl w:val="2"/>
                <w:numId w:val="0"/>
              </w:numPr>
              <w:spacing w:line="23" w:lineRule="atLeast"/>
              <w:ind w:firstLine="172"/>
              <w:rPr>
                <w:rFonts w:eastAsia="Calibri"/>
                <w:b/>
                <w:bCs/>
                <w:i/>
                <w:iCs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Подача Запроса и иных документов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в электронной форме, подписанных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DD467F">
            <w:pPr>
              <w:tabs>
                <w:tab w:val="left" w:pos="1496"/>
              </w:tabs>
              <w:adjustRightInd w:val="0"/>
              <w:spacing w:line="240" w:lineRule="auto"/>
              <w:ind w:firstLine="172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электронных образов документов,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не соответствующих указанному критерию  </w:t>
            </w:r>
          </w:p>
        </w:tc>
      </w:tr>
      <w:tr w:rsidR="003B4844" w:rsidRPr="00E4797A">
        <w:trPr>
          <w:trHeight w:val="1363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12.1.9.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DD467F">
            <w:pPr>
              <w:numPr>
                <w:ilvl w:val="2"/>
                <w:numId w:val="0"/>
              </w:numPr>
              <w:spacing w:line="23" w:lineRule="atLeast"/>
              <w:ind w:firstLine="172"/>
              <w:rPr>
                <w:rFonts w:eastAsia="Calibri"/>
                <w:b/>
                <w:bCs/>
                <w:i/>
                <w:iCs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Поступление Запроса, аналогичного ранее зарегистрированному Запросу, срок предоставления </w:t>
            </w:r>
            <w:r w:rsidR="009C6C95">
              <w:rPr>
                <w:rFonts w:eastAsia="Calibri"/>
                <w:sz w:val="24"/>
                <w:szCs w:val="24"/>
              </w:rPr>
              <w:t>Муниципальной</w:t>
            </w:r>
            <w:r w:rsidRPr="00E4797A">
              <w:rPr>
                <w:rFonts w:eastAsia="Calibri"/>
                <w:sz w:val="24"/>
                <w:szCs w:val="24"/>
              </w:rPr>
              <w:t xml:space="preserve"> услуги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по которому не истек на момент поступления такого Запроса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DD467F">
            <w:pPr>
              <w:tabs>
                <w:tab w:val="left" w:pos="1496"/>
              </w:tabs>
              <w:adjustRightInd w:val="0"/>
              <w:spacing w:line="240" w:lineRule="auto"/>
              <w:ind w:firstLine="172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4B096B" w:rsidRPr="00E4797A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Дополнительно информируем:</w:t>
      </w:r>
    </w:p>
    <w:p w:rsidR="004B096B" w:rsidRPr="00CC57D4" w:rsidRDefault="004B096B" w:rsidP="004B096B">
      <w:pPr>
        <w:tabs>
          <w:tab w:val="left" w:pos="1496"/>
        </w:tabs>
        <w:adjustRightInd w:val="0"/>
        <w:ind w:left="-142" w:hanging="142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  <w:r w:rsidRPr="00CC57D4">
        <w:rPr>
          <w:sz w:val="24"/>
          <w:szCs w:val="24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9C6C95">
        <w:rPr>
          <w:sz w:val="24"/>
          <w:szCs w:val="24"/>
        </w:rPr>
        <w:t>Муниципальной</w:t>
      </w:r>
      <w:r w:rsidRPr="00CC57D4">
        <w:rPr>
          <w:sz w:val="24"/>
          <w:szCs w:val="24"/>
        </w:rPr>
        <w:t xml:space="preserve"> услуги, а также иная дополнительная информация при наличии)</w:t>
      </w: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Уполномоченное должностное лицо Организации 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 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«_____»_______________________ 20     г. 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Default="004B096B" w:rsidP="004B096B">
      <w:pPr>
        <w:keepNext/>
        <w:spacing w:line="240" w:lineRule="auto"/>
        <w:ind w:left="5387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ind w:left="5387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outlineLvl w:val="0"/>
        <w:rPr>
          <w:iCs/>
          <w:sz w:val="24"/>
          <w:szCs w:val="24"/>
        </w:rPr>
      </w:pPr>
    </w:p>
    <w:p w:rsidR="004B096B" w:rsidRPr="00CC57D4" w:rsidRDefault="004B096B" w:rsidP="00EC28C4">
      <w:pPr>
        <w:keepNext/>
        <w:pageBreakBefore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33" w:name="_Toc83023829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5</w:t>
      </w:r>
      <w:bookmarkEnd w:id="133"/>
    </w:p>
    <w:p w:rsidR="004B096B" w:rsidRPr="00CC57D4" w:rsidRDefault="00DD467F" w:rsidP="00EC28C4">
      <w:pPr>
        <w:spacing w:line="240" w:lineRule="auto"/>
        <w:ind w:left="5387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4B096B" w:rsidRPr="00CC57D4">
        <w:rPr>
          <w:bCs/>
          <w:sz w:val="24"/>
          <w:szCs w:val="24"/>
        </w:rPr>
        <w:t xml:space="preserve"> Административному регламенту предоставления </w:t>
      </w:r>
      <w:r w:rsidR="009C6C95">
        <w:rPr>
          <w:bCs/>
          <w:sz w:val="24"/>
          <w:szCs w:val="24"/>
        </w:rPr>
        <w:t>Муниципальной</w:t>
      </w:r>
      <w:r w:rsidR="004B096B" w:rsidRPr="00CC57D4">
        <w:rPr>
          <w:bCs/>
          <w:sz w:val="24"/>
          <w:szCs w:val="24"/>
        </w:rPr>
        <w:t xml:space="preserve"> услуги </w:t>
      </w:r>
    </w:p>
    <w:p w:rsidR="004B096B" w:rsidRPr="00CC57D4" w:rsidRDefault="00EC28C4" w:rsidP="00EC28C4">
      <w:pPr>
        <w:ind w:left="5387"/>
        <w:rPr>
          <w:b/>
          <w:sz w:val="24"/>
          <w:szCs w:val="24"/>
        </w:rPr>
      </w:pPr>
      <w:r>
        <w:rPr>
          <w:bCs/>
          <w:sz w:val="24"/>
          <w:szCs w:val="24"/>
        </w:rPr>
        <w:t>«</w:t>
      </w:r>
      <w:r w:rsidRPr="00EC28C4">
        <w:rPr>
          <w:bCs/>
          <w:sz w:val="24"/>
          <w:szCs w:val="24"/>
        </w:rPr>
        <w:t>Запись на обучение по дополнительной образовательной программе</w:t>
      </w:r>
      <w:r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rPr>
          <w:b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34" w:name="_Toc83023830"/>
      <w:r w:rsidRPr="00CC57D4">
        <w:rPr>
          <w:bCs/>
          <w:sz w:val="24"/>
          <w:szCs w:val="24"/>
        </w:rPr>
        <w:t>Форма уведомления о назначении приемных (вступительных) испытаний</w:t>
      </w:r>
      <w:bookmarkEnd w:id="134"/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</w:t>
      </w:r>
    </w:p>
    <w:p w:rsidR="004B096B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09252A" w:rsidRPr="00CC57D4" w:rsidRDefault="0009252A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</w:p>
    <w:p w:rsidR="004B096B" w:rsidRPr="0009252A" w:rsidRDefault="0009252A" w:rsidP="004B096B">
      <w:pPr>
        <w:keepNext/>
        <w:adjustRightInd w:val="0"/>
        <w:spacing w:line="240" w:lineRule="auto"/>
        <w:ind w:left="709"/>
        <w:jc w:val="center"/>
        <w:outlineLvl w:val="1"/>
        <w:rPr>
          <w:b/>
          <w:bCs/>
          <w:sz w:val="24"/>
          <w:szCs w:val="24"/>
        </w:rPr>
      </w:pPr>
      <w:r w:rsidRPr="0009252A">
        <w:rPr>
          <w:b/>
          <w:bCs/>
          <w:sz w:val="24"/>
          <w:szCs w:val="24"/>
        </w:rPr>
        <w:t>Уведомление о назначении приемных (вступительных) испытаний</w:t>
      </w:r>
    </w:p>
    <w:p w:rsidR="004B096B" w:rsidRPr="00CC57D4" w:rsidRDefault="004B096B" w:rsidP="004B096B">
      <w:pPr>
        <w:spacing w:after="120" w:line="240" w:lineRule="auto"/>
        <w:rPr>
          <w:sz w:val="24"/>
          <w:szCs w:val="24"/>
        </w:rPr>
      </w:pPr>
    </w:p>
    <w:p w:rsidR="004B096B" w:rsidRPr="00CC57D4" w:rsidRDefault="004B096B" w:rsidP="004B096B">
      <w:pPr>
        <w:spacing w:after="120" w:line="240" w:lineRule="auto"/>
        <w:ind w:firstLine="70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Настоящим уведомляем Вас о том, что кандидат ______________________________________ ______________________________________________________________________________________ (ФИО кандидата)</w:t>
      </w:r>
    </w:p>
    <w:p w:rsidR="004B096B" w:rsidRPr="00CC57D4" w:rsidRDefault="004B096B" w:rsidP="004B096B">
      <w:pPr>
        <w:spacing w:after="120"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на зачисление по Запросу № ______________________ допущен к прохождению приемных (вступительных) испытаний. Дата приемных (вступительных) испытаний: ____________, время проведения: __________, адрес: __________________________________________________________.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1. Документ, удостоверяющий личность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2.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3. Документ, удостоверяющий личность представителя Заявителя, в случае обращения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за предоставлением </w:t>
      </w:r>
      <w:r w:rsidR="009C6C95">
        <w:rPr>
          <w:sz w:val="24"/>
          <w:szCs w:val="24"/>
        </w:rPr>
        <w:t>Муниципальной</w:t>
      </w:r>
      <w:r w:rsidRPr="00CC57D4">
        <w:rPr>
          <w:sz w:val="24"/>
          <w:szCs w:val="24"/>
        </w:rPr>
        <w:t xml:space="preserve"> услуги представителя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4. Документ, удостоверяющий полномочия представителя Заявителя, в случае обращения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за предоставлением </w:t>
      </w:r>
      <w:r w:rsidR="009C6C95">
        <w:rPr>
          <w:sz w:val="24"/>
          <w:szCs w:val="24"/>
        </w:rPr>
        <w:t>Муниципальной</w:t>
      </w:r>
      <w:r w:rsidRPr="00CC57D4">
        <w:rPr>
          <w:sz w:val="24"/>
          <w:szCs w:val="24"/>
        </w:rPr>
        <w:t xml:space="preserve"> услуги представителя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5. Копию свидетельства о рождении кандидата на обучение или копия паспорта кандидата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на обучение (при наличии).</w:t>
      </w:r>
    </w:p>
    <w:p w:rsidR="004B096B" w:rsidRPr="00CC57D4" w:rsidRDefault="004B096B" w:rsidP="004B096B">
      <w:pPr>
        <w:spacing w:after="120" w:line="240" w:lineRule="auto"/>
      </w:pPr>
      <w:r w:rsidRPr="00CC57D4">
        <w:rPr>
          <w:sz w:val="24"/>
          <w:szCs w:val="24"/>
        </w:rPr>
        <w:tab/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4B096B" w:rsidRPr="00CC57D4" w:rsidRDefault="004B096B" w:rsidP="004B096B">
      <w:pPr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b/>
          <w:sz w:val="24"/>
          <w:szCs w:val="24"/>
        </w:rPr>
      </w:pPr>
      <w:r w:rsidRPr="00CC57D4">
        <w:rPr>
          <w:sz w:val="24"/>
          <w:szCs w:val="24"/>
        </w:rPr>
        <w:t xml:space="preserve">«_____»_______________________ 20     г. </w:t>
      </w:r>
    </w:p>
    <w:p w:rsidR="004B096B" w:rsidRPr="00CC57D4" w:rsidRDefault="004B096B" w:rsidP="004B096B">
      <w:pPr>
        <w:rPr>
          <w:sz w:val="24"/>
          <w:szCs w:val="24"/>
        </w:rPr>
        <w:sectPr w:rsidR="004B096B" w:rsidRPr="00CC57D4" w:rsidSect="00707441">
          <w:headerReference w:type="default" r:id="rId16"/>
          <w:footerReference w:type="default" r:id="rId17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4B096B" w:rsidRPr="00CC57D4" w:rsidRDefault="004B096B" w:rsidP="00B75034">
      <w:pPr>
        <w:keepNext/>
        <w:spacing w:line="240" w:lineRule="auto"/>
        <w:ind w:left="4962"/>
        <w:outlineLvl w:val="0"/>
        <w:rPr>
          <w:bCs/>
          <w:iCs/>
          <w:sz w:val="24"/>
          <w:szCs w:val="24"/>
        </w:rPr>
      </w:pPr>
      <w:bookmarkStart w:id="135" w:name="_Toc83023831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6</w:t>
      </w:r>
      <w:bookmarkEnd w:id="135"/>
    </w:p>
    <w:p w:rsidR="004B096B" w:rsidRPr="00CC57D4" w:rsidRDefault="00DD467F" w:rsidP="00B75034">
      <w:pPr>
        <w:spacing w:line="240" w:lineRule="auto"/>
        <w:ind w:left="4962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4B096B" w:rsidRPr="00CC57D4">
        <w:rPr>
          <w:bCs/>
          <w:sz w:val="24"/>
          <w:szCs w:val="24"/>
        </w:rPr>
        <w:t xml:space="preserve"> Административному регламенту предоставления </w:t>
      </w:r>
      <w:r w:rsidR="009C6C95">
        <w:rPr>
          <w:bCs/>
          <w:sz w:val="24"/>
          <w:szCs w:val="24"/>
        </w:rPr>
        <w:t>Муниципальной</w:t>
      </w:r>
      <w:r w:rsidR="004B096B" w:rsidRPr="00CC57D4">
        <w:rPr>
          <w:bCs/>
          <w:sz w:val="24"/>
          <w:szCs w:val="24"/>
        </w:rPr>
        <w:t xml:space="preserve"> услуги </w:t>
      </w:r>
    </w:p>
    <w:p w:rsidR="00404C2C" w:rsidRPr="00CC57D4" w:rsidRDefault="00404C2C" w:rsidP="00B75034">
      <w:pPr>
        <w:ind w:left="4962"/>
        <w:rPr>
          <w:b/>
          <w:sz w:val="24"/>
          <w:szCs w:val="24"/>
        </w:rPr>
      </w:pPr>
      <w:r>
        <w:rPr>
          <w:bCs/>
          <w:sz w:val="24"/>
          <w:szCs w:val="24"/>
        </w:rPr>
        <w:t>«</w:t>
      </w:r>
      <w:r w:rsidRPr="00EC28C4">
        <w:rPr>
          <w:bCs/>
          <w:sz w:val="24"/>
          <w:szCs w:val="24"/>
        </w:rPr>
        <w:t>Запись на обучение по дополнительной образовательной программе</w:t>
      </w:r>
      <w:r>
        <w:rPr>
          <w:bCs/>
          <w:sz w:val="24"/>
          <w:szCs w:val="24"/>
        </w:rPr>
        <w:t>»</w:t>
      </w:r>
    </w:p>
    <w:p w:rsidR="004B096B" w:rsidRPr="00CC57D4" w:rsidRDefault="004B096B" w:rsidP="00B75034">
      <w:pPr>
        <w:spacing w:line="240" w:lineRule="auto"/>
        <w:ind w:left="4962"/>
        <w:rPr>
          <w:bCs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36" w:name="_Toc83023832"/>
      <w:r w:rsidRPr="00CC57D4">
        <w:rPr>
          <w:bCs/>
          <w:sz w:val="24"/>
          <w:szCs w:val="24"/>
        </w:rPr>
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</w:t>
      </w:r>
      <w:bookmarkEnd w:id="136"/>
    </w:p>
    <w:p w:rsidR="004B096B" w:rsidRPr="00CC57D4" w:rsidRDefault="004B096B" w:rsidP="004B096B">
      <w:pPr>
        <w:jc w:val="center"/>
        <w:rPr>
          <w:sz w:val="24"/>
          <w:szCs w:val="24"/>
        </w:rPr>
      </w:pPr>
      <w:r w:rsidRPr="00CF6448">
        <w:rPr>
          <w:sz w:val="24"/>
          <w:szCs w:val="24"/>
        </w:rPr>
        <w:t>(</w:t>
      </w:r>
      <w:r w:rsidRPr="00CF6448">
        <w:t>оформляется на официальном бланке Организации)</w:t>
      </w:r>
    </w:p>
    <w:p w:rsidR="004B096B" w:rsidRPr="00CC57D4" w:rsidRDefault="004B096B" w:rsidP="004B096B">
      <w:pPr>
        <w:jc w:val="center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spacing w:line="100" w:lineRule="atLeast"/>
        <w:ind w:firstLine="709"/>
        <w:jc w:val="right"/>
        <w:rPr>
          <w:spacing w:val="-3"/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jc w:val="center"/>
        <w:rPr>
          <w:b/>
          <w:spacing w:val="-3"/>
          <w:sz w:val="24"/>
          <w:szCs w:val="24"/>
        </w:rPr>
      </w:pPr>
      <w:r w:rsidRPr="00CC57D4">
        <w:rPr>
          <w:b/>
          <w:spacing w:val="-3"/>
          <w:sz w:val="24"/>
          <w:szCs w:val="24"/>
        </w:rPr>
        <w:t>Уведомление</w:t>
      </w:r>
    </w:p>
    <w:p w:rsidR="004B096B" w:rsidRPr="00CC57D4" w:rsidRDefault="004B096B" w:rsidP="004B096B">
      <w:pPr>
        <w:spacing w:line="100" w:lineRule="atLeast"/>
        <w:ind w:firstLine="709"/>
        <w:jc w:val="center"/>
        <w:rPr>
          <w:b/>
          <w:spacing w:val="-3"/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rPr>
          <w:sz w:val="24"/>
          <w:szCs w:val="24"/>
        </w:rPr>
      </w:pPr>
      <w:r w:rsidRPr="00CC57D4">
        <w:rPr>
          <w:sz w:val="24"/>
          <w:szCs w:val="24"/>
        </w:rPr>
        <w:t>«___»____________ 20 __ г.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                         №______________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ind w:firstLine="709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(наименование Организации)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DD467F">
      <w:pPr>
        <w:spacing w:line="100" w:lineRule="atLeast"/>
        <w:rPr>
          <w:sz w:val="24"/>
          <w:szCs w:val="24"/>
        </w:rPr>
      </w:pPr>
      <w:r w:rsidRPr="00CC57D4">
        <w:rPr>
          <w:sz w:val="24"/>
          <w:szCs w:val="24"/>
        </w:rPr>
        <w:t>По итогам рассмотрения Запроса_______________________</w:t>
      </w:r>
      <w:r w:rsidR="00DD467F">
        <w:rPr>
          <w:sz w:val="24"/>
          <w:szCs w:val="24"/>
        </w:rPr>
        <w:t>___________________________</w:t>
      </w:r>
    </w:p>
    <w:p w:rsidR="004B096B" w:rsidRDefault="004B096B" w:rsidP="00DD467F">
      <w:pPr>
        <w:suppressAutoHyphens/>
        <w:spacing w:line="100" w:lineRule="atLeast"/>
        <w:jc w:val="righ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        </w:t>
      </w:r>
      <w:r w:rsidR="00DD467F">
        <w:rPr>
          <w:kern w:val="1"/>
          <w:sz w:val="24"/>
          <w:szCs w:val="24"/>
          <w:lang w:eastAsia="ar-SA"/>
        </w:rPr>
        <w:t xml:space="preserve">             </w:t>
      </w:r>
      <w:r w:rsidRPr="00CC57D4">
        <w:rPr>
          <w:kern w:val="1"/>
          <w:sz w:val="24"/>
          <w:szCs w:val="24"/>
          <w:lang w:eastAsia="ar-SA"/>
        </w:rPr>
        <w:t>(фамилия, имя, отчес</w:t>
      </w:r>
      <w:r w:rsidR="00DD467F">
        <w:rPr>
          <w:kern w:val="1"/>
          <w:sz w:val="24"/>
          <w:szCs w:val="24"/>
          <w:lang w:eastAsia="ar-SA"/>
        </w:rPr>
        <w:t xml:space="preserve">тво, место жительства </w:t>
      </w:r>
      <w:r w:rsidRPr="00CC57D4">
        <w:rPr>
          <w:kern w:val="1"/>
          <w:sz w:val="24"/>
          <w:szCs w:val="24"/>
          <w:lang w:eastAsia="ar-SA"/>
        </w:rPr>
        <w:t>Заявителя)</w:t>
      </w:r>
      <w:r w:rsidR="00DD467F">
        <w:rPr>
          <w:kern w:val="1"/>
          <w:sz w:val="24"/>
          <w:szCs w:val="24"/>
          <w:lang w:eastAsia="ar-SA"/>
        </w:rPr>
        <w:t xml:space="preserve"> </w:t>
      </w:r>
      <w:r w:rsidRPr="00CC57D4">
        <w:rPr>
          <w:kern w:val="1"/>
          <w:sz w:val="24"/>
          <w:szCs w:val="24"/>
          <w:lang w:eastAsia="ar-SA"/>
        </w:rPr>
        <w:t>_______________________________________________________________________________</w:t>
      </w:r>
    </w:p>
    <w:p w:rsidR="00F57620" w:rsidRPr="00CC57D4" w:rsidRDefault="00F57620" w:rsidP="00F57620">
      <w:pPr>
        <w:suppressAutoHyphens/>
        <w:spacing w:line="100" w:lineRule="atLeast"/>
        <w:jc w:val="center"/>
        <w:rPr>
          <w:kern w:val="1"/>
          <w:sz w:val="24"/>
          <w:szCs w:val="24"/>
          <w:lang w:eastAsia="ar-SA"/>
        </w:rPr>
      </w:pPr>
    </w:p>
    <w:p w:rsidR="004B096B" w:rsidRPr="00CC57D4" w:rsidRDefault="004B096B" w:rsidP="004B096B">
      <w:pPr>
        <w:spacing w:line="100" w:lineRule="atLeast"/>
        <w:rPr>
          <w:bCs/>
          <w:sz w:val="24"/>
          <w:szCs w:val="24"/>
        </w:rPr>
      </w:pPr>
      <w:r w:rsidRPr="00CC57D4">
        <w:rPr>
          <w:sz w:val="24"/>
          <w:szCs w:val="24"/>
        </w:rPr>
        <w:t xml:space="preserve">принято решение о </w:t>
      </w:r>
      <w:r w:rsidRPr="00CC57D4">
        <w:rPr>
          <w:bCs/>
          <w:sz w:val="24"/>
          <w:szCs w:val="24"/>
        </w:rPr>
        <w:t xml:space="preserve">предоставлении </w:t>
      </w:r>
      <w:r w:rsidR="009C6C95">
        <w:rPr>
          <w:bCs/>
          <w:sz w:val="24"/>
          <w:szCs w:val="24"/>
        </w:rPr>
        <w:t>Муниципальной</w:t>
      </w:r>
      <w:r w:rsidRPr="00CC57D4">
        <w:rPr>
          <w:bCs/>
          <w:sz w:val="24"/>
          <w:szCs w:val="24"/>
        </w:rPr>
        <w:t xml:space="preserve"> услуги </w:t>
      </w:r>
      <w:r w:rsidR="00404C2C" w:rsidRPr="00404C2C">
        <w:rPr>
          <w:bCs/>
          <w:sz w:val="24"/>
          <w:szCs w:val="24"/>
        </w:rPr>
        <w:t>«Запись на обучение по дополнительной образовательной программе»</w:t>
      </w:r>
      <w:r w:rsidRPr="00CC57D4">
        <w:rPr>
          <w:bCs/>
          <w:sz w:val="24"/>
          <w:szCs w:val="24"/>
        </w:rPr>
        <w:t xml:space="preserve"> гр. ________________________.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bCs/>
          <w:sz w:val="24"/>
          <w:szCs w:val="24"/>
        </w:rPr>
        <w:t xml:space="preserve">                   </w:t>
      </w:r>
      <w:r w:rsidR="00712A5E">
        <w:rPr>
          <w:bCs/>
          <w:sz w:val="24"/>
          <w:szCs w:val="24"/>
        </w:rPr>
        <w:t xml:space="preserve">      </w:t>
      </w:r>
      <w:r w:rsidR="00DD467F">
        <w:rPr>
          <w:bCs/>
          <w:sz w:val="24"/>
          <w:szCs w:val="24"/>
        </w:rPr>
        <w:t xml:space="preserve">                                                      </w:t>
      </w:r>
      <w:r w:rsidR="00712A5E">
        <w:rPr>
          <w:bCs/>
          <w:sz w:val="24"/>
          <w:szCs w:val="24"/>
        </w:rPr>
        <w:t xml:space="preserve">     (фамилия, инициалы)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4 (Четырех) рабочих дней в часы приема______________________ посетить Организацию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 предоставить оригиналы документов: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1. Документ, удостоверяющий личность Заявителя;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 w:rsidRPr="00CC57D4">
        <w:rPr>
          <w:sz w:val="24"/>
          <w:szCs w:val="24"/>
        </w:rPr>
        <w:br/>
        <w:t xml:space="preserve">за предоставлением </w:t>
      </w:r>
      <w:r w:rsidR="009C6C95">
        <w:rPr>
          <w:sz w:val="24"/>
          <w:szCs w:val="24"/>
        </w:rPr>
        <w:t>Муниципальной</w:t>
      </w:r>
      <w:r w:rsidRPr="00CC57D4">
        <w:rPr>
          <w:sz w:val="24"/>
          <w:szCs w:val="24"/>
        </w:rPr>
        <w:t xml:space="preserve"> услуги представителя Заявителя;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 w:rsidRPr="00CC57D4">
        <w:rPr>
          <w:sz w:val="24"/>
          <w:szCs w:val="24"/>
        </w:rPr>
        <w:br/>
        <w:t xml:space="preserve">за предоставлением </w:t>
      </w:r>
      <w:r w:rsidR="009C6C95">
        <w:rPr>
          <w:sz w:val="24"/>
          <w:szCs w:val="24"/>
        </w:rPr>
        <w:t>Муниципальной</w:t>
      </w:r>
      <w:r w:rsidRPr="00CC57D4">
        <w:rPr>
          <w:sz w:val="24"/>
          <w:szCs w:val="24"/>
        </w:rPr>
        <w:t xml:space="preserve"> услуги представителя Заявителя.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92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4B096B" w:rsidRPr="00CC57D4" w:rsidRDefault="004B096B" w:rsidP="004B096B">
      <w:pPr>
        <w:spacing w:line="192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(подпись, фамилия, инициалы)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92" w:lineRule="auto"/>
        <w:ind w:firstLine="709"/>
      </w:pPr>
      <w:r w:rsidRPr="00CC57D4">
        <w:rPr>
          <w:sz w:val="24"/>
          <w:szCs w:val="24"/>
        </w:rPr>
        <w:t xml:space="preserve">«_____»_______________________ 20     г. </w:t>
      </w:r>
    </w:p>
    <w:p w:rsidR="00404C2C" w:rsidRDefault="00404C2C" w:rsidP="00DD467F">
      <w:pPr>
        <w:pStyle w:val="affc"/>
        <w:spacing w:after="0" w:line="240" w:lineRule="auto"/>
        <w:jc w:val="left"/>
        <w:rPr>
          <w:iCs/>
          <w:szCs w:val="24"/>
        </w:rPr>
      </w:pPr>
      <w:bookmarkStart w:id="137" w:name="_Toc83023833"/>
    </w:p>
    <w:p w:rsidR="004B096B" w:rsidRPr="00CC57D4" w:rsidRDefault="00DD467F" w:rsidP="005E6C58">
      <w:pPr>
        <w:keepNext/>
        <w:spacing w:line="240" w:lineRule="auto"/>
        <w:ind w:left="4678"/>
        <w:jc w:val="right"/>
        <w:outlineLvl w:val="0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  <w:r w:rsidR="004B096B" w:rsidRPr="00CC57D4">
        <w:rPr>
          <w:iCs/>
          <w:sz w:val="24"/>
          <w:szCs w:val="24"/>
        </w:rPr>
        <w:lastRenderedPageBreak/>
        <w:t xml:space="preserve">Приложение № </w:t>
      </w:r>
      <w:r w:rsidR="004B096B">
        <w:rPr>
          <w:iCs/>
          <w:sz w:val="24"/>
          <w:szCs w:val="24"/>
        </w:rPr>
        <w:t>7</w:t>
      </w:r>
      <w:bookmarkEnd w:id="137"/>
    </w:p>
    <w:p w:rsidR="004B096B" w:rsidRPr="00CC57D4" w:rsidRDefault="004B096B" w:rsidP="005E6C58">
      <w:pPr>
        <w:spacing w:line="240" w:lineRule="auto"/>
        <w:ind w:left="4678"/>
        <w:jc w:val="right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Административному регламенту предоставления </w:t>
      </w:r>
      <w:r w:rsidR="009C6C95">
        <w:rPr>
          <w:bCs/>
          <w:sz w:val="24"/>
          <w:szCs w:val="24"/>
        </w:rPr>
        <w:t>Муниципальной</w:t>
      </w:r>
      <w:r w:rsidRPr="00CC57D4">
        <w:rPr>
          <w:bCs/>
          <w:sz w:val="24"/>
          <w:szCs w:val="24"/>
        </w:rPr>
        <w:t xml:space="preserve"> услуги </w:t>
      </w:r>
    </w:p>
    <w:p w:rsidR="00404C2C" w:rsidRPr="00CC57D4" w:rsidRDefault="00404C2C" w:rsidP="005E6C58">
      <w:pPr>
        <w:ind w:left="4678"/>
        <w:jc w:val="right"/>
        <w:rPr>
          <w:b/>
          <w:sz w:val="24"/>
          <w:szCs w:val="24"/>
        </w:rPr>
      </w:pPr>
      <w:r>
        <w:rPr>
          <w:bCs/>
          <w:sz w:val="24"/>
          <w:szCs w:val="24"/>
        </w:rPr>
        <w:t>«</w:t>
      </w:r>
      <w:r w:rsidRPr="00EC28C4">
        <w:rPr>
          <w:bCs/>
          <w:sz w:val="24"/>
          <w:szCs w:val="24"/>
        </w:rPr>
        <w:t>Запись на обучение по дополнительной образовательной программе</w:t>
      </w:r>
      <w:r>
        <w:rPr>
          <w:bCs/>
          <w:sz w:val="24"/>
          <w:szCs w:val="24"/>
        </w:rPr>
        <w:t>»</w:t>
      </w:r>
    </w:p>
    <w:p w:rsidR="004B096B" w:rsidRPr="00CC57D4" w:rsidRDefault="004B096B" w:rsidP="005E6C58">
      <w:pPr>
        <w:spacing w:line="240" w:lineRule="auto"/>
        <w:jc w:val="right"/>
        <w:rPr>
          <w:sz w:val="24"/>
          <w:szCs w:val="24"/>
        </w:rPr>
      </w:pPr>
    </w:p>
    <w:p w:rsidR="004B096B" w:rsidRPr="00CC57D4" w:rsidRDefault="004B096B" w:rsidP="008D0CEE">
      <w:pPr>
        <w:keepNext/>
        <w:adjustRightInd w:val="0"/>
        <w:spacing w:line="240" w:lineRule="auto"/>
        <w:ind w:left="709"/>
        <w:jc w:val="center"/>
        <w:outlineLvl w:val="1"/>
        <w:rPr>
          <w:b/>
          <w:bCs/>
          <w:sz w:val="24"/>
          <w:szCs w:val="24"/>
        </w:rPr>
      </w:pPr>
      <w:bookmarkStart w:id="138" w:name="_Toc83023834"/>
      <w:r w:rsidRPr="00CC57D4">
        <w:rPr>
          <w:bCs/>
          <w:sz w:val="24"/>
          <w:szCs w:val="24"/>
        </w:rPr>
        <w:t>Форма договора об образовани</w:t>
      </w:r>
      <w:bookmarkEnd w:id="138"/>
      <w:r w:rsidR="008D0CEE">
        <w:rPr>
          <w:bCs/>
          <w:sz w:val="24"/>
          <w:szCs w:val="24"/>
        </w:rPr>
        <w:t>и</w:t>
      </w:r>
    </w:p>
    <w:p w:rsidR="004B096B" w:rsidRPr="00CC57D4" w:rsidRDefault="004B096B" w:rsidP="004B096B">
      <w:pPr>
        <w:spacing w:line="240" w:lineRule="auto"/>
        <w:contextualSpacing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 xml:space="preserve">на обучение по дополнительным общеобразовательным программам </w:t>
      </w:r>
    </w:p>
    <w:p w:rsidR="004B096B" w:rsidRDefault="004B096B" w:rsidP="004B096B">
      <w:pPr>
        <w:spacing w:line="240" w:lineRule="auto"/>
        <w:contextualSpacing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в рамках персонифицированного финансирования дополнительного образования детей</w:t>
      </w:r>
    </w:p>
    <w:p w:rsidR="008D0CEE" w:rsidRDefault="008D0CEE" w:rsidP="004B096B">
      <w:pPr>
        <w:spacing w:line="240" w:lineRule="auto"/>
        <w:contextualSpacing/>
        <w:jc w:val="center"/>
        <w:rPr>
          <w:sz w:val="24"/>
          <w:szCs w:val="24"/>
        </w:rPr>
      </w:pPr>
    </w:p>
    <w:p w:rsidR="008D0CEE" w:rsidRPr="008D0CEE" w:rsidRDefault="008D0CEE" w:rsidP="008D0CEE">
      <w:pPr>
        <w:keepNext/>
        <w:adjustRightInd w:val="0"/>
        <w:spacing w:line="240" w:lineRule="auto"/>
        <w:ind w:left="709"/>
        <w:jc w:val="center"/>
        <w:outlineLvl w:val="1"/>
        <w:rPr>
          <w:b/>
          <w:bCs/>
          <w:sz w:val="24"/>
          <w:szCs w:val="24"/>
        </w:rPr>
      </w:pPr>
      <w:r w:rsidRPr="008D0CEE">
        <w:rPr>
          <w:b/>
          <w:bCs/>
          <w:sz w:val="24"/>
          <w:szCs w:val="24"/>
        </w:rPr>
        <w:t>Договор об образовании</w:t>
      </w:r>
    </w:p>
    <w:p w:rsidR="008D0CEE" w:rsidRPr="008D0CEE" w:rsidRDefault="008D0CEE" w:rsidP="008D0CE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8D0CEE">
        <w:rPr>
          <w:b/>
          <w:sz w:val="24"/>
          <w:szCs w:val="24"/>
        </w:rPr>
        <w:t xml:space="preserve">на обучение по дополнительным общеобразовательным программам </w:t>
      </w:r>
    </w:p>
    <w:p w:rsidR="008D0CEE" w:rsidRDefault="008D0CEE" w:rsidP="008D0CE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8D0CEE">
        <w:rPr>
          <w:b/>
          <w:sz w:val="24"/>
          <w:szCs w:val="24"/>
        </w:rPr>
        <w:t>в рамках персонифицированного финансирования дополнительного образования детей</w:t>
      </w:r>
    </w:p>
    <w:p w:rsidR="008D0CEE" w:rsidRPr="008D0CEE" w:rsidRDefault="008D0CEE" w:rsidP="008D0CEE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W w:w="10118" w:type="dxa"/>
        <w:tblInd w:w="20" w:type="dxa"/>
        <w:tblLayout w:type="fixed"/>
        <w:tblLook w:val="0000"/>
      </w:tblPr>
      <w:tblGrid>
        <w:gridCol w:w="5060"/>
        <w:gridCol w:w="5058"/>
      </w:tblGrid>
      <w:tr w:rsidR="004B096B" w:rsidRPr="00CC57D4">
        <w:trPr>
          <w:trHeight w:val="499"/>
        </w:trPr>
        <w:tc>
          <w:tcPr>
            <w:tcW w:w="5060" w:type="dxa"/>
            <w:shd w:val="clear" w:color="auto" w:fill="auto"/>
          </w:tcPr>
          <w:p w:rsidR="004B096B" w:rsidRPr="00CC57D4" w:rsidRDefault="004B096B" w:rsidP="007912AC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40" w:lineRule="auto"/>
              <w:rPr>
                <w:sz w:val="24"/>
                <w:szCs w:val="24"/>
              </w:rPr>
            </w:pPr>
            <w:r w:rsidRPr="00CC57D4">
              <w:rPr>
                <w:sz w:val="24"/>
                <w:szCs w:val="24"/>
              </w:rPr>
              <w:t>«_______»_________________ 20 ___ г.</w:t>
            </w:r>
          </w:p>
        </w:tc>
        <w:tc>
          <w:tcPr>
            <w:tcW w:w="5058" w:type="dxa"/>
            <w:shd w:val="clear" w:color="auto" w:fill="auto"/>
          </w:tcPr>
          <w:p w:rsidR="004B096B" w:rsidRPr="00CC57D4" w:rsidRDefault="007912AC" w:rsidP="00DD467F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DD467F">
              <w:rPr>
                <w:sz w:val="24"/>
                <w:szCs w:val="24"/>
              </w:rPr>
              <w:t>№ _______________</w:t>
            </w:r>
          </w:p>
        </w:tc>
      </w:tr>
    </w:tbl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Настоящий документ, размещенный в </w:t>
      </w:r>
      <w:r w:rsidR="00404C2C">
        <w:rPr>
          <w:sz w:val="24"/>
          <w:szCs w:val="24"/>
        </w:rPr>
        <w:t>Информационной</w:t>
      </w:r>
      <w:r w:rsidRPr="00CC57D4">
        <w:rPr>
          <w:sz w:val="24"/>
          <w:szCs w:val="24"/>
        </w:rPr>
        <w:t xml:space="preserve"> системе «Навигатор дополнительного </w:t>
      </w:r>
      <w:r w:rsidRPr="00E4797A">
        <w:rPr>
          <w:sz w:val="24"/>
          <w:szCs w:val="24"/>
        </w:rPr>
        <w:t xml:space="preserve">образования </w:t>
      </w:r>
      <w:r w:rsidR="00404C2C">
        <w:rPr>
          <w:sz w:val="24"/>
          <w:szCs w:val="24"/>
        </w:rPr>
        <w:t>детей Нижегородской области»</w:t>
      </w:r>
      <w:r w:rsidRPr="00E4797A">
        <w:rPr>
          <w:sz w:val="24"/>
          <w:szCs w:val="24"/>
        </w:rPr>
        <w:t xml:space="preserve"> (далее – ИС «Навигатор») по адресу </w:t>
      </w:r>
      <w:r w:rsidR="007D44BC" w:rsidRPr="00E05754">
        <w:rPr>
          <w:sz w:val="24"/>
          <w:szCs w:val="24"/>
          <w:u w:val="single"/>
          <w:lang w:val="en-US"/>
        </w:rPr>
        <w:t>https</w:t>
      </w:r>
      <w:r w:rsidR="007D44BC" w:rsidRPr="00E05754">
        <w:rPr>
          <w:sz w:val="24"/>
          <w:szCs w:val="24"/>
          <w:u w:val="single"/>
        </w:rPr>
        <w:t>://р52.навигатор.дети</w:t>
      </w:r>
      <w:r w:rsidRPr="00E05754">
        <w:rPr>
          <w:sz w:val="24"/>
          <w:szCs w:val="24"/>
        </w:rPr>
        <w:t>,</w:t>
      </w:r>
      <w:r w:rsidRPr="00E4797A">
        <w:rPr>
          <w:sz w:val="24"/>
          <w:szCs w:val="24"/>
        </w:rPr>
        <w:t xml:space="preserve"> является предложением (офертой) _________________________________________________</w:t>
      </w:r>
      <w:r w:rsidR="006D26CE">
        <w:rPr>
          <w:sz w:val="24"/>
          <w:szCs w:val="24"/>
        </w:rPr>
        <w:t>______________________________</w:t>
      </w:r>
    </w:p>
    <w:p w:rsidR="004B096B" w:rsidRPr="00E4797A" w:rsidRDefault="004B096B" w:rsidP="004B096B">
      <w:pPr>
        <w:spacing w:line="240" w:lineRule="auto"/>
        <w:jc w:val="center"/>
        <w:rPr>
          <w:sz w:val="24"/>
          <w:szCs w:val="24"/>
        </w:rPr>
      </w:pPr>
      <w:r w:rsidRPr="00E4797A">
        <w:rPr>
          <w:sz w:val="24"/>
          <w:szCs w:val="24"/>
        </w:rPr>
        <w:t>________________________________________________</w:t>
      </w:r>
      <w:r w:rsidR="006D26CE">
        <w:rPr>
          <w:sz w:val="24"/>
          <w:szCs w:val="24"/>
        </w:rPr>
        <w:t>_______________________________</w:t>
      </w:r>
      <w:r w:rsidRPr="00E4797A">
        <w:rPr>
          <w:sz w:val="24"/>
          <w:szCs w:val="24"/>
        </w:rPr>
        <w:t xml:space="preserve"> </w:t>
      </w:r>
      <w:r w:rsidRPr="00E4797A">
        <w:rPr>
          <w:sz w:val="20"/>
          <w:szCs w:val="20"/>
        </w:rPr>
        <w:t>(полное наименование Организации</w:t>
      </w:r>
      <w:r w:rsidRPr="00E4797A">
        <w:rPr>
          <w:iCs/>
          <w:spacing w:val="2"/>
          <w:sz w:val="20"/>
          <w:szCs w:val="20"/>
          <w:shd w:val="clear" w:color="auto" w:fill="FFFFFF"/>
        </w:rPr>
        <w:t>, осуществляющей образовательную деятельность по дополнительным образовательным программам</w:t>
      </w:r>
      <w:r w:rsidRPr="00E4797A">
        <w:rPr>
          <w:sz w:val="20"/>
          <w:szCs w:val="20"/>
        </w:rPr>
        <w:t>)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>(далее ‒ Организация), действующее на основании лицензии № _____________, выданной __________________________________________________, в лице директора Организации</w:t>
      </w:r>
    </w:p>
    <w:p w:rsidR="004B096B" w:rsidRPr="00E4797A" w:rsidRDefault="004B096B" w:rsidP="004B096B">
      <w:pPr>
        <w:spacing w:line="240" w:lineRule="auto"/>
        <w:ind w:left="2124" w:firstLine="708"/>
        <w:rPr>
          <w:sz w:val="20"/>
          <w:szCs w:val="20"/>
        </w:rPr>
      </w:pPr>
      <w:r w:rsidRPr="00E4797A">
        <w:rPr>
          <w:sz w:val="20"/>
          <w:szCs w:val="20"/>
        </w:rPr>
        <w:t xml:space="preserve">(кем, когда) 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 xml:space="preserve">____________________________________________,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- Договор)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 xml:space="preserve">с ___________________________________________________________________, </w:t>
      </w:r>
    </w:p>
    <w:p w:rsidR="004B096B" w:rsidRPr="00E4797A" w:rsidRDefault="004B096B" w:rsidP="004B096B">
      <w:pPr>
        <w:spacing w:line="240" w:lineRule="auto"/>
        <w:ind w:left="1416" w:firstLine="708"/>
        <w:rPr>
          <w:sz w:val="24"/>
          <w:szCs w:val="24"/>
        </w:rPr>
      </w:pPr>
      <w:r w:rsidRPr="00E4797A">
        <w:rPr>
          <w:sz w:val="18"/>
          <w:szCs w:val="24"/>
        </w:rPr>
        <w:t>(</w:t>
      </w:r>
      <w:r w:rsidRPr="00E4797A">
        <w:rPr>
          <w:sz w:val="18"/>
          <w:szCs w:val="20"/>
        </w:rPr>
        <w:t>Ф.И.О. родителя (законного представителя) несовершеннолетнего)</w:t>
      </w:r>
      <w:r w:rsidRPr="00E4797A">
        <w:rPr>
          <w:sz w:val="20"/>
          <w:szCs w:val="20"/>
        </w:rPr>
        <w:tab/>
      </w:r>
      <w:r w:rsidRPr="00E4797A">
        <w:rPr>
          <w:sz w:val="24"/>
          <w:szCs w:val="24"/>
        </w:rPr>
        <w:t xml:space="preserve"> </w:t>
      </w:r>
    </w:p>
    <w:p w:rsidR="00D22223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>им</w:t>
      </w:r>
      <w:r w:rsidR="00D22223">
        <w:rPr>
          <w:sz w:val="24"/>
          <w:szCs w:val="24"/>
        </w:rPr>
        <w:t>енуемый в дальнейшем «</w:t>
      </w:r>
      <w:r w:rsidR="00F24615">
        <w:rPr>
          <w:sz w:val="24"/>
          <w:szCs w:val="24"/>
        </w:rPr>
        <w:t>Заказчик»*</w:t>
      </w:r>
      <w:r w:rsidR="00D22223">
        <w:rPr>
          <w:sz w:val="24"/>
          <w:szCs w:val="24"/>
        </w:rPr>
        <w:t>,</w:t>
      </w:r>
      <w:r w:rsidRPr="00E4797A"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 w:rsidR="00D22223">
        <w:rPr>
          <w:sz w:val="24"/>
          <w:szCs w:val="24"/>
        </w:rPr>
        <w:t>действующий в интересах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>_________________________________</w:t>
      </w:r>
      <w:r w:rsidR="00D22223">
        <w:rPr>
          <w:sz w:val="24"/>
          <w:szCs w:val="24"/>
        </w:rPr>
        <w:t>_____________________, именуем</w:t>
      </w:r>
      <w:r w:rsidR="00214557">
        <w:rPr>
          <w:sz w:val="24"/>
          <w:szCs w:val="24"/>
        </w:rPr>
        <w:t>ый</w:t>
      </w:r>
      <w:r w:rsidRPr="00E4797A">
        <w:rPr>
          <w:sz w:val="24"/>
          <w:szCs w:val="24"/>
        </w:rPr>
        <w:t xml:space="preserve"> в дальнейшем</w:t>
      </w:r>
    </w:p>
    <w:p w:rsidR="004B096B" w:rsidRPr="00E4797A" w:rsidRDefault="00D22223" w:rsidP="00D22223">
      <w:pPr>
        <w:spacing w:line="240" w:lineRule="auto"/>
        <w:rPr>
          <w:sz w:val="20"/>
          <w:szCs w:val="24"/>
        </w:rPr>
      </w:pPr>
      <w:r>
        <w:rPr>
          <w:sz w:val="20"/>
          <w:szCs w:val="24"/>
        </w:rPr>
        <w:t xml:space="preserve">          (Ф.И.О., дата рождения </w:t>
      </w:r>
      <w:r w:rsidR="004B096B" w:rsidRPr="00E4797A">
        <w:rPr>
          <w:sz w:val="20"/>
          <w:szCs w:val="24"/>
        </w:rPr>
        <w:t xml:space="preserve">лица, зачисляемого на обучение) 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>«Обучающийся», совместно именуемые «Стороны».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</w:p>
    <w:p w:rsidR="004B096B" w:rsidRPr="00E4797A" w:rsidRDefault="004B096B" w:rsidP="004B096B">
      <w:pPr>
        <w:keepNext/>
        <w:keepLines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E4797A">
        <w:rPr>
          <w:b/>
          <w:bCs/>
          <w:sz w:val="24"/>
          <w:szCs w:val="24"/>
        </w:rPr>
        <w:t>1. Предмет договора</w:t>
      </w:r>
    </w:p>
    <w:p w:rsidR="004B096B" w:rsidRPr="00E4797A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</w:p>
    <w:p w:rsidR="004B096B" w:rsidRPr="00E4797A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 xml:space="preserve">Надлежащим акцептом настоящей оферты в соответствии со статьей 438 Гражданского Кодекса Российской Федерации считается осуществление Заказчиком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>в совокупности всех нижеперечисленных действий: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>заполнение формы записи на обучение по выбранной дополнительной общеобразовательной программе (части дополнительной общеобразовательной программы) посредством ИС «Навигатор»;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 xml:space="preserve">ознакомление с условиями оферты в ИС «Навигатор» по адресу </w:t>
      </w:r>
      <w:r w:rsidR="00304AFD" w:rsidRPr="00F92A05">
        <w:rPr>
          <w:sz w:val="24"/>
          <w:szCs w:val="24"/>
          <w:u w:val="single"/>
          <w:lang w:val="en-US"/>
        </w:rPr>
        <w:t>https</w:t>
      </w:r>
      <w:r w:rsidR="00304AFD" w:rsidRPr="00F92A05">
        <w:rPr>
          <w:sz w:val="24"/>
          <w:szCs w:val="24"/>
          <w:u w:val="single"/>
        </w:rPr>
        <w:t>://р52.навигатор.дети</w:t>
      </w:r>
      <w:r w:rsidRPr="00E4797A">
        <w:rPr>
          <w:sz w:val="24"/>
          <w:szCs w:val="24"/>
        </w:rPr>
        <w:t>;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>выражение согласия на получение образовательных услуг по дополнительной общеобразовательной программе (части дополнительной общеобразовательной программы) в рамках персонифицированного финансирования дополнительного образования детей посредством нажатия кнопки «Записаться».</w:t>
      </w:r>
    </w:p>
    <w:p w:rsidR="004B096B" w:rsidRPr="0036478E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lastRenderedPageBreak/>
        <w:t xml:space="preserve"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</w:t>
      </w:r>
      <w:r w:rsidRPr="0036478E">
        <w:rPr>
          <w:sz w:val="24"/>
          <w:szCs w:val="24"/>
        </w:rPr>
        <w:t xml:space="preserve">Правилам персонифицированного финансирования дополнительного образования детей в </w:t>
      </w:r>
      <w:r w:rsidR="006D26CE" w:rsidRPr="0036478E">
        <w:rPr>
          <w:sz w:val="24"/>
          <w:szCs w:val="24"/>
        </w:rPr>
        <w:t>с</w:t>
      </w:r>
      <w:r w:rsidRPr="0036478E">
        <w:rPr>
          <w:sz w:val="24"/>
          <w:szCs w:val="24"/>
        </w:rPr>
        <w:t xml:space="preserve">убъекте </w:t>
      </w:r>
      <w:r w:rsidR="006D26CE" w:rsidRPr="0036478E">
        <w:rPr>
          <w:sz w:val="24"/>
          <w:szCs w:val="24"/>
        </w:rPr>
        <w:t>Российской Федерации</w:t>
      </w:r>
      <w:r w:rsidRPr="0036478E">
        <w:rPr>
          <w:sz w:val="24"/>
          <w:szCs w:val="24"/>
        </w:rPr>
        <w:t xml:space="preserve"> </w:t>
      </w:r>
    </w:p>
    <w:p w:rsidR="004B096B" w:rsidRPr="00CC57D4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36478E">
        <w:rPr>
          <w:sz w:val="24"/>
          <w:szCs w:val="24"/>
        </w:rPr>
        <w:t xml:space="preserve">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</w:t>
      </w:r>
      <w:r w:rsidR="00404C2C" w:rsidRPr="0036478E">
        <w:rPr>
          <w:sz w:val="24"/>
          <w:szCs w:val="24"/>
        </w:rPr>
        <w:t>Нижегородской области</w:t>
      </w:r>
      <w:r w:rsidRPr="0036478E">
        <w:rPr>
          <w:sz w:val="24"/>
          <w:szCs w:val="24"/>
        </w:rPr>
        <w:t xml:space="preserve"> в соответствии с Правилами персонифицированного финансирования дополнительного образования детей в </w:t>
      </w:r>
      <w:r w:rsidR="006D26CE" w:rsidRPr="0036478E">
        <w:rPr>
          <w:sz w:val="24"/>
          <w:szCs w:val="24"/>
        </w:rPr>
        <w:t>с</w:t>
      </w:r>
      <w:r w:rsidRPr="0036478E">
        <w:rPr>
          <w:sz w:val="24"/>
          <w:szCs w:val="24"/>
        </w:rPr>
        <w:t xml:space="preserve">убъекте </w:t>
      </w:r>
      <w:r w:rsidR="006D26CE" w:rsidRPr="0036478E">
        <w:rPr>
          <w:sz w:val="24"/>
          <w:szCs w:val="24"/>
        </w:rPr>
        <w:t>Российской Федерации</w:t>
      </w:r>
      <w:r w:rsidRPr="0036478E">
        <w:rPr>
          <w:sz w:val="24"/>
          <w:szCs w:val="24"/>
        </w:rPr>
        <w:t>,  Федеральным законом от 29.12.2012 г. №273-ФЗ «Об образовании в Российской Федерации», Федеральным законом от 24.07.1998 №124-ФЗ «</w:t>
      </w:r>
      <w:r w:rsidRPr="00E4797A">
        <w:rPr>
          <w:sz w:val="24"/>
          <w:szCs w:val="24"/>
        </w:rPr>
        <w:t>Об основных гарантиях прав ребенка в Российской</w:t>
      </w:r>
      <w:r w:rsidRPr="00CC57D4">
        <w:rPr>
          <w:sz w:val="24"/>
          <w:szCs w:val="24"/>
        </w:rPr>
        <w:t xml:space="preserve"> Федерации», Семейным кодексом Российской Федерации, Конвенцией о правах ребенка.</w:t>
      </w:r>
    </w:p>
    <w:p w:rsidR="004B096B" w:rsidRPr="00CC57D4" w:rsidRDefault="004B096B" w:rsidP="004B096B">
      <w:pPr>
        <w:tabs>
          <w:tab w:val="left" w:pos="476"/>
        </w:tabs>
        <w:spacing w:line="240" w:lineRule="auto"/>
        <w:ind w:left="720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476"/>
        </w:tabs>
        <w:spacing w:line="240" w:lineRule="auto"/>
        <w:ind w:left="720"/>
        <w:rPr>
          <w:sz w:val="24"/>
          <w:szCs w:val="24"/>
        </w:rPr>
      </w:pP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>2. Права и обязанности Сторон</w:t>
      </w: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2.1. Права и обязанности Исполнителя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Предоставлять возможность Заказчику ознакомиться с: Уставом Организации, дополнительными образовательными программами, лицензией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Зачислить Обучающегося </w:t>
      </w:r>
      <w:r w:rsidR="005848C4" w:rsidRPr="00CC57D4">
        <w:rPr>
          <w:sz w:val="24"/>
          <w:szCs w:val="24"/>
        </w:rPr>
        <w:t>на дополнительной общеобразовательной программе</w:t>
      </w:r>
      <w:r w:rsidRPr="00CC57D4">
        <w:rPr>
          <w:sz w:val="24"/>
          <w:szCs w:val="24"/>
        </w:rPr>
        <w:t xml:space="preserve"> (отдельную часть дополнительной общеобразовательной программы) _____________________________________________________________________________,  </w:t>
      </w:r>
    </w:p>
    <w:p w:rsidR="004B096B" w:rsidRPr="00CC57D4" w:rsidRDefault="004B096B" w:rsidP="004B096B">
      <w:pPr>
        <w:tabs>
          <w:tab w:val="left" w:pos="142"/>
          <w:tab w:val="left" w:pos="639"/>
        </w:tabs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   </w:t>
      </w:r>
      <w:r w:rsidRPr="00CC57D4">
        <w:rPr>
          <w:sz w:val="20"/>
          <w:szCs w:val="20"/>
        </w:rPr>
        <w:t>(наименование образовательной программы, части общеобразовательной программы)</w:t>
      </w:r>
    </w:p>
    <w:p w:rsidR="004B096B" w:rsidRPr="00CC57D4" w:rsidRDefault="004B096B" w:rsidP="004B096B">
      <w:pPr>
        <w:tabs>
          <w:tab w:val="left" w:pos="142"/>
          <w:tab w:val="left" w:pos="639"/>
        </w:tabs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форма обучения ____________________.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Обеспечивать защиту прав Обучающегося в соответствии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с законодательством.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его способностей.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pacing w:val="-4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</w:t>
      </w:r>
      <w:r w:rsidR="005848C4" w:rsidRPr="00CC57D4">
        <w:rPr>
          <w:spacing w:val="-4"/>
          <w:sz w:val="24"/>
          <w:szCs w:val="24"/>
        </w:rPr>
        <w:t>также</w:t>
      </w:r>
      <w:r w:rsidRPr="00CC57D4">
        <w:rPr>
          <w:spacing w:val="-4"/>
          <w:sz w:val="24"/>
          <w:szCs w:val="24"/>
        </w:rPr>
        <w:t xml:space="preserve"> предоставлять оснащение, соответствующее обязательным нормам </w:t>
      </w:r>
      <w:r w:rsidR="00FF7CD7">
        <w:rPr>
          <w:spacing w:val="-4"/>
          <w:sz w:val="24"/>
          <w:szCs w:val="24"/>
        </w:rPr>
        <w:br/>
      </w:r>
      <w:r w:rsidRPr="00CC57D4">
        <w:rPr>
          <w:spacing w:val="-4"/>
          <w:sz w:val="24"/>
          <w:szCs w:val="24"/>
        </w:rPr>
        <w:t>и правилам, предъявляемым к образовательному процессу.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Гарантировать предоставление образовательной услуги в полном объеме согласно учебному плану.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Сохранять место за Обучающимся в случае его болезни, лечения, карантина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 других случаях пропуска занятий по уважительной причине.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их возникновения.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lastRenderedPageBreak/>
        <w:t xml:space="preserve">В случае, предусмотренном </w:t>
      </w:r>
      <w:r w:rsidR="005D637C">
        <w:rPr>
          <w:sz w:val="24"/>
          <w:szCs w:val="24"/>
        </w:rPr>
        <w:t>пунктом</w:t>
      </w:r>
      <w:r w:rsidRPr="00F92A05">
        <w:rPr>
          <w:sz w:val="24"/>
          <w:szCs w:val="24"/>
        </w:rPr>
        <w:t xml:space="preserve"> </w:t>
      </w:r>
      <w:r w:rsidR="00063E7B">
        <w:rPr>
          <w:sz w:val="24"/>
          <w:szCs w:val="24"/>
        </w:rPr>
        <w:t xml:space="preserve">2.1.11 </w:t>
      </w:r>
      <w:r w:rsidR="00185F29">
        <w:rPr>
          <w:sz w:val="24"/>
          <w:szCs w:val="24"/>
        </w:rPr>
        <w:t xml:space="preserve">настоящего Договора </w:t>
      </w:r>
      <w:r w:rsidRPr="00CC57D4">
        <w:rPr>
          <w:sz w:val="24"/>
          <w:szCs w:val="24"/>
        </w:rPr>
        <w:t>предложить Обучающемуся оказание образовательной усл</w:t>
      </w:r>
      <w:r w:rsidR="005D637C">
        <w:rPr>
          <w:sz w:val="24"/>
          <w:szCs w:val="24"/>
        </w:rPr>
        <w:t>уги по программе, указанной в пункте</w:t>
      </w:r>
      <w:r w:rsidRPr="00CC57D4">
        <w:rPr>
          <w:sz w:val="24"/>
          <w:szCs w:val="24"/>
        </w:rPr>
        <w:t xml:space="preserve"> </w:t>
      </w:r>
      <w:r w:rsidR="005848C4">
        <w:rPr>
          <w:sz w:val="24"/>
          <w:szCs w:val="24"/>
        </w:rPr>
        <w:t>2.1.2</w:t>
      </w:r>
      <w:r w:rsidR="00185F29">
        <w:rPr>
          <w:sz w:val="24"/>
          <w:szCs w:val="24"/>
        </w:rPr>
        <w:t xml:space="preserve"> настоящего Договора</w:t>
      </w:r>
      <w:r w:rsidR="005848C4">
        <w:rPr>
          <w:sz w:val="24"/>
          <w:szCs w:val="24"/>
        </w:rPr>
        <w:t xml:space="preserve">, </w:t>
      </w:r>
      <w:r w:rsidRPr="00CC57D4">
        <w:rPr>
          <w:sz w:val="24"/>
          <w:szCs w:val="24"/>
        </w:rPr>
        <w:t>или аналогичной общеобразовательной программе той же направленности в дистанционной форме.</w:t>
      </w:r>
    </w:p>
    <w:p w:rsidR="004B096B" w:rsidRPr="00CC57D4" w:rsidRDefault="004B096B" w:rsidP="004B096B">
      <w:pPr>
        <w:keepNext/>
        <w:keepLines/>
        <w:spacing w:line="100" w:lineRule="atLeast"/>
        <w:contextualSpacing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2.2. Исполнитель вправе: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Устанавливать режим работы Организации (расписание занятий,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их сменность, продолжительность учебной недели и т.д.) в соответствии с Уставом.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Поощрять Обучающегося или применять меры дисциплинарного взыскания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в соответствии с Уставом и Правилами внутреннего распорядка Организации.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:rsidR="004B096B" w:rsidRPr="00CC57D4" w:rsidRDefault="004B096B" w:rsidP="004B096B">
      <w:pPr>
        <w:keepNext/>
        <w:keepLines/>
        <w:tabs>
          <w:tab w:val="left" w:pos="142"/>
        </w:tabs>
        <w:spacing w:line="100" w:lineRule="atLeast"/>
        <w:ind w:firstLine="709"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2.3. Заказчик (Обучающийся) обязан: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Соблюдать Правила внутреннего распорядка Организации и следовать Уставу Организации.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Обеспечивать посещение занятий в соответствии с утвержденным расписанием.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Обеспечивать Обучающегося необходимыми средствами обучения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по дополнительным общеобразовательным программам.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Своевременно информировать педагогических работников о болезни ребенка или возможном отсутствии.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Извещать педагогических работников о сопровождающих в Организацию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и домой Обучающегося. В случае </w:t>
      </w:r>
      <w:r w:rsidR="00F24615">
        <w:rPr>
          <w:kern w:val="1"/>
          <w:sz w:val="24"/>
          <w:szCs w:val="24"/>
          <w:lang w:eastAsia="ar-SA"/>
        </w:rPr>
        <w:t>самостоятельного следования</w:t>
      </w:r>
      <w:r w:rsidRPr="00CC57D4">
        <w:rPr>
          <w:kern w:val="1"/>
          <w:sz w:val="24"/>
          <w:szCs w:val="24"/>
          <w:lang w:eastAsia="ar-SA"/>
        </w:rPr>
        <w:t xml:space="preserve"> Обучающегося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в Организацию и домой, ответственность за жизнь и здоровье ребенка во время следования его по маршруту несет Заказчик.</w:t>
      </w:r>
    </w:p>
    <w:p w:rsidR="004B096B" w:rsidRPr="00CC57D4" w:rsidRDefault="004B096B" w:rsidP="004B096B">
      <w:pPr>
        <w:tabs>
          <w:tab w:val="left" w:pos="-5103"/>
          <w:tab w:val="left" w:pos="142"/>
        </w:tabs>
        <w:suppressAutoHyphens/>
        <w:spacing w:line="100" w:lineRule="atLeast"/>
        <w:rPr>
          <w:b/>
          <w:bCs/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2.4. Заказчик (Обучающийся) вправе: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Знакомиться с дополнительными общеобразовательными программами, технологиями и формами обучения.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Требовать предоставление информации по вопросам организации образовательного процесса.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Участвовать в управлении Организацией в соответствии с ее Уставом.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Принимать участие в организации и проведении совместных мероприятий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 праздников.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Представлять письменное заявление о сохранении места в Организации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4B096B" w:rsidRPr="00CC57D4" w:rsidRDefault="004B096B" w:rsidP="004B096B">
      <w:pPr>
        <w:tabs>
          <w:tab w:val="left" w:pos="-5103"/>
          <w:tab w:val="left" w:pos="142"/>
        </w:tabs>
        <w:spacing w:line="240" w:lineRule="auto"/>
        <w:ind w:left="709"/>
        <w:rPr>
          <w:sz w:val="24"/>
          <w:szCs w:val="24"/>
        </w:rPr>
      </w:pPr>
    </w:p>
    <w:p w:rsidR="004B096B" w:rsidRPr="00CC57D4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Вопросы персонифицированного финансирования</w:t>
      </w:r>
    </w:p>
    <w:p w:rsidR="004B096B" w:rsidRPr="00CC57D4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Номер сертификата дополнительного образования: _______________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Срок освоения образовательной программы \ части образовательной программы составляет ________ часов.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Дата начала обучения: ___/___/_______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Дата завершения обучения: ___/___/_______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Стоимость образовательной услуги за период с даты начала обучения до даты завершения обучения составляет _____________.</w:t>
      </w:r>
    </w:p>
    <w:p w:rsidR="004B096B" w:rsidRPr="00E4797A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Оказание </w:t>
      </w:r>
      <w:r w:rsidRPr="00E4797A">
        <w:rPr>
          <w:kern w:val="1"/>
          <w:sz w:val="24"/>
          <w:szCs w:val="24"/>
          <w:lang w:eastAsia="ar-SA"/>
        </w:rPr>
        <w:t xml:space="preserve">Исполнителем образовательной услуги является для обучающегося бесплатным, и оплачивается из бюджета муниципального образования </w:t>
      </w:r>
      <w:r w:rsidR="006D26CE">
        <w:rPr>
          <w:kern w:val="1"/>
          <w:sz w:val="24"/>
          <w:szCs w:val="24"/>
          <w:lang w:eastAsia="ar-SA"/>
        </w:rPr>
        <w:t>с</w:t>
      </w:r>
      <w:r w:rsidR="00712A5E">
        <w:rPr>
          <w:kern w:val="1"/>
          <w:sz w:val="24"/>
          <w:szCs w:val="24"/>
          <w:lang w:eastAsia="ar-SA"/>
        </w:rPr>
        <w:t>убъекта Российской Федерации</w:t>
      </w:r>
      <w:r w:rsidRPr="00E4797A">
        <w:rPr>
          <w:kern w:val="1"/>
          <w:sz w:val="24"/>
          <w:szCs w:val="24"/>
          <w:lang w:eastAsia="ar-SA"/>
        </w:rPr>
        <w:t xml:space="preserve"> в установленном нормативными правовыми актами порядке на основании </w:t>
      </w:r>
      <w:r w:rsidRPr="00E4797A">
        <w:rPr>
          <w:kern w:val="1"/>
          <w:sz w:val="24"/>
          <w:szCs w:val="24"/>
          <w:lang w:eastAsia="ar-SA"/>
        </w:rPr>
        <w:lastRenderedPageBreak/>
        <w:t xml:space="preserve">предоставляемого Заказчиком сертификата персонифицированного финансирования Обучающегося. 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:rsidR="004B096B" w:rsidRPr="00CC57D4" w:rsidRDefault="004B096B" w:rsidP="004B096B">
      <w:pPr>
        <w:tabs>
          <w:tab w:val="left" w:pos="476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4B096B" w:rsidRPr="00CC57D4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Все споры между Исполнителем и Заказчиком решаются путем переговоров,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4B096B" w:rsidRPr="00CC57D4" w:rsidRDefault="004B096B" w:rsidP="004B096B">
      <w:pPr>
        <w:tabs>
          <w:tab w:val="left" w:pos="142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Основания изменения и расторжения договора</w:t>
      </w:r>
    </w:p>
    <w:p w:rsidR="004B096B" w:rsidRPr="00CC57D4" w:rsidRDefault="004B096B" w:rsidP="004B096B">
      <w:pPr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Настоящий Договор может быть расторгнут по соглашению Сторон.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По инициативе Организации Договор может быть расторгнут в следующих случаях: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отсутствие медицинского документа о состоянии здоровья обучающегося;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невыполнение учебного плана обучающимся; 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окончание полного курса освоения образовательной программы; 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нарушение Правил внутреннего распорядка Организации;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совершение противоправных действий и неоднократные нарушения Устава Организации.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4B096B" w:rsidRPr="0036478E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</w:t>
      </w:r>
      <w:r w:rsidRPr="00E4797A">
        <w:rPr>
          <w:kern w:val="1"/>
          <w:sz w:val="24"/>
          <w:szCs w:val="24"/>
          <w:lang w:eastAsia="ar-SA"/>
        </w:rPr>
        <w:t xml:space="preserve">дистанционной форме в случае, если отсутствует отказ Заказчика </w:t>
      </w:r>
      <w:r w:rsidR="00DD6583"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 xml:space="preserve">в письменной форме, и договор об образовании не расторгнут в соответствии </w:t>
      </w:r>
      <w:r w:rsidR="00560D69">
        <w:rPr>
          <w:kern w:val="1"/>
          <w:sz w:val="24"/>
          <w:szCs w:val="24"/>
          <w:lang w:eastAsia="ar-SA"/>
        </w:rPr>
        <w:t>с</w:t>
      </w:r>
      <w:r w:rsidR="005848C4" w:rsidRPr="0036478E">
        <w:rPr>
          <w:kern w:val="1"/>
          <w:sz w:val="24"/>
          <w:szCs w:val="24"/>
          <w:lang w:eastAsia="ar-SA"/>
        </w:rPr>
        <w:t xml:space="preserve"> </w:t>
      </w:r>
      <w:r w:rsidRPr="0036478E">
        <w:rPr>
          <w:kern w:val="1"/>
          <w:sz w:val="24"/>
          <w:szCs w:val="24"/>
          <w:lang w:eastAsia="ar-SA"/>
        </w:rPr>
        <w:t>Правил</w:t>
      </w:r>
      <w:r w:rsidR="00560D69">
        <w:rPr>
          <w:kern w:val="1"/>
          <w:sz w:val="24"/>
          <w:szCs w:val="24"/>
          <w:lang w:eastAsia="ar-SA"/>
        </w:rPr>
        <w:t>ами</w:t>
      </w:r>
      <w:r w:rsidRPr="0036478E">
        <w:rPr>
          <w:kern w:val="1"/>
          <w:sz w:val="24"/>
          <w:szCs w:val="24"/>
          <w:lang w:eastAsia="ar-SA"/>
        </w:rPr>
        <w:t xml:space="preserve"> персонифицированного финансирования </w:t>
      </w:r>
      <w:r w:rsidR="006D26CE" w:rsidRPr="0036478E">
        <w:rPr>
          <w:kern w:val="1"/>
          <w:sz w:val="24"/>
          <w:szCs w:val="24"/>
          <w:lang w:eastAsia="ar-SA"/>
        </w:rPr>
        <w:t>с</w:t>
      </w:r>
      <w:r w:rsidR="00712A5E" w:rsidRPr="0036478E">
        <w:rPr>
          <w:kern w:val="1"/>
          <w:sz w:val="24"/>
          <w:szCs w:val="24"/>
          <w:lang w:eastAsia="ar-SA"/>
        </w:rPr>
        <w:t>убъекта Российской Федерации</w:t>
      </w:r>
      <w:r w:rsidRPr="0036478E">
        <w:rPr>
          <w:kern w:val="1"/>
          <w:sz w:val="24"/>
          <w:szCs w:val="24"/>
          <w:lang w:eastAsia="ar-SA"/>
        </w:rPr>
        <w:t>.</w:t>
      </w:r>
    </w:p>
    <w:p w:rsidR="004B096B" w:rsidRPr="0036478E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36478E">
        <w:rPr>
          <w:kern w:val="1"/>
          <w:sz w:val="24"/>
          <w:szCs w:val="24"/>
          <w:lang w:eastAsia="ar-SA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</w:t>
      </w:r>
      <w:r w:rsidRPr="0036478E">
        <w:rPr>
          <w:kern w:val="1"/>
          <w:sz w:val="24"/>
          <w:szCs w:val="24"/>
          <w:lang w:eastAsia="ar-SA"/>
        </w:rPr>
        <w:lastRenderedPageBreak/>
        <w:t xml:space="preserve">финансирования 18 лет, в случае, если договор об образовании не расторгнут </w:t>
      </w:r>
      <w:r w:rsidR="00DD6583" w:rsidRPr="0036478E">
        <w:rPr>
          <w:kern w:val="1"/>
          <w:sz w:val="24"/>
          <w:szCs w:val="24"/>
          <w:lang w:eastAsia="ar-SA"/>
        </w:rPr>
        <w:br/>
      </w:r>
      <w:r w:rsidR="006D7E1C">
        <w:rPr>
          <w:kern w:val="1"/>
          <w:sz w:val="24"/>
          <w:szCs w:val="24"/>
          <w:lang w:eastAsia="ar-SA"/>
        </w:rPr>
        <w:t>в соответствии с</w:t>
      </w:r>
      <w:r w:rsidR="005848C4" w:rsidRPr="0036478E">
        <w:rPr>
          <w:kern w:val="1"/>
          <w:sz w:val="24"/>
          <w:szCs w:val="24"/>
          <w:lang w:eastAsia="ar-SA"/>
        </w:rPr>
        <w:t xml:space="preserve"> </w:t>
      </w:r>
      <w:r w:rsidRPr="0036478E">
        <w:rPr>
          <w:kern w:val="1"/>
          <w:sz w:val="24"/>
          <w:szCs w:val="24"/>
          <w:lang w:eastAsia="ar-SA"/>
        </w:rPr>
        <w:t>Правил</w:t>
      </w:r>
      <w:r w:rsidR="006D7E1C">
        <w:rPr>
          <w:kern w:val="1"/>
          <w:sz w:val="24"/>
          <w:szCs w:val="24"/>
          <w:lang w:eastAsia="ar-SA"/>
        </w:rPr>
        <w:t>ами</w:t>
      </w:r>
      <w:r w:rsidRPr="0036478E">
        <w:rPr>
          <w:kern w:val="1"/>
          <w:sz w:val="24"/>
          <w:szCs w:val="24"/>
          <w:lang w:eastAsia="ar-SA"/>
        </w:rPr>
        <w:t xml:space="preserve"> персонифицированного финансирования </w:t>
      </w:r>
      <w:r w:rsidR="006D26CE" w:rsidRPr="0036478E">
        <w:rPr>
          <w:kern w:val="1"/>
          <w:sz w:val="24"/>
          <w:szCs w:val="24"/>
          <w:lang w:eastAsia="ar-SA"/>
        </w:rPr>
        <w:t>с</w:t>
      </w:r>
      <w:r w:rsidR="00712A5E" w:rsidRPr="0036478E">
        <w:rPr>
          <w:kern w:val="1"/>
          <w:sz w:val="24"/>
          <w:szCs w:val="24"/>
          <w:lang w:eastAsia="ar-SA"/>
        </w:rPr>
        <w:t>убъекта Российской Федерации</w:t>
      </w:r>
      <w:r w:rsidRPr="0036478E">
        <w:rPr>
          <w:kern w:val="1"/>
          <w:sz w:val="24"/>
          <w:szCs w:val="24"/>
          <w:lang w:eastAsia="ar-SA"/>
        </w:rPr>
        <w:t xml:space="preserve"> по состоянию на 20 день до момента окончания срока действия договора об образовании.</w:t>
      </w:r>
    </w:p>
    <w:p w:rsidR="004B096B" w:rsidRPr="00E4797A" w:rsidRDefault="004B096B" w:rsidP="004B096B">
      <w:pPr>
        <w:tabs>
          <w:tab w:val="left" w:pos="142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E4797A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E4797A">
        <w:rPr>
          <w:b/>
          <w:bCs/>
          <w:kern w:val="1"/>
          <w:sz w:val="24"/>
          <w:szCs w:val="24"/>
          <w:lang w:eastAsia="ar-SA"/>
        </w:rPr>
        <w:t>Заключительные положения</w:t>
      </w:r>
    </w:p>
    <w:p w:rsidR="004B096B" w:rsidRPr="00E4797A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E4797A">
        <w:rPr>
          <w:kern w:val="1"/>
          <w:sz w:val="24"/>
          <w:szCs w:val="24"/>
          <w:lang w:eastAsia="ar-SA"/>
        </w:rPr>
        <w:t xml:space="preserve">Настоящий Договор может быть заключен как в бумажной, </w:t>
      </w:r>
      <w:r w:rsidR="00DD6583"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>так</w:t>
      </w:r>
      <w:r w:rsidRPr="00CC57D4">
        <w:rPr>
          <w:kern w:val="1"/>
          <w:sz w:val="24"/>
          <w:szCs w:val="24"/>
          <w:lang w:eastAsia="ar-SA"/>
        </w:rPr>
        <w:t xml:space="preserve">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</w:t>
      </w:r>
      <w:r w:rsidRPr="00CC57D4">
        <w:rPr>
          <w:kern w:val="1"/>
          <w:sz w:val="24"/>
          <w:szCs w:val="24"/>
        </w:rPr>
        <w:t>ИС «Навигатор»</w:t>
      </w:r>
      <w:r w:rsidRPr="00CC57D4">
        <w:rPr>
          <w:kern w:val="1"/>
          <w:sz w:val="24"/>
          <w:szCs w:val="24"/>
          <w:lang w:eastAsia="ar-SA"/>
        </w:rPr>
        <w:t>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в Организацию, до даты издания приказа об окончании обучения или отчисления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из его из Организации.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формах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</w:t>
      </w:r>
      <w:r w:rsidRPr="00CC57D4">
        <w:rPr>
          <w:kern w:val="1"/>
          <w:sz w:val="24"/>
          <w:szCs w:val="24"/>
        </w:rPr>
        <w:t>ИС «Навигатор»</w:t>
      </w:r>
      <w:r w:rsidRPr="00CC57D4">
        <w:rPr>
          <w:kern w:val="1"/>
          <w:sz w:val="24"/>
          <w:szCs w:val="24"/>
          <w:lang w:eastAsia="ar-SA"/>
        </w:rPr>
        <w:t>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b/>
          <w:bCs/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Настоящий Договор составлен в 2-х экземплярах, по одному для каждой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из сторон. Оба экземпляра имеют одинаковую юридическую силу. 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bCs/>
          <w:kern w:val="1"/>
          <w:sz w:val="24"/>
          <w:szCs w:val="24"/>
          <w:lang w:eastAsia="ar-SA"/>
        </w:rPr>
      </w:pPr>
      <w:r w:rsidRPr="00CC57D4">
        <w:rPr>
          <w:bCs/>
          <w:kern w:val="1"/>
          <w:sz w:val="24"/>
          <w:szCs w:val="24"/>
          <w:lang w:eastAsia="ar-SA"/>
        </w:rPr>
        <w:t>Договор действует до полного исполнения обязательств Сторонами.</w:t>
      </w: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7. Реквизиты и подписи Сторон</w:t>
      </w: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sz w:val="24"/>
          <w:szCs w:val="24"/>
        </w:rPr>
      </w:pPr>
    </w:p>
    <w:tbl>
      <w:tblPr>
        <w:tblW w:w="12582" w:type="dxa"/>
        <w:tblLook w:val="01E0"/>
      </w:tblPr>
      <w:tblGrid>
        <w:gridCol w:w="3420"/>
        <w:gridCol w:w="3422"/>
        <w:gridCol w:w="2870"/>
        <w:gridCol w:w="2870"/>
      </w:tblGrid>
      <w:tr w:rsidR="00346EF1" w:rsidRPr="005848C4">
        <w:tc>
          <w:tcPr>
            <w:tcW w:w="3420" w:type="dxa"/>
            <w:shd w:val="clear" w:color="auto" w:fill="auto"/>
          </w:tcPr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Исполнитель</w:t>
            </w: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(полное наименование и фирменное наименование</w:t>
            </w: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(при наличии) организации)</w:t>
            </w: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(место нахождения)</w:t>
            </w: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5848C4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(банковские реквизиты)</w:t>
            </w: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М.П.</w:t>
            </w:r>
          </w:p>
        </w:tc>
        <w:tc>
          <w:tcPr>
            <w:tcW w:w="3422" w:type="dxa"/>
            <w:shd w:val="clear" w:color="auto" w:fill="auto"/>
          </w:tcPr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 xml:space="preserve">Заказчик </w:t>
            </w: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 xml:space="preserve">(фамилия, имя, отчество (при </w:t>
            </w:r>
            <w:r w:rsidR="00F24615" w:rsidRPr="005848C4">
              <w:rPr>
                <w:sz w:val="20"/>
                <w:szCs w:val="20"/>
              </w:rPr>
              <w:t>наличии) /</w:t>
            </w:r>
            <w:r w:rsidRPr="005848C4">
              <w:rPr>
                <w:sz w:val="20"/>
                <w:szCs w:val="20"/>
              </w:rPr>
              <w:t>наименование юридического лица)</w:t>
            </w: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(дата рождения)</w:t>
            </w: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(место нахождения/</w:t>
            </w: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адрес места жительства)</w:t>
            </w: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(паспорт: серия, номер, когда и кем выдан)</w:t>
            </w: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телефон</w:t>
            </w: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  <w:p w:rsidR="00346EF1" w:rsidRPr="005848C4" w:rsidRDefault="00346EF1" w:rsidP="00A453B9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М.П.</w:t>
            </w:r>
          </w:p>
        </w:tc>
        <w:tc>
          <w:tcPr>
            <w:tcW w:w="2870" w:type="dxa"/>
            <w:shd w:val="clear" w:color="auto" w:fill="auto"/>
          </w:tcPr>
          <w:p w:rsidR="00346EF1" w:rsidRPr="005848C4" w:rsidRDefault="00346EF1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B096B" w:rsidRDefault="004B096B" w:rsidP="004B096B">
      <w:pPr>
        <w:pStyle w:val="a9"/>
        <w:ind w:firstLine="0"/>
      </w:pPr>
    </w:p>
    <w:p w:rsidR="00346EF1" w:rsidRDefault="00346EF1" w:rsidP="004B096B">
      <w:pPr>
        <w:pStyle w:val="a9"/>
        <w:ind w:firstLine="0"/>
      </w:pPr>
    </w:p>
    <w:p w:rsidR="00346EF1" w:rsidRDefault="00346EF1" w:rsidP="004B096B">
      <w:pPr>
        <w:pStyle w:val="a9"/>
        <w:ind w:firstLine="0"/>
      </w:pPr>
      <w:r w:rsidRPr="001C08AC">
        <w:lastRenderedPageBreak/>
        <w:t>*</w:t>
      </w:r>
      <w:r w:rsidRPr="001C08AC">
        <w:rPr>
          <w:sz w:val="22"/>
          <w:szCs w:val="22"/>
          <w:u w:val="single"/>
        </w:rPr>
        <w:t>Примечание:</w:t>
      </w:r>
      <w:r w:rsidR="00324C9B" w:rsidRPr="001C08AC">
        <w:rPr>
          <w:sz w:val="22"/>
          <w:szCs w:val="22"/>
        </w:rPr>
        <w:t xml:space="preserve"> Заказчиком может выступать непосредственно Обучающийся несовершеннолетний, достигший возраста 14 лет</w:t>
      </w:r>
      <w:r w:rsidR="00324C9B" w:rsidRPr="001C08AC">
        <w:t>.</w:t>
      </w:r>
      <w:r w:rsidR="00324C9B">
        <w:t xml:space="preserve"> </w:t>
      </w:r>
    </w:p>
    <w:p w:rsidR="004B096B" w:rsidRDefault="004B096B" w:rsidP="004B096B">
      <w:pPr>
        <w:pStyle w:val="a9"/>
        <w:ind w:firstLine="0"/>
      </w:pPr>
    </w:p>
    <w:p w:rsidR="004B096B" w:rsidRDefault="004B096B" w:rsidP="004B096B">
      <w:pPr>
        <w:pStyle w:val="a9"/>
        <w:ind w:firstLine="0"/>
        <w:sectPr w:rsidR="004B096B" w:rsidSect="00907DEA">
          <w:headerReference w:type="default" r:id="rId18"/>
          <w:pgSz w:w="11906" w:h="16838" w:code="9"/>
          <w:pgMar w:top="567" w:right="1134" w:bottom="1134" w:left="1276" w:header="709" w:footer="709" w:gutter="0"/>
          <w:cols w:space="709"/>
          <w:titlePg/>
        </w:sectPr>
      </w:pPr>
    </w:p>
    <w:p w:rsidR="004B096B" w:rsidRDefault="004B096B" w:rsidP="004B096B">
      <w:pPr>
        <w:pStyle w:val="a9"/>
        <w:ind w:firstLine="0"/>
      </w:pPr>
    </w:p>
    <w:p w:rsidR="004B096B" w:rsidRPr="00F2598F" w:rsidRDefault="004B096B" w:rsidP="004B096B">
      <w:pPr>
        <w:pStyle w:val="afffff0"/>
        <w:spacing w:after="0"/>
        <w:ind w:left="9781"/>
        <w:jc w:val="left"/>
        <w:rPr>
          <w:b w:val="0"/>
          <w:szCs w:val="24"/>
        </w:rPr>
      </w:pPr>
      <w:bookmarkStart w:id="139" w:name="_Toc83023835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8</w:t>
      </w:r>
      <w:bookmarkEnd w:id="139"/>
    </w:p>
    <w:p w:rsidR="004B096B" w:rsidRPr="00F2598F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</w:t>
      </w:r>
      <w:r w:rsidR="009C6C95">
        <w:rPr>
          <w:b w:val="0"/>
          <w:bCs/>
          <w:szCs w:val="24"/>
        </w:rPr>
        <w:t>Муниципальной</w:t>
      </w:r>
      <w:r w:rsidRPr="00F2598F">
        <w:rPr>
          <w:b w:val="0"/>
          <w:bCs/>
          <w:szCs w:val="24"/>
        </w:rPr>
        <w:t xml:space="preserve"> услуги </w:t>
      </w:r>
    </w:p>
    <w:p w:rsidR="004B096B" w:rsidRDefault="00404C2C" w:rsidP="004B096B">
      <w:pPr>
        <w:pStyle w:val="afffff0"/>
        <w:spacing w:after="0"/>
        <w:ind w:left="9781"/>
        <w:jc w:val="left"/>
        <w:rPr>
          <w:b w:val="0"/>
          <w:bCs w:val="0"/>
          <w:szCs w:val="24"/>
        </w:rPr>
      </w:pPr>
      <w:r w:rsidRPr="00404C2C">
        <w:rPr>
          <w:rFonts w:eastAsia="Calibri"/>
          <w:b w:val="0"/>
          <w:iCs w:val="0"/>
          <w:szCs w:val="24"/>
        </w:rPr>
        <w:t>«Запись на обучение по дополнительной образовательной программе»</w:t>
      </w:r>
    </w:p>
    <w:p w:rsidR="004B096B" w:rsidRPr="003276C3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40" w:name="_Toc83023836"/>
      <w:r w:rsidRPr="003276C3">
        <w:rPr>
          <w:bCs/>
          <w:sz w:val="24"/>
          <w:szCs w:val="24"/>
        </w:rPr>
        <w:t xml:space="preserve">Описание документов, необходимых для предоставления </w:t>
      </w:r>
      <w:r w:rsidR="009C6C95">
        <w:rPr>
          <w:bCs/>
          <w:sz w:val="24"/>
          <w:szCs w:val="24"/>
        </w:rPr>
        <w:t>Муниципальной</w:t>
      </w:r>
      <w:r w:rsidRPr="003276C3">
        <w:rPr>
          <w:bCs/>
          <w:sz w:val="24"/>
          <w:szCs w:val="24"/>
        </w:rPr>
        <w:t xml:space="preserve"> услуги</w:t>
      </w:r>
      <w:bookmarkEnd w:id="140"/>
    </w:p>
    <w:p w:rsidR="004B096B" w:rsidRPr="003276C3" w:rsidRDefault="004B096B" w:rsidP="004B096B">
      <w:pPr>
        <w:suppressAutoHyphens/>
        <w:adjustRightInd w:val="0"/>
        <w:ind w:firstLine="540"/>
        <w:jc w:val="center"/>
        <w:rPr>
          <w:sz w:val="24"/>
          <w:szCs w:val="24"/>
          <w:lang w:eastAsia="ar-SA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2"/>
        <w:gridCol w:w="2696"/>
        <w:gridCol w:w="6095"/>
        <w:gridCol w:w="3969"/>
      </w:tblGrid>
      <w:tr w:rsidR="004B096B" w:rsidRPr="003276C3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через </w:t>
            </w:r>
            <w:r>
              <w:rPr>
                <w:sz w:val="24"/>
                <w:szCs w:val="24"/>
              </w:rPr>
              <w:t>ЕПГУ (РПГУ)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B096B" w:rsidRPr="003276C3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4</w:t>
            </w:r>
          </w:p>
        </w:tc>
      </w:tr>
      <w:tr w:rsidR="004B096B" w:rsidRPr="003276C3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3276C3">
              <w:rPr>
                <w:b/>
                <w:sz w:val="24"/>
                <w:szCs w:val="24"/>
              </w:rPr>
              <w:t xml:space="preserve">Документы, предоставляемые Заявителем </w:t>
            </w:r>
          </w:p>
        </w:tc>
      </w:tr>
      <w:tr w:rsidR="004B096B" w:rsidRPr="003276C3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Запрос о предоставлении </w:t>
            </w:r>
            <w:r w:rsidR="009C6C95">
              <w:rPr>
                <w:sz w:val="24"/>
                <w:szCs w:val="24"/>
              </w:rPr>
              <w:t>Муниципальной</w:t>
            </w:r>
            <w:r w:rsidRPr="003276C3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Запрос должен быть оформлен по форме, указанной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в Приложении 1 к Административному регламенту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При подаче заполняется электронная форма Запроса</w:t>
            </w:r>
          </w:p>
        </w:tc>
      </w:tr>
      <w:tr w:rsidR="004B096B" w:rsidRPr="003276C3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постановлением Правительства Российской Федерации от 08.07.1997 № 828 «Об утверждении Положения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</w:tr>
      <w:tr w:rsidR="004B096B" w:rsidRPr="003276C3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28.08.1974 № 677 «Об утверждении Положения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паспортной системе в СССР».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Вопрос о действительности паспорта гражданина СССР образца 1974 года решается в зависимости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конкретных обстоятельств (постановление Правительства Российской Федерации от 24.02.2009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№ 153 «О признании действительными до 1 июля 2009 г. паспортов гражданина СССР образца 1974 года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для некоторых категорий иностранных граждан и лиц </w:t>
            </w:r>
            <w:r w:rsidRPr="003276C3">
              <w:rPr>
                <w:sz w:val="24"/>
                <w:szCs w:val="24"/>
              </w:rPr>
              <w:lastRenderedPageBreak/>
              <w:t>без гражданства»)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</w:t>
            </w:r>
            <w:r w:rsidR="009C6C95">
              <w:rPr>
                <w:sz w:val="24"/>
                <w:szCs w:val="24"/>
              </w:rPr>
              <w:t>Муниципальной</w:t>
            </w:r>
            <w:r w:rsidRPr="003276C3">
              <w:rPr>
                <w:sz w:val="24"/>
                <w:szCs w:val="24"/>
              </w:rPr>
              <w:t xml:space="preserve">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</w:t>
            </w:r>
            <w:r w:rsidRPr="003276C3">
              <w:t xml:space="preserve"> </w:t>
            </w:r>
            <w:r w:rsidRPr="003276C3">
              <w:rPr>
                <w:sz w:val="24"/>
                <w:szCs w:val="24"/>
              </w:rPr>
              <w:t xml:space="preserve">удостоверение личности военнослужащего </w:t>
            </w:r>
            <w:r w:rsidRPr="003276C3">
              <w:rPr>
                <w:sz w:val="24"/>
                <w:szCs w:val="24"/>
              </w:rPr>
              <w:lastRenderedPageBreak/>
              <w:t>Российской Федерации; 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от 25.07.2002 </w:t>
            </w:r>
            <w:r w:rsidRPr="003276C3">
              <w:rPr>
                <w:sz w:val="24"/>
                <w:szCs w:val="24"/>
              </w:rPr>
              <w:br/>
              <w:t>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21.09.2017 № 732 «О свидетельстве о рассмотрении ходатайства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признании беженцем на территории Российской Федерации по существу» (вместе с «Порядком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Вид на жительство, выдаваемое иностранному гражданину (дубликат </w:t>
            </w:r>
            <w:r w:rsidRPr="003276C3">
              <w:rPr>
                <w:sz w:val="24"/>
                <w:szCs w:val="24"/>
              </w:rPr>
              <w:lastRenderedPageBreak/>
              <w:t>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Образец бланка утвержден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бланка утвержден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</w:t>
            </w:r>
            <w:r w:rsidR="009C6C95">
              <w:rPr>
                <w:sz w:val="24"/>
                <w:szCs w:val="24"/>
              </w:rPr>
              <w:t>Муниципальной</w:t>
            </w:r>
            <w:r w:rsidRPr="003276C3">
              <w:rPr>
                <w:sz w:val="24"/>
                <w:szCs w:val="24"/>
              </w:rPr>
              <w:t xml:space="preserve"> услуги по выдаче иностранным гражданам и лицам без гражданства разрешения на временное проживание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справки утверждена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28.09.2017 № 741 «Об утверждении Порядка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бланка утверждена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28.09.2017 № 741 «Об утверждении Порядка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</w:t>
            </w:r>
            <w:r w:rsidR="009C6C95">
              <w:rPr>
                <w:sz w:val="24"/>
                <w:szCs w:val="24"/>
              </w:rPr>
              <w:t>Муниципальной</w:t>
            </w:r>
            <w:r w:rsidRPr="003276C3">
              <w:rPr>
                <w:sz w:val="24"/>
                <w:szCs w:val="24"/>
              </w:rPr>
              <w:t xml:space="preserve">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Минюста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13.08.2018 № 167 «Об утверждении форм бланков свидетельств о </w:t>
            </w:r>
            <w:r w:rsidR="009C6C95">
              <w:rPr>
                <w:sz w:val="24"/>
                <w:szCs w:val="24"/>
              </w:rPr>
              <w:t>Муниципальной</w:t>
            </w:r>
            <w:r w:rsidRPr="003276C3">
              <w:rPr>
                <w:sz w:val="24"/>
                <w:szCs w:val="24"/>
              </w:rPr>
              <w:t xml:space="preserve"> регистрации актов гражданского состояния и Правил заполнения форм бланков свидетельств о </w:t>
            </w:r>
            <w:r w:rsidR="009C6C95">
              <w:rPr>
                <w:sz w:val="24"/>
                <w:szCs w:val="24"/>
              </w:rPr>
              <w:t>Муниципальной</w:t>
            </w:r>
            <w:r w:rsidRPr="003276C3">
              <w:rPr>
                <w:sz w:val="24"/>
                <w:szCs w:val="24"/>
              </w:rPr>
              <w:t xml:space="preserve"> регистрации актов гражданского состояния»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Дипломатический паспорт гражданина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Pr="003276C3">
              <w:rPr>
                <w:sz w:val="24"/>
                <w:szCs w:val="24"/>
              </w:rPr>
              <w:br/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Документ, </w:t>
            </w:r>
            <w:r w:rsidR="00F24615" w:rsidRPr="003276C3">
              <w:rPr>
                <w:sz w:val="24"/>
                <w:szCs w:val="24"/>
              </w:rPr>
              <w:t>подтверждающий полномочия</w:t>
            </w:r>
            <w:r w:rsidRPr="003276C3">
              <w:rPr>
                <w:sz w:val="24"/>
                <w:szCs w:val="24"/>
              </w:rPr>
              <w:t xml:space="preserve"> Заявителя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Доверенность должна быть оформлена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Попечительское удостоверение (для </w:t>
            </w:r>
            <w:r w:rsidRPr="003276C3">
              <w:rPr>
                <w:sz w:val="24"/>
                <w:szCs w:val="24"/>
              </w:rPr>
              <w:lastRenderedPageBreak/>
              <w:t>попечителей несовершеннолетнего или ограниченно дееспособного лица)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Распорядительный акт должен содержать: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 наименование уполномоченного органа опеки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попечительства;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реквизиты распорядительного акта (дата, номер);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фамилия, имя отчество лица, которому назначен опекун (попечитель);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подпись руководителя уполномоченного органа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 должен содержать следующие сведения: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Орган, выдавший доверенность;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Серию и (или) номер документа;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Ф.И.О лица, которому документ выдан;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Ф.И.О. опекаемого (подопечного);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 Дату выдачи, подпись лица, выдавшего документ, печать.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С документом дополнительно предъявляется: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документ, удостоверяющий личность опекуна (попечителя);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-свидетельство о рождении ребенка (в случае опеки (попечения) над несовершеннолетним);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постановлением Правительства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Российской Федерации от 08.07.1997 № 828 </w:t>
            </w:r>
            <w:r w:rsidRPr="003276C3">
              <w:rPr>
                <w:sz w:val="24"/>
                <w:szCs w:val="24"/>
              </w:rPr>
              <w:br/>
              <w:t xml:space="preserve">«Об утверждении Положения о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паспорте гражданина Российской Федерации, образца бланка и описания паспорта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 w:rsidR="00A267E6"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 w:rsidR="00A267E6"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</w:t>
            </w:r>
            <w:r w:rsidR="009C6C95">
              <w:rPr>
                <w:sz w:val="24"/>
                <w:szCs w:val="24"/>
              </w:rPr>
              <w:t>Муниципальной</w:t>
            </w:r>
            <w:r w:rsidRPr="003276C3">
              <w:rPr>
                <w:sz w:val="24"/>
                <w:szCs w:val="24"/>
              </w:rPr>
              <w:t xml:space="preserve"> регистрации актов гражданского состояния, и Правил заполнения форм справок и иных документов, подтверждающих наличие или отсутствие фактов </w:t>
            </w:r>
            <w:r w:rsidR="009C6C95">
              <w:rPr>
                <w:sz w:val="24"/>
                <w:szCs w:val="24"/>
              </w:rPr>
              <w:t>Муниципальной</w:t>
            </w:r>
            <w:r w:rsidRPr="003276C3">
              <w:rPr>
                <w:sz w:val="24"/>
                <w:szCs w:val="24"/>
              </w:rPr>
              <w:t xml:space="preserve"> регистрации актов гражданского состояния»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4B096B" w:rsidRPr="003276C3" w:rsidRDefault="00A267E6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Свидетельство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рождении ребенка, выданное консульским учреждением </w:t>
            </w:r>
            <w:r w:rsidRPr="003276C3">
              <w:rPr>
                <w:sz w:val="24"/>
                <w:szCs w:val="24"/>
              </w:rPr>
              <w:lastRenderedPageBreak/>
              <w:t>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Форма утверждена приказом Минюста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13.08.2018 № 167 «Об утверждении форм бланков свидетельств о </w:t>
            </w:r>
            <w:r w:rsidR="009C6C95">
              <w:rPr>
                <w:sz w:val="24"/>
                <w:szCs w:val="24"/>
              </w:rPr>
              <w:t>Муниципальной</w:t>
            </w:r>
            <w:r w:rsidRPr="003276C3">
              <w:rPr>
                <w:sz w:val="24"/>
                <w:szCs w:val="24"/>
              </w:rPr>
              <w:t xml:space="preserve"> регистрации актов гражданского состояния и Правил заполнения форм </w:t>
            </w:r>
            <w:r w:rsidRPr="003276C3">
              <w:rPr>
                <w:sz w:val="24"/>
                <w:szCs w:val="24"/>
              </w:rPr>
              <w:lastRenderedPageBreak/>
              <w:t xml:space="preserve">бланков свидетельств о </w:t>
            </w:r>
            <w:r w:rsidR="009C6C95">
              <w:rPr>
                <w:sz w:val="24"/>
                <w:szCs w:val="24"/>
              </w:rPr>
              <w:t>Муниципальной</w:t>
            </w:r>
            <w:r w:rsidRPr="003276C3">
              <w:rPr>
                <w:sz w:val="24"/>
                <w:szCs w:val="24"/>
              </w:rPr>
              <w:t xml:space="preserve"> регистрации актов гражданского состояния»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A267E6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 xml:space="preserve">. При подаче посредством ЕПГУ данные заполняются в поля </w:t>
            </w:r>
            <w:r>
              <w:rPr>
                <w:sz w:val="24"/>
                <w:szCs w:val="24"/>
              </w:rPr>
              <w:lastRenderedPageBreak/>
              <w:t>интерактивной формы</w:t>
            </w:r>
          </w:p>
        </w:tc>
      </w:tr>
      <w:tr w:rsidR="004B096B" w:rsidRPr="003276C3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Документ, подтверждающий факт рождения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и регистрации ребенка, выданный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и удостоверенный штампом «апостиль» компетентным органом иностранного </w:t>
            </w:r>
            <w:r w:rsidR="00FD7D75">
              <w:rPr>
                <w:sz w:val="24"/>
                <w:szCs w:val="24"/>
              </w:rPr>
              <w:t>государства</w:t>
            </w:r>
            <w:r w:rsidRPr="003276C3">
              <w:rPr>
                <w:sz w:val="24"/>
                <w:szCs w:val="24"/>
              </w:rPr>
              <w:t xml:space="preserve">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удостоверенным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рождении ребенка на территории иностранного </w:t>
            </w:r>
            <w:r w:rsidR="00FD7D75">
              <w:rPr>
                <w:sz w:val="24"/>
                <w:szCs w:val="24"/>
              </w:rPr>
              <w:t>государства</w:t>
            </w:r>
            <w:r w:rsidRPr="003276C3">
              <w:rPr>
                <w:sz w:val="24"/>
                <w:szCs w:val="24"/>
              </w:rPr>
              <w:t xml:space="preserve">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Документ, подтверждающий факт рождения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и регистрации ребенка, выданный компетентным органом иностранного </w:t>
            </w:r>
            <w:r w:rsidR="00FD7D75">
              <w:rPr>
                <w:sz w:val="24"/>
                <w:szCs w:val="24"/>
              </w:rPr>
              <w:t>государства</w:t>
            </w:r>
            <w:r w:rsidRPr="003276C3">
              <w:rPr>
                <w:sz w:val="24"/>
                <w:szCs w:val="24"/>
              </w:rPr>
              <w:t xml:space="preserve">, переведенный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на русский язык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рождении ребенка на территории иностранного </w:t>
            </w:r>
            <w:r w:rsidR="00FD7D75">
              <w:rPr>
                <w:sz w:val="24"/>
                <w:szCs w:val="24"/>
              </w:rPr>
              <w:t>государства</w:t>
            </w:r>
            <w:r w:rsidRPr="003276C3">
              <w:rPr>
                <w:sz w:val="24"/>
                <w:szCs w:val="24"/>
              </w:rPr>
              <w:t xml:space="preserve">, не являющегося участником Конвенции, отменяющей требование легализации иностранных официальных документов, заключенной в Гааге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>
        <w:trPr>
          <w:trHeight w:val="1331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D467F">
              <w:rPr>
                <w:sz w:val="24"/>
                <w:szCs w:val="24"/>
              </w:rPr>
              <w:t>окумент, подтверждаю</w:t>
            </w:r>
            <w:r w:rsidR="00FD7D75"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ий</w:t>
            </w:r>
            <w:r w:rsidRPr="005D07F8">
              <w:rPr>
                <w:sz w:val="24"/>
                <w:szCs w:val="24"/>
              </w:rPr>
              <w:t xml:space="preserve"> регистрацию в системе индивидуально</w:t>
            </w:r>
            <w:r w:rsidRPr="005D07F8">
              <w:rPr>
                <w:sz w:val="24"/>
                <w:szCs w:val="24"/>
              </w:rPr>
              <w:lastRenderedPageBreak/>
              <w:t>го (персонифицированного) учета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1C2CFE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5D07F8">
              <w:rPr>
                <w:sz w:val="24"/>
                <w:szCs w:val="24"/>
              </w:rPr>
              <w:t>окумент, подтверждаю</w:t>
            </w:r>
            <w:r>
              <w:rPr>
                <w:sz w:val="24"/>
                <w:szCs w:val="24"/>
              </w:rPr>
              <w:t>щий</w:t>
            </w:r>
            <w:r w:rsidRPr="005D07F8">
              <w:rPr>
                <w:sz w:val="24"/>
                <w:szCs w:val="24"/>
              </w:rPr>
              <w:t xml:space="preserve"> регистрацию в системе индивидуального (персонифицированного) учета</w:t>
            </w:r>
            <w:r>
              <w:rPr>
                <w:bCs/>
                <w:sz w:val="24"/>
                <w:szCs w:val="24"/>
              </w:rPr>
              <w:t xml:space="preserve"> либо </w:t>
            </w:r>
            <w:r>
              <w:rPr>
                <w:bCs/>
                <w:sz w:val="24"/>
                <w:szCs w:val="24"/>
              </w:rPr>
              <w:lastRenderedPageBreak/>
              <w:t>Свидетельство обязательного пенсионного страхования, содержащие с</w:t>
            </w:r>
            <w:r w:rsidRPr="001C2CFE">
              <w:rPr>
                <w:bCs/>
                <w:sz w:val="24"/>
                <w:szCs w:val="24"/>
              </w:rPr>
              <w:t>траховой</w:t>
            </w:r>
            <w:r w:rsidRPr="001C2CFE">
              <w:rPr>
                <w:sz w:val="24"/>
                <w:szCs w:val="24"/>
              </w:rPr>
              <w:t xml:space="preserve"> номер индивидуального лицевого счета </w:t>
            </w:r>
            <w:r>
              <w:rPr>
                <w:sz w:val="24"/>
                <w:szCs w:val="24"/>
              </w:rPr>
              <w:t xml:space="preserve">(СНИЛС) </w:t>
            </w:r>
            <w:r w:rsidRPr="001C2CFE">
              <w:rPr>
                <w:sz w:val="24"/>
                <w:szCs w:val="24"/>
              </w:rPr>
              <w:t xml:space="preserve">гражданина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>в системе индивидуального (персонифицированного) учета</w:t>
            </w:r>
            <w:r>
              <w:rPr>
                <w:sz w:val="24"/>
                <w:szCs w:val="24"/>
              </w:rPr>
              <w:t xml:space="preserve"> либо </w:t>
            </w:r>
            <w:r w:rsidRPr="009D05F1">
              <w:rPr>
                <w:sz w:val="24"/>
                <w:szCs w:val="24"/>
              </w:rPr>
              <w:t>документ</w:t>
            </w:r>
            <w:r w:rsidRPr="001C2CFE">
              <w:rPr>
                <w:rStyle w:val="blk"/>
                <w:sz w:val="24"/>
                <w:szCs w:val="24"/>
              </w:rPr>
              <w:t>, подтверждающ</w:t>
            </w:r>
            <w:r>
              <w:rPr>
                <w:rStyle w:val="blk"/>
                <w:sz w:val="24"/>
                <w:szCs w:val="24"/>
              </w:rPr>
              <w:t>ий</w:t>
            </w:r>
            <w:r w:rsidRPr="001C2CFE">
              <w:rPr>
                <w:rStyle w:val="blk"/>
                <w:sz w:val="24"/>
                <w:szCs w:val="24"/>
              </w:rPr>
              <w:t xml:space="preserve"> регистрацию в системе индивидуального (персонифицированного) учета</w:t>
            </w:r>
            <w:r>
              <w:rPr>
                <w:rStyle w:val="blk"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содержащий с</w:t>
            </w:r>
            <w:r w:rsidRPr="001C2CFE">
              <w:rPr>
                <w:bCs/>
                <w:sz w:val="24"/>
                <w:szCs w:val="24"/>
              </w:rPr>
              <w:t>траховой</w:t>
            </w:r>
            <w:r w:rsidRPr="001C2CFE">
              <w:rPr>
                <w:sz w:val="24"/>
                <w:szCs w:val="24"/>
              </w:rPr>
              <w:t xml:space="preserve"> номер индивидуального лицевого счета </w:t>
            </w:r>
            <w:r>
              <w:rPr>
                <w:sz w:val="24"/>
                <w:szCs w:val="24"/>
              </w:rPr>
              <w:t xml:space="preserve">(СНИЛС) </w:t>
            </w:r>
            <w:r w:rsidRPr="001C2CFE">
              <w:rPr>
                <w:sz w:val="24"/>
                <w:szCs w:val="24"/>
              </w:rPr>
              <w:t xml:space="preserve">гражданина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>в системе индивидуального (персонифицированного) учета.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1C2CFE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1C2CFE">
              <w:rPr>
                <w:sz w:val="24"/>
                <w:szCs w:val="24"/>
              </w:rPr>
              <w:lastRenderedPageBreak/>
              <w:t xml:space="preserve">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для идентификации и аутентификации сведений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о физическом лице при предоставлении </w:t>
            </w:r>
            <w:r w:rsidR="00426F85">
              <w:rPr>
                <w:sz w:val="24"/>
                <w:szCs w:val="24"/>
              </w:rPr>
              <w:t xml:space="preserve"> </w:t>
            </w:r>
            <w:r w:rsidR="00426F85">
              <w:rPr>
                <w:sz w:val="24"/>
                <w:szCs w:val="24"/>
              </w:rPr>
              <w:lastRenderedPageBreak/>
              <w:t>государственных и муниципальных</w:t>
            </w:r>
            <w:r w:rsidR="00FD7D75">
              <w:rPr>
                <w:sz w:val="24"/>
                <w:szCs w:val="24"/>
              </w:rPr>
              <w:t xml:space="preserve"> </w:t>
            </w:r>
            <w:r w:rsidRPr="001C2CFE">
              <w:rPr>
                <w:sz w:val="24"/>
                <w:szCs w:val="24"/>
              </w:rPr>
              <w:t xml:space="preserve">услуг и исполнении </w:t>
            </w:r>
            <w:r w:rsidR="00426F85">
              <w:rPr>
                <w:sz w:val="24"/>
                <w:szCs w:val="24"/>
              </w:rPr>
              <w:t xml:space="preserve"> государственных и муниципальных</w:t>
            </w:r>
            <w:r w:rsidR="00FD7D75">
              <w:rPr>
                <w:sz w:val="24"/>
                <w:szCs w:val="24"/>
              </w:rPr>
              <w:t xml:space="preserve"> </w:t>
            </w:r>
            <w:r w:rsidRPr="001C2CFE">
              <w:rPr>
                <w:sz w:val="24"/>
                <w:szCs w:val="24"/>
              </w:rPr>
              <w:t xml:space="preserve">функций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в соответствии с </w:t>
            </w:r>
            <w:r w:rsidRPr="009D05F1">
              <w:rPr>
                <w:bCs/>
                <w:sz w:val="24"/>
                <w:szCs w:val="24"/>
              </w:rPr>
              <w:t>Федеральным законом от 01.04.1996 № 27-ФЗ  "Об индивидуальном (персонифицированном) учете в системе обязательного пенсионного страхования"</w:t>
            </w:r>
            <w:r w:rsidRPr="001C2CFE">
              <w:rPr>
                <w:sz w:val="24"/>
                <w:szCs w:val="24"/>
              </w:rPr>
              <w:t xml:space="preserve">. Указывается на обратной стороне Страхового свидетельства обязательного пенсионного страхования (выданного до вступления в силу </w:t>
            </w:r>
            <w:r w:rsidRPr="009D05F1">
              <w:rPr>
                <w:bCs/>
                <w:sz w:val="24"/>
                <w:szCs w:val="24"/>
              </w:rPr>
              <w:t xml:space="preserve">Федерального закона от 01.04.2019 № 48-ФЗ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"О внесении изменений в Федеральный закон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"Об индивидуальном (персонифицированном) учете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в системе обязательного пенсионного страхования"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>и отдельные законодательные акты Российской Федерации"</w:t>
            </w:r>
            <w:r w:rsidRPr="001C2CFE">
              <w:rPr>
                <w:sz w:val="24"/>
                <w:szCs w:val="24"/>
              </w:rPr>
              <w:t xml:space="preserve">), либо в </w:t>
            </w:r>
            <w:r w:rsidRPr="009D05F1">
              <w:rPr>
                <w:sz w:val="24"/>
                <w:szCs w:val="24"/>
              </w:rPr>
              <w:t>документ</w:t>
            </w:r>
            <w:r w:rsidRPr="001C2CFE">
              <w:rPr>
                <w:rStyle w:val="blk"/>
                <w:sz w:val="24"/>
                <w:szCs w:val="24"/>
              </w:rPr>
              <w:t xml:space="preserve">е, подтверждающем регистрацию в системе индивидуального (персонифицированного) учета, выданном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 xml:space="preserve">в соответствии с постановлением Правления ПФР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 xml:space="preserve">от 13.06.2019 N 335п "Об утверждении формы документа, подтверждающего регистрацию в системе индивидуального (персонифицированного) учета,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>и порядка его оформления в форме электронного документа"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>
        <w:trPr>
          <w:trHeight w:val="301"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adjustRightInd w:val="0"/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Документы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об отсутствии </w:t>
            </w:r>
            <w:r w:rsidRPr="003276C3">
              <w:rPr>
                <w:sz w:val="24"/>
                <w:szCs w:val="24"/>
              </w:rPr>
              <w:lastRenderedPageBreak/>
              <w:t>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Медицинская справка по форме № 086-у, утвержденная приказом Минздрава России от 15.12.2014 № 834н </w:t>
            </w:r>
            <w:r w:rsidRPr="003276C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lastRenderedPageBreak/>
              <w:t xml:space="preserve">«Об утверждении унифицированных форм медицинской документации, используемых в медицинских организациях, оказывающих медицинскую помощь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амбулаторных условиях, и порядков по их заполнению»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Предоставляется оригинал документа в Организацию</w:t>
            </w:r>
          </w:p>
        </w:tc>
      </w:tr>
      <w:tr w:rsidR="004B096B" w:rsidRPr="003276C3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b/>
                <w:bCs/>
                <w:sz w:val="24"/>
                <w:szCs w:val="24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4B096B" w:rsidRPr="003276C3">
        <w:trPr>
          <w:trHeight w:val="1278"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adjustRightInd w:val="0"/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Электронная реестровая запись в ИС о включении ребенка (обладателя сертификата) в систему ПФДО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Запрашивается у Администрации</w:t>
            </w:r>
          </w:p>
        </w:tc>
      </w:tr>
    </w:tbl>
    <w:p w:rsidR="004B096B" w:rsidRPr="003276C3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6D26CE" w:rsidRDefault="006D26CE" w:rsidP="006D26CE">
      <w:pPr>
        <w:pStyle w:val="a9"/>
      </w:pPr>
    </w:p>
    <w:p w:rsidR="006D26CE" w:rsidRDefault="006D26CE" w:rsidP="006D26CE">
      <w:pPr>
        <w:pStyle w:val="a9"/>
      </w:pPr>
    </w:p>
    <w:p w:rsidR="006D26CE" w:rsidRDefault="006D26CE" w:rsidP="006D26CE">
      <w:pPr>
        <w:pStyle w:val="a9"/>
      </w:pPr>
    </w:p>
    <w:p w:rsidR="006D26CE" w:rsidRDefault="006D26CE" w:rsidP="006D26CE">
      <w:pPr>
        <w:pStyle w:val="a9"/>
      </w:pPr>
    </w:p>
    <w:p w:rsidR="006D26CE" w:rsidRDefault="006D26CE" w:rsidP="006D26CE">
      <w:pPr>
        <w:pStyle w:val="a9"/>
      </w:pPr>
    </w:p>
    <w:p w:rsidR="006D26CE" w:rsidRPr="006D26CE" w:rsidRDefault="00FD7D75" w:rsidP="006D26CE">
      <w:pPr>
        <w:pStyle w:val="a9"/>
      </w:pPr>
      <w:r>
        <w:br w:type="page"/>
      </w:r>
    </w:p>
    <w:p w:rsidR="004B096B" w:rsidRPr="00F2598F" w:rsidRDefault="004B096B" w:rsidP="00032176">
      <w:pPr>
        <w:pStyle w:val="afffff0"/>
        <w:spacing w:after="0"/>
        <w:ind w:left="9781"/>
        <w:rPr>
          <w:b w:val="0"/>
          <w:szCs w:val="24"/>
        </w:rPr>
      </w:pPr>
      <w:bookmarkStart w:id="141" w:name="_Toc83023837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9</w:t>
      </w:r>
      <w:bookmarkEnd w:id="141"/>
    </w:p>
    <w:p w:rsidR="004B096B" w:rsidRPr="00F2598F" w:rsidRDefault="004B096B" w:rsidP="00032176">
      <w:pPr>
        <w:pStyle w:val="affc"/>
        <w:spacing w:after="0" w:line="240" w:lineRule="auto"/>
        <w:ind w:left="9781"/>
        <w:jc w:val="righ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предоставления </w:t>
      </w:r>
      <w:r w:rsidR="009C6C95">
        <w:rPr>
          <w:b w:val="0"/>
          <w:bCs/>
          <w:szCs w:val="24"/>
        </w:rPr>
        <w:t>Муниципальной</w:t>
      </w:r>
      <w:r w:rsidRPr="00F2598F">
        <w:rPr>
          <w:b w:val="0"/>
          <w:bCs/>
          <w:szCs w:val="24"/>
        </w:rPr>
        <w:t xml:space="preserve"> услуги </w:t>
      </w:r>
    </w:p>
    <w:p w:rsidR="004B096B" w:rsidRPr="00F2598F" w:rsidRDefault="00404C2C" w:rsidP="00032176">
      <w:pPr>
        <w:pStyle w:val="affffc"/>
        <w:ind w:left="9781" w:firstLine="0"/>
        <w:jc w:val="right"/>
        <w:rPr>
          <w:b/>
          <w:bCs/>
          <w:sz w:val="24"/>
          <w:szCs w:val="24"/>
        </w:rPr>
      </w:pPr>
      <w:r w:rsidRPr="00404C2C">
        <w:rPr>
          <w:rFonts w:eastAsia="Calibri"/>
          <w:bCs/>
          <w:sz w:val="24"/>
          <w:szCs w:val="24"/>
          <w:lang w:eastAsia="en-US"/>
        </w:rPr>
        <w:t>«Запись на обучение по дополнительной образовательной программе»</w:t>
      </w:r>
    </w:p>
    <w:p w:rsidR="004B096B" w:rsidRPr="00CF6448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42" w:name="_Toc83023838"/>
      <w:r w:rsidRPr="00CF6448">
        <w:rPr>
          <w:bCs/>
          <w:sz w:val="24"/>
          <w:szCs w:val="24"/>
        </w:rPr>
        <w:t xml:space="preserve">Порядок выполнения административных действий при обращении Заявителя посредством </w:t>
      </w:r>
      <w:r>
        <w:rPr>
          <w:bCs/>
          <w:sz w:val="24"/>
          <w:szCs w:val="24"/>
        </w:rPr>
        <w:t>ЕПГУ (РПГУ)</w:t>
      </w:r>
      <w:bookmarkEnd w:id="142"/>
    </w:p>
    <w:p w:rsidR="004B096B" w:rsidRPr="00F2598F" w:rsidRDefault="004B096B" w:rsidP="004B096B">
      <w:pPr>
        <w:pStyle w:val="affffc"/>
        <w:ind w:firstLine="0"/>
        <w:rPr>
          <w:b/>
          <w:bCs/>
          <w:sz w:val="24"/>
          <w:szCs w:val="24"/>
        </w:rPr>
      </w:pPr>
    </w:p>
    <w:p w:rsidR="004B096B" w:rsidRDefault="004B096B" w:rsidP="00707441">
      <w:pPr>
        <w:pStyle w:val="affffc"/>
        <w:numPr>
          <w:ilvl w:val="2"/>
          <w:numId w:val="7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</w:t>
      </w:r>
      <w:r w:rsidR="009C6C95">
        <w:rPr>
          <w:b/>
          <w:bCs/>
          <w:sz w:val="24"/>
          <w:szCs w:val="24"/>
        </w:rPr>
        <w:t>Муниципальной</w:t>
      </w:r>
      <w:r w:rsidRPr="00F2598F">
        <w:rPr>
          <w:b/>
          <w:bCs/>
          <w:sz w:val="24"/>
          <w:szCs w:val="24"/>
        </w:rPr>
        <w:t xml:space="preserve"> услуги</w:t>
      </w:r>
    </w:p>
    <w:p w:rsidR="004B096B" w:rsidRPr="00F2598F" w:rsidRDefault="004B096B" w:rsidP="004B096B">
      <w:pPr>
        <w:pStyle w:val="affffc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249"/>
        <w:gridCol w:w="1524"/>
        <w:gridCol w:w="1722"/>
        <w:gridCol w:w="2976"/>
        <w:gridCol w:w="5156"/>
      </w:tblGrid>
      <w:tr w:rsidR="004B096B" w:rsidRPr="00F2598F">
        <w:tc>
          <w:tcPr>
            <w:tcW w:w="1843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  <w:r w:rsidR="00F24615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>
        <w:tc>
          <w:tcPr>
            <w:tcW w:w="1843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 (РПГУ)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ИС/Организация</w:t>
            </w:r>
          </w:p>
          <w:p w:rsidR="004B096B" w:rsidRDefault="004B096B" w:rsidP="00707441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4B096B" w:rsidRPr="00F2598F" w:rsidDel="006F40A6" w:rsidRDefault="004B096B" w:rsidP="00707441">
            <w:pPr>
              <w:pStyle w:val="2f3"/>
              <w:rPr>
                <w:sz w:val="24"/>
              </w:rPr>
            </w:pPr>
            <w:r w:rsidRPr="00F2598F">
              <w:rPr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DD6583">
              <w:rPr>
                <w:sz w:val="24"/>
              </w:rPr>
              <w:br/>
            </w:r>
            <w:r w:rsidRPr="00F2598F">
              <w:rPr>
                <w:sz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>
              <w:rPr>
                <w:sz w:val="24"/>
              </w:rPr>
              <w:t>Запрос и прилагаемые документы</w:t>
            </w:r>
            <w:r w:rsidRPr="00F2598F">
              <w:rPr>
                <w:sz w:val="24"/>
              </w:rPr>
              <w:t xml:space="preserve"> поступа</w:t>
            </w:r>
            <w:r>
              <w:rPr>
                <w:sz w:val="24"/>
              </w:rPr>
              <w:t xml:space="preserve">ют </w:t>
            </w:r>
            <w:r w:rsidR="00DD6583">
              <w:rPr>
                <w:sz w:val="24"/>
              </w:rPr>
              <w:br/>
            </w:r>
            <w:r>
              <w:rPr>
                <w:sz w:val="24"/>
              </w:rPr>
              <w:t xml:space="preserve">в интегрированную с </w:t>
            </w:r>
            <w:r w:rsidR="000A5945">
              <w:rPr>
                <w:sz w:val="24"/>
              </w:rPr>
              <w:t xml:space="preserve">ЕАИС ДО </w:t>
            </w:r>
            <w:r>
              <w:rPr>
                <w:sz w:val="24"/>
              </w:rPr>
              <w:t>(РПГУ) ИС.</w:t>
            </w:r>
          </w:p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 w:rsidRPr="00F2598F">
              <w:rPr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 w:rsidRPr="00F2598F">
              <w:rPr>
                <w:sz w:val="24"/>
              </w:rPr>
              <w:t xml:space="preserve">Результат фиксируется в электронной форме </w:t>
            </w:r>
            <w:r w:rsidR="00DD6583">
              <w:rPr>
                <w:sz w:val="24"/>
              </w:rPr>
              <w:br/>
            </w:r>
            <w:r w:rsidRPr="00F2598F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ИС </w:t>
            </w:r>
          </w:p>
        </w:tc>
      </w:tr>
      <w:tr w:rsidR="004B096B" w:rsidRPr="00F2598F">
        <w:tc>
          <w:tcPr>
            <w:tcW w:w="1843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перечню документов, необходимых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конкретного результата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9C6C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4B096B" w:rsidRPr="00F2598F" w:rsidRDefault="004B096B" w:rsidP="00707441">
            <w:pPr>
              <w:tabs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При поступлении документов с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</w:t>
            </w:r>
            <w:r w:rsidRPr="00F2598F">
              <w:rPr>
                <w:sz w:val="24"/>
                <w:szCs w:val="24"/>
              </w:rPr>
              <w:t xml:space="preserve"> Организации, ответственный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за прием и проверку поступивших документов, в целях предоставления </w:t>
            </w:r>
            <w:r w:rsidR="009C6C95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</w:t>
            </w:r>
            <w:r w:rsidRPr="00F2598F">
              <w:rPr>
                <w:sz w:val="24"/>
                <w:szCs w:val="24"/>
              </w:rPr>
              <w:t>слуги проводит предварительную проверку:</w:t>
            </w:r>
          </w:p>
          <w:p w:rsidR="004B096B" w:rsidRPr="00F2598F" w:rsidRDefault="004B096B" w:rsidP="00707441">
            <w:pPr>
              <w:tabs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1) у</w:t>
            </w:r>
            <w:r>
              <w:rPr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sz w:val="24"/>
                <w:szCs w:val="24"/>
              </w:rPr>
              <w:t xml:space="preserve"> </w:t>
            </w:r>
          </w:p>
          <w:p w:rsidR="00DD6583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проверяет правильность оформления За</w:t>
            </w:r>
            <w:r>
              <w:rPr>
                <w:sz w:val="24"/>
                <w:szCs w:val="24"/>
              </w:rPr>
              <w:t>проса</w:t>
            </w:r>
            <w:r w:rsidRPr="00F2598F">
              <w:rPr>
                <w:sz w:val="24"/>
                <w:szCs w:val="24"/>
              </w:rPr>
              <w:t xml:space="preserve">, наличие приложенного электронного </w:t>
            </w:r>
            <w:r w:rsidRPr="00F2598F">
              <w:rPr>
                <w:sz w:val="24"/>
                <w:szCs w:val="24"/>
              </w:rPr>
              <w:lastRenderedPageBreak/>
              <w:t xml:space="preserve">образа свидетельства о рождении либо документа, удостоверяющего личность несовершеннолетнего, и соответствие 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их установленным Администр</w:t>
            </w:r>
            <w:r>
              <w:rPr>
                <w:sz w:val="24"/>
                <w:szCs w:val="24"/>
              </w:rPr>
              <w:t>ативным регламентом требованиям</w:t>
            </w:r>
            <w:r w:rsidR="000A5945">
              <w:rPr>
                <w:sz w:val="24"/>
                <w:szCs w:val="24"/>
              </w:rPr>
              <w:t xml:space="preserve"> (кроме Запросов, поданных посредством ЕПГУ)</w:t>
            </w:r>
            <w:r>
              <w:rPr>
                <w:sz w:val="24"/>
                <w:szCs w:val="24"/>
              </w:rPr>
              <w:t>;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</w:t>
            </w:r>
            <w:r w:rsidRPr="00F2598F">
              <w:rPr>
                <w:sz w:val="24"/>
                <w:szCs w:val="24"/>
              </w:rPr>
              <w:t xml:space="preserve">роверяет наличие сертификата дополнительного образования, в случае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>его отсутствия проверяет возможность выдачи Заявителю сертификата дополнительного образования</w:t>
            </w:r>
            <w:r w:rsidR="000A5945">
              <w:rPr>
                <w:sz w:val="24"/>
                <w:szCs w:val="24"/>
              </w:rPr>
              <w:t xml:space="preserve"> (кроме Запросов, поданных посредством ЕПГУ)</w:t>
            </w:r>
            <w:r>
              <w:rPr>
                <w:sz w:val="24"/>
                <w:szCs w:val="24"/>
              </w:rPr>
              <w:t>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 случае наличия оснований</w:t>
            </w:r>
            <w:r>
              <w:rPr>
                <w:sz w:val="24"/>
                <w:szCs w:val="24"/>
              </w:rPr>
              <w:t xml:space="preserve"> для отказа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приеме документов, предусмотренных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подразделом</w:t>
            </w:r>
            <w:r w:rsidRPr="00F2598F">
              <w:rPr>
                <w:sz w:val="24"/>
                <w:szCs w:val="24"/>
              </w:rPr>
              <w:t xml:space="preserve"> </w:t>
            </w:r>
            <w:r w:rsidR="00DD467F">
              <w:rPr>
                <w:sz w:val="24"/>
                <w:szCs w:val="24"/>
              </w:rPr>
              <w:t xml:space="preserve">12 </w:t>
            </w:r>
            <w:r w:rsidRPr="00F2598F">
              <w:rPr>
                <w:sz w:val="24"/>
                <w:szCs w:val="24"/>
              </w:rPr>
              <w:t>Административного регламента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sz w:val="24"/>
                <w:szCs w:val="24"/>
              </w:rPr>
              <w:t xml:space="preserve">решение об отказе в приеме документов с указанием причин отказа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не позднее первого рабочего дня, следующего за днем подачи Запроса через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>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В случае отсутствия основания для отказа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в приеме документов, </w:t>
            </w:r>
            <w:r>
              <w:rPr>
                <w:sz w:val="24"/>
                <w:szCs w:val="24"/>
              </w:rPr>
              <w:t xml:space="preserve">необходимых для предоставления </w:t>
            </w:r>
            <w:r w:rsidR="009C6C95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работник</w:t>
            </w:r>
            <w:r w:rsidRPr="00F2598F">
              <w:rPr>
                <w:sz w:val="24"/>
                <w:szCs w:val="24"/>
              </w:rPr>
              <w:t xml:space="preserve"> Организации регистрирует Запрос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ИС, о чем Заявитель уведомляется в Личном кабинете на ЕПГУ (РПГУ).</w:t>
            </w:r>
          </w:p>
          <w:p w:rsidR="004B096B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Результатами административного действия являются регистрация Запроса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 предоставлении </w:t>
            </w:r>
            <w:r w:rsidR="009C6C95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либо отказ в его регистрации. 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фиксируется в электронной форме ИС, а также на ЕПГУ (РПГУ)</w:t>
            </w:r>
          </w:p>
        </w:tc>
      </w:tr>
      <w:tr w:rsidR="004B096B" w:rsidRPr="00F2598F">
        <w:tc>
          <w:tcPr>
            <w:tcW w:w="1843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DD6583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96B" w:rsidRPr="00F2598F" w:rsidRDefault="004B096B" w:rsidP="004B096B">
      <w:pPr>
        <w:spacing w:line="23" w:lineRule="atLeast"/>
        <w:ind w:firstLine="709"/>
        <w:rPr>
          <w:sz w:val="24"/>
          <w:szCs w:val="24"/>
        </w:rPr>
      </w:pP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Default="004B096B" w:rsidP="00707441">
      <w:pPr>
        <w:pStyle w:val="affffb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4B096B" w:rsidRPr="00F2598F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9C6C95">
        <w:rPr>
          <w:b/>
          <w:bCs/>
          <w:sz w:val="24"/>
          <w:szCs w:val="24"/>
        </w:rPr>
        <w:t>Муниципальной</w:t>
      </w:r>
      <w:r w:rsidRPr="00F2598F">
        <w:rPr>
          <w:b/>
          <w:bCs/>
          <w:sz w:val="24"/>
          <w:szCs w:val="24"/>
        </w:rPr>
        <w:t xml:space="preserve"> услуги</w:t>
      </w: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559"/>
        <w:gridCol w:w="1843"/>
        <w:gridCol w:w="2806"/>
        <w:gridCol w:w="5074"/>
      </w:tblGrid>
      <w:tr w:rsidR="004B096B" w:rsidRPr="00F2598F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9C6C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системе межведомственного электронного взаимодействия</w:t>
            </w:r>
          </w:p>
        </w:tc>
      </w:tr>
      <w:tr w:rsidR="004B096B" w:rsidRPr="00F2598F">
        <w:tc>
          <w:tcPr>
            <w:tcW w:w="1838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9C6C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4B096B" w:rsidRPr="00D01D3E" w:rsidRDefault="004B096B" w:rsidP="00707441">
      <w:pPr>
        <w:pStyle w:val="affffb"/>
        <w:numPr>
          <w:ilvl w:val="0"/>
          <w:numId w:val="7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:rsidR="004B096B" w:rsidRPr="00D01D3E" w:rsidRDefault="004B096B" w:rsidP="004B096B">
      <w:pPr>
        <w:pStyle w:val="affffb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559"/>
        <w:gridCol w:w="1843"/>
        <w:gridCol w:w="2806"/>
        <w:gridCol w:w="5074"/>
      </w:tblGrid>
      <w:tr w:rsidR="004B096B" w:rsidRPr="00F2598F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Административные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Средний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выполнения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принятия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/ИС/ЕПГУ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сведениях и документах, направленных Заявителем в Организацию посредством ЕПГУ (РПГУ), оснований для отказа в предоставлении </w:t>
            </w:r>
            <w:r w:rsidR="009C6C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4B096B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документы, направленные Заявителем посредством ЕПГУ (РПГУ) в Организацию. </w:t>
            </w:r>
          </w:p>
          <w:p w:rsidR="004B096B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062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настоящему Административному регламенту, о посещении Организации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096B" w:rsidRDefault="004B096B" w:rsidP="00DD6583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 случае наличия оснований</w:t>
            </w:r>
            <w:r>
              <w:rPr>
                <w:sz w:val="24"/>
                <w:szCs w:val="24"/>
              </w:rPr>
              <w:t xml:space="preserve"> для отказа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предоставлении </w:t>
            </w:r>
            <w:r w:rsidR="009C6C95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предусмотренных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подразделом </w:t>
            </w:r>
            <w:r w:rsidR="00DE062E">
              <w:rPr>
                <w:sz w:val="24"/>
                <w:szCs w:val="24"/>
              </w:rPr>
              <w:t xml:space="preserve">13 </w:t>
            </w:r>
            <w:r w:rsidRPr="00F2598F">
              <w:rPr>
                <w:sz w:val="24"/>
                <w:szCs w:val="24"/>
              </w:rPr>
              <w:t>Административного регламента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sz w:val="24"/>
                <w:szCs w:val="24"/>
              </w:rPr>
              <w:t xml:space="preserve">решение об отказе в </w:t>
            </w:r>
            <w:r>
              <w:rPr>
                <w:sz w:val="24"/>
                <w:szCs w:val="24"/>
              </w:rPr>
              <w:t xml:space="preserve">предоставлении </w:t>
            </w:r>
            <w:r w:rsidR="009C6C95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  <w:r w:rsidRPr="00F2598F">
              <w:rPr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sz w:val="24"/>
                <w:szCs w:val="24"/>
              </w:rPr>
              <w:t>4 (Четырех) рабочих дней</w:t>
            </w:r>
            <w:r w:rsidRPr="00F2598F">
              <w:rPr>
                <w:sz w:val="24"/>
                <w:szCs w:val="24"/>
              </w:rPr>
              <w:t xml:space="preserve">,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момента регистрации</w:t>
            </w:r>
            <w:r w:rsidRPr="00F2598F">
              <w:rPr>
                <w:sz w:val="24"/>
                <w:szCs w:val="24"/>
              </w:rPr>
              <w:t xml:space="preserve"> Запроса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Организации</w:t>
            </w:r>
            <w:r w:rsidRPr="00F2598F">
              <w:rPr>
                <w:sz w:val="24"/>
                <w:szCs w:val="24"/>
              </w:rPr>
              <w:t>.</w:t>
            </w:r>
          </w:p>
          <w:p w:rsidR="004B096B" w:rsidRDefault="004B096B" w:rsidP="00DD658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необходимости проведения приемных (вступительных) испытаний, Заявителю направляется уведомление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по форме Прилож</w:t>
            </w:r>
            <w:r w:rsidR="00DE062E">
              <w:rPr>
                <w:sz w:val="24"/>
                <w:szCs w:val="24"/>
              </w:rPr>
              <w:t>ения 8</w:t>
            </w:r>
            <w:r>
              <w:rPr>
                <w:sz w:val="24"/>
                <w:szCs w:val="24"/>
              </w:rPr>
              <w:t xml:space="preserve"> к настоящему Административному регламенту, о явке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 приемные (вступительные) испытания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оригиналами документов.</w:t>
            </w:r>
          </w:p>
          <w:p w:rsidR="004B096B" w:rsidRPr="00D01D3E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</w:t>
            </w:r>
            <w:r w:rsidR="009C6C9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 или уведомление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необходимости посетить Организацию для подписания договора, либо уведомление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приемных (вступительных) испытаний. </w:t>
            </w:r>
          </w:p>
          <w:p w:rsidR="004B096B" w:rsidRPr="00F2598F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Личном кабинете Заявителя на ЕПГУ (РПГУ) </w:t>
            </w:r>
          </w:p>
        </w:tc>
      </w:tr>
      <w:tr w:rsidR="004B096B" w:rsidRPr="00F2598F">
        <w:trPr>
          <w:gridAfter w:val="5"/>
          <w:wAfter w:w="13550" w:type="dxa"/>
          <w:trHeight w:val="276"/>
        </w:trPr>
        <w:tc>
          <w:tcPr>
            <w:tcW w:w="1838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96B" w:rsidRPr="00425164" w:rsidRDefault="004B096B" w:rsidP="004B096B">
      <w:pPr>
        <w:spacing w:line="23" w:lineRule="atLeast"/>
        <w:rPr>
          <w:sz w:val="24"/>
          <w:szCs w:val="24"/>
        </w:rPr>
      </w:pPr>
    </w:p>
    <w:p w:rsidR="004B096B" w:rsidRPr="00425164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Default="004B096B" w:rsidP="00707441">
      <w:pPr>
        <w:pStyle w:val="affffb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4B096B" w:rsidRPr="00F2598F" w:rsidRDefault="004B096B" w:rsidP="004B096B">
      <w:pPr>
        <w:pStyle w:val="affffb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806"/>
        <w:gridCol w:w="4932"/>
      </w:tblGrid>
      <w:tr w:rsidR="004B096B" w:rsidRPr="00F2598F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 рабочих дней</w:t>
            </w:r>
            <w:r>
              <w:rPr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sz w:val="24"/>
                <w:szCs w:val="24"/>
              </w:rPr>
              <w:t xml:space="preserve"> </w:t>
            </w: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BF26E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>и официальном сайте Организации</w:t>
            </w:r>
            <w:r>
              <w:rPr>
                <w:sz w:val="24"/>
                <w:szCs w:val="24"/>
              </w:rPr>
              <w:t>, а также для направления уведомления Заявителю в личный кабинет на ЕПГУ (РПГУ)</w:t>
            </w:r>
            <w:r w:rsidRPr="00F2598F">
              <w:rPr>
                <w:sz w:val="24"/>
                <w:szCs w:val="24"/>
              </w:rPr>
              <w:t xml:space="preserve"> </w:t>
            </w:r>
          </w:p>
        </w:tc>
      </w:tr>
      <w:tr w:rsidR="004B096B" w:rsidRPr="00F2598F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</w:t>
            </w:r>
            <w:r w:rsidRPr="00F2598F">
              <w:rPr>
                <w:sz w:val="24"/>
                <w:szCs w:val="24"/>
              </w:rPr>
              <w:lastRenderedPageBreak/>
              <w:t xml:space="preserve">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Не позднее 3 рабочих дн</w:t>
            </w:r>
            <w:r>
              <w:rPr>
                <w:sz w:val="24"/>
                <w:szCs w:val="24"/>
              </w:rPr>
              <w:t>ей</w:t>
            </w:r>
            <w:r w:rsidRPr="00F2598F">
              <w:rPr>
                <w:sz w:val="24"/>
                <w:szCs w:val="24"/>
              </w:rPr>
              <w:t xml:space="preserve"> до даты проведения </w:t>
            </w:r>
            <w:r w:rsidRPr="00F2598F">
              <w:rPr>
                <w:sz w:val="24"/>
                <w:szCs w:val="24"/>
              </w:rPr>
              <w:lastRenderedPageBreak/>
              <w:t>вступительных (приемных) 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BF26E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Размещение информации о дате, времени и месте проведения вступительных (приемных</w:t>
            </w:r>
            <w:r>
              <w:rPr>
                <w:sz w:val="24"/>
                <w:szCs w:val="24"/>
              </w:rPr>
              <w:t>)</w:t>
            </w:r>
            <w:r w:rsidRPr="00F2598F">
              <w:rPr>
                <w:sz w:val="24"/>
                <w:szCs w:val="24"/>
              </w:rPr>
              <w:t xml:space="preserve"> испытаний</w:t>
            </w:r>
          </w:p>
        </w:tc>
      </w:tr>
      <w:tr w:rsidR="004B096B" w:rsidRPr="00F2598F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/ИС/ЕПГУ (РПГУ)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личный кабинет Заявителя на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BF26E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</w:t>
            </w:r>
            <w:r>
              <w:rPr>
                <w:sz w:val="24"/>
                <w:szCs w:val="24"/>
              </w:rPr>
              <w:t>Л</w:t>
            </w:r>
            <w:r w:rsidRPr="00F2598F">
              <w:rPr>
                <w:sz w:val="24"/>
                <w:szCs w:val="24"/>
              </w:rPr>
              <w:t xml:space="preserve">ичный кабинет Заявителя на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 w:rsidRPr="00B85D95">
              <w:rPr>
                <w:sz w:val="24"/>
                <w:szCs w:val="24"/>
              </w:rPr>
              <w:t xml:space="preserve">Приложении </w:t>
            </w:r>
            <w:r w:rsidR="00DE062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к Административному регламенту</w:t>
            </w:r>
          </w:p>
        </w:tc>
      </w:tr>
      <w:tr w:rsidR="004B096B" w:rsidRPr="00F2598F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27 рабочих дней</w:t>
            </w:r>
            <w:r>
              <w:rPr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ЕПГУ (РПГУ)</w:t>
            </w:r>
          </w:p>
        </w:tc>
        <w:tc>
          <w:tcPr>
            <w:tcW w:w="4932" w:type="dxa"/>
            <w:shd w:val="clear" w:color="auto" w:fill="auto"/>
          </w:tcPr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Перед началом вступительных </w:t>
            </w:r>
            <w:r>
              <w:rPr>
                <w:sz w:val="24"/>
                <w:szCs w:val="24"/>
              </w:rPr>
              <w:t xml:space="preserve">(приемных) </w:t>
            </w:r>
            <w:r w:rsidRPr="00F2598F">
              <w:rPr>
                <w:sz w:val="24"/>
                <w:szCs w:val="24"/>
              </w:rPr>
              <w:t>испытаний Заявитель представляет</w:t>
            </w:r>
            <w:r>
              <w:rPr>
                <w:sz w:val="24"/>
                <w:szCs w:val="24"/>
              </w:rPr>
              <w:t xml:space="preserve"> оригиналы</w:t>
            </w:r>
            <w:r w:rsidRPr="00F2598F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</w:t>
            </w:r>
            <w:r w:rsidRPr="00F2598F">
              <w:rPr>
                <w:sz w:val="24"/>
                <w:szCs w:val="24"/>
              </w:rPr>
              <w:t xml:space="preserve">, указанные в подразделе </w:t>
            </w:r>
            <w:r w:rsidR="00DE062E">
              <w:rPr>
                <w:sz w:val="24"/>
                <w:szCs w:val="24"/>
              </w:rPr>
              <w:t>10</w:t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 для сверки работником Организации.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несоответствия документов работник Организации подготавливает </w:t>
            </w:r>
            <w:r>
              <w:rPr>
                <w:sz w:val="24"/>
                <w:szCs w:val="24"/>
              </w:rPr>
              <w:lastRenderedPageBreak/>
              <w:t xml:space="preserve">решение об отказе в предоставлении </w:t>
            </w:r>
            <w:r w:rsidR="009C6C95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4B096B" w:rsidRPr="00F2598F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вступительных (</w:t>
            </w:r>
            <w:r w:rsidRPr="00F2598F">
              <w:rPr>
                <w:sz w:val="24"/>
                <w:szCs w:val="24"/>
              </w:rPr>
              <w:t>приемных</w:t>
            </w:r>
            <w:r>
              <w:rPr>
                <w:sz w:val="24"/>
                <w:szCs w:val="24"/>
              </w:rPr>
              <w:t>)</w:t>
            </w:r>
            <w:r w:rsidRPr="00F2598F">
              <w:rPr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27 рабочих дней</w:t>
            </w:r>
            <w:r>
              <w:rPr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4B096B" w:rsidRPr="00F2598F" w:rsidRDefault="004B096B" w:rsidP="00BF26E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Прохождение приемных испытаний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4B096B" w:rsidRPr="00F2598F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4B096B" w:rsidRPr="00F2598F" w:rsidRDefault="004B096B" w:rsidP="00BF26E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установленных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4B096B" w:rsidRPr="00F2598F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BF26E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096B" w:rsidRPr="00F2598F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С/ЕПГУ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Направление </w:t>
            </w:r>
            <w:r>
              <w:rPr>
                <w:sz w:val="24"/>
                <w:szCs w:val="24"/>
              </w:rPr>
              <w:lastRenderedPageBreak/>
              <w:t>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рабочий </w:t>
            </w:r>
            <w:r>
              <w:rPr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4B096B" w:rsidRPr="00F2598F" w:rsidRDefault="004B096B" w:rsidP="00BF26E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Направление работником Организации </w:t>
            </w:r>
            <w:r>
              <w:rPr>
                <w:sz w:val="24"/>
                <w:szCs w:val="24"/>
              </w:rPr>
              <w:lastRenderedPageBreak/>
              <w:t>Заявителю в Личный кабинет на ЕПГУ (РПГУ) у</w:t>
            </w:r>
            <w:r w:rsidR="00DE062E">
              <w:rPr>
                <w:sz w:val="24"/>
                <w:szCs w:val="24"/>
              </w:rPr>
              <w:t>ведомления по форме Приложения 9</w:t>
            </w:r>
            <w:r>
              <w:rPr>
                <w:sz w:val="24"/>
                <w:szCs w:val="24"/>
              </w:rPr>
              <w:t xml:space="preserve">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4B096B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</w:p>
    <w:p w:rsidR="004B096B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</w:p>
    <w:p w:rsidR="004B096B" w:rsidRPr="006A7CA4" w:rsidRDefault="004B096B" w:rsidP="00707441">
      <w:pPr>
        <w:pStyle w:val="affffb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4B096B" w:rsidRPr="00F2598F" w:rsidRDefault="009C6C95" w:rsidP="004B096B">
      <w:pPr>
        <w:spacing w:line="23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Муниципальной</w:t>
      </w:r>
      <w:r w:rsidR="004B096B" w:rsidRPr="00F2598F">
        <w:rPr>
          <w:b/>
          <w:bCs/>
          <w:sz w:val="24"/>
          <w:szCs w:val="24"/>
        </w:rPr>
        <w:t xml:space="preserve"> услуги и оформление результата предоставления </w:t>
      </w:r>
      <w:r>
        <w:rPr>
          <w:b/>
          <w:bCs/>
          <w:sz w:val="24"/>
          <w:szCs w:val="24"/>
        </w:rPr>
        <w:t>Муниципальной</w:t>
      </w:r>
      <w:r w:rsidR="004B096B" w:rsidRPr="00F2598F">
        <w:rPr>
          <w:b/>
          <w:bCs/>
          <w:sz w:val="24"/>
          <w:szCs w:val="24"/>
        </w:rPr>
        <w:t xml:space="preserve"> услуги</w:t>
      </w:r>
    </w:p>
    <w:p w:rsidR="004B096B" w:rsidRPr="00F2598F" w:rsidRDefault="004B096B" w:rsidP="004B096B">
      <w:pPr>
        <w:spacing w:line="23" w:lineRule="atLeast"/>
        <w:jc w:val="center"/>
        <w:rPr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806"/>
        <w:gridCol w:w="4932"/>
      </w:tblGrid>
      <w:tr w:rsidR="004B096B" w:rsidRPr="00F2598F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>
        <w:trPr>
          <w:trHeight w:val="2752"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и подписание </w:t>
            </w:r>
            <w:r w:rsidRPr="00F2598F">
              <w:rPr>
                <w:sz w:val="24"/>
                <w:szCs w:val="24"/>
              </w:rPr>
              <w:t xml:space="preserve">решения о предоставлении </w:t>
            </w:r>
            <w:r w:rsidR="009C6C95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</w:t>
            </w:r>
            <w:r w:rsidRPr="00F2598F">
              <w:rPr>
                <w:sz w:val="24"/>
                <w:szCs w:val="24"/>
              </w:rPr>
              <w:t>слуги</w:t>
            </w:r>
            <w:r>
              <w:rPr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</w:t>
            </w:r>
            <w:r w:rsidRPr="00F2598F">
              <w:rPr>
                <w:sz w:val="24"/>
                <w:szCs w:val="24"/>
              </w:rPr>
              <w:t xml:space="preserve"> Организации, ответственный за предоставление </w:t>
            </w:r>
            <w:r w:rsidR="009C6C95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</w:t>
            </w:r>
            <w:r w:rsidRPr="00F2598F">
              <w:rPr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 w:rsidR="009C6C95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</w:t>
            </w:r>
            <w:r w:rsidRPr="00F2598F">
              <w:rPr>
                <w:sz w:val="24"/>
                <w:szCs w:val="24"/>
              </w:rPr>
              <w:t xml:space="preserve">слуги подготавливает </w:t>
            </w:r>
            <w:r>
              <w:rPr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sz w:val="24"/>
                <w:szCs w:val="24"/>
              </w:rPr>
              <w:t xml:space="preserve">решение об отказе в предоставлении </w:t>
            </w:r>
            <w:r w:rsidR="009C6C95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</w:t>
            </w:r>
            <w:r w:rsidRPr="00F2598F">
              <w:rPr>
                <w:sz w:val="24"/>
                <w:szCs w:val="24"/>
              </w:rPr>
              <w:t>слуги.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sz w:val="24"/>
                <w:szCs w:val="24"/>
              </w:rPr>
              <w:t xml:space="preserve">в предоставлении </w:t>
            </w:r>
            <w:r w:rsidR="009C6C95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</w:t>
            </w:r>
            <w:r w:rsidRPr="00F2598F">
              <w:rPr>
                <w:sz w:val="24"/>
                <w:szCs w:val="24"/>
              </w:rPr>
              <w:t xml:space="preserve">подготавливает </w:t>
            </w:r>
            <w:r>
              <w:rPr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lastRenderedPageBreak/>
              <w:t xml:space="preserve">предоставлении </w:t>
            </w:r>
            <w:r w:rsidR="009C6C95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</w:t>
            </w:r>
            <w:r w:rsidRPr="00F2598F">
              <w:rPr>
                <w:sz w:val="24"/>
                <w:szCs w:val="24"/>
              </w:rPr>
              <w:t>слуги</w:t>
            </w:r>
            <w:r>
              <w:rPr>
                <w:sz w:val="24"/>
                <w:szCs w:val="24"/>
              </w:rPr>
              <w:t>.</w:t>
            </w:r>
          </w:p>
          <w:p w:rsidR="004B096B" w:rsidRPr="00C70368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9C6C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9F1D37">
              <w:rPr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9C6C95">
              <w:rPr>
                <w:sz w:val="24"/>
                <w:szCs w:val="24"/>
              </w:rPr>
              <w:t>Муниципальной</w:t>
            </w:r>
            <w:r w:rsidRPr="009F1D37">
              <w:rPr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ИС 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4B096B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5848C4" w:rsidRDefault="005848C4" w:rsidP="005848C4">
      <w:pPr>
        <w:pStyle w:val="a9"/>
      </w:pPr>
    </w:p>
    <w:p w:rsidR="005848C4" w:rsidRDefault="005848C4" w:rsidP="005848C4">
      <w:pPr>
        <w:pStyle w:val="a9"/>
      </w:pPr>
    </w:p>
    <w:p w:rsidR="004B096B" w:rsidRDefault="004B096B" w:rsidP="004B096B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F2598F">
        <w:rPr>
          <w:b/>
          <w:bCs/>
          <w:sz w:val="24"/>
          <w:szCs w:val="24"/>
        </w:rPr>
        <w:t xml:space="preserve">. Выдача результата предоставления </w:t>
      </w:r>
      <w:r w:rsidR="009C6C95">
        <w:rPr>
          <w:b/>
          <w:bCs/>
          <w:sz w:val="24"/>
          <w:szCs w:val="24"/>
        </w:rPr>
        <w:t>Муниципальной</w:t>
      </w:r>
      <w:r>
        <w:rPr>
          <w:b/>
          <w:bCs/>
          <w:sz w:val="24"/>
          <w:szCs w:val="24"/>
        </w:rPr>
        <w:t xml:space="preserve"> у</w:t>
      </w:r>
      <w:r w:rsidRPr="00F2598F">
        <w:rPr>
          <w:b/>
          <w:bCs/>
          <w:sz w:val="24"/>
          <w:szCs w:val="24"/>
        </w:rPr>
        <w:t>слуги Заявителю</w:t>
      </w:r>
    </w:p>
    <w:p w:rsidR="004B096B" w:rsidRPr="00F2598F" w:rsidRDefault="004B096B" w:rsidP="004B096B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268"/>
        <w:gridCol w:w="1701"/>
        <w:gridCol w:w="1701"/>
        <w:gridCol w:w="2806"/>
        <w:gridCol w:w="4962"/>
      </w:tblGrid>
      <w:tr w:rsidR="004B096B" w:rsidRPr="00F2598F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="009C6C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Административному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регламенту</w:t>
            </w:r>
          </w:p>
        </w:tc>
        <w:tc>
          <w:tcPr>
            <w:tcW w:w="4962" w:type="dxa"/>
            <w:shd w:val="clear" w:color="auto" w:fill="auto"/>
          </w:tcPr>
          <w:p w:rsidR="004B096B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 Организации направляет результат предоставления </w:t>
            </w:r>
            <w:r w:rsidR="009C6C9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ЭП работника Организации, в Личный кабинет на ЕПГУ (РПГУ). </w:t>
            </w:r>
          </w:p>
          <w:p w:rsidR="004B096B" w:rsidRPr="00BD063D" w:rsidRDefault="004B096B" w:rsidP="00707441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Заявитель уведомляется о получении результата предоставления </w:t>
            </w:r>
            <w:r w:rsidR="009C6C9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ЕПГУ (РПГУ)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B096B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9C6C9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Личном кабинете на ЕПГУ (РПГУ)</w:t>
            </w:r>
          </w:p>
        </w:tc>
      </w:tr>
    </w:tbl>
    <w:p w:rsidR="004B096B" w:rsidRPr="004B096B" w:rsidRDefault="00A0717B" w:rsidP="00A0717B">
      <w:pPr>
        <w:pStyle w:val="afffff0"/>
        <w:spacing w:after="0"/>
        <w:jc w:val="center"/>
      </w:pPr>
      <w:bookmarkStart w:id="143" w:name="_Toc439151288"/>
      <w:bookmarkStart w:id="144" w:name="_Toc439151366"/>
      <w:bookmarkStart w:id="145" w:name="_Toc439151443"/>
      <w:bookmarkStart w:id="146" w:name="_Toc439151952"/>
      <w:bookmarkStart w:id="147" w:name="_Toc439151290"/>
      <w:bookmarkStart w:id="148" w:name="_Toc439151368"/>
      <w:bookmarkStart w:id="149" w:name="_Toc439151445"/>
      <w:bookmarkStart w:id="150" w:name="_Toc439151954"/>
      <w:bookmarkStart w:id="151" w:name="_Toc439151291"/>
      <w:bookmarkStart w:id="152" w:name="_Toc439151369"/>
      <w:bookmarkStart w:id="153" w:name="_Toc439151446"/>
      <w:bookmarkStart w:id="154" w:name="_Toc439151955"/>
      <w:bookmarkStart w:id="155" w:name="_Toc439151292"/>
      <w:bookmarkStart w:id="156" w:name="_Toc439151370"/>
      <w:bookmarkStart w:id="157" w:name="_Toc439151447"/>
      <w:bookmarkStart w:id="158" w:name="_Toc439151956"/>
      <w:bookmarkStart w:id="159" w:name="_Toc439151293"/>
      <w:bookmarkStart w:id="160" w:name="_Toc439151371"/>
      <w:bookmarkStart w:id="161" w:name="_Toc439151448"/>
      <w:bookmarkStart w:id="162" w:name="_Toc439151957"/>
      <w:bookmarkStart w:id="163" w:name="_Toc439151294"/>
      <w:bookmarkStart w:id="164" w:name="_Toc439151372"/>
      <w:bookmarkStart w:id="165" w:name="_Toc439151449"/>
      <w:bookmarkStart w:id="166" w:name="_Toc439151958"/>
      <w:bookmarkStart w:id="167" w:name="_Toc439151295"/>
      <w:bookmarkStart w:id="168" w:name="_Toc439151373"/>
      <w:bookmarkStart w:id="169" w:name="_Toc439151450"/>
      <w:bookmarkStart w:id="170" w:name="_Toc439151959"/>
      <w:bookmarkStart w:id="171" w:name="_Toc439151299"/>
      <w:bookmarkStart w:id="172" w:name="_Toc439151377"/>
      <w:bookmarkStart w:id="173" w:name="_Toc439151454"/>
      <w:bookmarkStart w:id="174" w:name="_Toc439151963"/>
      <w:bookmarkStart w:id="175" w:name="_Toc439151302"/>
      <w:bookmarkStart w:id="176" w:name="_Toc439151380"/>
      <w:bookmarkStart w:id="177" w:name="_Toc439151457"/>
      <w:bookmarkStart w:id="178" w:name="_Toc439151966"/>
      <w:bookmarkStart w:id="179" w:name="_Toc465268303"/>
      <w:bookmarkStart w:id="180" w:name="_Toc465273790"/>
      <w:bookmarkStart w:id="181" w:name="_Toc465274173"/>
      <w:bookmarkStart w:id="182" w:name="_Toc465340316"/>
      <w:bookmarkStart w:id="183" w:name="_Toc465341757"/>
      <w:bookmarkStart w:id="184" w:name="p112"/>
      <w:bookmarkStart w:id="185" w:name="p129"/>
      <w:bookmarkStart w:id="186" w:name="_(%252525252525252525D0%2525252525252525"/>
      <w:bookmarkStart w:id="187" w:name="Par72"/>
      <w:bookmarkStart w:id="188" w:name="Par96"/>
      <w:bookmarkStart w:id="189" w:name="Par109"/>
      <w:bookmarkStart w:id="190" w:name="Par130"/>
      <w:bookmarkStart w:id="191" w:name="Par144"/>
      <w:bookmarkStart w:id="192" w:name="Par160"/>
      <w:bookmarkStart w:id="193" w:name="Par175"/>
      <w:bookmarkStart w:id="194" w:name="Par179"/>
      <w:bookmarkStart w:id="195" w:name="Par186"/>
      <w:bookmarkStart w:id="196" w:name="Par212"/>
      <w:bookmarkStart w:id="197" w:name="Par213"/>
      <w:bookmarkStart w:id="198" w:name="Par214"/>
      <w:bookmarkStart w:id="199" w:name="Par216"/>
      <w:bookmarkStart w:id="200" w:name="Par217"/>
      <w:bookmarkStart w:id="201" w:name="Par218"/>
      <w:bookmarkStart w:id="202" w:name="Par219"/>
      <w:bookmarkStart w:id="203" w:name="Par220"/>
      <w:bookmarkStart w:id="204" w:name="Par221"/>
      <w:bookmarkStart w:id="205" w:name="Par222"/>
      <w:bookmarkStart w:id="206" w:name="Par223"/>
      <w:bookmarkStart w:id="207" w:name="Par224"/>
      <w:bookmarkStart w:id="208" w:name="Par225"/>
      <w:bookmarkStart w:id="209" w:name="Par226"/>
      <w:bookmarkStart w:id="210" w:name="Par227"/>
      <w:bookmarkStart w:id="211" w:name="_Toc437973308"/>
      <w:bookmarkStart w:id="212" w:name="_Toc438110050"/>
      <w:bookmarkStart w:id="213" w:name="_Toc438376262"/>
      <w:bookmarkStart w:id="214" w:name="_Ref437966553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r>
        <w:lastRenderedPageBreak/>
        <w:t>_______________________________________________________</w:t>
      </w:r>
    </w:p>
    <w:sectPr w:rsidR="004B096B" w:rsidRPr="004B096B" w:rsidSect="004B096B">
      <w:pgSz w:w="16838" w:h="11906" w:orient="landscape" w:code="9"/>
      <w:pgMar w:top="1276" w:right="567" w:bottom="1134" w:left="1134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DC" w:rsidRDefault="001F66DC">
      <w:r>
        <w:separator/>
      </w:r>
    </w:p>
  </w:endnote>
  <w:endnote w:type="continuationSeparator" w:id="1">
    <w:p w:rsidR="001F66DC" w:rsidRDefault="001F66DC">
      <w:r>
        <w:continuationSeparator/>
      </w:r>
    </w:p>
  </w:endnote>
  <w:endnote w:type="continuationNotice" w:id="2">
    <w:p w:rsidR="001F66DC" w:rsidRDefault="001F66DC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F0" w:rsidRDefault="00572CF0" w:rsidP="00707441">
    <w:pPr>
      <w:pStyle w:val="af0"/>
      <w:jc w:val="center"/>
    </w:pPr>
  </w:p>
  <w:p w:rsidR="00572CF0" w:rsidRDefault="00572CF0">
    <w:pPr>
      <w:widowControl w:val="0"/>
      <w:adjustRightInd w:val="0"/>
      <w:spacing w:line="240" w:lineRule="auto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F0" w:rsidRDefault="00572CF0" w:rsidP="00707441">
    <w:pPr>
      <w:pStyle w:val="af0"/>
      <w:framePr w:wrap="none" w:vAnchor="text" w:hAnchor="margin" w:xAlign="right" w:y="1"/>
      <w:rPr>
        <w:rStyle w:val="aff"/>
      </w:rPr>
    </w:pPr>
  </w:p>
  <w:p w:rsidR="00572CF0" w:rsidRPr="00FF3AC8" w:rsidRDefault="00572CF0" w:rsidP="00707441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DC" w:rsidRDefault="001F66DC">
      <w:r>
        <w:separator/>
      </w:r>
    </w:p>
  </w:footnote>
  <w:footnote w:type="continuationSeparator" w:id="1">
    <w:p w:rsidR="001F66DC" w:rsidRDefault="001F66DC">
      <w:r>
        <w:continuationSeparator/>
      </w:r>
    </w:p>
  </w:footnote>
  <w:footnote w:type="continuationNotice" w:id="2">
    <w:p w:rsidR="001F66DC" w:rsidRDefault="001F66DC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F0" w:rsidRPr="00FF7CD7" w:rsidRDefault="00572CF0" w:rsidP="00FF7CD7">
    <w:pPr>
      <w:pStyle w:val="a7"/>
      <w:jc w:val="center"/>
      <w:rPr>
        <w:sz w:val="22"/>
      </w:rPr>
    </w:pPr>
    <w:r w:rsidRPr="00FF7CD7">
      <w:rPr>
        <w:sz w:val="22"/>
      </w:rPr>
      <w:fldChar w:fldCharType="begin"/>
    </w:r>
    <w:r w:rsidRPr="00FF7CD7">
      <w:rPr>
        <w:sz w:val="22"/>
      </w:rPr>
      <w:instrText>PAGE   \* MERGEFORMAT</w:instrText>
    </w:r>
    <w:r w:rsidRPr="00FF7CD7">
      <w:rPr>
        <w:sz w:val="22"/>
      </w:rPr>
      <w:fldChar w:fldCharType="separate"/>
    </w:r>
    <w:r w:rsidR="007737EA">
      <w:rPr>
        <w:noProof/>
        <w:sz w:val="22"/>
      </w:rPr>
      <w:t>2</w:t>
    </w:r>
    <w:r w:rsidRPr="00FF7CD7">
      <w:rPr>
        <w:sz w:val="22"/>
      </w:rPr>
      <w:fldChar w:fldCharType="end"/>
    </w:r>
  </w:p>
  <w:p w:rsidR="00572CF0" w:rsidRDefault="00572CF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F0" w:rsidRPr="00DD6583" w:rsidRDefault="00572CF0">
    <w:pPr>
      <w:pStyle w:val="a7"/>
      <w:jc w:val="center"/>
      <w:rPr>
        <w:sz w:val="22"/>
      </w:rPr>
    </w:pPr>
    <w:r w:rsidRPr="00DD6583">
      <w:rPr>
        <w:sz w:val="22"/>
      </w:rPr>
      <w:fldChar w:fldCharType="begin"/>
    </w:r>
    <w:r w:rsidRPr="00DD6583">
      <w:rPr>
        <w:sz w:val="22"/>
      </w:rPr>
      <w:instrText>PAGE   \* MERGEFORMAT</w:instrText>
    </w:r>
    <w:r w:rsidRPr="00DD6583">
      <w:rPr>
        <w:sz w:val="22"/>
      </w:rPr>
      <w:fldChar w:fldCharType="separate"/>
    </w:r>
    <w:r w:rsidR="007737EA">
      <w:rPr>
        <w:noProof/>
        <w:sz w:val="22"/>
      </w:rPr>
      <w:t>36</w:t>
    </w:r>
    <w:r w:rsidRPr="00DD6583">
      <w:rPr>
        <w:noProof/>
        <w:sz w:val="22"/>
      </w:rPr>
      <w:fldChar w:fldCharType="end"/>
    </w:r>
  </w:p>
  <w:p w:rsidR="00572CF0" w:rsidRPr="00E57E03" w:rsidRDefault="00572CF0" w:rsidP="00707441">
    <w:pPr>
      <w:pStyle w:val="a7"/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F0" w:rsidRDefault="00572CF0" w:rsidP="00DD6583">
    <w:pPr>
      <w:pStyle w:val="a7"/>
      <w:framePr w:wrap="auto" w:vAnchor="text" w:hAnchor="page" w:x="10657" w:y="12"/>
      <w:rPr>
        <w:rStyle w:val="af2"/>
        <w:sz w:val="24"/>
        <w:szCs w:val="24"/>
      </w:rPr>
    </w:pPr>
    <w:r>
      <w:rPr>
        <w:rStyle w:val="af2"/>
        <w:sz w:val="24"/>
        <w:szCs w:val="24"/>
      </w:rPr>
      <w:fldChar w:fldCharType="begin"/>
    </w:r>
    <w:r>
      <w:rPr>
        <w:rStyle w:val="af2"/>
        <w:sz w:val="24"/>
        <w:szCs w:val="24"/>
      </w:rPr>
      <w:instrText xml:space="preserve">PAGE  </w:instrText>
    </w:r>
    <w:r>
      <w:rPr>
        <w:rStyle w:val="af2"/>
        <w:sz w:val="24"/>
        <w:szCs w:val="24"/>
      </w:rPr>
      <w:fldChar w:fldCharType="separate"/>
    </w:r>
    <w:r w:rsidR="007737EA">
      <w:rPr>
        <w:rStyle w:val="af2"/>
        <w:noProof/>
        <w:sz w:val="24"/>
        <w:szCs w:val="24"/>
      </w:rPr>
      <w:t>64</w:t>
    </w:r>
    <w:r>
      <w:rPr>
        <w:rStyle w:val="af2"/>
        <w:sz w:val="24"/>
        <w:szCs w:val="24"/>
      </w:rPr>
      <w:fldChar w:fldCharType="end"/>
    </w:r>
  </w:p>
  <w:p w:rsidR="00572CF0" w:rsidRDefault="00572CF0" w:rsidP="00DD6583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0A1625D1"/>
    <w:multiLevelType w:val="multilevel"/>
    <w:tmpl w:val="80D6EF28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0C2F229A"/>
    <w:multiLevelType w:val="multilevel"/>
    <w:tmpl w:val="5A0E64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3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2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6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0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5">
    <w:nsid w:val="4FE25B3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>
    <w:nsid w:val="501442A6"/>
    <w:multiLevelType w:val="hybridMultilevel"/>
    <w:tmpl w:val="2708AD40"/>
    <w:lvl w:ilvl="0" w:tplc="07BE5F08">
      <w:start w:val="1"/>
      <w:numFmt w:val="decimal"/>
      <w:pStyle w:val="2-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6B6F4323"/>
    <w:multiLevelType w:val="multilevel"/>
    <w:tmpl w:val="A12457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7531394D"/>
    <w:multiLevelType w:val="multilevel"/>
    <w:tmpl w:val="758CF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2"/>
  </w:num>
  <w:num w:numId="5">
    <w:abstractNumId w:val="28"/>
  </w:num>
  <w:num w:numId="6">
    <w:abstractNumId w:val="6"/>
  </w:num>
  <w:num w:numId="7">
    <w:abstractNumId w:val="13"/>
  </w:num>
  <w:num w:numId="8">
    <w:abstractNumId w:val="4"/>
  </w:num>
  <w:num w:numId="9">
    <w:abstractNumId w:val="10"/>
  </w:num>
  <w:num w:numId="10">
    <w:abstractNumId w:val="19"/>
  </w:num>
  <w:num w:numId="11">
    <w:abstractNumId w:val="15"/>
  </w:num>
  <w:num w:numId="12">
    <w:abstractNumId w:val="14"/>
  </w:num>
  <w:num w:numId="13">
    <w:abstractNumId w:val="30"/>
  </w:num>
  <w:num w:numId="14">
    <w:abstractNumId w:val="22"/>
  </w:num>
  <w:num w:numId="15">
    <w:abstractNumId w:val="33"/>
  </w:num>
  <w:num w:numId="16">
    <w:abstractNumId w:val="18"/>
  </w:num>
  <w:num w:numId="17">
    <w:abstractNumId w:val="18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8">
    <w:abstractNumId w:val="21"/>
  </w:num>
  <w:num w:numId="19">
    <w:abstractNumId w:val="8"/>
  </w:num>
  <w:num w:numId="20">
    <w:abstractNumId w:val="7"/>
  </w:num>
  <w:num w:numId="21">
    <w:abstractNumId w:val="16"/>
  </w:num>
  <w:num w:numId="22">
    <w:abstractNumId w:val="31"/>
  </w:num>
  <w:num w:numId="23">
    <w:abstractNumId w:val="20"/>
  </w:num>
  <w:num w:numId="24">
    <w:abstractNumId w:val="29"/>
  </w:num>
  <w:num w:numId="25">
    <w:abstractNumId w:val="11"/>
  </w:num>
  <w:num w:numId="26">
    <w:abstractNumId w:val="24"/>
  </w:num>
  <w:num w:numId="27">
    <w:abstractNumId w:val="32"/>
  </w:num>
  <w:num w:numId="28">
    <w:abstractNumId w:val="26"/>
  </w:num>
  <w:num w:numId="29">
    <w:abstractNumId w:val="27"/>
  </w:num>
  <w:num w:numId="30">
    <w:abstractNumId w:val="25"/>
  </w:num>
  <w:num w:numId="31">
    <w:abstractNumId w:val="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9A566C"/>
    <w:rsid w:val="000025F9"/>
    <w:rsid w:val="00003336"/>
    <w:rsid w:val="00014460"/>
    <w:rsid w:val="000160B7"/>
    <w:rsid w:val="00023126"/>
    <w:rsid w:val="00030955"/>
    <w:rsid w:val="00032176"/>
    <w:rsid w:val="00035948"/>
    <w:rsid w:val="000365E5"/>
    <w:rsid w:val="00045956"/>
    <w:rsid w:val="000500E1"/>
    <w:rsid w:val="00051838"/>
    <w:rsid w:val="0005392F"/>
    <w:rsid w:val="000550B0"/>
    <w:rsid w:val="00055E5D"/>
    <w:rsid w:val="0005619C"/>
    <w:rsid w:val="000608E5"/>
    <w:rsid w:val="00061706"/>
    <w:rsid w:val="00063E7B"/>
    <w:rsid w:val="000666C6"/>
    <w:rsid w:val="0007568E"/>
    <w:rsid w:val="00075ECC"/>
    <w:rsid w:val="00076E5E"/>
    <w:rsid w:val="0008389C"/>
    <w:rsid w:val="00090008"/>
    <w:rsid w:val="0009252A"/>
    <w:rsid w:val="00092A83"/>
    <w:rsid w:val="000970C8"/>
    <w:rsid w:val="000A5945"/>
    <w:rsid w:val="000A76AD"/>
    <w:rsid w:val="000B271F"/>
    <w:rsid w:val="000B56E7"/>
    <w:rsid w:val="000C5EBE"/>
    <w:rsid w:val="000C72FD"/>
    <w:rsid w:val="000C79D2"/>
    <w:rsid w:val="000D0015"/>
    <w:rsid w:val="000D0565"/>
    <w:rsid w:val="000D637C"/>
    <w:rsid w:val="000D7D60"/>
    <w:rsid w:val="000E1379"/>
    <w:rsid w:val="000F5C3A"/>
    <w:rsid w:val="001019D2"/>
    <w:rsid w:val="00105406"/>
    <w:rsid w:val="00107AD6"/>
    <w:rsid w:val="001144CC"/>
    <w:rsid w:val="00121D62"/>
    <w:rsid w:val="00127AC9"/>
    <w:rsid w:val="0013766D"/>
    <w:rsid w:val="0014037E"/>
    <w:rsid w:val="00145713"/>
    <w:rsid w:val="001502A0"/>
    <w:rsid w:val="00152AB2"/>
    <w:rsid w:val="001664DF"/>
    <w:rsid w:val="00167F4B"/>
    <w:rsid w:val="0017206D"/>
    <w:rsid w:val="00175EF3"/>
    <w:rsid w:val="00180E1B"/>
    <w:rsid w:val="00185F29"/>
    <w:rsid w:val="0019246C"/>
    <w:rsid w:val="001A0A98"/>
    <w:rsid w:val="001A2668"/>
    <w:rsid w:val="001B57CE"/>
    <w:rsid w:val="001C08AC"/>
    <w:rsid w:val="001C19F2"/>
    <w:rsid w:val="001C3B3F"/>
    <w:rsid w:val="001C4EF7"/>
    <w:rsid w:val="001D1ACF"/>
    <w:rsid w:val="001D6F8E"/>
    <w:rsid w:val="001E44DB"/>
    <w:rsid w:val="001F09F2"/>
    <w:rsid w:val="001F1D61"/>
    <w:rsid w:val="001F4E39"/>
    <w:rsid w:val="001F5E0F"/>
    <w:rsid w:val="001F66DC"/>
    <w:rsid w:val="00203234"/>
    <w:rsid w:val="00203F25"/>
    <w:rsid w:val="002047CA"/>
    <w:rsid w:val="00214557"/>
    <w:rsid w:val="00215C04"/>
    <w:rsid w:val="00226788"/>
    <w:rsid w:val="002302FF"/>
    <w:rsid w:val="00230CC1"/>
    <w:rsid w:val="00231F93"/>
    <w:rsid w:val="00234524"/>
    <w:rsid w:val="00234648"/>
    <w:rsid w:val="00246F2E"/>
    <w:rsid w:val="00251C94"/>
    <w:rsid w:val="00251F7D"/>
    <w:rsid w:val="00252EE2"/>
    <w:rsid w:val="00256BEA"/>
    <w:rsid w:val="00265F53"/>
    <w:rsid w:val="00267562"/>
    <w:rsid w:val="002773E9"/>
    <w:rsid w:val="00277EFA"/>
    <w:rsid w:val="002864AD"/>
    <w:rsid w:val="002A10F6"/>
    <w:rsid w:val="002A3C40"/>
    <w:rsid w:val="002C5731"/>
    <w:rsid w:val="002C5A28"/>
    <w:rsid w:val="002C79F5"/>
    <w:rsid w:val="002D5C20"/>
    <w:rsid w:val="002D71DE"/>
    <w:rsid w:val="002F2B56"/>
    <w:rsid w:val="002F3834"/>
    <w:rsid w:val="002F6CBD"/>
    <w:rsid w:val="0030248B"/>
    <w:rsid w:val="003033E2"/>
    <w:rsid w:val="00304AFD"/>
    <w:rsid w:val="00313736"/>
    <w:rsid w:val="00314AD0"/>
    <w:rsid w:val="00324C9B"/>
    <w:rsid w:val="0034058E"/>
    <w:rsid w:val="003439F6"/>
    <w:rsid w:val="00343A3D"/>
    <w:rsid w:val="00346A04"/>
    <w:rsid w:val="00346EF1"/>
    <w:rsid w:val="00355203"/>
    <w:rsid w:val="003570B5"/>
    <w:rsid w:val="0036478E"/>
    <w:rsid w:val="00366D7F"/>
    <w:rsid w:val="0037607F"/>
    <w:rsid w:val="00383CC2"/>
    <w:rsid w:val="00392191"/>
    <w:rsid w:val="0039384B"/>
    <w:rsid w:val="00393ED9"/>
    <w:rsid w:val="00394A99"/>
    <w:rsid w:val="003A475B"/>
    <w:rsid w:val="003B3C54"/>
    <w:rsid w:val="003B4844"/>
    <w:rsid w:val="003C4BD9"/>
    <w:rsid w:val="003C5C1B"/>
    <w:rsid w:val="003D3129"/>
    <w:rsid w:val="003E20FD"/>
    <w:rsid w:val="003E653B"/>
    <w:rsid w:val="003F34F1"/>
    <w:rsid w:val="003F4C01"/>
    <w:rsid w:val="00400936"/>
    <w:rsid w:val="00401536"/>
    <w:rsid w:val="004037E8"/>
    <w:rsid w:val="00404C2C"/>
    <w:rsid w:val="004100E4"/>
    <w:rsid w:val="004115EC"/>
    <w:rsid w:val="004137EF"/>
    <w:rsid w:val="00414C73"/>
    <w:rsid w:val="00416C08"/>
    <w:rsid w:val="00424384"/>
    <w:rsid w:val="00426F85"/>
    <w:rsid w:val="00432A17"/>
    <w:rsid w:val="004356F4"/>
    <w:rsid w:val="00446384"/>
    <w:rsid w:val="0045340E"/>
    <w:rsid w:val="00461F2B"/>
    <w:rsid w:val="004662F6"/>
    <w:rsid w:val="00466478"/>
    <w:rsid w:val="004723EB"/>
    <w:rsid w:val="004759B9"/>
    <w:rsid w:val="00482984"/>
    <w:rsid w:val="00483823"/>
    <w:rsid w:val="004B096B"/>
    <w:rsid w:val="004B7453"/>
    <w:rsid w:val="004C16EF"/>
    <w:rsid w:val="004D465C"/>
    <w:rsid w:val="004E4EF8"/>
    <w:rsid w:val="004F0410"/>
    <w:rsid w:val="004F0D2A"/>
    <w:rsid w:val="004F4BCE"/>
    <w:rsid w:val="00501002"/>
    <w:rsid w:val="00511693"/>
    <w:rsid w:val="00520D55"/>
    <w:rsid w:val="005278D8"/>
    <w:rsid w:val="0053315C"/>
    <w:rsid w:val="0053525B"/>
    <w:rsid w:val="00536AAA"/>
    <w:rsid w:val="00540D05"/>
    <w:rsid w:val="00542A17"/>
    <w:rsid w:val="00543D15"/>
    <w:rsid w:val="00544D10"/>
    <w:rsid w:val="00560392"/>
    <w:rsid w:val="00560D69"/>
    <w:rsid w:val="005672E5"/>
    <w:rsid w:val="005725FB"/>
    <w:rsid w:val="00572CF0"/>
    <w:rsid w:val="00580ED3"/>
    <w:rsid w:val="005848C4"/>
    <w:rsid w:val="00597C19"/>
    <w:rsid w:val="005A295A"/>
    <w:rsid w:val="005A6C97"/>
    <w:rsid w:val="005B048F"/>
    <w:rsid w:val="005C022F"/>
    <w:rsid w:val="005C5288"/>
    <w:rsid w:val="005C61EF"/>
    <w:rsid w:val="005D116A"/>
    <w:rsid w:val="005D4CAA"/>
    <w:rsid w:val="005D637C"/>
    <w:rsid w:val="005E6C58"/>
    <w:rsid w:val="005F3160"/>
    <w:rsid w:val="00602CD4"/>
    <w:rsid w:val="00605B2F"/>
    <w:rsid w:val="006113B5"/>
    <w:rsid w:val="00616889"/>
    <w:rsid w:val="006204EB"/>
    <w:rsid w:val="00647727"/>
    <w:rsid w:val="00652183"/>
    <w:rsid w:val="0065287B"/>
    <w:rsid w:val="00653089"/>
    <w:rsid w:val="0066689B"/>
    <w:rsid w:val="006747C1"/>
    <w:rsid w:val="006758A1"/>
    <w:rsid w:val="00680384"/>
    <w:rsid w:val="00680F77"/>
    <w:rsid w:val="00684CE3"/>
    <w:rsid w:val="00692E7F"/>
    <w:rsid w:val="00693FA4"/>
    <w:rsid w:val="0069708B"/>
    <w:rsid w:val="006A4050"/>
    <w:rsid w:val="006B1090"/>
    <w:rsid w:val="006B664D"/>
    <w:rsid w:val="006C65BB"/>
    <w:rsid w:val="006C6AA0"/>
    <w:rsid w:val="006C77C6"/>
    <w:rsid w:val="006D1585"/>
    <w:rsid w:val="006D26CE"/>
    <w:rsid w:val="006D381D"/>
    <w:rsid w:val="006D4843"/>
    <w:rsid w:val="006D7091"/>
    <w:rsid w:val="006D7E1C"/>
    <w:rsid w:val="006E7B0B"/>
    <w:rsid w:val="00703060"/>
    <w:rsid w:val="00704CD1"/>
    <w:rsid w:val="00707441"/>
    <w:rsid w:val="00712A5E"/>
    <w:rsid w:val="00713BF9"/>
    <w:rsid w:val="00720DC8"/>
    <w:rsid w:val="007229E1"/>
    <w:rsid w:val="00722E11"/>
    <w:rsid w:val="00737D8E"/>
    <w:rsid w:val="00740CD5"/>
    <w:rsid w:val="007435B2"/>
    <w:rsid w:val="007466CC"/>
    <w:rsid w:val="007629C3"/>
    <w:rsid w:val="007735A4"/>
    <w:rsid w:val="007737EA"/>
    <w:rsid w:val="0077549A"/>
    <w:rsid w:val="0077698C"/>
    <w:rsid w:val="00780E48"/>
    <w:rsid w:val="00780E92"/>
    <w:rsid w:val="007912AC"/>
    <w:rsid w:val="007A3DEA"/>
    <w:rsid w:val="007A707E"/>
    <w:rsid w:val="007B387F"/>
    <w:rsid w:val="007B44DA"/>
    <w:rsid w:val="007C100A"/>
    <w:rsid w:val="007C2C88"/>
    <w:rsid w:val="007D0AE0"/>
    <w:rsid w:val="007D0B95"/>
    <w:rsid w:val="007D16D1"/>
    <w:rsid w:val="007D2674"/>
    <w:rsid w:val="007D44BC"/>
    <w:rsid w:val="00805F80"/>
    <w:rsid w:val="00812040"/>
    <w:rsid w:val="00836744"/>
    <w:rsid w:val="008426D9"/>
    <w:rsid w:val="00842C2A"/>
    <w:rsid w:val="0084468A"/>
    <w:rsid w:val="008448BE"/>
    <w:rsid w:val="008474D8"/>
    <w:rsid w:val="00861DE9"/>
    <w:rsid w:val="00870EBC"/>
    <w:rsid w:val="00871B1F"/>
    <w:rsid w:val="00876BBB"/>
    <w:rsid w:val="00876C78"/>
    <w:rsid w:val="008955F9"/>
    <w:rsid w:val="008A1EB6"/>
    <w:rsid w:val="008A4BD5"/>
    <w:rsid w:val="008A6EA1"/>
    <w:rsid w:val="008A7213"/>
    <w:rsid w:val="008C3A99"/>
    <w:rsid w:val="008C55E6"/>
    <w:rsid w:val="008C5CA5"/>
    <w:rsid w:val="008D0CEE"/>
    <w:rsid w:val="008F4645"/>
    <w:rsid w:val="009036FA"/>
    <w:rsid w:val="00907824"/>
    <w:rsid w:val="009078A0"/>
    <w:rsid w:val="00907DEA"/>
    <w:rsid w:val="009106EA"/>
    <w:rsid w:val="00912A68"/>
    <w:rsid w:val="0091603D"/>
    <w:rsid w:val="0091630A"/>
    <w:rsid w:val="0092009F"/>
    <w:rsid w:val="00921462"/>
    <w:rsid w:val="00935B3A"/>
    <w:rsid w:val="009401FA"/>
    <w:rsid w:val="00942043"/>
    <w:rsid w:val="00950A7C"/>
    <w:rsid w:val="00950F6F"/>
    <w:rsid w:val="00962F7A"/>
    <w:rsid w:val="00967810"/>
    <w:rsid w:val="00982BE6"/>
    <w:rsid w:val="009873F2"/>
    <w:rsid w:val="00990F5C"/>
    <w:rsid w:val="009A182E"/>
    <w:rsid w:val="009A1E50"/>
    <w:rsid w:val="009A28F9"/>
    <w:rsid w:val="009A566C"/>
    <w:rsid w:val="009B37B2"/>
    <w:rsid w:val="009B6D05"/>
    <w:rsid w:val="009C3F49"/>
    <w:rsid w:val="009C474A"/>
    <w:rsid w:val="009C6C95"/>
    <w:rsid w:val="009D2069"/>
    <w:rsid w:val="009D6726"/>
    <w:rsid w:val="009E34E4"/>
    <w:rsid w:val="009E57E1"/>
    <w:rsid w:val="009F4E75"/>
    <w:rsid w:val="009F5D5A"/>
    <w:rsid w:val="00A00B44"/>
    <w:rsid w:val="00A0717B"/>
    <w:rsid w:val="00A10C2B"/>
    <w:rsid w:val="00A20131"/>
    <w:rsid w:val="00A25784"/>
    <w:rsid w:val="00A2609D"/>
    <w:rsid w:val="00A267E6"/>
    <w:rsid w:val="00A32999"/>
    <w:rsid w:val="00A344EA"/>
    <w:rsid w:val="00A415F7"/>
    <w:rsid w:val="00A41A5E"/>
    <w:rsid w:val="00A453B9"/>
    <w:rsid w:val="00A5509B"/>
    <w:rsid w:val="00A57E00"/>
    <w:rsid w:val="00A60223"/>
    <w:rsid w:val="00A6190D"/>
    <w:rsid w:val="00A65864"/>
    <w:rsid w:val="00A65FCA"/>
    <w:rsid w:val="00A66366"/>
    <w:rsid w:val="00A71AE9"/>
    <w:rsid w:val="00A72D6B"/>
    <w:rsid w:val="00A829B5"/>
    <w:rsid w:val="00A83F2A"/>
    <w:rsid w:val="00A91ACD"/>
    <w:rsid w:val="00A934A1"/>
    <w:rsid w:val="00AA01EB"/>
    <w:rsid w:val="00AA1B7B"/>
    <w:rsid w:val="00AA7364"/>
    <w:rsid w:val="00AB5126"/>
    <w:rsid w:val="00AB52C2"/>
    <w:rsid w:val="00AD4581"/>
    <w:rsid w:val="00AD5E22"/>
    <w:rsid w:val="00AD72EB"/>
    <w:rsid w:val="00AF2D0F"/>
    <w:rsid w:val="00B00FBA"/>
    <w:rsid w:val="00B078F5"/>
    <w:rsid w:val="00B20258"/>
    <w:rsid w:val="00B250F9"/>
    <w:rsid w:val="00B260D8"/>
    <w:rsid w:val="00B26A95"/>
    <w:rsid w:val="00B37416"/>
    <w:rsid w:val="00B37A97"/>
    <w:rsid w:val="00B5114A"/>
    <w:rsid w:val="00B60DEB"/>
    <w:rsid w:val="00B62FE4"/>
    <w:rsid w:val="00B6509D"/>
    <w:rsid w:val="00B71438"/>
    <w:rsid w:val="00B75034"/>
    <w:rsid w:val="00B76502"/>
    <w:rsid w:val="00B76B64"/>
    <w:rsid w:val="00B96775"/>
    <w:rsid w:val="00B96989"/>
    <w:rsid w:val="00BA1404"/>
    <w:rsid w:val="00BA4038"/>
    <w:rsid w:val="00BA5323"/>
    <w:rsid w:val="00BA7595"/>
    <w:rsid w:val="00BC6598"/>
    <w:rsid w:val="00BC7285"/>
    <w:rsid w:val="00BD0AF1"/>
    <w:rsid w:val="00BD33B9"/>
    <w:rsid w:val="00BD7420"/>
    <w:rsid w:val="00BD777A"/>
    <w:rsid w:val="00BE3242"/>
    <w:rsid w:val="00BE721D"/>
    <w:rsid w:val="00BE771C"/>
    <w:rsid w:val="00BF26E1"/>
    <w:rsid w:val="00BF31C5"/>
    <w:rsid w:val="00C01BC6"/>
    <w:rsid w:val="00C028BE"/>
    <w:rsid w:val="00C0397B"/>
    <w:rsid w:val="00C11DC4"/>
    <w:rsid w:val="00C12C05"/>
    <w:rsid w:val="00C15F45"/>
    <w:rsid w:val="00C2133F"/>
    <w:rsid w:val="00C30715"/>
    <w:rsid w:val="00C3087A"/>
    <w:rsid w:val="00C31595"/>
    <w:rsid w:val="00C3227D"/>
    <w:rsid w:val="00C41816"/>
    <w:rsid w:val="00C42ADA"/>
    <w:rsid w:val="00C44C70"/>
    <w:rsid w:val="00C458F1"/>
    <w:rsid w:val="00C50386"/>
    <w:rsid w:val="00C53028"/>
    <w:rsid w:val="00C53666"/>
    <w:rsid w:val="00C66233"/>
    <w:rsid w:val="00C70240"/>
    <w:rsid w:val="00C7152B"/>
    <w:rsid w:val="00C80E31"/>
    <w:rsid w:val="00C87430"/>
    <w:rsid w:val="00C87EF0"/>
    <w:rsid w:val="00C97A69"/>
    <w:rsid w:val="00CA48D5"/>
    <w:rsid w:val="00CA5A59"/>
    <w:rsid w:val="00CB34F1"/>
    <w:rsid w:val="00CE4C3B"/>
    <w:rsid w:val="00CE7100"/>
    <w:rsid w:val="00CF3203"/>
    <w:rsid w:val="00CF5EC1"/>
    <w:rsid w:val="00CF67C4"/>
    <w:rsid w:val="00D04E05"/>
    <w:rsid w:val="00D22223"/>
    <w:rsid w:val="00D24D3E"/>
    <w:rsid w:val="00D4079B"/>
    <w:rsid w:val="00D45150"/>
    <w:rsid w:val="00D522C3"/>
    <w:rsid w:val="00D54910"/>
    <w:rsid w:val="00D55960"/>
    <w:rsid w:val="00D572C1"/>
    <w:rsid w:val="00D5736F"/>
    <w:rsid w:val="00D72B9E"/>
    <w:rsid w:val="00D82E76"/>
    <w:rsid w:val="00D94B93"/>
    <w:rsid w:val="00D97113"/>
    <w:rsid w:val="00DA2E4D"/>
    <w:rsid w:val="00DA4D7C"/>
    <w:rsid w:val="00DB7F3F"/>
    <w:rsid w:val="00DC32A3"/>
    <w:rsid w:val="00DC766C"/>
    <w:rsid w:val="00DD467F"/>
    <w:rsid w:val="00DD4738"/>
    <w:rsid w:val="00DD61DB"/>
    <w:rsid w:val="00DD6583"/>
    <w:rsid w:val="00DD6F10"/>
    <w:rsid w:val="00DE062E"/>
    <w:rsid w:val="00DE55EC"/>
    <w:rsid w:val="00DE616E"/>
    <w:rsid w:val="00DF35E5"/>
    <w:rsid w:val="00DF73F7"/>
    <w:rsid w:val="00E02B16"/>
    <w:rsid w:val="00E04F57"/>
    <w:rsid w:val="00E050E6"/>
    <w:rsid w:val="00E05754"/>
    <w:rsid w:val="00E11591"/>
    <w:rsid w:val="00E131F1"/>
    <w:rsid w:val="00E17B13"/>
    <w:rsid w:val="00E2384F"/>
    <w:rsid w:val="00E2739D"/>
    <w:rsid w:val="00E32BFE"/>
    <w:rsid w:val="00E46A96"/>
    <w:rsid w:val="00E4797A"/>
    <w:rsid w:val="00E537D2"/>
    <w:rsid w:val="00E6684A"/>
    <w:rsid w:val="00E83B3F"/>
    <w:rsid w:val="00E91ACF"/>
    <w:rsid w:val="00EA6498"/>
    <w:rsid w:val="00EB3D5B"/>
    <w:rsid w:val="00EC22CA"/>
    <w:rsid w:val="00EC28C4"/>
    <w:rsid w:val="00EE1B2A"/>
    <w:rsid w:val="00EF4143"/>
    <w:rsid w:val="00EF5978"/>
    <w:rsid w:val="00F01AFE"/>
    <w:rsid w:val="00F05694"/>
    <w:rsid w:val="00F15327"/>
    <w:rsid w:val="00F24615"/>
    <w:rsid w:val="00F26925"/>
    <w:rsid w:val="00F442CC"/>
    <w:rsid w:val="00F45392"/>
    <w:rsid w:val="00F453CB"/>
    <w:rsid w:val="00F56506"/>
    <w:rsid w:val="00F57620"/>
    <w:rsid w:val="00F623DB"/>
    <w:rsid w:val="00F66576"/>
    <w:rsid w:val="00F72054"/>
    <w:rsid w:val="00F7563E"/>
    <w:rsid w:val="00F76DAB"/>
    <w:rsid w:val="00F859B7"/>
    <w:rsid w:val="00F921FA"/>
    <w:rsid w:val="00F92A05"/>
    <w:rsid w:val="00FA5ADD"/>
    <w:rsid w:val="00FB5570"/>
    <w:rsid w:val="00FB57A4"/>
    <w:rsid w:val="00FB7A21"/>
    <w:rsid w:val="00FB7B8B"/>
    <w:rsid w:val="00FC7DEE"/>
    <w:rsid w:val="00FD5CE2"/>
    <w:rsid w:val="00FD7D75"/>
    <w:rsid w:val="00FE0401"/>
    <w:rsid w:val="00FE5C60"/>
    <w:rsid w:val="00FE62AB"/>
    <w:rsid w:val="00FF0ECD"/>
    <w:rsid w:val="00FF0F1A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404C2C"/>
    <w:pPr>
      <w:autoSpaceDE w:val="0"/>
      <w:autoSpaceDN w:val="0"/>
      <w:spacing w:line="320" w:lineRule="exact"/>
      <w:jc w:val="both"/>
    </w:pPr>
    <w:rPr>
      <w:sz w:val="28"/>
      <w:szCs w:val="28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4B096B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0">
    <w:name w:val="heading 2"/>
    <w:basedOn w:val="a2"/>
    <w:next w:val="a2"/>
    <w:link w:val="23"/>
    <w:qFormat/>
    <w:rsid w:val="004B096B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4B096B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B096B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4B096B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4B096B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4B096B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4B096B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4B096B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</w:style>
  <w:style w:type="character" w:customStyle="1" w:styleId="a6">
    <w:name w:val="Основной шрифт"/>
  </w:style>
  <w:style w:type="paragraph" w:styleId="a7">
    <w:name w:val="header"/>
    <w:basedOn w:val="a2"/>
    <w:link w:val="a8"/>
    <w:uiPriority w:val="99"/>
    <w:pPr>
      <w:tabs>
        <w:tab w:val="center" w:pos="4153"/>
        <w:tab w:val="right" w:pos="8306"/>
      </w:tabs>
    </w:pPr>
  </w:style>
  <w:style w:type="paragraph" w:customStyle="1" w:styleId="a9">
    <w:name w:val="Письмо"/>
    <w:basedOn w:val="a2"/>
    <w:pPr>
      <w:ind w:firstLine="720"/>
    </w:pPr>
  </w:style>
  <w:style w:type="paragraph" w:customStyle="1" w:styleId="aa">
    <w:name w:val="О чем"/>
    <w:basedOn w:val="a2"/>
    <w:next w:val="ab"/>
    <w:pPr>
      <w:spacing w:line="280" w:lineRule="exact"/>
      <w:ind w:right="4253"/>
      <w:jc w:val="left"/>
    </w:pPr>
  </w:style>
  <w:style w:type="paragraph" w:customStyle="1" w:styleId="ab">
    <w:name w:val="Основание"/>
    <w:basedOn w:val="aa"/>
    <w:next w:val="ac"/>
    <w:pPr>
      <w:pBdr>
        <w:top w:val="single" w:sz="4" w:space="1" w:color="auto"/>
      </w:pBdr>
      <w:spacing w:before="120"/>
    </w:pPr>
  </w:style>
  <w:style w:type="paragraph" w:customStyle="1" w:styleId="ac">
    <w:name w:val="Обращение"/>
    <w:basedOn w:val="a2"/>
    <w:next w:val="a9"/>
    <w:pPr>
      <w:spacing w:before="360" w:after="240"/>
      <w:jc w:val="center"/>
    </w:pPr>
  </w:style>
  <w:style w:type="paragraph" w:styleId="ad">
    <w:name w:val="Signature"/>
    <w:basedOn w:val="a2"/>
    <w:next w:val="a2"/>
    <w:link w:val="ae"/>
    <w:pPr>
      <w:spacing w:before="600"/>
      <w:jc w:val="right"/>
    </w:pPr>
  </w:style>
  <w:style w:type="paragraph" w:customStyle="1" w:styleId="af">
    <w:name w:val="Центр"/>
    <w:basedOn w:val="a2"/>
    <w:pPr>
      <w:jc w:val="center"/>
    </w:pPr>
  </w:style>
  <w:style w:type="paragraph" w:styleId="af0">
    <w:name w:val="footer"/>
    <w:basedOn w:val="a2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омер страницы"/>
    <w:basedOn w:val="a6"/>
  </w:style>
  <w:style w:type="paragraph" w:styleId="af3">
    <w:name w:val="Body Text"/>
    <w:aliases w:val="бпОсновной текст"/>
    <w:basedOn w:val="a2"/>
    <w:link w:val="13"/>
    <w:pPr>
      <w:spacing w:before="60" w:after="60" w:line="240" w:lineRule="exact"/>
      <w:jc w:val="center"/>
    </w:pPr>
    <w:rPr>
      <w:sz w:val="24"/>
      <w:szCs w:val="24"/>
    </w:rPr>
  </w:style>
  <w:style w:type="character" w:styleId="af4">
    <w:name w:val="Hyperlink"/>
    <w:uiPriority w:val="99"/>
    <w:rsid w:val="00B96989"/>
    <w:rPr>
      <w:color w:val="0000FF"/>
      <w:u w:val="single"/>
    </w:rPr>
  </w:style>
  <w:style w:type="table" w:styleId="af5">
    <w:name w:val="Table Grid"/>
    <w:basedOn w:val="a4"/>
    <w:uiPriority w:val="59"/>
    <w:unhideWhenUsed/>
    <w:rsid w:val="00B9698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4B09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uiPriority w:val="9"/>
    <w:rsid w:val="004B09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B096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B096B"/>
    <w:rPr>
      <w:b/>
      <w:sz w:val="24"/>
    </w:rPr>
  </w:style>
  <w:style w:type="character" w:customStyle="1" w:styleId="50">
    <w:name w:val="Заголовок 5 Знак"/>
    <w:link w:val="5"/>
    <w:rsid w:val="004B096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4B096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link w:val="7"/>
    <w:rsid w:val="004B096B"/>
    <w:rPr>
      <w:rFonts w:eastAsia="Calibri"/>
      <w:sz w:val="24"/>
      <w:szCs w:val="24"/>
    </w:rPr>
  </w:style>
  <w:style w:type="character" w:customStyle="1" w:styleId="80">
    <w:name w:val="Заголовок 8 Знак"/>
    <w:link w:val="8"/>
    <w:rsid w:val="004B096B"/>
    <w:rPr>
      <w:rFonts w:ascii="Arial" w:eastAsia="Calibri" w:hAnsi="Arial" w:cs="Arial"/>
      <w:i/>
      <w:iCs/>
    </w:rPr>
  </w:style>
  <w:style w:type="character" w:customStyle="1" w:styleId="90">
    <w:name w:val="Заголовок 9 Знак"/>
    <w:link w:val="9"/>
    <w:rsid w:val="004B096B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4B096B"/>
    <w:rPr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rsid w:val="004B096B"/>
    <w:rPr>
      <w:rFonts w:ascii="Arial" w:hAnsi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qFormat/>
    <w:rsid w:val="004B096B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B096B"/>
    <w:rPr>
      <w:rFonts w:ascii="Arial" w:eastAsia="Calibri" w:hAnsi="Arial" w:cs="Arial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4B096B"/>
    <w:rPr>
      <w:sz w:val="28"/>
      <w:szCs w:val="28"/>
    </w:rPr>
  </w:style>
  <w:style w:type="character" w:customStyle="1" w:styleId="af1">
    <w:name w:val="Нижний колонтитул Знак"/>
    <w:link w:val="af0"/>
    <w:uiPriority w:val="99"/>
    <w:rsid w:val="004B096B"/>
    <w:rPr>
      <w:sz w:val="28"/>
      <w:szCs w:val="28"/>
    </w:rPr>
  </w:style>
  <w:style w:type="paragraph" w:customStyle="1" w:styleId="-31">
    <w:name w:val="Светлая сетка - Акцент 3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2"/>
    <w:link w:val="af7"/>
    <w:unhideWhenUsed/>
    <w:rsid w:val="004B096B"/>
    <w:pPr>
      <w:autoSpaceDE/>
      <w:autoSpaceDN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link w:val="af6"/>
    <w:rsid w:val="004B096B"/>
    <w:rPr>
      <w:rFonts w:ascii="Tahoma" w:eastAsia="Calibri" w:hAnsi="Tahoma" w:cs="Tahoma"/>
      <w:sz w:val="16"/>
      <w:szCs w:val="16"/>
      <w:lang w:eastAsia="en-US"/>
    </w:rPr>
  </w:style>
  <w:style w:type="paragraph" w:customStyle="1" w:styleId="af8">
    <w:name w:val="МУ Обычный стиль"/>
    <w:basedOn w:val="a2"/>
    <w:autoRedefine/>
    <w:rsid w:val="004B096B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4B09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9">
    <w:name w:val="footnote text"/>
    <w:basedOn w:val="a2"/>
    <w:link w:val="afa"/>
    <w:rsid w:val="004B096B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a">
    <w:name w:val="Текст сноски Знак"/>
    <w:link w:val="af9"/>
    <w:rsid w:val="004B096B"/>
    <w:rPr>
      <w:lang w:eastAsia="ar-SA"/>
    </w:rPr>
  </w:style>
  <w:style w:type="character" w:customStyle="1" w:styleId="afb">
    <w:name w:val="Основной текст Знак"/>
    <w:aliases w:val="бпОсновной текст Знак"/>
    <w:rsid w:val="004B0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ody Text Indent"/>
    <w:basedOn w:val="a2"/>
    <w:link w:val="afd"/>
    <w:unhideWhenUsed/>
    <w:rsid w:val="004B096B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d">
    <w:name w:val="Основной текст с отступом Знак"/>
    <w:link w:val="afc"/>
    <w:rsid w:val="004B096B"/>
    <w:rPr>
      <w:sz w:val="28"/>
      <w:szCs w:val="24"/>
    </w:rPr>
  </w:style>
  <w:style w:type="paragraph" w:customStyle="1" w:styleId="afe">
    <w:name w:val="Знак"/>
    <w:basedOn w:val="a2"/>
    <w:rsid w:val="004B096B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4B09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4B0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B096B"/>
    <w:rPr>
      <w:rFonts w:ascii="Courier New" w:hAnsi="Courier New" w:cs="Courier New"/>
      <w:color w:val="000090"/>
    </w:rPr>
  </w:style>
  <w:style w:type="character" w:styleId="aff">
    <w:name w:val="page number"/>
    <w:basedOn w:val="a3"/>
    <w:rsid w:val="004B096B"/>
  </w:style>
  <w:style w:type="character" w:customStyle="1" w:styleId="41">
    <w:name w:val="Знак Знак4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4B096B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4">
    <w:name w:val="Основной текст 2 Знак"/>
    <w:link w:val="22"/>
    <w:rsid w:val="004B096B"/>
    <w:rPr>
      <w:b/>
      <w:bCs/>
      <w:sz w:val="24"/>
      <w:szCs w:val="24"/>
    </w:rPr>
  </w:style>
  <w:style w:type="paragraph" w:customStyle="1" w:styleId="aff0">
    <w:name w:val="Готовый"/>
    <w:basedOn w:val="a2"/>
    <w:rsid w:val="004B096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Подпись Знак"/>
    <w:link w:val="ad"/>
    <w:rsid w:val="004B096B"/>
    <w:rPr>
      <w:sz w:val="28"/>
      <w:szCs w:val="28"/>
    </w:rPr>
  </w:style>
  <w:style w:type="paragraph" w:styleId="aff1">
    <w:name w:val="Body Text First Indent"/>
    <w:basedOn w:val="af3"/>
    <w:link w:val="aff2"/>
    <w:rsid w:val="004B096B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13">
    <w:name w:val="Основной текст Знак1"/>
    <w:aliases w:val="бпОсновной текст Знак1"/>
    <w:link w:val="af3"/>
    <w:rsid w:val="004B096B"/>
    <w:rPr>
      <w:sz w:val="24"/>
      <w:szCs w:val="24"/>
    </w:rPr>
  </w:style>
  <w:style w:type="character" w:customStyle="1" w:styleId="aff2">
    <w:name w:val="Красная строка Знак"/>
    <w:basedOn w:val="13"/>
    <w:link w:val="aff1"/>
    <w:rsid w:val="004B096B"/>
  </w:style>
  <w:style w:type="paragraph" w:styleId="31">
    <w:name w:val="Body Text 3"/>
    <w:basedOn w:val="a2"/>
    <w:link w:val="32"/>
    <w:rsid w:val="004B096B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rsid w:val="004B096B"/>
    <w:rPr>
      <w:sz w:val="16"/>
      <w:szCs w:val="16"/>
    </w:rPr>
  </w:style>
  <w:style w:type="paragraph" w:styleId="aff3">
    <w:name w:val="Normal (Web)"/>
    <w:basedOn w:val="a2"/>
    <w:uiPriority w:val="99"/>
    <w:rsid w:val="004B096B"/>
    <w:pPr>
      <w:autoSpaceDE/>
      <w:autoSpaceDN/>
      <w:spacing w:line="240" w:lineRule="auto"/>
      <w:jc w:val="left"/>
    </w:pPr>
    <w:rPr>
      <w:sz w:val="24"/>
      <w:szCs w:val="24"/>
    </w:rPr>
  </w:style>
  <w:style w:type="paragraph" w:customStyle="1" w:styleId="15">
    <w:name w:val="Абзац списка1"/>
    <w:basedOn w:val="a2"/>
    <w:qFormat/>
    <w:rsid w:val="004B096B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4B096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B096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4B096B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rsid w:val="004B096B"/>
    <w:rPr>
      <w:rFonts w:ascii="Times New Roman" w:hAnsi="Times New Roman" w:cs="Times New Roman"/>
      <w:sz w:val="22"/>
      <w:szCs w:val="22"/>
    </w:rPr>
  </w:style>
  <w:style w:type="character" w:styleId="aff4">
    <w:name w:val="FollowedHyperlink"/>
    <w:rsid w:val="004B096B"/>
    <w:rPr>
      <w:color w:val="800080"/>
      <w:u w:val="single"/>
    </w:rPr>
  </w:style>
  <w:style w:type="paragraph" w:customStyle="1" w:styleId="aff5">
    <w:name w:val="Знак Знак Знак Знак Знак Знак Знак Знак Знак Знак"/>
    <w:basedOn w:val="a2"/>
    <w:rsid w:val="004B096B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6">
    <w:name w:val="footnote reference"/>
    <w:rsid w:val="004B096B"/>
    <w:rPr>
      <w:vertAlign w:val="superscript"/>
    </w:rPr>
  </w:style>
  <w:style w:type="character" w:customStyle="1" w:styleId="aff7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B096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B09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B096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B09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B09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8">
    <w:name w:val="annotation text"/>
    <w:basedOn w:val="a2"/>
    <w:link w:val="aff9"/>
    <w:uiPriority w:val="99"/>
    <w:rsid w:val="004B096B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9">
    <w:name w:val="Текст примечания Знак"/>
    <w:link w:val="aff8"/>
    <w:uiPriority w:val="99"/>
    <w:rsid w:val="004B096B"/>
    <w:rPr>
      <w:rFonts w:ascii="Calibri" w:eastAsia="Calibri" w:hAnsi="Calibri"/>
    </w:rPr>
  </w:style>
  <w:style w:type="paragraph" w:styleId="affa">
    <w:name w:val="annotation subject"/>
    <w:basedOn w:val="aff8"/>
    <w:next w:val="aff8"/>
    <w:link w:val="affb"/>
    <w:rsid w:val="004B096B"/>
    <w:rPr>
      <w:b/>
      <w:bCs/>
    </w:rPr>
  </w:style>
  <w:style w:type="character" w:customStyle="1" w:styleId="affb">
    <w:name w:val="Тема примечания Знак"/>
    <w:link w:val="affa"/>
    <w:rsid w:val="004B096B"/>
    <w:rPr>
      <w:rFonts w:ascii="Calibri" w:eastAsia="Calibri" w:hAnsi="Calibri"/>
      <w:b/>
      <w:bCs/>
    </w:rPr>
  </w:style>
  <w:style w:type="character" w:customStyle="1" w:styleId="blk">
    <w:name w:val="blk"/>
    <w:rsid w:val="004B096B"/>
    <w:rPr>
      <w:rFonts w:cs="Times New Roman"/>
    </w:rPr>
  </w:style>
  <w:style w:type="character" w:customStyle="1" w:styleId="u">
    <w:name w:val="u"/>
    <w:rsid w:val="004B096B"/>
    <w:rPr>
      <w:rFonts w:cs="Times New Roman"/>
    </w:rPr>
  </w:style>
  <w:style w:type="character" w:customStyle="1" w:styleId="17">
    <w:name w:val="Знак Знак17"/>
    <w:locked/>
    <w:rsid w:val="004B096B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B096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c"/>
    <w:rsid w:val="004B096B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c">
    <w:name w:val="обычный приложения"/>
    <w:basedOn w:val="a2"/>
    <w:qFormat/>
    <w:rsid w:val="004B096B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8">
    <w:name w:val="бпОсновной текст Знак Знак1"/>
    <w:locked/>
    <w:rsid w:val="004B09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character" w:customStyle="1" w:styleId="42">
    <w:name w:val="Знак Знак42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d">
    <w:name w:val="caption"/>
    <w:basedOn w:val="a2"/>
    <w:next w:val="a2"/>
    <w:qFormat/>
    <w:rsid w:val="004B096B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styleId="affe">
    <w:name w:val="Title"/>
    <w:basedOn w:val="a2"/>
    <w:link w:val="afff"/>
    <w:qFormat/>
    <w:rsid w:val="004B096B"/>
    <w:pPr>
      <w:autoSpaceDE/>
      <w:autoSpaceDN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f">
    <w:name w:val="Название Знак"/>
    <w:link w:val="affe"/>
    <w:rsid w:val="004B096B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4B096B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link w:val="36"/>
    <w:rsid w:val="004B096B"/>
    <w:rPr>
      <w:rFonts w:eastAsia="Calibri"/>
      <w:sz w:val="16"/>
      <w:szCs w:val="16"/>
    </w:rPr>
  </w:style>
  <w:style w:type="paragraph" w:styleId="afff0">
    <w:name w:val="Plain Text"/>
    <w:basedOn w:val="a2"/>
    <w:link w:val="afff1"/>
    <w:rsid w:val="004B096B"/>
    <w:pPr>
      <w:autoSpaceDE/>
      <w:autoSpaceDN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1">
    <w:name w:val="Текст Знак"/>
    <w:link w:val="afff0"/>
    <w:rsid w:val="004B096B"/>
    <w:rPr>
      <w:rFonts w:ascii="Courier New" w:eastAsia="Calibri" w:hAnsi="Courier New" w:cs="Courier New"/>
    </w:rPr>
  </w:style>
  <w:style w:type="paragraph" w:customStyle="1" w:styleId="ConsNormal">
    <w:name w:val="ConsNormal"/>
    <w:rsid w:val="004B096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2">
    <w:name w:val="Нумерованный Список"/>
    <w:basedOn w:val="a2"/>
    <w:rsid w:val="004B096B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9">
    <w:name w:val="Обычный1"/>
    <w:link w:val="1a"/>
    <w:rsid w:val="004B096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a">
    <w:name w:val="Обычный1 Знак"/>
    <w:link w:val="19"/>
    <w:locked/>
    <w:rsid w:val="004B096B"/>
    <w:rPr>
      <w:rFonts w:eastAsia="Calibri"/>
      <w:sz w:val="22"/>
      <w:szCs w:val="22"/>
    </w:rPr>
  </w:style>
  <w:style w:type="paragraph" w:customStyle="1" w:styleId="text">
    <w:name w:val="text"/>
    <w:basedOn w:val="a2"/>
    <w:rsid w:val="004B096B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4B096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B096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B096B"/>
    <w:rPr>
      <w:rFonts w:ascii="Times New Roman" w:hAnsi="Times New Roman" w:cs="Times New Roman"/>
      <w:sz w:val="24"/>
      <w:szCs w:val="24"/>
      <w:lang w:eastAsia="ru-RU"/>
    </w:rPr>
  </w:style>
  <w:style w:type="character" w:styleId="afff3">
    <w:name w:val="Strong"/>
    <w:qFormat/>
    <w:rsid w:val="004B096B"/>
    <w:rPr>
      <w:rFonts w:cs="Times New Roman"/>
      <w:b/>
      <w:bCs/>
    </w:rPr>
  </w:style>
  <w:style w:type="character" w:customStyle="1" w:styleId="HeaderChar">
    <w:name w:val="Head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4">
    <w:name w:val="Адресат"/>
    <w:basedOn w:val="a2"/>
    <w:rsid w:val="004B096B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5">
    <w:name w:val="Приложение"/>
    <w:basedOn w:val="af3"/>
    <w:rsid w:val="004B096B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6">
    <w:name w:val="Заголовок к тексту"/>
    <w:basedOn w:val="a2"/>
    <w:next w:val="af3"/>
    <w:rsid w:val="004B096B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7">
    <w:name w:val="регистрационные поля"/>
    <w:basedOn w:val="a2"/>
    <w:rsid w:val="004B096B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8">
    <w:name w:val="Исполнитель"/>
    <w:basedOn w:val="af3"/>
    <w:rsid w:val="004B096B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9">
    <w:name w:val="Подпись на общем бланке"/>
    <w:basedOn w:val="ad"/>
    <w:next w:val="af3"/>
    <w:rsid w:val="004B096B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afffa">
    <w:name w:val="Цветовое выделение"/>
    <w:rsid w:val="004B096B"/>
    <w:rPr>
      <w:b/>
      <w:color w:val="000080"/>
      <w:sz w:val="20"/>
    </w:rPr>
  </w:style>
  <w:style w:type="paragraph" w:customStyle="1" w:styleId="afffb">
    <w:name w:val="Таблицы (моноширинный)"/>
    <w:basedOn w:val="a2"/>
    <w:next w:val="a2"/>
    <w:rsid w:val="004B096B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c">
    <w:name w:val="Гипертекстовая ссылка"/>
    <w:rsid w:val="004B096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d">
    <w:name w:val="Заголовок статьи"/>
    <w:basedOn w:val="a2"/>
    <w:next w:val="a2"/>
    <w:rsid w:val="004B096B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2"/>
    <w:next w:val="a2"/>
    <w:rsid w:val="004B096B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">
    <w:name w:val="Продолжение ссылки"/>
    <w:rsid w:val="004B096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4B096B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b">
    <w:name w:val="Стиль1"/>
    <w:basedOn w:val="aff1"/>
    <w:rsid w:val="004B096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B096B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4B096B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4B096B"/>
    <w:pPr>
      <w:widowControl w:val="0"/>
      <w:jc w:val="center"/>
    </w:pPr>
    <w:rPr>
      <w:rFonts w:eastAsia="Calibri"/>
      <w:sz w:val="24"/>
      <w:szCs w:val="24"/>
    </w:rPr>
  </w:style>
  <w:style w:type="character" w:customStyle="1" w:styleId="27">
    <w:name w:val="Знак Знак27"/>
    <w:rsid w:val="004B096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0">
    <w:name w:val="Emphasis"/>
    <w:qFormat/>
    <w:rsid w:val="004B096B"/>
    <w:rPr>
      <w:rFonts w:cs="Times New Roman"/>
      <w:i/>
      <w:iCs/>
    </w:rPr>
  </w:style>
  <w:style w:type="character" w:customStyle="1" w:styleId="HTML1">
    <w:name w:val="Стандартный HTML Знак1"/>
    <w:rsid w:val="004B096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4B096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B096B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character" w:customStyle="1" w:styleId="230">
    <w:name w:val="Знак Знак23"/>
    <w:rsid w:val="004B096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B096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B096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4B096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1">
    <w:name w:val="Знак Знак Знак Знак Знак Знак Знак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B096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B096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B096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B096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B096B"/>
    <w:rPr>
      <w:rFonts w:cs="Times New Roman"/>
      <w:lang w:val="ru-RU" w:eastAsia="ru-RU"/>
    </w:rPr>
  </w:style>
  <w:style w:type="character" w:customStyle="1" w:styleId="39">
    <w:name w:val="Знак Знак3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4B096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4B096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4B096B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">
    <w:name w:val="Знак Знак Знак Знак Знак Знак Знак1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4B096B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4B096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2">
    <w:name w:val="......."/>
    <w:basedOn w:val="a2"/>
    <w:next w:val="a2"/>
    <w:rsid w:val="004B096B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4B096B"/>
    <w:rPr>
      <w:b/>
      <w:sz w:val="28"/>
      <w:szCs w:val="28"/>
    </w:rPr>
  </w:style>
  <w:style w:type="character" w:customStyle="1" w:styleId="123">
    <w:name w:val="Знак Знак123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a">
    <w:name w:val="Обычный2"/>
    <w:rsid w:val="004B096B"/>
    <w:pPr>
      <w:widowControl w:val="0"/>
    </w:pPr>
    <w:rPr>
      <w:sz w:val="24"/>
      <w:szCs w:val="24"/>
    </w:rPr>
  </w:style>
  <w:style w:type="character" w:customStyle="1" w:styleId="2b">
    <w:name w:val="Заголовок 2 Знак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B096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B096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B096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B096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B096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B096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B096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B096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B096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B096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B096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B096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B096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B096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B096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B096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c"/>
    <w:link w:val="2d"/>
    <w:rsid w:val="004B096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d"/>
    <w:link w:val="2c"/>
    <w:rsid w:val="004B096B"/>
  </w:style>
  <w:style w:type="paragraph" w:customStyle="1" w:styleId="222">
    <w:name w:val="Основной текст 22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4B0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3"/>
    <w:rsid w:val="004B096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4B096B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3">
    <w:name w:val="annotation reference"/>
    <w:uiPriority w:val="99"/>
    <w:unhideWhenUsed/>
    <w:rsid w:val="004B096B"/>
    <w:rPr>
      <w:sz w:val="16"/>
      <w:szCs w:val="16"/>
    </w:rPr>
  </w:style>
  <w:style w:type="paragraph" w:customStyle="1" w:styleId="Nonformat">
    <w:name w:val="Nonformat"/>
    <w:basedOn w:val="a2"/>
    <w:rsid w:val="004B096B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4B096B"/>
    <w:pPr>
      <w:tabs>
        <w:tab w:val="left" w:pos="660"/>
        <w:tab w:val="right" w:leader="dot" w:pos="10206"/>
      </w:tabs>
      <w:autoSpaceDE/>
      <w:autoSpaceDN/>
      <w:spacing w:line="276" w:lineRule="auto"/>
    </w:pPr>
    <w:rPr>
      <w:rFonts w:eastAsia="Calibri"/>
      <w:noProof/>
      <w:sz w:val="20"/>
      <w:szCs w:val="20"/>
      <w:lang w:eastAsia="en-US"/>
    </w:rPr>
  </w:style>
  <w:style w:type="paragraph" w:styleId="1f3">
    <w:name w:val="toc 1"/>
    <w:basedOn w:val="a2"/>
    <w:next w:val="a2"/>
    <w:autoRedefine/>
    <w:uiPriority w:val="39"/>
    <w:unhideWhenUsed/>
    <w:rsid w:val="004B096B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4">
    <w:name w:val="endnote text"/>
    <w:basedOn w:val="a2"/>
    <w:link w:val="affff5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5">
    <w:name w:val="Текст концевой сноски Знак"/>
    <w:link w:val="affff4"/>
    <w:uiPriority w:val="99"/>
    <w:rsid w:val="004B096B"/>
    <w:rPr>
      <w:rFonts w:ascii="Calibri" w:eastAsia="Calibri" w:hAnsi="Calibri"/>
      <w:sz w:val="24"/>
      <w:szCs w:val="24"/>
      <w:lang w:eastAsia="en-US"/>
    </w:rPr>
  </w:style>
  <w:style w:type="character" w:styleId="affff6">
    <w:name w:val="endnote reference"/>
    <w:uiPriority w:val="99"/>
    <w:unhideWhenUsed/>
    <w:rsid w:val="004B096B"/>
    <w:rPr>
      <w:vertAlign w:val="superscript"/>
    </w:rPr>
  </w:style>
  <w:style w:type="paragraph" w:customStyle="1" w:styleId="1-11">
    <w:name w:val="Средняя заливка 1 - Акцент 11"/>
    <w:qFormat/>
    <w:rsid w:val="004B096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7">
    <w:name w:val="Document Map"/>
    <w:basedOn w:val="a2"/>
    <w:link w:val="affff8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8">
    <w:name w:val="Схема документа Знак"/>
    <w:link w:val="affff7"/>
    <w:uiPriority w:val="99"/>
    <w:rsid w:val="004B096B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4B096B"/>
    <w:pPr>
      <w:keepNext/>
      <w:numPr>
        <w:numId w:val="28"/>
      </w:numPr>
      <w:tabs>
        <w:tab w:val="num" w:pos="360"/>
      </w:tabs>
      <w:ind w:left="0" w:firstLine="0"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9">
    <w:name w:val="Рег. Комментарии"/>
    <w:basedOn w:val="-31"/>
    <w:qFormat/>
    <w:rsid w:val="004B096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a">
    <w:name w:val="Сценарии"/>
    <w:basedOn w:val="a2"/>
    <w:qFormat/>
    <w:rsid w:val="004B096B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b">
    <w:name w:val="List Paragraph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4B096B"/>
    <w:pPr>
      <w:pageBreakBefore/>
      <w:numPr>
        <w:numId w:val="6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4B096B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4B096B"/>
    <w:pPr>
      <w:numPr>
        <w:ilvl w:val="2"/>
        <w:numId w:val="15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096B"/>
    <w:pPr>
      <w:numPr>
        <w:ilvl w:val="1"/>
        <w:numId w:val="15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c">
    <w:name w:val="Рег. Обычный с отступом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4B096B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Заголовок для названий результата"/>
    <w:basedOn w:val="2-"/>
    <w:qFormat/>
    <w:rsid w:val="004B096B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4B096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4B096B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e">
    <w:name w:val="Рег. Списки без буллетов"/>
    <w:basedOn w:val="ConsPlusNormal"/>
    <w:qFormat/>
    <w:rsid w:val="004B096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e"/>
    <w:qFormat/>
    <w:rsid w:val="004B096B"/>
    <w:pPr>
      <w:numPr>
        <w:numId w:val="2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4B096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4B096B"/>
    <w:pPr>
      <w:numPr>
        <w:numId w:val="3"/>
      </w:numPr>
    </w:pPr>
    <w:rPr>
      <w:lang w:eastAsia="ar-SA"/>
    </w:rPr>
  </w:style>
  <w:style w:type="paragraph" w:customStyle="1" w:styleId="afffff">
    <w:name w:val="Рег. Списки без буллетов широкие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4B096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4B096B"/>
    <w:pPr>
      <w:numPr>
        <w:numId w:val="4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f0">
    <w:name w:val="No Spacing"/>
    <w:aliases w:val="Приложение АР"/>
    <w:basedOn w:val="12"/>
    <w:next w:val="2-"/>
    <w:qFormat/>
    <w:rsid w:val="004B096B"/>
    <w:pPr>
      <w:spacing w:after="240"/>
    </w:pPr>
    <w:rPr>
      <w:i w:val="0"/>
      <w:szCs w:val="22"/>
      <w:lang w:eastAsia="en-US"/>
    </w:rPr>
  </w:style>
  <w:style w:type="paragraph" w:styleId="afffff1">
    <w:name w:val="Revision"/>
    <w:hidden/>
    <w:uiPriority w:val="99"/>
    <w:semiHidden/>
    <w:rsid w:val="004B096B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B096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B096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B096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B096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ffffb"/>
    <w:qFormat/>
    <w:rsid w:val="004B096B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4B096B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4B096B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4B096B"/>
    <w:rPr>
      <w:sz w:val="22"/>
      <w:lang w:eastAsia="en-US"/>
    </w:rPr>
  </w:style>
  <w:style w:type="paragraph" w:styleId="afffff2">
    <w:name w:val="TOC Heading"/>
    <w:basedOn w:val="12"/>
    <w:next w:val="a2"/>
    <w:uiPriority w:val="39"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5">
    <w:name w:val="Сетка таблицы1"/>
    <w:basedOn w:val="a4"/>
    <w:next w:val="af5"/>
    <w:uiPriority w:val="59"/>
    <w:rsid w:val="004B096B"/>
    <w:pPr>
      <w:suppressAutoHyphens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Цитата1"/>
    <w:basedOn w:val="a2"/>
    <w:rsid w:val="004B096B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7">
    <w:name w:val="Неразрешенное упоминание1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normaltextrun">
    <w:name w:val="normaltextrun"/>
    <w:rsid w:val="004B096B"/>
  </w:style>
  <w:style w:type="character" w:customStyle="1" w:styleId="1f8">
    <w:name w:val="Текст примечания Знак1"/>
    <w:uiPriority w:val="99"/>
    <w:semiHidden/>
    <w:rsid w:val="004B096B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4B096B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4B096B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9">
    <w:name w:val="Основной шрифт абзаца1"/>
    <w:rsid w:val="004B096B"/>
  </w:style>
  <w:style w:type="paragraph" w:customStyle="1" w:styleId="afffff3">
    <w:name w:val="Содержимое врезки"/>
    <w:basedOn w:val="a2"/>
    <w:rsid w:val="004B096B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a">
    <w:name w:val="Обычный (Интернет)1"/>
    <w:basedOn w:val="a2"/>
    <w:rsid w:val="004B096B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5"/>
    <w:rsid w:val="004B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d">
    <w:name w:val="Неразрешенное упоминание3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afffff4">
    <w:name w:val="Неразрешенное упоминание"/>
    <w:uiPriority w:val="99"/>
    <w:semiHidden/>
    <w:unhideWhenUsed/>
    <w:rsid w:val="00180E1B"/>
    <w:rPr>
      <w:color w:val="605E5C"/>
      <w:shd w:val="clear" w:color="auto" w:fill="E1DFDD"/>
    </w:rPr>
  </w:style>
  <w:style w:type="paragraph" w:customStyle="1" w:styleId="Heading">
    <w:name w:val="Heading"/>
    <w:uiPriority w:val="99"/>
    <w:rsid w:val="00942043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3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54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0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48567.0" TargetMode="External"/><Relationship Id="rId10" Type="http://schemas.openxmlformats.org/officeDocument/2006/relationships/hyperlink" Target="https://cloud.consultant.ru/cloud/static4018_00_50_419020/document_notes_inner.htm?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22070</Words>
  <Characters>125803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Минэкономики РФ</Company>
  <LinksUpToDate>false</LinksUpToDate>
  <CharactersWithSpaces>147578</CharactersWithSpaces>
  <SharedDoc>false</SharedDoc>
  <HLinks>
    <vt:vector size="42" baseType="variant">
      <vt:variant>
        <vt:i4>6553660</vt:i4>
      </vt:variant>
      <vt:variant>
        <vt:i4>18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3997812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3670133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9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А.Н.</dc:creator>
  <cp:lastModifiedBy>userito</cp:lastModifiedBy>
  <cp:revision>2</cp:revision>
  <cp:lastPrinted>2022-08-10T07:20:00Z</cp:lastPrinted>
  <dcterms:created xsi:type="dcterms:W3CDTF">2022-08-11T06:31:00Z</dcterms:created>
  <dcterms:modified xsi:type="dcterms:W3CDTF">2022-08-11T06:31:00Z</dcterms:modified>
</cp:coreProperties>
</file>