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29" w:rsidRDefault="0026067C">
      <w:pPr>
        <w:pStyle w:val="4"/>
      </w:pPr>
      <w:r>
        <w:t xml:space="preserve">            </w:t>
      </w:r>
    </w:p>
    <w:p w:rsidR="0026067C" w:rsidRDefault="0026067C" w:rsidP="00544129">
      <w:pPr>
        <w:pStyle w:val="4"/>
        <w:jc w:val="center"/>
      </w:pPr>
      <w:r>
        <w:t>Администрация городского округа город Бор</w:t>
      </w:r>
    </w:p>
    <w:p w:rsidR="0026067C" w:rsidRDefault="0026067C">
      <w:pPr>
        <w:pStyle w:val="4"/>
      </w:pPr>
      <w:r>
        <w:t xml:space="preserve">                              Нижегородской области</w:t>
      </w:r>
    </w:p>
    <w:p w:rsidR="0026067C" w:rsidRDefault="0026067C">
      <w:pPr>
        <w:tabs>
          <w:tab w:val="left" w:pos="9071"/>
        </w:tabs>
        <w:ind w:right="-1" w:hanging="142"/>
        <w:jc w:val="center"/>
        <w:rPr>
          <w:b/>
          <w:sz w:val="20"/>
        </w:rPr>
      </w:pPr>
    </w:p>
    <w:p w:rsidR="0026067C" w:rsidRPr="006B29C5" w:rsidRDefault="0026067C" w:rsidP="0073223A">
      <w:pPr>
        <w:tabs>
          <w:tab w:val="left" w:pos="9071"/>
        </w:tabs>
        <w:ind w:right="-1" w:hanging="142"/>
        <w:rPr>
          <w:b/>
          <w:sz w:val="32"/>
          <w:szCs w:val="32"/>
        </w:rPr>
      </w:pPr>
      <w:r>
        <w:rPr>
          <w:b/>
          <w:sz w:val="36"/>
        </w:rPr>
        <w:t xml:space="preserve">                                </w:t>
      </w:r>
      <w:r w:rsidR="006B29C5">
        <w:rPr>
          <w:b/>
          <w:sz w:val="36"/>
        </w:rPr>
        <w:t xml:space="preserve">   </w:t>
      </w:r>
      <w:r>
        <w:rPr>
          <w:b/>
          <w:sz w:val="36"/>
        </w:rPr>
        <w:t xml:space="preserve">  </w:t>
      </w:r>
      <w:r w:rsidR="0073223A" w:rsidRPr="006B29C5">
        <w:rPr>
          <w:b/>
          <w:sz w:val="32"/>
          <w:szCs w:val="32"/>
        </w:rPr>
        <w:t>ПОСТАНОВЛЕНИЕ</w:t>
      </w:r>
    </w:p>
    <w:tbl>
      <w:tblPr>
        <w:tblW w:w="9889" w:type="dxa"/>
        <w:tblLayout w:type="fixed"/>
        <w:tblLook w:val="0000"/>
      </w:tblPr>
      <w:tblGrid>
        <w:gridCol w:w="4643"/>
        <w:gridCol w:w="5246"/>
      </w:tblGrid>
      <w:tr w:rsidR="0026067C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26067C" w:rsidRDefault="00544129">
            <w:pPr>
              <w:tabs>
                <w:tab w:val="left" w:pos="9071"/>
              </w:tabs>
              <w:ind w:right="-1"/>
              <w:jc w:val="both"/>
            </w:pPr>
            <w:r>
              <w:t xml:space="preserve">От  </w:t>
            </w:r>
            <w:r w:rsidR="006B29C5">
              <w:t>11.07.2023</w:t>
            </w:r>
            <w:r>
              <w:t xml:space="preserve">                                                                </w:t>
            </w:r>
          </w:p>
        </w:tc>
        <w:tc>
          <w:tcPr>
            <w:tcW w:w="5246" w:type="dxa"/>
          </w:tcPr>
          <w:p w:rsidR="0026067C" w:rsidRDefault="0026067C">
            <w:pPr>
              <w:tabs>
                <w:tab w:val="left" w:pos="9071"/>
              </w:tabs>
              <w:ind w:right="-1"/>
              <w:jc w:val="center"/>
            </w:pPr>
            <w:r>
              <w:t xml:space="preserve">              </w:t>
            </w:r>
            <w:r w:rsidR="006B29C5">
              <w:t xml:space="preserve">                                           </w:t>
            </w:r>
            <w:r>
              <w:t xml:space="preserve"> </w:t>
            </w:r>
            <w:r w:rsidR="00544129">
              <w:t>№</w:t>
            </w:r>
            <w:r w:rsidR="006B29C5">
              <w:t xml:space="preserve"> </w:t>
            </w:r>
            <w:r>
              <w:t xml:space="preserve"> </w:t>
            </w:r>
            <w:r w:rsidR="006B29C5">
              <w:t>4034</w:t>
            </w:r>
            <w:r>
              <w:t xml:space="preserve">   </w:t>
            </w:r>
          </w:p>
        </w:tc>
      </w:tr>
    </w:tbl>
    <w:p w:rsidR="0026067C" w:rsidRDefault="0026067C"/>
    <w:p w:rsidR="00BA13AA" w:rsidRPr="00544129" w:rsidRDefault="0026067C" w:rsidP="00E95D8F">
      <w:pPr>
        <w:jc w:val="center"/>
        <w:rPr>
          <w:b/>
        </w:rPr>
      </w:pPr>
      <w:r w:rsidRPr="00544129">
        <w:rPr>
          <w:b/>
        </w:rPr>
        <w:t>О</w:t>
      </w:r>
      <w:r w:rsidR="00E95D8F">
        <w:rPr>
          <w:b/>
        </w:rPr>
        <w:t xml:space="preserve"> </w:t>
      </w:r>
      <w:r w:rsidR="00EF7D9F">
        <w:rPr>
          <w:b/>
        </w:rPr>
        <w:t xml:space="preserve">внесении изменений в состав </w:t>
      </w:r>
      <w:r w:rsidR="0073223A">
        <w:rPr>
          <w:b/>
        </w:rPr>
        <w:t xml:space="preserve">рабочей группы по рассмотрению </w:t>
      </w:r>
      <w:r w:rsidR="00E95D8F">
        <w:rPr>
          <w:b/>
        </w:rPr>
        <w:t>вопросов, связанных с частичной мобилизацией на территории городского округа г.Бор</w:t>
      </w:r>
      <w:r w:rsidR="00EF7D9F">
        <w:rPr>
          <w:b/>
        </w:rPr>
        <w:t>, утвержденный постановлением администрации городского округа г.Бор от 10.10.2022 №</w:t>
      </w:r>
      <w:r w:rsidR="006B29C5">
        <w:rPr>
          <w:b/>
        </w:rPr>
        <w:t xml:space="preserve">  </w:t>
      </w:r>
      <w:r w:rsidR="00EF7D9F">
        <w:rPr>
          <w:b/>
        </w:rPr>
        <w:t>5203</w:t>
      </w:r>
    </w:p>
    <w:p w:rsidR="00544129" w:rsidRDefault="00544129" w:rsidP="00544129">
      <w:pPr>
        <w:jc w:val="center"/>
      </w:pPr>
    </w:p>
    <w:p w:rsidR="0026067C" w:rsidRDefault="00EF7D9F" w:rsidP="00E95D8F">
      <w:pPr>
        <w:shd w:val="clear" w:color="auto" w:fill="FFFFFF"/>
        <w:spacing w:after="255" w:line="360" w:lineRule="auto"/>
        <w:ind w:firstLine="142"/>
        <w:jc w:val="both"/>
        <w:outlineLvl w:val="1"/>
      </w:pPr>
      <w:r>
        <w:t>А</w:t>
      </w:r>
      <w:r w:rsidR="002701A4">
        <w:t xml:space="preserve">дминистрация городского округа г.Бор </w:t>
      </w:r>
      <w:r w:rsidR="002701A4" w:rsidRPr="002701A4">
        <w:rPr>
          <w:b/>
        </w:rPr>
        <w:t>постановляет</w:t>
      </w:r>
      <w:r w:rsidR="0026067C" w:rsidRPr="002701A4">
        <w:rPr>
          <w:b/>
        </w:rPr>
        <w:t>:</w:t>
      </w:r>
    </w:p>
    <w:p w:rsidR="00EF7D9F" w:rsidRDefault="00EF7D9F" w:rsidP="00EF7D9F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284"/>
        <w:jc w:val="both"/>
      </w:pPr>
      <w:r>
        <w:rPr>
          <w:color w:val="000000"/>
        </w:rPr>
        <w:t xml:space="preserve">Внести </w:t>
      </w:r>
      <w:r w:rsidRPr="00EF7D9F">
        <w:t>в состав рабочей группы по рассмотрению вопросов, связанных с частичной мобилизацией на территории городского округа г.Бор, утвержденный постановлением администрации городского округа г.Бор от 10.10.2022 №5203</w:t>
      </w:r>
      <w:r>
        <w:t>,</w:t>
      </w:r>
      <w:r w:rsidR="008A7894">
        <w:t xml:space="preserve"> следующие изменения</w:t>
      </w:r>
      <w:r>
        <w:t>:</w:t>
      </w:r>
    </w:p>
    <w:p w:rsidR="008A7894" w:rsidRDefault="006B29C5" w:rsidP="00EF7D9F">
      <w:pPr>
        <w:tabs>
          <w:tab w:val="left" w:pos="0"/>
        </w:tabs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t>1.1. В</w:t>
      </w:r>
      <w:r w:rsidR="008A7894">
        <w:rPr>
          <w:color w:val="000000"/>
        </w:rPr>
        <w:t>ключить в состав рабочей группы:</w:t>
      </w:r>
    </w:p>
    <w:p w:rsidR="00EF7D9F" w:rsidRPr="00EF7D9F" w:rsidRDefault="008A7894" w:rsidP="00EF7D9F">
      <w:pPr>
        <w:tabs>
          <w:tab w:val="left" w:pos="0"/>
        </w:tabs>
        <w:spacing w:line="360" w:lineRule="auto"/>
        <w:ind w:firstLine="284"/>
        <w:jc w:val="both"/>
      </w:pPr>
      <w:r>
        <w:rPr>
          <w:color w:val="000000"/>
        </w:rPr>
        <w:t xml:space="preserve"> </w:t>
      </w:r>
      <w:r w:rsidR="00EF7D9F">
        <w:rPr>
          <w:color w:val="000000"/>
        </w:rPr>
        <w:t>- Смирнова Александра Владимировича, главно</w:t>
      </w:r>
      <w:r>
        <w:rPr>
          <w:color w:val="000000"/>
        </w:rPr>
        <w:t>го врача ГБУЗ НО «Борская ЦРБ» (по согласованию);</w:t>
      </w:r>
    </w:p>
    <w:p w:rsidR="00EF7D9F" w:rsidRPr="00EF7D9F" w:rsidRDefault="00EF7D9F" w:rsidP="00EF7D9F">
      <w:pPr>
        <w:tabs>
          <w:tab w:val="left" w:pos="0"/>
        </w:tabs>
        <w:spacing w:line="360" w:lineRule="auto"/>
        <w:ind w:firstLine="284"/>
        <w:jc w:val="both"/>
      </w:pPr>
      <w:r>
        <w:t>- Крылову Анастасию Игоревну, социального координатора</w:t>
      </w:r>
      <w:r w:rsidR="008A7894">
        <w:t xml:space="preserve"> (по согласованию)</w:t>
      </w:r>
      <w:r>
        <w:t>.</w:t>
      </w:r>
    </w:p>
    <w:p w:rsidR="008F70D5" w:rsidRDefault="00EF7D9F" w:rsidP="00EF7D9F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284"/>
        <w:jc w:val="both"/>
      </w:pPr>
      <w:r>
        <w:rPr>
          <w:color w:val="000000"/>
        </w:rPr>
        <w:t xml:space="preserve"> </w:t>
      </w:r>
      <w:r w:rsidR="008F70D5" w:rsidRPr="008619FC">
        <w:t>Общему отделу администрации городского округа г. Бор (</w:t>
      </w:r>
      <w:r w:rsidR="008F70D5">
        <w:t>Е.А.Копцова</w:t>
      </w:r>
      <w:r w:rsidR="008F70D5" w:rsidRPr="008619FC">
        <w:t xml:space="preserve">) обеспечить размещение настоящего </w:t>
      </w:r>
      <w:r w:rsidR="008F70D5">
        <w:t xml:space="preserve">  постановления </w:t>
      </w:r>
      <w:r w:rsidR="008F70D5" w:rsidRPr="008619FC">
        <w:t xml:space="preserve">на официальном сайте </w:t>
      </w:r>
      <w:r w:rsidR="008F70D5">
        <w:t xml:space="preserve">органов местного  самоуправления  </w:t>
      </w:r>
      <w:r w:rsidR="008F70D5" w:rsidRPr="008619FC">
        <w:t xml:space="preserve">городского округа г. Бор </w:t>
      </w:r>
      <w:hyperlink r:id="rId7" w:history="1">
        <w:r w:rsidR="008F70D5" w:rsidRPr="00524F1D">
          <w:rPr>
            <w:rStyle w:val="a8"/>
            <w:lang w:val="en-US"/>
          </w:rPr>
          <w:t>www</w:t>
        </w:r>
        <w:r w:rsidR="008F70D5" w:rsidRPr="00524F1D">
          <w:rPr>
            <w:rStyle w:val="a8"/>
          </w:rPr>
          <w:t>.</w:t>
        </w:r>
        <w:r w:rsidR="008F70D5" w:rsidRPr="00524F1D">
          <w:rPr>
            <w:rStyle w:val="a8"/>
            <w:lang w:val="en-US"/>
          </w:rPr>
          <w:t>borcity</w:t>
        </w:r>
        <w:r w:rsidR="008F70D5" w:rsidRPr="00524F1D">
          <w:rPr>
            <w:rStyle w:val="a8"/>
          </w:rPr>
          <w:t>.</w:t>
        </w:r>
        <w:r w:rsidR="008F70D5" w:rsidRPr="00524F1D">
          <w:rPr>
            <w:rStyle w:val="a8"/>
            <w:lang w:val="en-US"/>
          </w:rPr>
          <w:t>ru</w:t>
        </w:r>
      </w:hyperlink>
      <w:r w:rsidR="008F70D5" w:rsidRPr="008619FC">
        <w:t>.</w:t>
      </w:r>
    </w:p>
    <w:p w:rsidR="00EF7D9F" w:rsidRDefault="00EF7D9F" w:rsidP="00E95D8F">
      <w:pPr>
        <w:jc w:val="both"/>
      </w:pPr>
    </w:p>
    <w:p w:rsidR="00EF7D9F" w:rsidRDefault="00EF7D9F" w:rsidP="00E95D8F">
      <w:pPr>
        <w:jc w:val="both"/>
      </w:pPr>
    </w:p>
    <w:p w:rsidR="00E95D8F" w:rsidRDefault="00CE7E2E" w:rsidP="00E95D8F">
      <w:pPr>
        <w:jc w:val="both"/>
      </w:pPr>
      <w:r>
        <w:t>Г</w:t>
      </w:r>
      <w:r w:rsidR="0026067C">
        <w:t>лав</w:t>
      </w:r>
      <w:r>
        <w:t>а</w:t>
      </w:r>
      <w:r w:rsidR="00E95D8F">
        <w:t xml:space="preserve"> </w:t>
      </w:r>
    </w:p>
    <w:p w:rsidR="002701A4" w:rsidRDefault="00E95D8F" w:rsidP="00E95D8F">
      <w:pPr>
        <w:jc w:val="both"/>
        <w:rPr>
          <w:sz w:val="24"/>
        </w:rPr>
      </w:pPr>
      <w:r>
        <w:t>местного самоуправления</w:t>
      </w:r>
      <w:r w:rsidR="0026067C">
        <w:t xml:space="preserve">                                       </w:t>
      </w:r>
      <w:r w:rsidR="00CE7E2E">
        <w:t xml:space="preserve">           </w:t>
      </w:r>
      <w:r w:rsidR="001901DE">
        <w:t xml:space="preserve">      </w:t>
      </w:r>
      <w:r w:rsidR="0026067C">
        <w:t xml:space="preserve">         </w:t>
      </w:r>
      <w:r w:rsidR="00CE7E2E">
        <w:t>А.В.</w:t>
      </w:r>
      <w:r>
        <w:t>Боровский</w:t>
      </w:r>
    </w:p>
    <w:p w:rsidR="00E00AD4" w:rsidRDefault="00E00AD4">
      <w:pPr>
        <w:rPr>
          <w:sz w:val="24"/>
        </w:rPr>
      </w:pPr>
    </w:p>
    <w:p w:rsidR="00E00AD4" w:rsidRDefault="00E00AD4">
      <w:pPr>
        <w:rPr>
          <w:sz w:val="24"/>
        </w:rPr>
      </w:pPr>
    </w:p>
    <w:p w:rsidR="00E95D8F" w:rsidRDefault="00E95D8F">
      <w:pPr>
        <w:rPr>
          <w:sz w:val="24"/>
        </w:rPr>
      </w:pPr>
    </w:p>
    <w:p w:rsidR="00EF7D9F" w:rsidRDefault="00EF7D9F">
      <w:pPr>
        <w:rPr>
          <w:sz w:val="24"/>
        </w:rPr>
      </w:pPr>
    </w:p>
    <w:p w:rsidR="00EF7D9F" w:rsidRDefault="00EF7D9F">
      <w:pPr>
        <w:rPr>
          <w:sz w:val="24"/>
        </w:rPr>
      </w:pPr>
    </w:p>
    <w:p w:rsidR="00EF7D9F" w:rsidRDefault="00EF7D9F">
      <w:pPr>
        <w:rPr>
          <w:sz w:val="24"/>
        </w:rPr>
      </w:pPr>
    </w:p>
    <w:p w:rsidR="00EF7D9F" w:rsidRDefault="00EF7D9F">
      <w:pPr>
        <w:rPr>
          <w:sz w:val="24"/>
        </w:rPr>
      </w:pPr>
    </w:p>
    <w:p w:rsidR="00EF7D9F" w:rsidRDefault="00EF7D9F">
      <w:pPr>
        <w:rPr>
          <w:sz w:val="24"/>
        </w:rPr>
      </w:pPr>
    </w:p>
    <w:p w:rsidR="002701A4" w:rsidRDefault="002701A4">
      <w:pPr>
        <w:rPr>
          <w:sz w:val="24"/>
        </w:rPr>
      </w:pPr>
      <w:r>
        <w:rPr>
          <w:sz w:val="24"/>
        </w:rPr>
        <w:t>Э.В.Болотова,</w:t>
      </w:r>
      <w:r w:rsidR="00C27B94">
        <w:rPr>
          <w:sz w:val="24"/>
        </w:rPr>
        <w:t xml:space="preserve"> </w:t>
      </w:r>
      <w:r>
        <w:rPr>
          <w:sz w:val="24"/>
        </w:rPr>
        <w:t>2-46-93</w:t>
      </w:r>
    </w:p>
    <w:p w:rsidR="00D020AA" w:rsidRDefault="00D020AA">
      <w:pPr>
        <w:rPr>
          <w:sz w:val="24"/>
        </w:rPr>
      </w:pPr>
    </w:p>
    <w:sectPr w:rsidR="00D020AA" w:rsidSect="00BA13AA">
      <w:footerReference w:type="even" r:id="rId8"/>
      <w:footerReference w:type="default" r:id="rId9"/>
      <w:pgSz w:w="11906" w:h="16838"/>
      <w:pgMar w:top="567" w:right="851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18D" w:rsidRDefault="00DF418D">
      <w:r>
        <w:separator/>
      </w:r>
    </w:p>
  </w:endnote>
  <w:endnote w:type="continuationSeparator" w:id="1">
    <w:p w:rsidR="00DF418D" w:rsidRDefault="00DF4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7C" w:rsidRDefault="002606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6067C" w:rsidRDefault="0026067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7C" w:rsidRDefault="002606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29C5">
      <w:rPr>
        <w:rStyle w:val="a4"/>
        <w:noProof/>
      </w:rPr>
      <w:t>2</w:t>
    </w:r>
    <w:r>
      <w:rPr>
        <w:rStyle w:val="a4"/>
      </w:rPr>
      <w:fldChar w:fldCharType="end"/>
    </w:r>
  </w:p>
  <w:p w:rsidR="0026067C" w:rsidRDefault="0026067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18D" w:rsidRDefault="00DF418D">
      <w:r>
        <w:separator/>
      </w:r>
    </w:p>
  </w:footnote>
  <w:footnote w:type="continuationSeparator" w:id="1">
    <w:p w:rsidR="00DF418D" w:rsidRDefault="00DF4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F3C"/>
    <w:multiLevelType w:val="multilevel"/>
    <w:tmpl w:val="D1867878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C1C3481"/>
    <w:multiLevelType w:val="singleLevel"/>
    <w:tmpl w:val="ED40598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2">
    <w:nsid w:val="0E532965"/>
    <w:multiLevelType w:val="singleLevel"/>
    <w:tmpl w:val="A0881982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>
    <w:nsid w:val="103616A5"/>
    <w:multiLevelType w:val="singleLevel"/>
    <w:tmpl w:val="F490CC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3820354"/>
    <w:multiLevelType w:val="multilevel"/>
    <w:tmpl w:val="D5F24DF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5">
    <w:nsid w:val="2473778E"/>
    <w:multiLevelType w:val="singleLevel"/>
    <w:tmpl w:val="A15E3E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00612A"/>
    <w:multiLevelType w:val="multilevel"/>
    <w:tmpl w:val="8116B05A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7">
    <w:nsid w:val="3BF2661B"/>
    <w:multiLevelType w:val="multilevel"/>
    <w:tmpl w:val="6C7667E4"/>
    <w:lvl w:ilvl="0">
      <w:start w:val="1"/>
      <w:numFmt w:val="decimal"/>
      <w:lvlText w:val="%1."/>
      <w:lvlJc w:val="left"/>
      <w:pPr>
        <w:ind w:left="1684" w:hanging="975"/>
      </w:pPr>
      <w:rPr>
        <w:rFonts w:cs="Arial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CCB005B"/>
    <w:multiLevelType w:val="singleLevel"/>
    <w:tmpl w:val="C902E5F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EBD19C8"/>
    <w:multiLevelType w:val="singleLevel"/>
    <w:tmpl w:val="8E1AF09E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10">
    <w:nsid w:val="41D710D5"/>
    <w:multiLevelType w:val="singleLevel"/>
    <w:tmpl w:val="FA8C52B2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1">
    <w:nsid w:val="454948CD"/>
    <w:multiLevelType w:val="hybridMultilevel"/>
    <w:tmpl w:val="2442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4079E"/>
    <w:multiLevelType w:val="singleLevel"/>
    <w:tmpl w:val="AC8646B2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3">
    <w:nsid w:val="53A93447"/>
    <w:multiLevelType w:val="hybridMultilevel"/>
    <w:tmpl w:val="BFA6CA54"/>
    <w:lvl w:ilvl="0" w:tplc="005C2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74271"/>
    <w:multiLevelType w:val="multilevel"/>
    <w:tmpl w:val="7256DD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BDA71E1"/>
    <w:multiLevelType w:val="singleLevel"/>
    <w:tmpl w:val="3C76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60810FF0"/>
    <w:multiLevelType w:val="singleLevel"/>
    <w:tmpl w:val="4EC2FF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091439"/>
    <w:multiLevelType w:val="multilevel"/>
    <w:tmpl w:val="1F4ACA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72031C7A"/>
    <w:multiLevelType w:val="singleLevel"/>
    <w:tmpl w:val="3144893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9">
    <w:nsid w:val="73DB79F3"/>
    <w:multiLevelType w:val="multilevel"/>
    <w:tmpl w:val="5350891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798E7C5D"/>
    <w:multiLevelType w:val="singleLevel"/>
    <w:tmpl w:val="BB30D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A2A7EB4"/>
    <w:multiLevelType w:val="singleLevel"/>
    <w:tmpl w:val="1A2EA3AE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"/>
  </w:num>
  <w:num w:numId="5">
    <w:abstractNumId w:val="3"/>
  </w:num>
  <w:num w:numId="6">
    <w:abstractNumId w:val="20"/>
  </w:num>
  <w:num w:numId="7">
    <w:abstractNumId w:val="15"/>
  </w:num>
  <w:num w:numId="8">
    <w:abstractNumId w:val="5"/>
  </w:num>
  <w:num w:numId="9">
    <w:abstractNumId w:val="19"/>
  </w:num>
  <w:num w:numId="10">
    <w:abstractNumId w:val="6"/>
  </w:num>
  <w:num w:numId="11">
    <w:abstractNumId w:val="4"/>
  </w:num>
  <w:num w:numId="12">
    <w:abstractNumId w:val="8"/>
  </w:num>
  <w:num w:numId="13">
    <w:abstractNumId w:val="12"/>
  </w:num>
  <w:num w:numId="14">
    <w:abstractNumId w:val="14"/>
  </w:num>
  <w:num w:numId="15">
    <w:abstractNumId w:val="0"/>
  </w:num>
  <w:num w:numId="16">
    <w:abstractNumId w:val="1"/>
  </w:num>
  <w:num w:numId="17">
    <w:abstractNumId w:val="18"/>
  </w:num>
  <w:num w:numId="18">
    <w:abstractNumId w:val="10"/>
  </w:num>
  <w:num w:numId="19">
    <w:abstractNumId w:val="7"/>
  </w:num>
  <w:num w:numId="20">
    <w:abstractNumId w:val="11"/>
  </w:num>
  <w:num w:numId="21">
    <w:abstractNumId w:val="1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6DE"/>
    <w:rsid w:val="000146DE"/>
    <w:rsid w:val="00043100"/>
    <w:rsid w:val="00141528"/>
    <w:rsid w:val="00172031"/>
    <w:rsid w:val="001901DE"/>
    <w:rsid w:val="001C3DD6"/>
    <w:rsid w:val="00201147"/>
    <w:rsid w:val="0025524F"/>
    <w:rsid w:val="0026067C"/>
    <w:rsid w:val="002701A4"/>
    <w:rsid w:val="00302A93"/>
    <w:rsid w:val="0038086B"/>
    <w:rsid w:val="003C76E0"/>
    <w:rsid w:val="003D7137"/>
    <w:rsid w:val="003D7BEE"/>
    <w:rsid w:val="003F29E9"/>
    <w:rsid w:val="004530CF"/>
    <w:rsid w:val="004D0918"/>
    <w:rsid w:val="00544129"/>
    <w:rsid w:val="005F1A84"/>
    <w:rsid w:val="005F51B0"/>
    <w:rsid w:val="00633EC8"/>
    <w:rsid w:val="006B29C5"/>
    <w:rsid w:val="006C245F"/>
    <w:rsid w:val="0073223A"/>
    <w:rsid w:val="007E1AD8"/>
    <w:rsid w:val="00866104"/>
    <w:rsid w:val="008A5607"/>
    <w:rsid w:val="008A7894"/>
    <w:rsid w:val="008C758F"/>
    <w:rsid w:val="008F70D5"/>
    <w:rsid w:val="00901877"/>
    <w:rsid w:val="00917637"/>
    <w:rsid w:val="00973F63"/>
    <w:rsid w:val="00A740AB"/>
    <w:rsid w:val="00AC30F1"/>
    <w:rsid w:val="00B42282"/>
    <w:rsid w:val="00B863A2"/>
    <w:rsid w:val="00BA13AA"/>
    <w:rsid w:val="00BD5845"/>
    <w:rsid w:val="00BE5ED5"/>
    <w:rsid w:val="00C27B94"/>
    <w:rsid w:val="00C31ABA"/>
    <w:rsid w:val="00C62436"/>
    <w:rsid w:val="00CE1FA9"/>
    <w:rsid w:val="00CE7E2E"/>
    <w:rsid w:val="00D020AA"/>
    <w:rsid w:val="00D050DA"/>
    <w:rsid w:val="00D526DA"/>
    <w:rsid w:val="00DB547F"/>
    <w:rsid w:val="00DF2A2A"/>
    <w:rsid w:val="00DF418D"/>
    <w:rsid w:val="00E00AD4"/>
    <w:rsid w:val="00E20A83"/>
    <w:rsid w:val="00E95D8F"/>
    <w:rsid w:val="00E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vanish/>
      <w:color w:val="000000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right="-1"/>
      <w:outlineLvl w:val="1"/>
    </w:p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701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20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8F70D5"/>
    <w:pPr>
      <w:autoSpaceDE w:val="0"/>
      <w:autoSpaceDN w:val="0"/>
      <w:jc w:val="center"/>
    </w:pPr>
    <w:rPr>
      <w:rFonts w:ascii="Arial" w:hAnsi="Arial" w:cs="Arial"/>
      <w:color w:val="000000"/>
      <w:szCs w:val="28"/>
    </w:rPr>
  </w:style>
  <w:style w:type="character" w:customStyle="1" w:styleId="a7">
    <w:name w:val="Основной текст с отступом Знак"/>
    <w:basedOn w:val="a0"/>
    <w:link w:val="a6"/>
    <w:rsid w:val="008F70D5"/>
    <w:rPr>
      <w:rFonts w:ascii="Arial" w:hAnsi="Arial" w:cs="Arial"/>
      <w:color w:val="000000"/>
      <w:sz w:val="28"/>
      <w:szCs w:val="28"/>
    </w:rPr>
  </w:style>
  <w:style w:type="character" w:styleId="a8">
    <w:name w:val="Hyperlink"/>
    <w:basedOn w:val="a0"/>
    <w:rsid w:val="008F70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 Нижегородской области</vt:lpstr>
    </vt:vector>
  </TitlesOfParts>
  <Company>11</Company>
  <LinksUpToDate>false</LinksUpToDate>
  <CharactersWithSpaces>1432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 Нижегородской области</dc:title>
  <dc:creator>1</dc:creator>
  <cp:lastModifiedBy>userito</cp:lastModifiedBy>
  <cp:revision>2</cp:revision>
  <cp:lastPrinted>2023-07-11T08:05:00Z</cp:lastPrinted>
  <dcterms:created xsi:type="dcterms:W3CDTF">2023-07-12T06:44:00Z</dcterms:created>
  <dcterms:modified xsi:type="dcterms:W3CDTF">2023-07-12T06:44:00Z</dcterms:modified>
</cp:coreProperties>
</file>