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D0" w:rsidRPr="00EC587C" w:rsidRDefault="002F3AD0" w:rsidP="00EC587C">
      <w:pPr>
        <w:tabs>
          <w:tab w:val="left" w:pos="9071"/>
        </w:tabs>
        <w:jc w:val="center"/>
        <w:rPr>
          <w:sz w:val="36"/>
          <w:szCs w:val="36"/>
        </w:rPr>
      </w:pPr>
      <w:r w:rsidRPr="00EC587C">
        <w:rPr>
          <w:sz w:val="36"/>
          <w:szCs w:val="36"/>
        </w:rPr>
        <w:t xml:space="preserve">Администрация городского округа город Бор </w:t>
      </w:r>
    </w:p>
    <w:p w:rsidR="002F3AD0" w:rsidRPr="00EC587C" w:rsidRDefault="002F3AD0" w:rsidP="00EC587C">
      <w:pPr>
        <w:tabs>
          <w:tab w:val="left" w:pos="9071"/>
        </w:tabs>
        <w:ind w:firstLine="660"/>
        <w:jc w:val="center"/>
        <w:rPr>
          <w:sz w:val="36"/>
          <w:szCs w:val="36"/>
        </w:rPr>
      </w:pPr>
      <w:r w:rsidRPr="00EC587C">
        <w:rPr>
          <w:sz w:val="36"/>
          <w:szCs w:val="36"/>
        </w:rPr>
        <w:t>Нижегородской области</w:t>
      </w:r>
    </w:p>
    <w:p w:rsidR="002F3AD0" w:rsidRPr="00BB42E5" w:rsidRDefault="002F3AD0" w:rsidP="00EC587C">
      <w:pPr>
        <w:jc w:val="center"/>
      </w:pPr>
    </w:p>
    <w:p w:rsidR="002F3AD0" w:rsidRPr="00EC587C" w:rsidRDefault="002F3AD0" w:rsidP="00EC587C">
      <w:pPr>
        <w:jc w:val="center"/>
        <w:rPr>
          <w:b/>
          <w:bCs/>
          <w:sz w:val="36"/>
          <w:szCs w:val="36"/>
        </w:rPr>
      </w:pPr>
      <w:r w:rsidRPr="00EC587C">
        <w:rPr>
          <w:b/>
          <w:bCs/>
          <w:sz w:val="36"/>
          <w:szCs w:val="36"/>
        </w:rPr>
        <w:t>ПОСТАНОВЛЕНИЕ</w:t>
      </w:r>
    </w:p>
    <w:p w:rsidR="00EC587C" w:rsidRDefault="00EC587C" w:rsidP="00EC587C">
      <w:pPr>
        <w:pStyle w:val="ConsPlusTitle"/>
        <w:rPr>
          <w:b w:val="0"/>
          <w:bCs w:val="0"/>
        </w:rPr>
      </w:pPr>
    </w:p>
    <w:p w:rsidR="002F3AD0" w:rsidRPr="00BB42E5" w:rsidRDefault="00EC587C" w:rsidP="00EC587C">
      <w:pPr>
        <w:pStyle w:val="ConsPlusTitle"/>
        <w:rPr>
          <w:b w:val="0"/>
          <w:bCs w:val="0"/>
        </w:rPr>
      </w:pPr>
      <w:r>
        <w:rPr>
          <w:b w:val="0"/>
          <w:bCs w:val="0"/>
        </w:rPr>
        <w:t>От 03.08.2022</w:t>
      </w:r>
      <w:r w:rsidR="002F3AD0" w:rsidRPr="00BB42E5">
        <w:rPr>
          <w:b w:val="0"/>
          <w:bCs w:val="0"/>
        </w:rPr>
        <w:t xml:space="preserve">                                                                                             </w:t>
      </w:r>
      <w:r>
        <w:rPr>
          <w:b w:val="0"/>
          <w:bCs w:val="0"/>
        </w:rPr>
        <w:t xml:space="preserve">        № 3960</w:t>
      </w:r>
    </w:p>
    <w:p w:rsidR="002F3AD0" w:rsidRPr="00D65B69" w:rsidRDefault="002F3AD0" w:rsidP="00EC587C">
      <w:pPr>
        <w:pStyle w:val="ConsPlusTitle"/>
        <w:jc w:val="center"/>
        <w:rPr>
          <w:sz w:val="16"/>
          <w:szCs w:val="16"/>
        </w:rPr>
      </w:pPr>
    </w:p>
    <w:p w:rsidR="00EC587C" w:rsidRDefault="002F3AD0" w:rsidP="00EC587C">
      <w:pPr>
        <w:pStyle w:val="ConsPlusTitle"/>
        <w:jc w:val="center"/>
      </w:pPr>
      <w:r w:rsidRPr="00BB42E5">
        <w:t xml:space="preserve">О </w:t>
      </w:r>
      <w:proofErr w:type="gramStart"/>
      <w:r w:rsidRPr="00BB42E5">
        <w:t>внесении</w:t>
      </w:r>
      <w:proofErr w:type="gramEnd"/>
      <w:r w:rsidRPr="00BB42E5">
        <w:t xml:space="preserve"> изменений в Перечень муниципальных и государственных</w:t>
      </w:r>
    </w:p>
    <w:p w:rsidR="002F3AD0" w:rsidRPr="00BB42E5" w:rsidRDefault="002F3AD0" w:rsidP="00EC587C">
      <w:pPr>
        <w:pStyle w:val="ConsPlusTitle"/>
        <w:jc w:val="center"/>
      </w:pPr>
      <w:r w:rsidRPr="00BB42E5">
        <w:t xml:space="preserve"> (в </w:t>
      </w:r>
      <w:proofErr w:type="gramStart"/>
      <w:r w:rsidRPr="00BB42E5">
        <w:t>рамках</w:t>
      </w:r>
      <w:proofErr w:type="gramEnd"/>
      <w:r w:rsidRPr="00BB42E5">
        <w:t xml:space="preserve"> исполнения отдельных государственных полномочий)  услуг, предоставляемых на базе Отделения ГБУ НО «Уполномоченный МФЦ» городского округа город Бор, утвержденный постановлением администрации городского округа г. Бор от 15.12.2016 № 6022</w:t>
      </w:r>
    </w:p>
    <w:p w:rsidR="002F3AD0" w:rsidRPr="00BB42E5" w:rsidRDefault="00A529A0" w:rsidP="00EC587C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</w:pPr>
      <w:r>
        <w:t xml:space="preserve"> </w:t>
      </w:r>
    </w:p>
    <w:p w:rsidR="002F3AD0" w:rsidRPr="00BB42E5" w:rsidRDefault="002F3AD0" w:rsidP="00D65B69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BB42E5">
        <w:t>Руководствуясь Распоряжением Правительства Российской Федерации от 18.09.2019 №2113-р, администрация городского округа г. Бор постановляет:</w:t>
      </w:r>
    </w:p>
    <w:p w:rsidR="002F3AD0" w:rsidRPr="00BB42E5" w:rsidRDefault="002F3AD0" w:rsidP="00D65B69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BB42E5">
        <w:t xml:space="preserve">1. </w:t>
      </w:r>
      <w:proofErr w:type="gramStart"/>
      <w:r w:rsidRPr="00BB42E5">
        <w:t xml:space="preserve">Внести в </w:t>
      </w:r>
      <w:hyperlink r:id="rId4" w:history="1">
        <w:r w:rsidRPr="00BB42E5">
          <w:rPr>
            <w:rStyle w:val="a3"/>
            <w:color w:val="auto"/>
            <w:u w:val="none"/>
          </w:rPr>
          <w:t>Перечень</w:t>
        </w:r>
      </w:hyperlink>
      <w:r w:rsidRPr="00BB42E5">
        <w:t xml:space="preserve"> муниципальных и государственных (в рамках исполнения отдельных государственных полномочий) услуг, предоставляемых на базе Отделения ГБУ НО «Уполномоченный МФЦ» городского округа город Бор, утвержденный постановлением администрации городского округа г.Бор от 15.12.2016 №6022 (в редакции постановлений от 11.12.2017 №329, от 25.06.2018 №3596, от 27.04.2020 №1854, от 30.11.2021 №6013), следующие изменения:</w:t>
      </w:r>
      <w:proofErr w:type="gramEnd"/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napToGrid w:val="0"/>
          <w:sz w:val="28"/>
          <w:szCs w:val="28"/>
        </w:rPr>
        <w:t xml:space="preserve">1.1. В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2 слова: «Приём заявлений, документов, а также принятие граждан на учёт в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в городском округе город Бор Нижегородской области»  заменить словами: «Принятие на учет граждан в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в</w:t>
      </w:r>
      <w:r w:rsidRPr="00BB4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42E5">
        <w:rPr>
          <w:rFonts w:ascii="Times New Roman" w:hAnsi="Times New Roman" w:cs="Times New Roman"/>
          <w:sz w:val="28"/>
          <w:szCs w:val="28"/>
        </w:rPr>
        <w:t>городском округе город Бор Нижегородской области».</w:t>
      </w:r>
    </w:p>
    <w:p w:rsidR="002F3AD0" w:rsidRPr="00BB42E5" w:rsidRDefault="002F3AD0" w:rsidP="00D65B69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BB42E5">
        <w:t xml:space="preserve">1.2. В </w:t>
      </w:r>
      <w:proofErr w:type="gramStart"/>
      <w:r w:rsidRPr="00BB42E5">
        <w:t>пункте</w:t>
      </w:r>
      <w:proofErr w:type="gramEnd"/>
      <w:r w:rsidRPr="00BB42E5">
        <w:t xml:space="preserve"> 21 слова: «Заключение соглашения о </w:t>
      </w:r>
      <w:proofErr w:type="gramStart"/>
      <w:r w:rsidRPr="00BB42E5">
        <w:t>перераспределении</w:t>
      </w:r>
      <w:proofErr w:type="gramEnd"/>
      <w:r w:rsidRPr="00BB42E5"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заменить словами: «Перераспределение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на территории городского округа г. Бор Нижегородской области».</w:t>
      </w:r>
    </w:p>
    <w:p w:rsidR="002F3AD0" w:rsidRPr="00BB42E5" w:rsidRDefault="002F3AD0" w:rsidP="00D65B69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BB42E5">
        <w:lastRenderedPageBreak/>
        <w:t xml:space="preserve">1.3. В </w:t>
      </w:r>
      <w:proofErr w:type="gramStart"/>
      <w:r w:rsidRPr="00BB42E5">
        <w:t>пункте</w:t>
      </w:r>
      <w:proofErr w:type="gramEnd"/>
      <w:r w:rsidRPr="00BB42E5">
        <w:t xml:space="preserve"> 24 слова: «Выдача разрешения (ордера) на производство земляных, ремонтных работ и работ по прокладке и переустройству инженерных сетей и коммуникаций на территории городского округа» заменить словами: «Предоставление разрешения на осуществление земляных работ».</w:t>
      </w:r>
    </w:p>
    <w:p w:rsidR="002F3AD0" w:rsidRPr="00BB42E5" w:rsidRDefault="002F3AD0" w:rsidP="00D65B69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BB42E5">
        <w:t xml:space="preserve">1.4. В </w:t>
      </w:r>
      <w:proofErr w:type="gramStart"/>
      <w:r w:rsidRPr="00BB42E5">
        <w:t>пункте</w:t>
      </w:r>
      <w:proofErr w:type="gramEnd"/>
      <w:r w:rsidRPr="00BB42E5">
        <w:t xml:space="preserve"> 25 слова: «Осуществление передачи (приватизации) жилого помещения в собственность граждан» заменить словами: «Передача в собственность граждан занимаемых ими жилых помещений жилищного фонда (приватизация жилищного фонда)».</w:t>
      </w:r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 xml:space="preserve">1.5. В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27 слова: «Предоставление информации из реестра имущества муниципальной собственности муниципального образования» заменить словами: «Предоставление информации об объектах учета из реестра муниципального имущества городского округа город Бор Нижегородской области».</w:t>
      </w:r>
    </w:p>
    <w:p w:rsidR="00AB51D5" w:rsidRPr="00BB42E5" w:rsidRDefault="002F3AD0" w:rsidP="00D65B69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BB42E5">
        <w:t xml:space="preserve">1.6. </w:t>
      </w:r>
      <w:r w:rsidR="00AB51D5" w:rsidRPr="00BB42E5">
        <w:t xml:space="preserve">В </w:t>
      </w:r>
      <w:proofErr w:type="gramStart"/>
      <w:r w:rsidR="00AB51D5" w:rsidRPr="00BB42E5">
        <w:t>пункте</w:t>
      </w:r>
      <w:proofErr w:type="gramEnd"/>
      <w:r w:rsidR="00AB51D5" w:rsidRPr="00BB42E5">
        <w:t xml:space="preserve"> 30 слова: «Выдача разрешений на вырубку и (или) проведение иных работ, связанных со сносом или пересадкой зеленых насаждений» заменить словами: «Выдача разрешений на право вырубки зеленых насаждений». </w:t>
      </w:r>
    </w:p>
    <w:p w:rsidR="002F3AD0" w:rsidRPr="00BB42E5" w:rsidRDefault="00AB51D5" w:rsidP="00D65B69">
      <w:pPr>
        <w:pStyle w:val="ConsPlusNormal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 xml:space="preserve">1.7. </w:t>
      </w:r>
      <w:r w:rsidR="002F3AD0" w:rsidRPr="00BB42E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F3AD0" w:rsidRPr="00BB42E5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2F3AD0" w:rsidRPr="00BB42E5">
        <w:rPr>
          <w:rFonts w:ascii="Times New Roman" w:hAnsi="Times New Roman" w:cs="Times New Roman"/>
          <w:sz w:val="28"/>
          <w:szCs w:val="28"/>
        </w:rPr>
        <w:t xml:space="preserve"> 31 слова: «Прием заявлений и выдача документов о </w:t>
      </w:r>
      <w:proofErr w:type="gramStart"/>
      <w:r w:rsidR="002F3AD0" w:rsidRPr="00BB42E5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="002F3AD0" w:rsidRPr="00BB42E5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помещения» заменить словами: «Согласование проведения переустройства и (или) перепланировки помещения в многоквартирном </w:t>
      </w:r>
      <w:proofErr w:type="gramStart"/>
      <w:r w:rsidR="002F3AD0" w:rsidRPr="00BB42E5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="002F3AD0" w:rsidRPr="00BB42E5">
        <w:rPr>
          <w:rFonts w:ascii="Times New Roman" w:hAnsi="Times New Roman" w:cs="Times New Roman"/>
          <w:sz w:val="28"/>
          <w:szCs w:val="28"/>
        </w:rPr>
        <w:t>».</w:t>
      </w:r>
    </w:p>
    <w:p w:rsidR="002F3AD0" w:rsidRPr="00BB42E5" w:rsidRDefault="002F3AD0" w:rsidP="00D65B69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BB42E5">
        <w:t>1.</w:t>
      </w:r>
      <w:r w:rsidR="00AB51D5" w:rsidRPr="00BB42E5">
        <w:t>8</w:t>
      </w:r>
      <w:r w:rsidRPr="00BB42E5">
        <w:t xml:space="preserve">. В </w:t>
      </w:r>
      <w:proofErr w:type="gramStart"/>
      <w:r w:rsidRPr="00BB42E5">
        <w:t>пункте</w:t>
      </w:r>
      <w:proofErr w:type="gramEnd"/>
      <w:r w:rsidRPr="00BB42E5">
        <w:t xml:space="preserve"> 32 слова: «Принятие документов, а также выдача решений о </w:t>
      </w:r>
      <w:proofErr w:type="gramStart"/>
      <w:r w:rsidRPr="00BB42E5">
        <w:t>переводе</w:t>
      </w:r>
      <w:proofErr w:type="gramEnd"/>
      <w:r w:rsidRPr="00BB42E5">
        <w:t xml:space="preserve"> или об отказе в переводе жилого помещения в нежилое или нежилого помещения в жилое помещение» заменить словами: «Перевод жилого помещения в нежилое помещение и нежилого помещения в жилое помещение».</w:t>
      </w:r>
    </w:p>
    <w:p w:rsidR="002F3AD0" w:rsidRPr="00BB42E5" w:rsidRDefault="002F3AD0" w:rsidP="00D65B69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BB42E5">
        <w:t>1.</w:t>
      </w:r>
      <w:r w:rsidR="00AB51D5" w:rsidRPr="00BB42E5">
        <w:t>9</w:t>
      </w:r>
      <w:r w:rsidRPr="00BB42E5">
        <w:t xml:space="preserve">. В </w:t>
      </w:r>
      <w:proofErr w:type="gramStart"/>
      <w:r w:rsidRPr="00BB42E5">
        <w:t>пункте</w:t>
      </w:r>
      <w:proofErr w:type="gramEnd"/>
      <w:r w:rsidRPr="00BB42E5">
        <w:t xml:space="preserve"> 33 слова: «Прием заявлений, постановка на учет и зачисление детей в образовательные организации, реализующие основную образовательную программу </w:t>
      </w:r>
      <w:proofErr w:type="gramStart"/>
      <w:r w:rsidRPr="00BB42E5">
        <w:t>дошкольного</w:t>
      </w:r>
      <w:proofErr w:type="gramEnd"/>
      <w:r w:rsidRPr="00BB42E5">
        <w:t xml:space="preserve"> образования (детские сады)» заменить словами: </w:t>
      </w:r>
      <w:proofErr w:type="gramStart"/>
      <w:r w:rsidRPr="00BB42E5">
        <w:t>«Постановка на учет и направление детей в образовательные учреждения городского округа город Бор Нижегородской области, реализующие образовательные программы дошкольного образования».</w:t>
      </w:r>
      <w:proofErr w:type="gramEnd"/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lastRenderedPageBreak/>
        <w:t xml:space="preserve"> 1</w:t>
      </w:r>
      <w:r w:rsidR="00AB51D5" w:rsidRPr="00BB42E5">
        <w:rPr>
          <w:rFonts w:ascii="Times New Roman" w:hAnsi="Times New Roman" w:cs="Times New Roman"/>
          <w:sz w:val="28"/>
          <w:szCs w:val="28"/>
        </w:rPr>
        <w:t>.10</w:t>
      </w:r>
      <w:r w:rsidRPr="00BB42E5">
        <w:rPr>
          <w:rFonts w:ascii="Times New Roman" w:hAnsi="Times New Roman" w:cs="Times New Roman"/>
          <w:sz w:val="28"/>
          <w:szCs w:val="28"/>
        </w:rPr>
        <w:t>. Пункт 34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город Бор Нижегородской области» Перечня исключить.</w:t>
      </w:r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>1.1</w:t>
      </w:r>
      <w:r w:rsidR="00AB51D5" w:rsidRPr="00BB42E5">
        <w:rPr>
          <w:rFonts w:ascii="Times New Roman" w:hAnsi="Times New Roman" w:cs="Times New Roman"/>
          <w:sz w:val="28"/>
          <w:szCs w:val="28"/>
        </w:rPr>
        <w:t>1</w:t>
      </w:r>
      <w:r w:rsidRPr="00BB42E5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36 слова: «Прием документов и выдача разрешений на вступление в брак несовершеннолетним лицам, достигшим возраста 16 лет» заменить словами: «</w:t>
      </w:r>
      <w:r w:rsidRPr="00BB42E5">
        <w:rPr>
          <w:rFonts w:ascii="Times New Roman" w:hAnsi="Times New Roman" w:cs="Times New Roman"/>
          <w:bCs/>
          <w:sz w:val="28"/>
          <w:szCs w:val="28"/>
        </w:rPr>
        <w:t>Выдача разрешения на вступление в брак несовершеннолетним, достигшим возраста 16 лет</w:t>
      </w:r>
      <w:r w:rsidRPr="00BB42E5">
        <w:rPr>
          <w:rFonts w:ascii="Times New Roman" w:hAnsi="Times New Roman" w:cs="Times New Roman"/>
          <w:sz w:val="28"/>
          <w:szCs w:val="28"/>
        </w:rPr>
        <w:t>».</w:t>
      </w:r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>1.1</w:t>
      </w:r>
      <w:r w:rsidR="00AB51D5" w:rsidRPr="00BB42E5">
        <w:rPr>
          <w:rFonts w:ascii="Times New Roman" w:hAnsi="Times New Roman" w:cs="Times New Roman"/>
          <w:sz w:val="28"/>
          <w:szCs w:val="28"/>
        </w:rPr>
        <w:t>2</w:t>
      </w:r>
      <w:r w:rsidRPr="00BB42E5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46 слова: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значения)» заменить словами: «Присвоение адреса объекту адресации, изменение и аннулирование такого адреса».</w:t>
      </w:r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>1.1</w:t>
      </w:r>
      <w:r w:rsidR="00AB51D5" w:rsidRPr="00BB42E5">
        <w:rPr>
          <w:rFonts w:ascii="Times New Roman" w:hAnsi="Times New Roman" w:cs="Times New Roman"/>
          <w:sz w:val="28"/>
          <w:szCs w:val="28"/>
        </w:rPr>
        <w:t>3</w:t>
      </w:r>
      <w:r w:rsidRPr="00BB42E5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49 слова: «Принятие решения об утверждении схемы расположения земельного участка или земельных участков на кадастровом плане территории» заменить словами: «Утверждение схемы расположения земельного участка или земельных участков на кадастровом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территории».</w:t>
      </w:r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>1.1</w:t>
      </w:r>
      <w:r w:rsidR="00AB51D5" w:rsidRPr="00BB42E5">
        <w:rPr>
          <w:rFonts w:ascii="Times New Roman" w:hAnsi="Times New Roman" w:cs="Times New Roman"/>
          <w:sz w:val="28"/>
          <w:szCs w:val="28"/>
        </w:rPr>
        <w:t>4</w:t>
      </w:r>
      <w:r w:rsidRPr="00BB42E5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51 слова: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«Выдача  уведомления о соответствии (несоответствии) указанных в  уведомлении о планируемых строительстве или реконструкции параметров объекта индивидуального жилищного строительства или  садового дома установленным параметрам и  допустимости (недопустимости) размещения объекта индивидуального жилищного строительства или  садового дома на  земельном  участке» на территории городского округа город Бор Нижегородской области  заменить словами: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 xml:space="preserve">«Направление уведомления о соответствии указанных в уведомлении о  планируемом  строительстве параметров объекта индивидуального жилищного строительства или  садового дома  установленным параметрам и  допустимости размещения  объекта индивидуального жилищного строительства или садового </w:t>
      </w:r>
      <w:r w:rsidRPr="00BB42E5">
        <w:rPr>
          <w:rFonts w:ascii="Times New Roman" w:hAnsi="Times New Roman" w:cs="Times New Roman"/>
          <w:sz w:val="28"/>
          <w:szCs w:val="28"/>
        </w:rPr>
        <w:lastRenderedPageBreak/>
        <w:t>дома на  земельном участке» на  территории городского округа  город Бор Нижегородской  области.</w:t>
      </w:r>
      <w:proofErr w:type="gramEnd"/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>1.1</w:t>
      </w:r>
      <w:r w:rsidR="00AB51D5" w:rsidRPr="00BB42E5">
        <w:rPr>
          <w:rFonts w:ascii="Times New Roman" w:hAnsi="Times New Roman" w:cs="Times New Roman"/>
          <w:sz w:val="28"/>
          <w:szCs w:val="28"/>
        </w:rPr>
        <w:t>5</w:t>
      </w:r>
      <w:r w:rsidRPr="00BB42E5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52 слова: «Выдача уведомления о соответствии (несоответствии)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 градостроительной деятельности» на территории городского  округа  город Бор Нижегородской  области заменить словами: «Направление уведомления о 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B42E5">
        <w:rPr>
          <w:rFonts w:ascii="Times New Roman" w:hAnsi="Times New Roman" w:cs="Times New Roman"/>
          <w:sz w:val="28"/>
          <w:szCs w:val="28"/>
        </w:rPr>
        <w:t xml:space="preserve"> построенных или  реконструированных объектов  индивидуального жилищного  строительства или  садового дома требованиям законодательства Российской Федерации о  градостроительной деятельности на территории городского округа  город Бор Нижегородской  области».</w:t>
      </w:r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>1.1</w:t>
      </w:r>
      <w:r w:rsidR="00AB51D5" w:rsidRPr="00BB42E5">
        <w:rPr>
          <w:rFonts w:ascii="Times New Roman" w:hAnsi="Times New Roman" w:cs="Times New Roman"/>
          <w:sz w:val="28"/>
          <w:szCs w:val="28"/>
        </w:rPr>
        <w:t>6</w:t>
      </w:r>
      <w:r w:rsidRPr="00BB42E5">
        <w:rPr>
          <w:rFonts w:ascii="Times New Roman" w:hAnsi="Times New Roman" w:cs="Times New Roman"/>
          <w:sz w:val="28"/>
          <w:szCs w:val="28"/>
        </w:rPr>
        <w:t xml:space="preserve">. Дополнить </w:t>
      </w:r>
      <w:hyperlink r:id="rId5" w:history="1">
        <w:r w:rsidRPr="00BB42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BB42E5">
        <w:rPr>
          <w:rFonts w:ascii="Times New Roman" w:hAnsi="Times New Roman" w:cs="Times New Roman"/>
          <w:sz w:val="28"/>
          <w:szCs w:val="28"/>
        </w:rPr>
        <w:t xml:space="preserve"> пунктами 53, 54 и 55 следующего содержания: </w:t>
      </w:r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 xml:space="preserve">«53. Выдача  разрешения на  строительство объекта капитального строительства (в том числе внесение изменений в  разрешение на строительство объекта капитального строительства и  внесение изменений в  разрешение на строительство объекта капитального строительства в связи с  продлением срока действия такого разрешения) на  территории городского округа город Бор Нижегородской области. </w:t>
      </w:r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>54. Признание садового дома жилым домом и жилого дома садовым домом на территории городского округа города Бор Нижегородской области.</w:t>
      </w:r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 xml:space="preserve">55. Выдача выписки из </w:t>
      </w:r>
      <w:proofErr w:type="spellStart"/>
      <w:r w:rsidRPr="00BB42E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BB42E5">
        <w:rPr>
          <w:rFonts w:ascii="Times New Roman" w:hAnsi="Times New Roman" w:cs="Times New Roman"/>
          <w:sz w:val="28"/>
          <w:szCs w:val="28"/>
        </w:rPr>
        <w:t xml:space="preserve"> книги</w:t>
      </w:r>
      <w:proofErr w:type="gramStart"/>
      <w:r w:rsidRPr="00BB42E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F3AD0" w:rsidRPr="00BB42E5" w:rsidRDefault="002F3AD0" w:rsidP="00D65B69">
      <w:pPr>
        <w:pStyle w:val="ConsPlusNormal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 xml:space="preserve">2. </w:t>
      </w:r>
      <w:r w:rsidR="00BB42E5" w:rsidRPr="00BB42E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</w:t>
      </w:r>
      <w:r w:rsidR="00D65B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42E5" w:rsidRPr="00BB42E5">
        <w:rPr>
          <w:rFonts w:ascii="Times New Roman" w:hAnsi="Times New Roman" w:cs="Times New Roman"/>
          <w:sz w:val="28"/>
          <w:szCs w:val="28"/>
        </w:rPr>
        <w:t>(Е.А. Копцова) обеспечить опубликование настоящего постановления в газете «БОР сегодня», сетевом издании «</w:t>
      </w:r>
      <w:proofErr w:type="spellStart"/>
      <w:r w:rsidR="00BB42E5" w:rsidRPr="00BB42E5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BB42E5" w:rsidRPr="00BB42E5">
        <w:rPr>
          <w:rFonts w:ascii="Times New Roman" w:hAnsi="Times New Roman" w:cs="Times New Roman"/>
          <w:sz w:val="28"/>
          <w:szCs w:val="28"/>
        </w:rPr>
        <w:t xml:space="preserve">» и размещение на сайте </w:t>
      </w:r>
      <w:hyperlink r:id="rId6" w:history="1">
        <w:r w:rsidR="00BB42E5" w:rsidRPr="00D65B6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D65B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5B69" w:rsidRDefault="00D65B69" w:rsidP="00EC587C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411AB" w:rsidRPr="00BB42E5" w:rsidRDefault="002F3AD0" w:rsidP="00EC587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BB42E5">
        <w:t xml:space="preserve">Глава местного самоуправления                                   </w:t>
      </w:r>
      <w:r w:rsidR="00D65B69">
        <w:t xml:space="preserve">          </w:t>
      </w:r>
      <w:r w:rsidRPr="00BB42E5">
        <w:t xml:space="preserve">         А.В. Боровский</w:t>
      </w:r>
    </w:p>
    <w:p w:rsidR="00D65B69" w:rsidRDefault="00D65B69" w:rsidP="00EC587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65B69" w:rsidRDefault="00621C02" w:rsidP="00D65B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65B69">
        <w:rPr>
          <w:sz w:val="20"/>
          <w:szCs w:val="20"/>
        </w:rPr>
        <w:t xml:space="preserve">Исп. </w:t>
      </w:r>
      <w:proofErr w:type="spellStart"/>
      <w:r w:rsidRPr="00D65B69">
        <w:rPr>
          <w:sz w:val="20"/>
          <w:szCs w:val="20"/>
        </w:rPr>
        <w:t>Башева</w:t>
      </w:r>
      <w:proofErr w:type="spellEnd"/>
      <w:r w:rsidRPr="00D65B69">
        <w:rPr>
          <w:sz w:val="20"/>
          <w:szCs w:val="20"/>
        </w:rPr>
        <w:t xml:space="preserve"> Т.А. </w:t>
      </w:r>
    </w:p>
    <w:p w:rsidR="00621C02" w:rsidRPr="00D65B69" w:rsidRDefault="00621C02" w:rsidP="00D65B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65B69">
        <w:rPr>
          <w:sz w:val="20"/>
          <w:szCs w:val="20"/>
        </w:rPr>
        <w:t>37-110</w:t>
      </w:r>
    </w:p>
    <w:sectPr w:rsidR="00621C02" w:rsidRPr="00D65B69" w:rsidSect="00D65B6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F3AD0"/>
    <w:rsid w:val="002F3AD0"/>
    <w:rsid w:val="00551BD3"/>
    <w:rsid w:val="00621C02"/>
    <w:rsid w:val="007411AB"/>
    <w:rsid w:val="00A529A0"/>
    <w:rsid w:val="00AB51D5"/>
    <w:rsid w:val="00BB42E5"/>
    <w:rsid w:val="00D65B69"/>
    <w:rsid w:val="00EC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AD0"/>
    <w:rPr>
      <w:sz w:val="28"/>
      <w:szCs w:val="28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F3AD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2F3AD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2F3A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rsid w:val="002F3AD0"/>
    <w:rPr>
      <w:color w:val="0000FF"/>
      <w:u w:val="single"/>
    </w:rPr>
  </w:style>
  <w:style w:type="paragraph" w:customStyle="1" w:styleId="Char">
    <w:name w:val="Char Знак"/>
    <w:basedOn w:val="a"/>
    <w:link w:val="a0"/>
    <w:rsid w:val="00BB42E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1B50B3E89450B14F2C78D2D5D3F07634456333AB950D6E78F2FD186E8102F25D3A87F44164DBADC81FBBEB33C6FD426FBC01A5D529F02B46E2168D1Fl1I4H" TargetMode="External"/><Relationship Id="rId4" Type="http://schemas.openxmlformats.org/officeDocument/2006/relationships/hyperlink" Target="consultantplus://offline/ref=722C114B5287597D9FCBFA456C74E2ECD95B55256CA4403DF090B9D8AC62A5872EE76BF8FE9EC9E03B3E5BAD8ADF0A2FF86D4E483CE049EF6B6C6E0B4Fw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1</Company>
  <LinksUpToDate>false</LinksUpToDate>
  <CharactersWithSpaces>7965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consultantplus://offline/ref=1B50B3E89450B14F2C78D2D5D3F07634456333AB950D6E78F2FD186E8102F25D3A87F44164DBADC81FBBEB33C6FD426FBC01A5D529F02B46E2168D1Fl1I4H</vt:lpwstr>
      </vt:variant>
      <vt:variant>
        <vt:lpwstr/>
      </vt:variant>
      <vt:variant>
        <vt:i4>3670126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consultantplus://offline/ref=722C114B5287597D9FCBFA456C74E2ECD95B55256CA4403DF090B9D8AC62A5872EE76BF8FE9EC9E03B3E5BAD8ADF0A2FF86D4E483CE049EF6B6C6E0B4FwDM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userurist5</dc:creator>
  <cp:lastModifiedBy>userito</cp:lastModifiedBy>
  <cp:revision>2</cp:revision>
  <cp:lastPrinted>2022-08-03T11:53:00Z</cp:lastPrinted>
  <dcterms:created xsi:type="dcterms:W3CDTF">2022-08-04T10:02:00Z</dcterms:created>
  <dcterms:modified xsi:type="dcterms:W3CDTF">2022-08-04T10:02:00Z</dcterms:modified>
</cp:coreProperties>
</file>