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59F" w:rsidRPr="00EE75B7" w:rsidRDefault="00E1559F" w:rsidP="00EE75B7">
      <w:pPr>
        <w:pStyle w:val="4"/>
        <w:tabs>
          <w:tab w:val="left" w:pos="0"/>
        </w:tabs>
        <w:jc w:val="center"/>
        <w:rPr>
          <w:sz w:val="24"/>
        </w:rPr>
      </w:pPr>
    </w:p>
    <w:p w:rsidR="00E1559F" w:rsidRPr="003A73AC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3A73AC">
        <w:rPr>
          <w:bCs/>
          <w:sz w:val="36"/>
          <w:szCs w:val="36"/>
        </w:rPr>
        <w:t>Администрация городского округа город Бор</w:t>
      </w:r>
    </w:p>
    <w:p w:rsidR="00E1559F" w:rsidRPr="003A73AC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3A73AC">
        <w:rPr>
          <w:bCs/>
          <w:sz w:val="36"/>
          <w:szCs w:val="36"/>
        </w:rPr>
        <w:t xml:space="preserve"> Нижегородской области </w:t>
      </w:r>
    </w:p>
    <w:p w:rsidR="00E1559F" w:rsidRPr="003A73AC" w:rsidRDefault="00E1559F">
      <w:pPr>
        <w:pStyle w:val="4"/>
        <w:tabs>
          <w:tab w:val="left" w:pos="0"/>
        </w:tabs>
        <w:jc w:val="center"/>
        <w:rPr>
          <w:sz w:val="36"/>
          <w:szCs w:val="36"/>
        </w:rPr>
      </w:pPr>
    </w:p>
    <w:p w:rsidR="00E1559F" w:rsidRPr="003A73AC" w:rsidRDefault="00E1559F">
      <w:pPr>
        <w:pStyle w:val="4"/>
        <w:tabs>
          <w:tab w:val="left" w:pos="0"/>
        </w:tabs>
        <w:jc w:val="center"/>
        <w:rPr>
          <w:b/>
          <w:bCs/>
          <w:sz w:val="36"/>
          <w:szCs w:val="36"/>
        </w:rPr>
      </w:pPr>
      <w:r w:rsidRPr="003A73AC">
        <w:rPr>
          <w:b/>
          <w:bCs/>
          <w:sz w:val="36"/>
          <w:szCs w:val="36"/>
        </w:rPr>
        <w:t>ПОСТАНОВЛЕНИЕ</w:t>
      </w:r>
    </w:p>
    <w:p w:rsidR="00E1559F" w:rsidRDefault="00E1559F">
      <w:pPr>
        <w:rPr>
          <w:sz w:val="28"/>
          <w:szCs w:val="28"/>
        </w:rPr>
      </w:pPr>
    </w:p>
    <w:p w:rsidR="00345B42" w:rsidRPr="003A73AC" w:rsidRDefault="00345B42" w:rsidP="00B11C0F">
      <w:pPr>
        <w:pStyle w:val="4"/>
        <w:numPr>
          <w:ilvl w:val="0"/>
          <w:numId w:val="0"/>
        </w:numPr>
        <w:rPr>
          <w:sz w:val="28"/>
          <w:szCs w:val="28"/>
          <w:lang w:val="ru-RU"/>
        </w:rPr>
      </w:pPr>
      <w:r w:rsidRPr="00E1559F">
        <w:rPr>
          <w:sz w:val="28"/>
          <w:szCs w:val="28"/>
        </w:rPr>
        <w:t xml:space="preserve">От </w:t>
      </w:r>
      <w:r w:rsidR="003A73AC">
        <w:rPr>
          <w:sz w:val="28"/>
          <w:szCs w:val="28"/>
          <w:lang w:val="ru-RU"/>
        </w:rPr>
        <w:t>28.01.2022</w:t>
      </w:r>
      <w:r w:rsidR="009D70D1">
        <w:rPr>
          <w:sz w:val="28"/>
          <w:szCs w:val="28"/>
        </w:rPr>
        <w:t xml:space="preserve">                                                            </w:t>
      </w:r>
      <w:r w:rsidR="003A73AC">
        <w:rPr>
          <w:sz w:val="28"/>
          <w:szCs w:val="28"/>
          <w:lang w:val="ru-RU"/>
        </w:rPr>
        <w:t xml:space="preserve">            </w:t>
      </w:r>
      <w:r w:rsidR="009D70D1">
        <w:rPr>
          <w:sz w:val="28"/>
          <w:szCs w:val="28"/>
        </w:rPr>
        <w:t xml:space="preserve">                               </w:t>
      </w:r>
      <w:r w:rsidRPr="00E1559F">
        <w:rPr>
          <w:sz w:val="28"/>
          <w:szCs w:val="28"/>
        </w:rPr>
        <w:t xml:space="preserve">№ </w:t>
      </w:r>
      <w:r w:rsidR="003A73AC">
        <w:rPr>
          <w:sz w:val="28"/>
          <w:szCs w:val="28"/>
          <w:lang w:val="ru-RU"/>
        </w:rPr>
        <w:t>378</w:t>
      </w:r>
    </w:p>
    <w:p w:rsidR="00345B42" w:rsidRDefault="00345B42" w:rsidP="00345B42">
      <w:pPr>
        <w:pStyle w:val="4"/>
        <w:tabs>
          <w:tab w:val="left" w:pos="0"/>
        </w:tabs>
        <w:rPr>
          <w:sz w:val="24"/>
        </w:rPr>
      </w:pPr>
    </w:p>
    <w:p w:rsidR="009D70D1" w:rsidRPr="008B4858" w:rsidRDefault="009D70D1" w:rsidP="009D70D1">
      <w:pPr>
        <w:pStyle w:val="ConsPlusTitle"/>
        <w:jc w:val="center"/>
      </w:pPr>
      <w:r w:rsidRPr="008B4858">
        <w:rPr>
          <w:bCs w:val="0"/>
        </w:rPr>
        <w:t>О</w:t>
      </w:r>
      <w:r>
        <w:rPr>
          <w:bCs w:val="0"/>
        </w:rPr>
        <w:t xml:space="preserve"> проведении в 202</w:t>
      </w:r>
      <w:r w:rsidR="006C3C90">
        <w:rPr>
          <w:bCs w:val="0"/>
        </w:rPr>
        <w:t>2</w:t>
      </w:r>
      <w:r>
        <w:rPr>
          <w:bCs w:val="0"/>
        </w:rPr>
        <w:t xml:space="preserve"> году капитального ремонта  общего имущества в многоквартирных домах, расположенных на территории  </w:t>
      </w:r>
      <w:r w:rsidRPr="008B4858">
        <w:t>городского округа г.Бор</w:t>
      </w:r>
      <w:r>
        <w:t>,</w:t>
      </w:r>
      <w:r>
        <w:rPr>
          <w:bCs w:val="0"/>
        </w:rPr>
        <w:t xml:space="preserve"> в соответствии с программой</w:t>
      </w:r>
      <w:r w:rsidRPr="008B4858">
        <w:rPr>
          <w:bCs w:val="0"/>
        </w:rPr>
        <w:t xml:space="preserve"> </w:t>
      </w:r>
      <w:r w:rsidRPr="008B4858">
        <w:t>Нижегородской области</w:t>
      </w:r>
      <w:r>
        <w:t xml:space="preserve"> по капитальному ремонту и предложениями регионального оператора</w:t>
      </w:r>
    </w:p>
    <w:p w:rsidR="009D70D1" w:rsidRDefault="009D70D1" w:rsidP="009D70D1">
      <w:pPr>
        <w:shd w:val="clear" w:color="auto" w:fill="FFFFFF"/>
        <w:spacing w:line="200" w:lineRule="atLeast"/>
        <w:jc w:val="center"/>
        <w:rPr>
          <w:color w:val="000000"/>
          <w:sz w:val="24"/>
        </w:rPr>
      </w:pPr>
    </w:p>
    <w:p w:rsidR="009D70D1" w:rsidRPr="00A8093C" w:rsidRDefault="009D70D1" w:rsidP="009D70D1">
      <w:pPr>
        <w:pStyle w:val="4"/>
        <w:tabs>
          <w:tab w:val="left" w:pos="0"/>
        </w:tabs>
        <w:spacing w:line="360" w:lineRule="auto"/>
        <w:rPr>
          <w:b/>
          <w:bCs/>
          <w:sz w:val="28"/>
          <w:szCs w:val="28"/>
        </w:rPr>
      </w:pPr>
      <w:r w:rsidRPr="00F362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9D70D1" w:rsidRPr="003A73AC" w:rsidRDefault="009D70D1" w:rsidP="003A73AC">
      <w:pPr>
        <w:pStyle w:val="4"/>
        <w:tabs>
          <w:tab w:val="left" w:pos="0"/>
        </w:tabs>
        <w:spacing w:line="360" w:lineRule="auto"/>
        <w:ind w:firstLine="709"/>
        <w:rPr>
          <w:b/>
          <w:bCs/>
          <w:color w:val="auto"/>
          <w:sz w:val="28"/>
          <w:szCs w:val="28"/>
        </w:rPr>
      </w:pPr>
      <w:r w:rsidRPr="003A73AC">
        <w:rPr>
          <w:color w:val="auto"/>
          <w:sz w:val="28"/>
          <w:szCs w:val="28"/>
        </w:rPr>
        <w:t xml:space="preserve">В  соответствии с частью 6  статьи 189 Жилищного кодекса РФ, частью 6 статьи 18 Закона Нижегородской области от 28.11.2013 № 159-З «Об организации проведения капитального ремонта общего имущества в многоквартирных домах, расположенных на территории Нижегородской области» и предложениями НКО «Фонд капитального ремонта многоквартирных домов, расположенных на территории Нижегородской области» - (далее-Региональный оператор) </w:t>
      </w:r>
      <w:r w:rsidR="00027B32" w:rsidRPr="003A73AC">
        <w:rPr>
          <w:color w:val="auto"/>
          <w:sz w:val="28"/>
          <w:szCs w:val="28"/>
        </w:rPr>
        <w:t xml:space="preserve">от </w:t>
      </w:r>
      <w:r w:rsidR="006C3C90" w:rsidRPr="003A73AC">
        <w:rPr>
          <w:color w:val="auto"/>
          <w:sz w:val="28"/>
          <w:szCs w:val="28"/>
          <w:lang w:val="ru-RU"/>
        </w:rPr>
        <w:t>30</w:t>
      </w:r>
      <w:r w:rsidR="00027B32" w:rsidRPr="003A73AC">
        <w:rPr>
          <w:color w:val="auto"/>
          <w:sz w:val="28"/>
          <w:szCs w:val="28"/>
        </w:rPr>
        <w:t>.09.202</w:t>
      </w:r>
      <w:r w:rsidR="006C3C90" w:rsidRPr="003A73AC">
        <w:rPr>
          <w:color w:val="auto"/>
          <w:sz w:val="28"/>
          <w:szCs w:val="28"/>
          <w:lang w:val="ru-RU"/>
        </w:rPr>
        <w:t>1</w:t>
      </w:r>
      <w:r w:rsidR="00027B32" w:rsidRPr="003A73AC">
        <w:rPr>
          <w:color w:val="auto"/>
          <w:sz w:val="28"/>
          <w:szCs w:val="28"/>
        </w:rPr>
        <w:t xml:space="preserve"> года </w:t>
      </w:r>
      <w:r w:rsidRPr="003A73AC">
        <w:rPr>
          <w:color w:val="auto"/>
          <w:sz w:val="28"/>
          <w:szCs w:val="28"/>
        </w:rPr>
        <w:t>для собственников о проведении капитального ремонта общего имущества многоквартирных домов на 202</w:t>
      </w:r>
      <w:r w:rsidR="006C3C90" w:rsidRPr="003A73AC">
        <w:rPr>
          <w:color w:val="auto"/>
          <w:sz w:val="28"/>
          <w:szCs w:val="28"/>
          <w:lang w:val="ru-RU"/>
        </w:rPr>
        <w:t>2</w:t>
      </w:r>
      <w:r w:rsidRPr="003A73AC">
        <w:rPr>
          <w:color w:val="auto"/>
          <w:sz w:val="28"/>
          <w:szCs w:val="28"/>
        </w:rPr>
        <w:t xml:space="preserve"> год, в отношении многоквартирных домов,  расположенных на территории городского округа г.Бор, собственники помещений в которых формируют фонд капитального ремонта на счете Регионального оператора и не приняли  решение о проведении капитального ремонта общего имущества в соответствии с предложениями Регионального оператора, администрация городского округа г.Бор  </w:t>
      </w:r>
      <w:r w:rsidRPr="003A73AC">
        <w:rPr>
          <w:b/>
          <w:bCs/>
          <w:color w:val="auto"/>
          <w:sz w:val="28"/>
          <w:szCs w:val="28"/>
        </w:rPr>
        <w:t>постановляет:</w:t>
      </w:r>
    </w:p>
    <w:p w:rsidR="009D70D1" w:rsidRPr="003A73AC" w:rsidRDefault="009D70D1" w:rsidP="003A73AC">
      <w:pPr>
        <w:pStyle w:val="ConsPlusTitle"/>
        <w:spacing w:line="360" w:lineRule="auto"/>
        <w:ind w:firstLine="709"/>
        <w:jc w:val="both"/>
        <w:rPr>
          <w:b w:val="0"/>
        </w:rPr>
      </w:pPr>
      <w:r w:rsidRPr="003A73AC">
        <w:rPr>
          <w:b w:val="0"/>
        </w:rPr>
        <w:t>1. Провести в 202</w:t>
      </w:r>
      <w:r w:rsidR="006C3C90" w:rsidRPr="003A73AC">
        <w:rPr>
          <w:b w:val="0"/>
        </w:rPr>
        <w:t>2</w:t>
      </w:r>
      <w:r w:rsidRPr="003A73AC">
        <w:rPr>
          <w:b w:val="0"/>
        </w:rPr>
        <w:t xml:space="preserve"> году капитальный ремонт общего имущества в многоквартирных домах, расположенных на территории городского округа г.Бор, указанных в приложении к настоящему постановлению, согласно краткосрочному плану реализации региональной программы капитального ремонта общего имущества в многоквартирных домах, расположенных на территории Нижегородской области на 2020-2022 годы. </w:t>
      </w:r>
    </w:p>
    <w:p w:rsidR="009D70D1" w:rsidRPr="003A73AC" w:rsidRDefault="009D70D1" w:rsidP="003A73AC">
      <w:pPr>
        <w:pStyle w:val="ConsPlusTitle"/>
        <w:spacing w:line="360" w:lineRule="auto"/>
        <w:ind w:firstLine="709"/>
        <w:jc w:val="both"/>
        <w:rPr>
          <w:b w:val="0"/>
        </w:rPr>
      </w:pPr>
      <w:r w:rsidRPr="003A73AC">
        <w:rPr>
          <w:b w:val="0"/>
        </w:rPr>
        <w:t xml:space="preserve">2. Управлению ЖКХ и благоустройства администрации городского округа г.Бор в течение пяти рабочих дней с даты принятия настоящего </w:t>
      </w:r>
      <w:r w:rsidRPr="003A73AC">
        <w:rPr>
          <w:b w:val="0"/>
        </w:rPr>
        <w:lastRenderedPageBreak/>
        <w:t>постановления направить его в адрес  НКО «Фонд капитального ремонта многоквартирных домов, расположенных на территории Нижегородской области».</w:t>
      </w:r>
    </w:p>
    <w:p w:rsidR="00276DEE" w:rsidRPr="003A73AC" w:rsidRDefault="00276DEE" w:rsidP="003A73AC">
      <w:pPr>
        <w:pStyle w:val="ConsPlusTitle"/>
        <w:spacing w:line="360" w:lineRule="auto"/>
        <w:ind w:firstLine="709"/>
        <w:jc w:val="both"/>
        <w:rPr>
          <w:b w:val="0"/>
        </w:rPr>
      </w:pPr>
      <w:r w:rsidRPr="003A73AC">
        <w:rPr>
          <w:b w:val="0"/>
        </w:rPr>
        <w:t>3. Общему отделу администрации городского округа г.Бор (</w:t>
      </w:r>
      <w:proofErr w:type="spellStart"/>
      <w:r w:rsidRPr="003A73AC">
        <w:rPr>
          <w:b w:val="0"/>
        </w:rPr>
        <w:t>Е.А.Копцова</w:t>
      </w:r>
      <w:proofErr w:type="spellEnd"/>
      <w:r w:rsidRPr="003A73AC">
        <w:rPr>
          <w:b w:val="0"/>
        </w:rPr>
        <w:t xml:space="preserve">) обеспечить опубликование настоящего постановления на официальном сайте </w:t>
      </w:r>
      <w:hyperlink r:id="rId5" w:history="1">
        <w:r w:rsidRPr="003A73AC">
          <w:rPr>
            <w:rStyle w:val="a4"/>
            <w:b w:val="0"/>
            <w:color w:val="auto"/>
          </w:rPr>
          <w:t>www.borcity.ru</w:t>
        </w:r>
      </w:hyperlink>
      <w:r w:rsidRPr="003A73AC">
        <w:rPr>
          <w:b w:val="0"/>
        </w:rPr>
        <w:t>.</w:t>
      </w:r>
    </w:p>
    <w:p w:rsidR="00276DEE" w:rsidRDefault="00276DEE" w:rsidP="00276DE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76DEE" w:rsidRDefault="00276DEE" w:rsidP="00276DE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76DEE" w:rsidRDefault="00276DEE" w:rsidP="00276DE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                                                   А.В.Боровский</w:t>
      </w:r>
    </w:p>
    <w:p w:rsidR="00276DEE" w:rsidRDefault="00276DEE" w:rsidP="00276DE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276DEE">
      <w:pPr>
        <w:pStyle w:val="ConsPlusTitle"/>
        <w:spacing w:line="360" w:lineRule="auto"/>
        <w:ind w:firstLine="720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О.М.Гурьяшова</w:t>
      </w:r>
      <w:proofErr w:type="spellEnd"/>
    </w:p>
    <w:p w:rsidR="00B11C0F" w:rsidRPr="004226F2" w:rsidRDefault="00B11C0F" w:rsidP="00B11C0F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4226F2">
        <w:rPr>
          <w:sz w:val="24"/>
          <w:szCs w:val="24"/>
        </w:rPr>
        <w:t xml:space="preserve"> </w:t>
      </w:r>
      <w:r w:rsidR="007C38A8">
        <w:rPr>
          <w:sz w:val="24"/>
          <w:szCs w:val="24"/>
        </w:rPr>
        <w:t>91850</w:t>
      </w:r>
    </w:p>
    <w:p w:rsidR="00655CB9" w:rsidRDefault="00655CB9" w:rsidP="00345B42">
      <w:pPr>
        <w:shd w:val="clear" w:color="auto" w:fill="FFFFFF"/>
        <w:jc w:val="both"/>
        <w:rPr>
          <w:sz w:val="24"/>
          <w:szCs w:val="24"/>
        </w:rPr>
      </w:pPr>
    </w:p>
    <w:p w:rsidR="00B11C0F" w:rsidRDefault="00B11C0F" w:rsidP="00345B42">
      <w:pPr>
        <w:shd w:val="clear" w:color="auto" w:fill="FFFFFF"/>
        <w:jc w:val="both"/>
        <w:rPr>
          <w:sz w:val="24"/>
          <w:szCs w:val="24"/>
        </w:rPr>
        <w:sectPr w:rsidR="00B11C0F" w:rsidSect="003A73AC">
          <w:type w:val="nextColumn"/>
          <w:pgSz w:w="11906" w:h="16838"/>
          <w:pgMar w:top="567" w:right="851" w:bottom="709" w:left="1418" w:header="720" w:footer="720" w:gutter="0"/>
          <w:cols w:space="720"/>
          <w:docGrid w:linePitch="360"/>
        </w:sectPr>
      </w:pPr>
    </w:p>
    <w:p w:rsidR="009F45DE" w:rsidRPr="009F45DE" w:rsidRDefault="009F45DE" w:rsidP="009F45DE">
      <w:pPr>
        <w:suppressAutoHyphens w:val="0"/>
        <w:jc w:val="center"/>
        <w:rPr>
          <w:lang w:eastAsia="ru-RU"/>
        </w:rPr>
      </w:pPr>
    </w:p>
    <w:p w:rsidR="00F7298F" w:rsidRDefault="00804D86" w:rsidP="003273CB">
      <w:r w:rsidRPr="00804D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2.25pt;height:501pt">
            <v:imagedata r:id="rId6" o:title=""/>
          </v:shape>
        </w:pict>
      </w:r>
    </w:p>
    <w:p w:rsidR="00804D86" w:rsidRDefault="00804D86" w:rsidP="003273CB"/>
    <w:p w:rsidR="00804D86" w:rsidRDefault="00804D86" w:rsidP="003273CB">
      <w:r w:rsidRPr="00804D86">
        <w:lastRenderedPageBreak/>
        <w:pict>
          <v:shape id="_x0000_i1026" type="#_x0000_t75" style="width:812.25pt;height:495.75pt">
            <v:imagedata r:id="rId7" o:title=""/>
          </v:shape>
        </w:pict>
      </w:r>
    </w:p>
    <w:p w:rsidR="00804D86" w:rsidRDefault="00804D86" w:rsidP="003273CB"/>
    <w:p w:rsidR="00804D86" w:rsidRDefault="00804D86" w:rsidP="003273CB"/>
    <w:p w:rsidR="00804D86" w:rsidRDefault="00804D86" w:rsidP="003273CB">
      <w:r w:rsidRPr="00804D86">
        <w:lastRenderedPageBreak/>
        <w:pict>
          <v:shape id="_x0000_i1027" type="#_x0000_t75" style="width:812.25pt;height:501pt">
            <v:imagedata r:id="rId8" o:title=""/>
          </v:shape>
        </w:pict>
      </w:r>
    </w:p>
    <w:p w:rsidR="00804D86" w:rsidRDefault="00804D86" w:rsidP="003273CB"/>
    <w:p w:rsidR="00804D86" w:rsidRDefault="00804D86" w:rsidP="003273CB"/>
    <w:p w:rsidR="00804D86" w:rsidRPr="00F7298F" w:rsidRDefault="00804D86" w:rsidP="003273CB">
      <w:pPr>
        <w:rPr>
          <w:sz w:val="28"/>
        </w:rPr>
      </w:pPr>
      <w:r w:rsidRPr="00804D86">
        <w:lastRenderedPageBreak/>
        <w:pict>
          <v:shape id="_x0000_i1028" type="#_x0000_t75" style="width:812.25pt;height:1in">
            <v:imagedata r:id="rId9" o:title=""/>
          </v:shape>
        </w:pict>
      </w:r>
    </w:p>
    <w:sectPr w:rsidR="00804D86" w:rsidRPr="00F7298F" w:rsidSect="003273CB">
      <w:pgSz w:w="16838" w:h="11906" w:orient="landscape"/>
      <w:pgMar w:top="851" w:right="295" w:bottom="426" w:left="28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4D5750"/>
    <w:multiLevelType w:val="hybridMultilevel"/>
    <w:tmpl w:val="B8401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59F"/>
    <w:rsid w:val="00007764"/>
    <w:rsid w:val="00027B32"/>
    <w:rsid w:val="00034D00"/>
    <w:rsid w:val="00047BB4"/>
    <w:rsid w:val="00056112"/>
    <w:rsid w:val="000729DF"/>
    <w:rsid w:val="00097B67"/>
    <w:rsid w:val="000A0A28"/>
    <w:rsid w:val="000A0B62"/>
    <w:rsid w:val="000A4157"/>
    <w:rsid w:val="000B6C6A"/>
    <w:rsid w:val="000D188E"/>
    <w:rsid w:val="00120DE4"/>
    <w:rsid w:val="00120F6C"/>
    <w:rsid w:val="00121E66"/>
    <w:rsid w:val="00180959"/>
    <w:rsid w:val="00181B8B"/>
    <w:rsid w:val="00184939"/>
    <w:rsid w:val="001C073D"/>
    <w:rsid w:val="001C1E68"/>
    <w:rsid w:val="001E1485"/>
    <w:rsid w:val="001E2590"/>
    <w:rsid w:val="00200FD8"/>
    <w:rsid w:val="00252CB4"/>
    <w:rsid w:val="00267E80"/>
    <w:rsid w:val="00276DEE"/>
    <w:rsid w:val="002B06CD"/>
    <w:rsid w:val="002D1CD9"/>
    <w:rsid w:val="002E1895"/>
    <w:rsid w:val="0032138B"/>
    <w:rsid w:val="003273CB"/>
    <w:rsid w:val="00344379"/>
    <w:rsid w:val="00345B42"/>
    <w:rsid w:val="00366957"/>
    <w:rsid w:val="00397AAB"/>
    <w:rsid w:val="003A73AC"/>
    <w:rsid w:val="003B0FA3"/>
    <w:rsid w:val="003B1151"/>
    <w:rsid w:val="003C47D7"/>
    <w:rsid w:val="003C662D"/>
    <w:rsid w:val="003E3673"/>
    <w:rsid w:val="00410379"/>
    <w:rsid w:val="004116FF"/>
    <w:rsid w:val="00420980"/>
    <w:rsid w:val="004226F2"/>
    <w:rsid w:val="004400A9"/>
    <w:rsid w:val="00440336"/>
    <w:rsid w:val="0045146D"/>
    <w:rsid w:val="00470521"/>
    <w:rsid w:val="00491361"/>
    <w:rsid w:val="004923A1"/>
    <w:rsid w:val="004F11B0"/>
    <w:rsid w:val="00500CCC"/>
    <w:rsid w:val="00551382"/>
    <w:rsid w:val="005568E2"/>
    <w:rsid w:val="0056125A"/>
    <w:rsid w:val="00585D96"/>
    <w:rsid w:val="005B7587"/>
    <w:rsid w:val="005C1C34"/>
    <w:rsid w:val="00605DAE"/>
    <w:rsid w:val="006211D2"/>
    <w:rsid w:val="00634B61"/>
    <w:rsid w:val="00647AC3"/>
    <w:rsid w:val="00655CB9"/>
    <w:rsid w:val="00660C18"/>
    <w:rsid w:val="006850B3"/>
    <w:rsid w:val="0068751B"/>
    <w:rsid w:val="006A563F"/>
    <w:rsid w:val="006B46F0"/>
    <w:rsid w:val="006C3C90"/>
    <w:rsid w:val="007111C8"/>
    <w:rsid w:val="007162CE"/>
    <w:rsid w:val="00734DD5"/>
    <w:rsid w:val="00751624"/>
    <w:rsid w:val="007536E1"/>
    <w:rsid w:val="00767F58"/>
    <w:rsid w:val="00785434"/>
    <w:rsid w:val="00787D64"/>
    <w:rsid w:val="007B5B2C"/>
    <w:rsid w:val="007C38A8"/>
    <w:rsid w:val="007D1CD0"/>
    <w:rsid w:val="00804D86"/>
    <w:rsid w:val="0080537D"/>
    <w:rsid w:val="00814379"/>
    <w:rsid w:val="008314B5"/>
    <w:rsid w:val="00840AA9"/>
    <w:rsid w:val="00855C58"/>
    <w:rsid w:val="008604A9"/>
    <w:rsid w:val="008633F0"/>
    <w:rsid w:val="008753D2"/>
    <w:rsid w:val="008A047F"/>
    <w:rsid w:val="008B3134"/>
    <w:rsid w:val="008B4858"/>
    <w:rsid w:val="008C0287"/>
    <w:rsid w:val="008D2E66"/>
    <w:rsid w:val="008E15A6"/>
    <w:rsid w:val="008F6FD0"/>
    <w:rsid w:val="009508E1"/>
    <w:rsid w:val="00967DE8"/>
    <w:rsid w:val="009B4E76"/>
    <w:rsid w:val="009D70D1"/>
    <w:rsid w:val="009E4864"/>
    <w:rsid w:val="009F45DE"/>
    <w:rsid w:val="00A02AE3"/>
    <w:rsid w:val="00A1497F"/>
    <w:rsid w:val="00A85EFE"/>
    <w:rsid w:val="00A90E2A"/>
    <w:rsid w:val="00A93902"/>
    <w:rsid w:val="00A976C2"/>
    <w:rsid w:val="00AB7BB9"/>
    <w:rsid w:val="00AC3B1D"/>
    <w:rsid w:val="00AD6131"/>
    <w:rsid w:val="00AE5383"/>
    <w:rsid w:val="00AF6E94"/>
    <w:rsid w:val="00B11C0F"/>
    <w:rsid w:val="00B202BE"/>
    <w:rsid w:val="00B53E1B"/>
    <w:rsid w:val="00B549B2"/>
    <w:rsid w:val="00B77F33"/>
    <w:rsid w:val="00BD5656"/>
    <w:rsid w:val="00BD6B29"/>
    <w:rsid w:val="00BE3BBB"/>
    <w:rsid w:val="00C7102F"/>
    <w:rsid w:val="00D05DF8"/>
    <w:rsid w:val="00D06B06"/>
    <w:rsid w:val="00D45973"/>
    <w:rsid w:val="00D51873"/>
    <w:rsid w:val="00D53D5D"/>
    <w:rsid w:val="00D912C4"/>
    <w:rsid w:val="00D9470D"/>
    <w:rsid w:val="00DA25D2"/>
    <w:rsid w:val="00DD29E1"/>
    <w:rsid w:val="00DD7360"/>
    <w:rsid w:val="00E05415"/>
    <w:rsid w:val="00E1559F"/>
    <w:rsid w:val="00E60C34"/>
    <w:rsid w:val="00E76656"/>
    <w:rsid w:val="00E87A89"/>
    <w:rsid w:val="00E91A44"/>
    <w:rsid w:val="00EA33C7"/>
    <w:rsid w:val="00EB36A6"/>
    <w:rsid w:val="00EC498C"/>
    <w:rsid w:val="00ED1295"/>
    <w:rsid w:val="00ED3421"/>
    <w:rsid w:val="00ED487F"/>
    <w:rsid w:val="00EE75B7"/>
    <w:rsid w:val="00EF43B5"/>
    <w:rsid w:val="00EF787C"/>
    <w:rsid w:val="00F02701"/>
    <w:rsid w:val="00F426D3"/>
    <w:rsid w:val="00F701BC"/>
    <w:rsid w:val="00F7298F"/>
    <w:rsid w:val="00F75E4F"/>
    <w:rsid w:val="00F81050"/>
    <w:rsid w:val="00F94BC3"/>
    <w:rsid w:val="00FA7350"/>
    <w:rsid w:val="00FB7A29"/>
    <w:rsid w:val="00FD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  <w:lang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F45DE"/>
    <w:rPr>
      <w:color w:val="000000"/>
      <w:sz w:val="26"/>
      <w:shd w:val="clear" w:color="auto" w:fill="FFFFFF"/>
      <w:lang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  <w:lang/>
    </w:rPr>
  </w:style>
  <w:style w:type="character" w:styleId="ad">
    <w:name w:val="FollowedHyperlink"/>
    <w:uiPriority w:val="99"/>
    <w:semiHidden/>
    <w:unhideWhenUsed/>
    <w:rsid w:val="00AB7BB9"/>
    <w:rPr>
      <w:color w:val="800080"/>
      <w:u w:val="single"/>
    </w:rPr>
  </w:style>
  <w:style w:type="paragraph" w:customStyle="1" w:styleId="xl77">
    <w:name w:val="xl77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AB7BB9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7">
    <w:name w:val="xl9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7B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AB7B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B7B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AB7B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DD29E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D29E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DD29E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DD29E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DD29E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DD29E1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DD29E1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DD29E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DD29E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DD29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DD29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DD29E1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5">
    <w:name w:val="xl19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DD29E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DD29E1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DD29E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DD29E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DD29E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DD29E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DD29E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DD29E1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DD29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DD29E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basedOn w:val="a"/>
    <w:rsid w:val="00FA73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://www.borcit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Sssssssssssssssssssssss</vt:lpstr>
    </vt:vector>
  </TitlesOfParts>
  <Company/>
  <LinksUpToDate>false</LinksUpToDate>
  <CharactersWithSpaces>2390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Пользователь Windows</cp:lastModifiedBy>
  <cp:revision>2</cp:revision>
  <cp:lastPrinted>2022-01-28T11:37:00Z</cp:lastPrinted>
  <dcterms:created xsi:type="dcterms:W3CDTF">2022-01-31T06:46:00Z</dcterms:created>
  <dcterms:modified xsi:type="dcterms:W3CDTF">2022-01-31T06:46:00Z</dcterms:modified>
</cp:coreProperties>
</file>