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AD" w:rsidRPr="00297ADB" w:rsidRDefault="00F702AD" w:rsidP="00297AD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  <w:lang w:eastAsia="ru-RU"/>
        </w:rPr>
      </w:pPr>
      <w:r w:rsidRPr="00297ADB">
        <w:rPr>
          <w:rFonts w:ascii="Times New Roman" w:hAnsi="Times New Roman" w:cs="Times New Roman"/>
          <w:sz w:val="36"/>
          <w:szCs w:val="36"/>
          <w:lang w:eastAsia="ru-RU"/>
        </w:rPr>
        <w:t>Администрация городского округа город Бор</w:t>
      </w:r>
    </w:p>
    <w:p w:rsidR="00F702AD" w:rsidRPr="00297ADB" w:rsidRDefault="00F702AD" w:rsidP="00297ADB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297ADB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F702AD" w:rsidRPr="00297ADB" w:rsidRDefault="00F702AD" w:rsidP="00297ADB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02AD" w:rsidRPr="00E73474" w:rsidRDefault="00F702AD" w:rsidP="00297ADB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734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702AD" w:rsidRPr="00297ADB" w:rsidRDefault="00F702AD" w:rsidP="00297A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08" w:type="dxa"/>
        <w:tblInd w:w="-106" w:type="dxa"/>
        <w:tblLayout w:type="fixed"/>
        <w:tblLook w:val="00A0"/>
      </w:tblPr>
      <w:tblGrid>
        <w:gridCol w:w="4515"/>
        <w:gridCol w:w="5393"/>
      </w:tblGrid>
      <w:tr w:rsidR="00F702AD" w:rsidRPr="007A1FE0">
        <w:trPr>
          <w:trHeight w:val="545"/>
        </w:trPr>
        <w:tc>
          <w:tcPr>
            <w:tcW w:w="4515" w:type="dxa"/>
          </w:tcPr>
          <w:p w:rsidR="00F702AD" w:rsidRPr="00297ADB" w:rsidRDefault="00F702AD" w:rsidP="00297ADB">
            <w:pPr>
              <w:tabs>
                <w:tab w:val="left" w:pos="9071"/>
              </w:tabs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22.06.2023</w:t>
            </w:r>
          </w:p>
        </w:tc>
        <w:tc>
          <w:tcPr>
            <w:tcW w:w="5393" w:type="dxa"/>
          </w:tcPr>
          <w:p w:rsidR="00F702AD" w:rsidRPr="00297ADB" w:rsidRDefault="00F702AD" w:rsidP="00AB1338">
            <w:pPr>
              <w:tabs>
                <w:tab w:val="left" w:pos="9071"/>
              </w:tabs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29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3691</w:t>
            </w:r>
          </w:p>
        </w:tc>
      </w:tr>
      <w:tr w:rsidR="00F702AD" w:rsidRPr="007A1FE0">
        <w:trPr>
          <w:trHeight w:val="1929"/>
        </w:trPr>
        <w:tc>
          <w:tcPr>
            <w:tcW w:w="9908" w:type="dxa"/>
            <w:gridSpan w:val="2"/>
          </w:tcPr>
          <w:p w:rsidR="00F702AD" w:rsidRDefault="00F702AD" w:rsidP="00297A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Положение </w:t>
            </w:r>
            <w:r w:rsidRPr="00297A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порядке присуждения премии администрации городского округа г. Бор «Лидер XXI века» обучающимся </w:t>
            </w:r>
            <w:r w:rsidRPr="00297A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муниципальных общеобразовательных учреждений, подведомственных Управлению образования и молодежной политики администрации городского округа город Бор Нижегородской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утвержденное постановлением администрации городского округа город Бор Нижегородской области от 19.06.2022 №2973 </w:t>
            </w:r>
            <w:proofErr w:type="gramEnd"/>
          </w:p>
          <w:p w:rsidR="00F702AD" w:rsidRPr="00297ADB" w:rsidRDefault="00F702AD" w:rsidP="00297A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A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702AD" w:rsidRPr="00406A15" w:rsidRDefault="00F702AD" w:rsidP="00406A15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целях приведения в соответствие с действующим законодательством в области образования администрация городского округа город Бор </w:t>
      </w:r>
      <w:r w:rsidRPr="00297ADB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297ADB">
        <w:rPr>
          <w:rFonts w:ascii="Times New Roman" w:hAnsi="Times New Roman" w:cs="Times New Roman"/>
          <w:sz w:val="28"/>
          <w:szCs w:val="28"/>
        </w:rPr>
        <w:t>:</w:t>
      </w:r>
    </w:p>
    <w:p w:rsidR="00F702AD" w:rsidRDefault="00F702AD" w:rsidP="00AB1338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Положение </w:t>
      </w:r>
      <w:r w:rsidRPr="00A4315F">
        <w:rPr>
          <w:rFonts w:ascii="Times New Roman" w:hAnsi="Times New Roman" w:cs="Times New Roman"/>
          <w:sz w:val="28"/>
          <w:szCs w:val="28"/>
        </w:rPr>
        <w:t>о порядке присуждения премии администрации городского округа г. Бор «Лидер XXI века» обучающимся муниципальных общеобразовательных учреждений, подведомственных Управлению образования и молодежной политики администрации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315F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администрации городского округа город Бор Нижегородской области </w:t>
      </w:r>
      <w:proofErr w:type="gramStart"/>
      <w:r w:rsidRPr="00A431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4315F">
        <w:rPr>
          <w:rFonts w:ascii="Times New Roman" w:hAnsi="Times New Roman" w:cs="Times New Roman"/>
          <w:sz w:val="28"/>
          <w:szCs w:val="28"/>
        </w:rPr>
        <w:t xml:space="preserve"> 19.06.2022 №2973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02AD" w:rsidRPr="00297ADB" w:rsidRDefault="00F702AD" w:rsidP="00AB1338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1.1. пункт 3.4 </w:t>
      </w:r>
      <w:r w:rsidRPr="008719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F702AD" w:rsidRDefault="00F702AD" w:rsidP="00C906C0">
      <w:pPr>
        <w:tabs>
          <w:tab w:val="left" w:pos="280"/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«3.4. </w:t>
      </w:r>
      <w:r w:rsidRPr="00297ADB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Премий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ежегодно</w:t>
      </w:r>
      <w:r w:rsidRPr="00297ADB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приказом управления образования и молодежной политики администрации городского округа город Бор Нижегородской области не позднее 9 июня текущего года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702AD" w:rsidRDefault="00F702AD" w:rsidP="00C906C0">
      <w:pPr>
        <w:tabs>
          <w:tab w:val="left" w:pos="280"/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пункт 6.1 изложить</w:t>
      </w:r>
      <w:r w:rsidRPr="008719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F702AD" w:rsidRDefault="00F702AD" w:rsidP="00C906C0">
      <w:pPr>
        <w:tabs>
          <w:tab w:val="left" w:pos="280"/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70E2B"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r w:rsidRPr="00970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Премия выплачивается из средств, предусмотренных на эти цели в рамках муниципальной программы </w:t>
      </w:r>
      <w:r w:rsidRPr="00970E2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 молодежной политики в</w:t>
      </w:r>
      <w:r w:rsidRPr="00970E2B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городском округе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70E2B">
        <w:rPr>
          <w:rFonts w:ascii="Times New Roman" w:hAnsi="Times New Roman" w:cs="Times New Roman"/>
          <w:sz w:val="28"/>
          <w:szCs w:val="28"/>
          <w:lang w:eastAsia="ru-RU"/>
        </w:rPr>
        <w:t>Бор", утвержденной постановлением администрации городского округа г. Бор от 10.11.2016 № 5284</w:t>
      </w:r>
      <w:r w:rsidRPr="00970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предусмотренных на эти цели в пределах лимитов бюджетных обязательств.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702AD" w:rsidRDefault="00F702AD" w:rsidP="00C906C0">
      <w:pPr>
        <w:tabs>
          <w:tab w:val="left" w:pos="280"/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Настоящее постановление вступает в силу со дня официального опубликования и распространяется на правоотношения, возникшие с 31 мая 2023 года.  </w:t>
      </w:r>
    </w:p>
    <w:p w:rsidR="00F702AD" w:rsidRPr="00297ADB" w:rsidRDefault="00F702AD" w:rsidP="00AB133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Бор (</w:t>
      </w:r>
      <w:proofErr w:type="spellStart"/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Е.А) обеспечить опубликование настоящего постановления в газете «БОР сегодня», сетевом издании «</w:t>
      </w:r>
      <w:proofErr w:type="spellStart"/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Бор-оффициал</w:t>
      </w:r>
      <w:proofErr w:type="spellEnd"/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 размещение на официальном сайте </w:t>
      </w:r>
      <w:proofErr w:type="spellStart"/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borcity</w:t>
      </w:r>
      <w:proofErr w:type="spellEnd"/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2AD" w:rsidRDefault="00F702AD" w:rsidP="00AB133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Управлению образования и молодежной политики администрации городского округа город Бор Нижегородской области обеспечить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размещение </w:t>
      </w:r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постановления на сайте управления образования и молодежной политики администрации городского округа город Бор Нижегородской области </w:t>
      </w:r>
      <w:hyperlink r:id="rId5" w:history="1">
        <w:r w:rsidRPr="00297ADB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297ADB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297ADB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образование-бор.рф</w:t>
        </w:r>
        <w:proofErr w:type="spellEnd"/>
        <w:r w:rsidRPr="00297ADB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/</w:t>
        </w:r>
      </w:hyperlink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разделе «Общее образование»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«Лидер ХХ</w:t>
      </w:r>
      <w:proofErr w:type="gramStart"/>
      <w:r w:rsidRPr="00297AD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века»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2AD" w:rsidRDefault="00F702AD" w:rsidP="00AB133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702AD" w:rsidRPr="00297ADB" w:rsidRDefault="00F702AD" w:rsidP="007B6C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Боровский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A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2AD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2AD" w:rsidRPr="00E73474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73474">
        <w:rPr>
          <w:rFonts w:ascii="Times New Roman" w:hAnsi="Times New Roman" w:cs="Times New Roman"/>
          <w:color w:val="000000"/>
        </w:rPr>
        <w:t>Николаева И.А.,</w:t>
      </w:r>
    </w:p>
    <w:p w:rsidR="00F702AD" w:rsidRPr="00E73474" w:rsidRDefault="00F702AD" w:rsidP="00297AD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73474">
        <w:rPr>
          <w:rFonts w:ascii="Times New Roman" w:hAnsi="Times New Roman" w:cs="Times New Roman"/>
          <w:color w:val="000000"/>
        </w:rPr>
        <w:t>2-32-56</w:t>
      </w:r>
    </w:p>
    <w:sectPr w:rsidR="00F702AD" w:rsidRPr="00E73474" w:rsidSect="00E73474">
      <w:pgSz w:w="11906" w:h="16838"/>
      <w:pgMar w:top="1134" w:right="926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8BD"/>
    <w:multiLevelType w:val="hybridMultilevel"/>
    <w:tmpl w:val="9D682062"/>
    <w:lvl w:ilvl="0" w:tplc="A96C34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C704B0"/>
    <w:multiLevelType w:val="hybridMultilevel"/>
    <w:tmpl w:val="82DCD852"/>
    <w:lvl w:ilvl="0" w:tplc="F68AC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5F"/>
    <w:rsid w:val="00297ADB"/>
    <w:rsid w:val="003453B0"/>
    <w:rsid w:val="00406A15"/>
    <w:rsid w:val="006D0045"/>
    <w:rsid w:val="006F4559"/>
    <w:rsid w:val="007A1FE0"/>
    <w:rsid w:val="007B6C4B"/>
    <w:rsid w:val="008404CB"/>
    <w:rsid w:val="00871942"/>
    <w:rsid w:val="008A17AD"/>
    <w:rsid w:val="00970E2B"/>
    <w:rsid w:val="00993E7D"/>
    <w:rsid w:val="00A4315F"/>
    <w:rsid w:val="00AB1338"/>
    <w:rsid w:val="00AC73F2"/>
    <w:rsid w:val="00B2365F"/>
    <w:rsid w:val="00C906C0"/>
    <w:rsid w:val="00D115F4"/>
    <w:rsid w:val="00D26AA9"/>
    <w:rsid w:val="00DC46AF"/>
    <w:rsid w:val="00DD3EFB"/>
    <w:rsid w:val="00E73474"/>
    <w:rsid w:val="00F7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7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7ADB"/>
    <w:pPr>
      <w:ind w:left="720"/>
    </w:pPr>
  </w:style>
  <w:style w:type="paragraph" w:styleId="a4">
    <w:name w:val="Balloon Text"/>
    <w:basedOn w:val="a"/>
    <w:link w:val="a5"/>
    <w:uiPriority w:val="99"/>
    <w:semiHidden/>
    <w:rsid w:val="00C9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&#1072;&#1079;&#1086;&#1074;&#1072;&#1085;&#1080;&#1077;-&#1073;&#1086;&#1088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2280</Characters>
  <Application>Microsoft Office Word</Application>
  <DocSecurity>0</DocSecurity>
  <Lines>19</Lines>
  <Paragraphs>5</Paragraphs>
  <ScaleCrop>false</ScaleCrop>
  <Company>1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2023-06-22T11:30:00Z</cp:lastPrinted>
  <dcterms:created xsi:type="dcterms:W3CDTF">2023-06-21T05:53:00Z</dcterms:created>
  <dcterms:modified xsi:type="dcterms:W3CDTF">2023-06-23T06:07:00Z</dcterms:modified>
</cp:coreProperties>
</file>