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A9" w:rsidRPr="00415E5A" w:rsidRDefault="00F846A9" w:rsidP="00F846A9">
      <w:pPr>
        <w:shd w:val="clear" w:color="auto" w:fill="FFFFFF"/>
        <w:jc w:val="center"/>
        <w:rPr>
          <w:color w:val="000000"/>
          <w:sz w:val="36"/>
          <w:szCs w:val="36"/>
        </w:rPr>
      </w:pPr>
      <w:r w:rsidRPr="00415E5A">
        <w:rPr>
          <w:color w:val="000000"/>
          <w:sz w:val="36"/>
          <w:szCs w:val="36"/>
        </w:rPr>
        <w:t>Администрация городского округа город Бор</w:t>
      </w:r>
    </w:p>
    <w:p w:rsidR="00F846A9" w:rsidRPr="00415E5A" w:rsidRDefault="00F846A9" w:rsidP="00F846A9">
      <w:pPr>
        <w:shd w:val="clear" w:color="auto" w:fill="FFFFFF"/>
        <w:jc w:val="center"/>
        <w:rPr>
          <w:color w:val="000000"/>
          <w:sz w:val="36"/>
          <w:szCs w:val="36"/>
        </w:rPr>
      </w:pPr>
      <w:r w:rsidRPr="00415E5A">
        <w:rPr>
          <w:color w:val="000000"/>
          <w:sz w:val="36"/>
          <w:szCs w:val="36"/>
        </w:rPr>
        <w:t>Нижегородской области</w:t>
      </w:r>
    </w:p>
    <w:p w:rsidR="00F846A9" w:rsidRPr="00F846A9" w:rsidRDefault="00F846A9" w:rsidP="00F846A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846A9" w:rsidRPr="00415E5A" w:rsidRDefault="00F846A9" w:rsidP="00F846A9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15E5A">
        <w:rPr>
          <w:b/>
          <w:color w:val="000000"/>
          <w:sz w:val="36"/>
          <w:szCs w:val="36"/>
        </w:rPr>
        <w:t>ПОСТАНОВЛЕНИЕ</w:t>
      </w:r>
    </w:p>
    <w:p w:rsidR="00F846A9" w:rsidRDefault="00F846A9" w:rsidP="00F846A9">
      <w:pPr>
        <w:shd w:val="clear" w:color="auto" w:fill="FFFFFF"/>
        <w:jc w:val="center"/>
        <w:rPr>
          <w:color w:val="000000"/>
        </w:rPr>
      </w:pPr>
    </w:p>
    <w:p w:rsidR="00FA1008" w:rsidRPr="00415E5A" w:rsidRDefault="00FA1008" w:rsidP="00F846A9">
      <w:pPr>
        <w:shd w:val="clear" w:color="auto" w:fill="FFFFFF"/>
        <w:jc w:val="center"/>
        <w:rPr>
          <w:color w:val="000000"/>
        </w:rPr>
      </w:pPr>
    </w:p>
    <w:p w:rsidR="00F846A9" w:rsidRPr="00F846A9" w:rsidRDefault="00415E5A" w:rsidP="00F846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12.07.2022</w:t>
      </w:r>
      <w:r w:rsidR="00F846A9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F846A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 3562</w:t>
      </w:r>
    </w:p>
    <w:p w:rsidR="00415E5A" w:rsidRDefault="00415E5A" w:rsidP="00C20D38">
      <w:pPr>
        <w:shd w:val="clear" w:color="auto" w:fill="FFFFFF"/>
        <w:jc w:val="center"/>
        <w:rPr>
          <w:b/>
          <w:color w:val="000000"/>
        </w:rPr>
      </w:pPr>
    </w:p>
    <w:p w:rsidR="00FA1008" w:rsidRPr="00415E5A" w:rsidRDefault="00FA1008" w:rsidP="00C20D38">
      <w:pPr>
        <w:shd w:val="clear" w:color="auto" w:fill="FFFFFF"/>
        <w:jc w:val="center"/>
        <w:rPr>
          <w:b/>
          <w:color w:val="000000"/>
        </w:rPr>
      </w:pPr>
    </w:p>
    <w:p w:rsidR="00C20D38" w:rsidRPr="0028712F" w:rsidRDefault="00F846A9" w:rsidP="00C20D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712F">
        <w:rPr>
          <w:b/>
          <w:color w:val="000000"/>
          <w:sz w:val="28"/>
          <w:szCs w:val="28"/>
        </w:rPr>
        <w:t>О разрешении на право организации ярмарки</w:t>
      </w:r>
      <w:r w:rsidR="00C20D38" w:rsidRPr="0028712F">
        <w:rPr>
          <w:b/>
          <w:color w:val="000000"/>
          <w:sz w:val="28"/>
          <w:szCs w:val="28"/>
        </w:rPr>
        <w:t xml:space="preserve"> </w:t>
      </w:r>
    </w:p>
    <w:p w:rsidR="00F846A9" w:rsidRPr="0028712F" w:rsidRDefault="00C20D38" w:rsidP="00C20D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712F">
        <w:rPr>
          <w:b/>
          <w:color w:val="000000"/>
          <w:sz w:val="28"/>
          <w:szCs w:val="28"/>
        </w:rPr>
        <w:t>по продаже товаров российско-белорусских производителей</w:t>
      </w:r>
    </w:p>
    <w:p w:rsidR="00F846A9" w:rsidRPr="00415E5A" w:rsidRDefault="00F846A9" w:rsidP="00EB4C99">
      <w:pPr>
        <w:shd w:val="clear" w:color="auto" w:fill="FFFFFF"/>
        <w:spacing w:line="360" w:lineRule="auto"/>
        <w:jc w:val="center"/>
        <w:rPr>
          <w:color w:val="000000"/>
        </w:rPr>
      </w:pPr>
    </w:p>
    <w:p w:rsidR="00F846A9" w:rsidRPr="00C20D38" w:rsidRDefault="00F846A9" w:rsidP="00415E5A">
      <w:pPr>
        <w:pStyle w:val="ConsPlusTitle"/>
        <w:spacing w:line="360" w:lineRule="auto"/>
        <w:ind w:firstLine="720"/>
        <w:jc w:val="both"/>
        <w:outlineLvl w:val="0"/>
        <w:rPr>
          <w:b w:val="0"/>
          <w:color w:val="000000"/>
          <w:sz w:val="28"/>
          <w:szCs w:val="28"/>
        </w:rPr>
      </w:pPr>
      <w:proofErr w:type="gramStart"/>
      <w:r w:rsidRPr="00C20D38">
        <w:rPr>
          <w:b w:val="0"/>
          <w:sz w:val="28"/>
          <w:szCs w:val="28"/>
        </w:rPr>
        <w:t>На основании Федерального</w:t>
      </w:r>
      <w:r w:rsidR="003925B8" w:rsidRPr="00C20D38">
        <w:rPr>
          <w:b w:val="0"/>
          <w:sz w:val="28"/>
          <w:szCs w:val="28"/>
        </w:rPr>
        <w:t xml:space="preserve"> закона от 28.12.2009 № 381-ФЗ «</w:t>
      </w:r>
      <w:r w:rsidRPr="00C20D38">
        <w:rPr>
          <w:b w:val="0"/>
          <w:sz w:val="28"/>
          <w:szCs w:val="28"/>
        </w:rPr>
        <w:t>Об основах государственного регулирования торговой деятельности в Российской Федерации», Закона Нижегородской области от 11.05.2010 № 70-З «О торговой деятельности в Нижегородской области», постановления Правительства Нижегородской области от 10.08.2010 № 482 «О мерах по реализации Федерального закона от 28.12.2009 № 381-ФЗ «Об основах государственного регулирования торговой деятельности в Российской Федерации» на территории Нижегородской области», постановления Правительства Нижегородской</w:t>
      </w:r>
      <w:proofErr w:type="gramEnd"/>
      <w:r w:rsidRPr="00C20D38">
        <w:rPr>
          <w:b w:val="0"/>
          <w:sz w:val="28"/>
          <w:szCs w:val="28"/>
        </w:rPr>
        <w:t xml:space="preserve"> </w:t>
      </w:r>
      <w:proofErr w:type="gramStart"/>
      <w:r w:rsidRPr="00C20D38">
        <w:rPr>
          <w:b w:val="0"/>
          <w:sz w:val="28"/>
          <w:szCs w:val="28"/>
        </w:rPr>
        <w:t xml:space="preserve">области от 22.03.2006 № 89 «Об утверждении типовых правил работы объектов мелкорозничной сети на территории Нижегородской области», постановления администрации городского округа г. Бор от 19.05.2014 № 3322 </w:t>
      </w:r>
      <w:r w:rsidR="00C20D38" w:rsidRPr="00C20D38">
        <w:rPr>
          <w:b w:val="0"/>
          <w:sz w:val="28"/>
          <w:szCs w:val="28"/>
        </w:rPr>
        <w:t>(в редакции от</w:t>
      </w:r>
      <w:proofErr w:type="gramEnd"/>
      <w:r w:rsidR="00C20D38" w:rsidRPr="00C20D38">
        <w:rPr>
          <w:b w:val="0"/>
          <w:sz w:val="28"/>
          <w:szCs w:val="28"/>
        </w:rPr>
        <w:t xml:space="preserve"> </w:t>
      </w:r>
      <w:proofErr w:type="gramStart"/>
      <w:r w:rsidR="00C20D38" w:rsidRPr="00C20D38">
        <w:rPr>
          <w:b w:val="0"/>
          <w:sz w:val="28"/>
          <w:szCs w:val="28"/>
        </w:rPr>
        <w:t xml:space="preserve">09.12.2019  № 6627) </w:t>
      </w:r>
      <w:r w:rsidR="00C20D38" w:rsidRPr="00C20D38">
        <w:rPr>
          <w:b w:val="0"/>
          <w:color w:val="000000"/>
          <w:sz w:val="28"/>
          <w:szCs w:val="28"/>
        </w:rPr>
        <w:t xml:space="preserve"> </w:t>
      </w:r>
      <w:r w:rsidRPr="00C20D38">
        <w:rPr>
          <w:b w:val="0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ярмарки на территории городского округа г. Бор»</w:t>
      </w:r>
      <w:r w:rsidR="00CE6F72">
        <w:rPr>
          <w:b w:val="0"/>
          <w:color w:val="000000"/>
          <w:sz w:val="28"/>
          <w:szCs w:val="28"/>
        </w:rPr>
        <w:t xml:space="preserve"> (далее – Административный регламент)</w:t>
      </w:r>
      <w:r w:rsidRPr="00C20D38">
        <w:rPr>
          <w:b w:val="0"/>
          <w:color w:val="000000"/>
          <w:sz w:val="28"/>
          <w:szCs w:val="28"/>
        </w:rPr>
        <w:t xml:space="preserve"> администрация городского округа г. Бор постановляет: </w:t>
      </w:r>
      <w:proofErr w:type="gramEnd"/>
    </w:p>
    <w:p w:rsidR="00F846A9" w:rsidRDefault="00F846A9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1</w:t>
      </w:r>
      <w:r w:rsidR="00C20D38">
        <w:rPr>
          <w:color w:val="000000"/>
          <w:sz w:val="28"/>
          <w:szCs w:val="28"/>
        </w:rPr>
        <w:t>.</w:t>
      </w:r>
      <w:r w:rsidRPr="00F846A9">
        <w:rPr>
          <w:color w:val="000000"/>
          <w:sz w:val="28"/>
          <w:szCs w:val="28"/>
        </w:rPr>
        <w:t xml:space="preserve"> Разрешить </w:t>
      </w:r>
      <w:r w:rsidR="00C20D38">
        <w:rPr>
          <w:color w:val="000000"/>
          <w:sz w:val="28"/>
          <w:szCs w:val="28"/>
        </w:rPr>
        <w:t>индивидуальному предпринимателю Гавриловой М.В. (ОГРН 307671208500046</w:t>
      </w:r>
      <w:r w:rsidR="00D93AF4">
        <w:rPr>
          <w:color w:val="000000"/>
          <w:sz w:val="28"/>
          <w:szCs w:val="28"/>
        </w:rPr>
        <w:t>, ИНН 671200019202)</w:t>
      </w:r>
      <w:r w:rsidRPr="00F846A9">
        <w:rPr>
          <w:color w:val="000000"/>
          <w:sz w:val="28"/>
          <w:szCs w:val="28"/>
        </w:rPr>
        <w:t xml:space="preserve"> организовать с </w:t>
      </w:r>
      <w:r w:rsidR="00C20D38">
        <w:rPr>
          <w:color w:val="000000"/>
          <w:sz w:val="28"/>
          <w:szCs w:val="28"/>
        </w:rPr>
        <w:t>1</w:t>
      </w:r>
      <w:r w:rsidR="0011640F">
        <w:rPr>
          <w:color w:val="000000"/>
          <w:sz w:val="28"/>
          <w:szCs w:val="28"/>
        </w:rPr>
        <w:t>2</w:t>
      </w:r>
      <w:r w:rsidRPr="00F846A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F846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C20D38">
        <w:rPr>
          <w:color w:val="000000"/>
          <w:sz w:val="28"/>
          <w:szCs w:val="28"/>
        </w:rPr>
        <w:t>2</w:t>
      </w:r>
      <w:r w:rsidRPr="00F846A9">
        <w:rPr>
          <w:color w:val="000000"/>
          <w:sz w:val="28"/>
          <w:szCs w:val="28"/>
        </w:rPr>
        <w:t xml:space="preserve"> года по </w:t>
      </w:r>
      <w:r w:rsidR="00C20D38">
        <w:rPr>
          <w:color w:val="000000"/>
          <w:sz w:val="28"/>
          <w:szCs w:val="28"/>
        </w:rPr>
        <w:t>17</w:t>
      </w:r>
      <w:r w:rsidRPr="00F846A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F846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C20D3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 xml:space="preserve">года проведение ярмарки </w:t>
      </w:r>
      <w:r w:rsidR="00C20D38">
        <w:rPr>
          <w:color w:val="000000"/>
          <w:sz w:val="28"/>
          <w:szCs w:val="28"/>
        </w:rPr>
        <w:t>по продаже товаров российско-белорусских производителей</w:t>
      </w:r>
      <w:r w:rsidR="00D93AF4">
        <w:rPr>
          <w:color w:val="000000"/>
          <w:sz w:val="28"/>
          <w:szCs w:val="28"/>
        </w:rPr>
        <w:t xml:space="preserve"> </w:t>
      </w:r>
      <w:r w:rsidR="00C20D38" w:rsidRPr="00F846A9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 xml:space="preserve">(далее </w:t>
      </w:r>
      <w:r w:rsidR="00F4057E">
        <w:rPr>
          <w:color w:val="000000"/>
          <w:sz w:val="28"/>
          <w:szCs w:val="28"/>
        </w:rPr>
        <w:t xml:space="preserve">- </w:t>
      </w:r>
      <w:r w:rsidRPr="00F846A9">
        <w:rPr>
          <w:color w:val="000000"/>
          <w:sz w:val="28"/>
          <w:szCs w:val="28"/>
        </w:rPr>
        <w:t>ярмарка).</w:t>
      </w:r>
    </w:p>
    <w:p w:rsidR="00F846A9" w:rsidRDefault="00F846A9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2</w:t>
      </w:r>
      <w:r w:rsidR="00E044EE">
        <w:rPr>
          <w:color w:val="000000"/>
          <w:sz w:val="28"/>
          <w:szCs w:val="28"/>
        </w:rPr>
        <w:t>.</w:t>
      </w:r>
      <w:r w:rsidRPr="00F846A9">
        <w:rPr>
          <w:color w:val="000000"/>
          <w:sz w:val="28"/>
          <w:szCs w:val="28"/>
        </w:rPr>
        <w:t xml:space="preserve"> Определить</w:t>
      </w:r>
      <w:r w:rsidR="00D93AF4" w:rsidRPr="00D93AF4">
        <w:rPr>
          <w:color w:val="000000"/>
          <w:sz w:val="28"/>
          <w:szCs w:val="28"/>
        </w:rPr>
        <w:t xml:space="preserve"> </w:t>
      </w:r>
      <w:r w:rsidR="00D93AF4">
        <w:rPr>
          <w:color w:val="000000"/>
          <w:sz w:val="28"/>
          <w:szCs w:val="28"/>
        </w:rPr>
        <w:t xml:space="preserve">индивидуального предпринимателя  Гаврилову М.В. </w:t>
      </w:r>
      <w:r w:rsidRPr="00F846A9">
        <w:rPr>
          <w:color w:val="000000"/>
          <w:sz w:val="28"/>
          <w:szCs w:val="28"/>
        </w:rPr>
        <w:t xml:space="preserve"> организатором ярмарки.</w:t>
      </w:r>
    </w:p>
    <w:p w:rsidR="0028712F" w:rsidRDefault="00CE6F72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Департаменту имущественных и земельных отношений  администрации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Бор (</w:t>
      </w:r>
      <w:proofErr w:type="spellStart"/>
      <w:r>
        <w:rPr>
          <w:color w:val="000000"/>
          <w:sz w:val="28"/>
          <w:szCs w:val="28"/>
        </w:rPr>
        <w:t>А.Н.Щенников</w:t>
      </w:r>
      <w:proofErr w:type="spellEnd"/>
      <w:r>
        <w:rPr>
          <w:color w:val="000000"/>
          <w:sz w:val="28"/>
          <w:szCs w:val="28"/>
        </w:rPr>
        <w:t>)</w:t>
      </w:r>
      <w:r w:rsidR="0028712F">
        <w:rPr>
          <w:color w:val="000000"/>
          <w:sz w:val="28"/>
          <w:szCs w:val="28"/>
        </w:rPr>
        <w:t xml:space="preserve"> обеспечить оформление документов, предусмотренных п. 2.7.1.7 Административного</w:t>
      </w:r>
      <w:r w:rsidR="0028712F" w:rsidRPr="0028712F">
        <w:rPr>
          <w:color w:val="000000"/>
          <w:sz w:val="28"/>
          <w:szCs w:val="28"/>
        </w:rPr>
        <w:t xml:space="preserve"> регламент</w:t>
      </w:r>
      <w:r w:rsidR="0028712F">
        <w:rPr>
          <w:color w:val="000000"/>
          <w:sz w:val="28"/>
          <w:szCs w:val="28"/>
        </w:rPr>
        <w:t>а с организатором ярмарки Гавриловой М.В.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Определить местом проведения ярмарки территорию, </w:t>
      </w:r>
      <w:r w:rsidR="00A619C7">
        <w:rPr>
          <w:color w:val="000000"/>
          <w:sz w:val="28"/>
          <w:szCs w:val="28"/>
        </w:rPr>
        <w:t xml:space="preserve">расположенную </w:t>
      </w:r>
      <w:r w:rsidR="00F846A9" w:rsidRPr="00F846A9">
        <w:rPr>
          <w:color w:val="000000"/>
          <w:sz w:val="28"/>
          <w:szCs w:val="28"/>
        </w:rPr>
        <w:t xml:space="preserve">по адресу: </w:t>
      </w:r>
      <w:proofErr w:type="gramStart"/>
      <w:r w:rsidR="00F846A9" w:rsidRPr="00F846A9">
        <w:rPr>
          <w:color w:val="000000"/>
          <w:sz w:val="28"/>
          <w:szCs w:val="28"/>
        </w:rPr>
        <w:t>г</w:t>
      </w:r>
      <w:proofErr w:type="gramEnd"/>
      <w:r w:rsidR="00F846A9" w:rsidRPr="00F846A9">
        <w:rPr>
          <w:color w:val="000000"/>
          <w:sz w:val="28"/>
          <w:szCs w:val="28"/>
        </w:rPr>
        <w:t xml:space="preserve">. Бор, ул. </w:t>
      </w:r>
      <w:r w:rsidR="00D93AF4">
        <w:rPr>
          <w:color w:val="000000"/>
          <w:sz w:val="28"/>
          <w:szCs w:val="28"/>
        </w:rPr>
        <w:t>Пушкина, 76</w:t>
      </w:r>
      <w:r w:rsidR="00E044EE">
        <w:rPr>
          <w:color w:val="000000"/>
          <w:sz w:val="28"/>
          <w:szCs w:val="28"/>
        </w:rPr>
        <w:t xml:space="preserve"> (здание ОГБУ НО «Уполномоченный МФЦ» городского округа город Бор)</w:t>
      </w:r>
      <w:r w:rsidR="00D93AF4">
        <w:rPr>
          <w:color w:val="000000"/>
          <w:sz w:val="28"/>
          <w:szCs w:val="28"/>
        </w:rPr>
        <w:t xml:space="preserve">  за площадкой для парковки автотранспор</w:t>
      </w:r>
      <w:r w:rsidR="004735C5">
        <w:rPr>
          <w:color w:val="000000"/>
          <w:sz w:val="28"/>
          <w:szCs w:val="28"/>
        </w:rPr>
        <w:t xml:space="preserve">та (земельный участок </w:t>
      </w:r>
      <w:r w:rsidR="00E044EE">
        <w:rPr>
          <w:color w:val="000000"/>
          <w:sz w:val="28"/>
          <w:szCs w:val="28"/>
        </w:rPr>
        <w:t xml:space="preserve"> </w:t>
      </w:r>
      <w:r w:rsidR="004735C5">
        <w:rPr>
          <w:color w:val="000000"/>
          <w:sz w:val="28"/>
          <w:szCs w:val="28"/>
        </w:rPr>
        <w:t>52:19:0206045:139)</w:t>
      </w:r>
    </w:p>
    <w:p w:rsid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Организатору ярмарки провести организационные мероприятия по</w:t>
      </w:r>
      <w:r w:rsidR="00A93D68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монтажу (</w:t>
      </w:r>
      <w:r w:rsidR="00E044EE">
        <w:rPr>
          <w:color w:val="000000"/>
          <w:sz w:val="28"/>
          <w:szCs w:val="28"/>
        </w:rPr>
        <w:t>10</w:t>
      </w:r>
      <w:r w:rsidR="00F846A9" w:rsidRPr="00F846A9">
        <w:rPr>
          <w:color w:val="000000"/>
          <w:sz w:val="28"/>
          <w:szCs w:val="28"/>
        </w:rPr>
        <w:t>.0</w:t>
      </w:r>
      <w:r w:rsidR="00E044EE"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.20</w:t>
      </w:r>
      <w:r w:rsidR="00E044EE">
        <w:rPr>
          <w:color w:val="000000"/>
          <w:sz w:val="28"/>
          <w:szCs w:val="28"/>
        </w:rPr>
        <w:t>22</w:t>
      </w:r>
      <w:r w:rsidR="00F846A9" w:rsidRPr="00F846A9">
        <w:rPr>
          <w:color w:val="000000"/>
          <w:sz w:val="28"/>
          <w:szCs w:val="28"/>
        </w:rPr>
        <w:t xml:space="preserve"> года</w:t>
      </w:r>
      <w:r w:rsidR="00A93D68">
        <w:rPr>
          <w:color w:val="000000"/>
          <w:sz w:val="28"/>
          <w:szCs w:val="28"/>
        </w:rPr>
        <w:t xml:space="preserve"> с 1</w:t>
      </w:r>
      <w:r w:rsidR="004735C5">
        <w:rPr>
          <w:color w:val="000000"/>
          <w:sz w:val="28"/>
          <w:szCs w:val="28"/>
        </w:rPr>
        <w:t>9</w:t>
      </w:r>
      <w:r w:rsidR="00A93D68">
        <w:rPr>
          <w:color w:val="000000"/>
          <w:sz w:val="28"/>
          <w:szCs w:val="28"/>
        </w:rPr>
        <w:t>.00 часов</w:t>
      </w:r>
      <w:r w:rsidR="00F846A9" w:rsidRPr="00F846A9">
        <w:rPr>
          <w:color w:val="000000"/>
          <w:sz w:val="28"/>
          <w:szCs w:val="28"/>
        </w:rPr>
        <w:t>) и демонтажу (</w:t>
      </w:r>
      <w:r w:rsidR="00E044EE">
        <w:rPr>
          <w:color w:val="000000"/>
          <w:sz w:val="28"/>
          <w:szCs w:val="28"/>
        </w:rPr>
        <w:t>18</w:t>
      </w:r>
      <w:r w:rsidR="00A619C7">
        <w:rPr>
          <w:color w:val="000000"/>
          <w:sz w:val="28"/>
          <w:szCs w:val="28"/>
        </w:rPr>
        <w:t>.07</w:t>
      </w:r>
      <w:r w:rsidR="00F846A9" w:rsidRPr="00F846A9">
        <w:rPr>
          <w:color w:val="000000"/>
          <w:sz w:val="28"/>
          <w:szCs w:val="28"/>
        </w:rPr>
        <w:t>.20</w:t>
      </w:r>
      <w:r w:rsidR="00A619C7">
        <w:rPr>
          <w:color w:val="000000"/>
          <w:sz w:val="28"/>
          <w:szCs w:val="28"/>
        </w:rPr>
        <w:t>2</w:t>
      </w:r>
      <w:r w:rsidR="00E044EE">
        <w:rPr>
          <w:color w:val="000000"/>
          <w:sz w:val="28"/>
          <w:szCs w:val="28"/>
        </w:rPr>
        <w:t>2</w:t>
      </w:r>
      <w:r w:rsidR="00A619C7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года</w:t>
      </w:r>
      <w:r w:rsidR="00E044EE">
        <w:rPr>
          <w:color w:val="000000"/>
          <w:sz w:val="28"/>
          <w:szCs w:val="28"/>
        </w:rPr>
        <w:t xml:space="preserve"> до 01</w:t>
      </w:r>
      <w:r w:rsidR="00A93D68">
        <w:rPr>
          <w:color w:val="000000"/>
          <w:sz w:val="28"/>
          <w:szCs w:val="28"/>
        </w:rPr>
        <w:t>.00 часов</w:t>
      </w:r>
      <w:r w:rsidR="00F846A9" w:rsidRPr="00F846A9">
        <w:rPr>
          <w:color w:val="000000"/>
          <w:sz w:val="28"/>
          <w:szCs w:val="28"/>
        </w:rPr>
        <w:t>) торговых палаток и после</w:t>
      </w:r>
      <w:r w:rsidR="00A619C7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окончания проведения ярмарки привести площадку в надлежащее санитарно-техническое состояние.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Установить режим работы ярмарки:</w:t>
      </w:r>
      <w:r w:rsidR="00E044EE">
        <w:rPr>
          <w:color w:val="000000"/>
          <w:sz w:val="28"/>
          <w:szCs w:val="28"/>
        </w:rPr>
        <w:t xml:space="preserve"> ежедневно с 09.00 до 19.00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Организатору выставки-ярмарки обеспечить: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.1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информирование населения городского округа </w:t>
      </w:r>
      <w:proofErr w:type="gramStart"/>
      <w:r w:rsidR="00F846A9" w:rsidRPr="00F846A9">
        <w:rPr>
          <w:color w:val="000000"/>
          <w:sz w:val="28"/>
          <w:szCs w:val="28"/>
        </w:rPr>
        <w:t>г</w:t>
      </w:r>
      <w:proofErr w:type="gramEnd"/>
      <w:r w:rsidR="00F846A9" w:rsidRPr="00F846A9">
        <w:rPr>
          <w:color w:val="000000"/>
          <w:sz w:val="28"/>
          <w:szCs w:val="28"/>
        </w:rPr>
        <w:t xml:space="preserve">. Бор о времени и </w:t>
      </w:r>
      <w:r w:rsidR="00A93D68">
        <w:rPr>
          <w:color w:val="000000"/>
          <w:sz w:val="28"/>
          <w:szCs w:val="28"/>
        </w:rPr>
        <w:t xml:space="preserve"> м</w:t>
      </w:r>
      <w:r w:rsidR="00F846A9" w:rsidRPr="00F846A9">
        <w:rPr>
          <w:color w:val="000000"/>
          <w:sz w:val="28"/>
          <w:szCs w:val="28"/>
        </w:rPr>
        <w:t>есте</w:t>
      </w:r>
      <w:r w:rsidR="00A93D68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проведения ярмарки, реализуемых товарах и режиме ее работы;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.2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размещение </w:t>
      </w:r>
      <w:r w:rsidR="00E044EE">
        <w:rPr>
          <w:color w:val="000000"/>
          <w:sz w:val="28"/>
          <w:szCs w:val="28"/>
        </w:rPr>
        <w:t xml:space="preserve">20 </w:t>
      </w:r>
      <w:r w:rsidR="00F846A9" w:rsidRPr="00F846A9">
        <w:rPr>
          <w:color w:val="000000"/>
          <w:sz w:val="28"/>
          <w:szCs w:val="28"/>
        </w:rPr>
        <w:t xml:space="preserve">участников ярмарки в соответствии со схемой </w:t>
      </w:r>
      <w:r w:rsidR="00A93D68">
        <w:rPr>
          <w:color w:val="000000"/>
          <w:sz w:val="28"/>
          <w:szCs w:val="28"/>
        </w:rPr>
        <w:t xml:space="preserve"> р</w:t>
      </w:r>
      <w:r w:rsidR="00F846A9" w:rsidRPr="00F846A9">
        <w:rPr>
          <w:color w:val="000000"/>
          <w:sz w:val="28"/>
          <w:szCs w:val="28"/>
        </w:rPr>
        <w:t>азмещения</w:t>
      </w:r>
      <w:r w:rsidR="00A93D68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торговых мест;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.3</w:t>
      </w:r>
      <w:r w:rsidR="00E044EE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организацию охранных мероприятий на период работы ярмарки.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93D68">
        <w:rPr>
          <w:color w:val="000000"/>
          <w:sz w:val="28"/>
          <w:szCs w:val="28"/>
        </w:rPr>
        <w:t xml:space="preserve">. </w:t>
      </w:r>
      <w:r w:rsidR="00F846A9" w:rsidRPr="00F846A9">
        <w:rPr>
          <w:color w:val="000000"/>
          <w:sz w:val="28"/>
          <w:szCs w:val="28"/>
        </w:rPr>
        <w:t>Рекомендовать Отд</w:t>
      </w:r>
      <w:r w:rsidR="00A93D68">
        <w:rPr>
          <w:color w:val="000000"/>
          <w:sz w:val="28"/>
          <w:szCs w:val="28"/>
        </w:rPr>
        <w:t xml:space="preserve">елу МВД России по </w:t>
      </w:r>
      <w:proofErr w:type="gramStart"/>
      <w:r w:rsidR="00A93D68">
        <w:rPr>
          <w:color w:val="000000"/>
          <w:sz w:val="28"/>
          <w:szCs w:val="28"/>
        </w:rPr>
        <w:t>г</w:t>
      </w:r>
      <w:proofErr w:type="gramEnd"/>
      <w:r w:rsidR="00A93D68">
        <w:rPr>
          <w:color w:val="000000"/>
          <w:sz w:val="28"/>
          <w:szCs w:val="28"/>
        </w:rPr>
        <w:t>. Бор (</w:t>
      </w:r>
      <w:r w:rsidR="00B419FE">
        <w:rPr>
          <w:color w:val="000000"/>
          <w:sz w:val="28"/>
          <w:szCs w:val="28"/>
        </w:rPr>
        <w:t>О.Ю.</w:t>
      </w:r>
      <w:r w:rsidR="00A93D68">
        <w:rPr>
          <w:color w:val="000000"/>
          <w:sz w:val="28"/>
          <w:szCs w:val="28"/>
        </w:rPr>
        <w:t>Корнилов</w:t>
      </w:r>
      <w:r w:rsidR="00F846A9" w:rsidRPr="00F846A9">
        <w:rPr>
          <w:color w:val="000000"/>
          <w:sz w:val="28"/>
          <w:szCs w:val="28"/>
        </w:rPr>
        <w:t>)</w:t>
      </w:r>
      <w:r w:rsidR="00A93D68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 xml:space="preserve">в период проведения ярмарки обеспечить </w:t>
      </w:r>
      <w:r w:rsidR="00B419FE">
        <w:rPr>
          <w:color w:val="000000"/>
          <w:sz w:val="28"/>
          <w:szCs w:val="28"/>
        </w:rPr>
        <w:t>выполнение</w:t>
      </w:r>
      <w:r w:rsidR="00F846A9" w:rsidRPr="00F846A9">
        <w:rPr>
          <w:color w:val="000000"/>
          <w:sz w:val="28"/>
          <w:szCs w:val="28"/>
        </w:rPr>
        <w:t xml:space="preserve"> комплекса мероприятий</w:t>
      </w:r>
      <w:r w:rsidR="00A93D68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антитеррористической направленности.</w:t>
      </w:r>
    </w:p>
    <w:p w:rsidR="00F846A9" w:rsidRPr="00F846A9" w:rsidRDefault="0028712F" w:rsidP="00415E5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B4C99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Общему отделу администрации городского округа </w:t>
      </w:r>
      <w:proofErr w:type="gramStart"/>
      <w:r w:rsidR="00F846A9" w:rsidRPr="00F846A9">
        <w:rPr>
          <w:color w:val="000000"/>
          <w:sz w:val="28"/>
          <w:szCs w:val="28"/>
        </w:rPr>
        <w:t>г</w:t>
      </w:r>
      <w:proofErr w:type="gramEnd"/>
      <w:r w:rsidR="00F846A9" w:rsidRPr="00F846A9">
        <w:rPr>
          <w:color w:val="000000"/>
          <w:sz w:val="28"/>
          <w:szCs w:val="28"/>
        </w:rPr>
        <w:t xml:space="preserve">. Бор (Е.А. </w:t>
      </w:r>
      <w:proofErr w:type="spellStart"/>
      <w:r w:rsidR="00EB4C99">
        <w:rPr>
          <w:color w:val="000000"/>
          <w:sz w:val="28"/>
          <w:szCs w:val="28"/>
        </w:rPr>
        <w:t>К</w:t>
      </w:r>
      <w:r w:rsidR="00F846A9" w:rsidRPr="00F846A9">
        <w:rPr>
          <w:color w:val="000000"/>
          <w:sz w:val="28"/>
          <w:szCs w:val="28"/>
        </w:rPr>
        <w:t>опцова</w:t>
      </w:r>
      <w:proofErr w:type="spellEnd"/>
      <w:r w:rsidR="00F846A9" w:rsidRPr="00F846A9">
        <w:rPr>
          <w:color w:val="000000"/>
          <w:sz w:val="28"/>
          <w:szCs w:val="28"/>
        </w:rPr>
        <w:t>)</w:t>
      </w:r>
      <w:r w:rsidR="00EB4C99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EB4C99">
        <w:rPr>
          <w:color w:val="000000"/>
          <w:sz w:val="28"/>
          <w:szCs w:val="28"/>
        </w:rPr>
        <w:t xml:space="preserve"> </w:t>
      </w:r>
      <w:hyperlink r:id="rId4" w:history="1">
        <w:r w:rsidR="004735C5" w:rsidRPr="00415E5A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="004735C5" w:rsidRPr="00415E5A">
        <w:rPr>
          <w:color w:val="000000"/>
          <w:sz w:val="28"/>
          <w:szCs w:val="28"/>
        </w:rPr>
        <w:t>,</w:t>
      </w:r>
      <w:r w:rsidR="004735C5">
        <w:rPr>
          <w:color w:val="000000"/>
          <w:sz w:val="28"/>
          <w:szCs w:val="28"/>
        </w:rPr>
        <w:t xml:space="preserve"> сетевом </w:t>
      </w:r>
      <w:r w:rsidR="00A74C92">
        <w:rPr>
          <w:color w:val="000000"/>
          <w:sz w:val="28"/>
          <w:szCs w:val="28"/>
        </w:rPr>
        <w:t>издании «</w:t>
      </w:r>
      <w:proofErr w:type="spellStart"/>
      <w:r w:rsidR="00A74C92">
        <w:rPr>
          <w:color w:val="000000"/>
          <w:sz w:val="28"/>
          <w:szCs w:val="28"/>
        </w:rPr>
        <w:t>Бор-оффициал</w:t>
      </w:r>
      <w:proofErr w:type="spellEnd"/>
      <w:r w:rsidR="00A74C92">
        <w:rPr>
          <w:color w:val="000000"/>
          <w:sz w:val="28"/>
          <w:szCs w:val="28"/>
        </w:rPr>
        <w:t>».</w:t>
      </w:r>
    </w:p>
    <w:p w:rsidR="00EB4C99" w:rsidRDefault="0028712F" w:rsidP="00415E5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B4C99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</w:t>
      </w:r>
      <w:r w:rsidR="00EB4C99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заместителя главы администраци</w:t>
      </w:r>
      <w:r w:rsidR="00E044EE">
        <w:rPr>
          <w:color w:val="000000"/>
          <w:sz w:val="28"/>
          <w:szCs w:val="28"/>
        </w:rPr>
        <w:t xml:space="preserve">и городского округа </w:t>
      </w:r>
      <w:proofErr w:type="gramStart"/>
      <w:r w:rsidR="00E044EE">
        <w:rPr>
          <w:color w:val="000000"/>
          <w:sz w:val="28"/>
          <w:szCs w:val="28"/>
        </w:rPr>
        <w:t>г</w:t>
      </w:r>
      <w:proofErr w:type="gramEnd"/>
      <w:r w:rsidR="00E044EE">
        <w:rPr>
          <w:color w:val="000000"/>
          <w:sz w:val="28"/>
          <w:szCs w:val="28"/>
        </w:rPr>
        <w:t xml:space="preserve">. Бор Т.В. </w:t>
      </w:r>
      <w:proofErr w:type="spellStart"/>
      <w:r w:rsidR="00E044EE">
        <w:rPr>
          <w:color w:val="000000"/>
          <w:sz w:val="28"/>
          <w:szCs w:val="28"/>
        </w:rPr>
        <w:t>Ледневу</w:t>
      </w:r>
      <w:proofErr w:type="spellEnd"/>
      <w:r w:rsidR="00EB4C99">
        <w:rPr>
          <w:color w:val="000000"/>
          <w:sz w:val="28"/>
          <w:szCs w:val="28"/>
        </w:rPr>
        <w:t>.</w:t>
      </w:r>
    </w:p>
    <w:p w:rsidR="00EB4C99" w:rsidRPr="00415E5A" w:rsidRDefault="00EB4C99" w:rsidP="00EB4C99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F846A9" w:rsidRDefault="00F846A9" w:rsidP="00EB4C99">
      <w:pPr>
        <w:shd w:val="clear" w:color="auto" w:fill="FFFFFF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Глава</w:t>
      </w:r>
      <w:r w:rsidR="00EB4C99">
        <w:rPr>
          <w:color w:val="000000"/>
          <w:sz w:val="28"/>
          <w:szCs w:val="28"/>
        </w:rPr>
        <w:t xml:space="preserve"> местного самоуправления                         </w:t>
      </w:r>
      <w:r w:rsidR="00415E5A">
        <w:rPr>
          <w:color w:val="000000"/>
          <w:sz w:val="28"/>
          <w:szCs w:val="28"/>
        </w:rPr>
        <w:t xml:space="preserve">   </w:t>
      </w:r>
      <w:r w:rsidR="00EB4C99">
        <w:rPr>
          <w:color w:val="000000"/>
          <w:sz w:val="28"/>
          <w:szCs w:val="28"/>
        </w:rPr>
        <w:t xml:space="preserve">                         А.В.</w:t>
      </w:r>
      <w:proofErr w:type="gramStart"/>
      <w:r w:rsidR="00EB4C99">
        <w:rPr>
          <w:color w:val="000000"/>
          <w:sz w:val="28"/>
          <w:szCs w:val="28"/>
        </w:rPr>
        <w:t>Боровский</w:t>
      </w:r>
      <w:proofErr w:type="gramEnd"/>
      <w:r w:rsidRPr="00F846A9">
        <w:rPr>
          <w:color w:val="000000"/>
          <w:sz w:val="28"/>
          <w:szCs w:val="28"/>
        </w:rPr>
        <w:t xml:space="preserve"> </w:t>
      </w:r>
    </w:p>
    <w:p w:rsidR="0028712F" w:rsidRDefault="0028712F" w:rsidP="00EB4C99">
      <w:pPr>
        <w:shd w:val="clear" w:color="auto" w:fill="FFFFFF"/>
        <w:rPr>
          <w:color w:val="000000"/>
          <w:sz w:val="28"/>
          <w:szCs w:val="28"/>
        </w:rPr>
      </w:pPr>
    </w:p>
    <w:p w:rsidR="00EB4C99" w:rsidRPr="00FA1008" w:rsidRDefault="00EB4C99">
      <w:r w:rsidRPr="00FA1008">
        <w:t>О.П.Алешина</w:t>
      </w:r>
      <w:r w:rsidR="00FA1008">
        <w:t>,</w:t>
      </w:r>
      <w:r w:rsidRPr="00FA1008">
        <w:t>37158</w:t>
      </w:r>
    </w:p>
    <w:sectPr w:rsidR="00EB4C99" w:rsidRPr="00FA1008" w:rsidSect="00FA1008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6A9"/>
    <w:rsid w:val="0011640F"/>
    <w:rsid w:val="0028712F"/>
    <w:rsid w:val="00391358"/>
    <w:rsid w:val="003925B8"/>
    <w:rsid w:val="00415E5A"/>
    <w:rsid w:val="004735C5"/>
    <w:rsid w:val="0050548E"/>
    <w:rsid w:val="00577F2D"/>
    <w:rsid w:val="005B21E7"/>
    <w:rsid w:val="00752228"/>
    <w:rsid w:val="008179FE"/>
    <w:rsid w:val="00991200"/>
    <w:rsid w:val="00A619C7"/>
    <w:rsid w:val="00A74C92"/>
    <w:rsid w:val="00A75857"/>
    <w:rsid w:val="00A93D68"/>
    <w:rsid w:val="00B419FE"/>
    <w:rsid w:val="00B55FC8"/>
    <w:rsid w:val="00BE3DD9"/>
    <w:rsid w:val="00C20D38"/>
    <w:rsid w:val="00CE6F72"/>
    <w:rsid w:val="00D93AF4"/>
    <w:rsid w:val="00DD4252"/>
    <w:rsid w:val="00E044EE"/>
    <w:rsid w:val="00EB4C99"/>
    <w:rsid w:val="00F4057E"/>
    <w:rsid w:val="00F846A9"/>
    <w:rsid w:val="00F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75857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locked/>
    <w:rsid w:val="00A75857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Title">
    <w:name w:val="ConsPlusTitle"/>
    <w:rsid w:val="00C20D3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C20D38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C20D38"/>
    <w:rPr>
      <w:sz w:val="24"/>
      <w:lang w:val="ru-RU" w:eastAsia="ru-RU" w:bidi="ar-SA"/>
    </w:rPr>
  </w:style>
  <w:style w:type="character" w:styleId="a3">
    <w:name w:val="Hyperlink"/>
    <w:basedOn w:val="a0"/>
    <w:rsid w:val="00473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cp:lastPrinted>2022-07-12T11:29:00Z</cp:lastPrinted>
  <dcterms:created xsi:type="dcterms:W3CDTF">2022-07-13T06:36:00Z</dcterms:created>
  <dcterms:modified xsi:type="dcterms:W3CDTF">2022-07-13T06:36:00Z</dcterms:modified>
</cp:coreProperties>
</file>