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00"/>
      </w:tblPr>
      <w:tblGrid>
        <w:gridCol w:w="10260"/>
      </w:tblGrid>
      <w:tr w:rsidR="004E2096" w:rsidRPr="003B5E61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4E2096" w:rsidRPr="009F097E" w:rsidRDefault="004E2096" w:rsidP="009F097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F097E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4E2096" w:rsidRPr="003B5E61" w:rsidRDefault="004E2096" w:rsidP="009F097E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097E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4E2096" w:rsidRDefault="004E2096" w:rsidP="009F097E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E2096" w:rsidRPr="009F097E" w:rsidRDefault="004E2096" w:rsidP="009F097E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9F097E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4E2096" w:rsidRPr="003B5E61" w:rsidRDefault="004E2096" w:rsidP="009F097E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077"/>
            </w:tblGrid>
            <w:tr w:rsidR="004E2096" w:rsidRPr="003B5E61" w:rsidTr="009F097E">
              <w:tc>
                <w:tcPr>
                  <w:tcW w:w="4643" w:type="dxa"/>
                </w:tcPr>
                <w:p w:rsidR="004E2096" w:rsidRPr="003B5E61" w:rsidRDefault="004E2096" w:rsidP="009F097E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14.06.2023</w:t>
                  </w:r>
                  <w:r w:rsidRPr="003B5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077" w:type="dxa"/>
                </w:tcPr>
                <w:p w:rsidR="004E2096" w:rsidRPr="003B5E61" w:rsidRDefault="004E2096" w:rsidP="009F097E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3522</w:t>
                  </w:r>
                </w:p>
              </w:tc>
            </w:tr>
            <w:tr w:rsidR="004E2096" w:rsidRPr="003B5E61" w:rsidTr="009F097E">
              <w:tc>
                <w:tcPr>
                  <w:tcW w:w="4643" w:type="dxa"/>
                </w:tcPr>
                <w:p w:rsidR="004E2096" w:rsidRPr="003B5E61" w:rsidRDefault="004E2096" w:rsidP="009F097E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77" w:type="dxa"/>
                </w:tcPr>
                <w:p w:rsidR="004E2096" w:rsidRPr="003B5E61" w:rsidRDefault="004E2096" w:rsidP="009F097E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E2096" w:rsidRPr="003B5E61" w:rsidRDefault="004E2096" w:rsidP="009F097E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2096" w:rsidRPr="00EB5059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D4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состава комиссии </w:t>
      </w:r>
      <w:r w:rsidRPr="00EB50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EB5059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рассмотрению заявок на предоставление субсидии из бюджета городского округа </w:t>
      </w:r>
      <w:proofErr w:type="gramStart"/>
      <w:r w:rsidRPr="00EB5059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EB5059">
        <w:rPr>
          <w:rFonts w:ascii="Times New Roman" w:hAnsi="Times New Roman" w:cs="Times New Roman"/>
          <w:b/>
          <w:bCs/>
          <w:sz w:val="28"/>
          <w:szCs w:val="28"/>
        </w:rPr>
        <w:t xml:space="preserve">. Бор некоммерческим организациям </w:t>
      </w:r>
      <w:r>
        <w:rPr>
          <w:rFonts w:ascii="Times New Roman" w:hAnsi="Times New Roman" w:cs="Times New Roman"/>
          <w:b/>
          <w:bCs/>
          <w:sz w:val="28"/>
          <w:szCs w:val="28"/>
        </w:rPr>
        <w:t>на финансовое обеспечение расходов (возмещение затрат)</w:t>
      </w:r>
      <w:r w:rsidRPr="00EB5059">
        <w:rPr>
          <w:rFonts w:ascii="Times New Roman" w:hAnsi="Times New Roman" w:cs="Times New Roman"/>
          <w:b/>
          <w:bCs/>
          <w:sz w:val="28"/>
          <w:szCs w:val="28"/>
        </w:rPr>
        <w:t>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</w:p>
    <w:p w:rsidR="004E2096" w:rsidRPr="003B5E61" w:rsidRDefault="004E2096" w:rsidP="009F097E">
      <w:pPr>
        <w:rPr>
          <w:rFonts w:cs="Times New Roman"/>
          <w:sz w:val="28"/>
          <w:szCs w:val="28"/>
        </w:rPr>
      </w:pPr>
    </w:p>
    <w:p w:rsidR="004E2096" w:rsidRPr="009F097E" w:rsidRDefault="004E2096" w:rsidP="009F097E">
      <w:pPr>
        <w:autoSpaceDE/>
        <w:autoSpaceDN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9F097E">
        <w:rPr>
          <w:rFonts w:ascii="Times New Roman" w:hAnsi="Times New Roman" w:cs="Times New Roman"/>
          <w:sz w:val="28"/>
          <w:szCs w:val="28"/>
          <w:lang w:eastAsia="en-US"/>
        </w:rPr>
        <w:t>В соответствии с постановлением администрации городского округа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</w:t>
      </w:r>
      <w:r w:rsidRPr="009F097E">
        <w:rPr>
          <w:rFonts w:ascii="Times New Roman" w:hAnsi="Times New Roman" w:cs="Times New Roman"/>
          <w:sz w:val="28"/>
          <w:szCs w:val="28"/>
          <w:lang w:eastAsia="en-US"/>
        </w:rPr>
        <w:t xml:space="preserve"> г. Бор от 09.06.2023 № 3453 «Об </w:t>
      </w:r>
      <w:r w:rsidRPr="009F097E">
        <w:rPr>
          <w:rFonts w:ascii="Times New Roman" w:hAnsi="Times New Roman" w:cs="Times New Roman"/>
          <w:sz w:val="28"/>
          <w:szCs w:val="28"/>
        </w:rPr>
        <w:t>утверждении Порядка предоставления субсидии из бюджета городского округа г.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  <w:r w:rsidRPr="009F097E">
        <w:rPr>
          <w:rFonts w:ascii="Times New Roman" w:hAnsi="Times New Roman" w:cs="Times New Roman"/>
          <w:sz w:val="28"/>
          <w:szCs w:val="28"/>
          <w:lang w:eastAsia="en-US"/>
        </w:rPr>
        <w:t xml:space="preserve">» администрация </w:t>
      </w:r>
      <w:r w:rsidRPr="009F097E">
        <w:rPr>
          <w:rFonts w:ascii="Times New Roman" w:hAnsi="Times New Roman" w:cs="Times New Roman"/>
          <w:sz w:val="28"/>
          <w:szCs w:val="28"/>
        </w:rPr>
        <w:t>городского округа г. Бор</w:t>
      </w:r>
      <w:proofErr w:type="gramEnd"/>
      <w:r w:rsidRPr="009F097E">
        <w:rPr>
          <w:rFonts w:ascii="Times New Roman" w:hAnsi="Times New Roman" w:cs="Times New Roman"/>
          <w:sz w:val="28"/>
          <w:szCs w:val="28"/>
        </w:rPr>
        <w:t xml:space="preserve"> </w:t>
      </w:r>
      <w:r w:rsidRPr="009F097E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9F097E">
        <w:rPr>
          <w:rFonts w:ascii="Times New Roman" w:hAnsi="Times New Roman" w:cs="Times New Roman"/>
          <w:sz w:val="28"/>
          <w:szCs w:val="28"/>
        </w:rPr>
        <w:t>:</w:t>
      </w:r>
    </w:p>
    <w:p w:rsidR="004E2096" w:rsidRDefault="004E2096" w:rsidP="009F097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097E">
        <w:rPr>
          <w:rFonts w:ascii="Times New Roman" w:hAnsi="Times New Roman" w:cs="Times New Roman"/>
          <w:sz w:val="28"/>
          <w:szCs w:val="28"/>
        </w:rPr>
        <w:t>1.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Pr="009F097E">
        <w:rPr>
          <w:rFonts w:ascii="Times New Roman" w:hAnsi="Times New Roman" w:cs="Times New Roman"/>
          <w:sz w:val="28"/>
          <w:szCs w:val="28"/>
        </w:rPr>
        <w:t xml:space="preserve"> состав Комиссии </w:t>
      </w:r>
      <w:r w:rsidRPr="009F097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9F097E">
        <w:rPr>
          <w:rFonts w:ascii="Times New Roman" w:hAnsi="Times New Roman" w:cs="Times New Roman"/>
          <w:sz w:val="28"/>
          <w:szCs w:val="28"/>
        </w:rPr>
        <w:t xml:space="preserve">рассмотрению заявок на предоставление субсидии из бюджета городского округа </w:t>
      </w:r>
      <w:proofErr w:type="gramStart"/>
      <w:r w:rsidRPr="009F09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097E">
        <w:rPr>
          <w:rFonts w:ascii="Times New Roman" w:hAnsi="Times New Roman" w:cs="Times New Roman"/>
          <w:sz w:val="28"/>
          <w:szCs w:val="28"/>
        </w:rPr>
        <w:t xml:space="preserve">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</w:t>
      </w:r>
      <w:proofErr w:type="gramStart"/>
      <w:r w:rsidRPr="009F09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097E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096" w:rsidRDefault="004E2096" w:rsidP="009F097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97E">
        <w:rPr>
          <w:rFonts w:ascii="Times New Roman" w:hAnsi="Times New Roman" w:cs="Times New Roman"/>
          <w:sz w:val="28"/>
          <w:szCs w:val="28"/>
        </w:rPr>
        <w:t>2. 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прилагаемое</w:t>
      </w:r>
      <w:r w:rsidRPr="009F097E">
        <w:rPr>
          <w:rFonts w:ascii="Times New Roman" w:hAnsi="Times New Roman" w:cs="Times New Roman"/>
          <w:sz w:val="28"/>
          <w:szCs w:val="28"/>
        </w:rPr>
        <w:t xml:space="preserve"> Положение о комиссии </w:t>
      </w:r>
      <w:r w:rsidRPr="009F097E"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9F097E">
        <w:rPr>
          <w:rFonts w:ascii="Times New Roman" w:hAnsi="Times New Roman" w:cs="Times New Roman"/>
          <w:sz w:val="28"/>
          <w:szCs w:val="28"/>
        </w:rPr>
        <w:t xml:space="preserve">рассмотрению заявок на предоставление субсидии из бюджета городского округа </w:t>
      </w:r>
      <w:proofErr w:type="gramStart"/>
      <w:r w:rsidRPr="009F09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097E">
        <w:rPr>
          <w:rFonts w:ascii="Times New Roman" w:hAnsi="Times New Roman" w:cs="Times New Roman"/>
          <w:sz w:val="28"/>
          <w:szCs w:val="28"/>
        </w:rPr>
        <w:t>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09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E2096" w:rsidRPr="009F097E" w:rsidRDefault="004E2096" w:rsidP="009F097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097E">
        <w:rPr>
          <w:rFonts w:ascii="Times New Roman" w:hAnsi="Times New Roman" w:cs="Times New Roman"/>
          <w:sz w:val="28"/>
          <w:szCs w:val="28"/>
        </w:rPr>
        <w:lastRenderedPageBreak/>
        <w:t xml:space="preserve">3. Общему отделу администрации городского округа </w:t>
      </w:r>
      <w:proofErr w:type="gramStart"/>
      <w:r w:rsidRPr="009F09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097E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9F097E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9F097E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9F097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9F097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F097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9F097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9F097E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F097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2096" w:rsidRDefault="004E2096" w:rsidP="009F0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4E2096" w:rsidRDefault="004E2096" w:rsidP="009F097E">
      <w:pPr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Default="004E2096" w:rsidP="009F097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E2096" w:rsidRPr="009F097E" w:rsidRDefault="004E2096" w:rsidP="009F097E">
      <w:pPr>
        <w:rPr>
          <w:rFonts w:ascii="Times New Roman" w:hAnsi="Times New Roman" w:cs="Times New Roman"/>
          <w:sz w:val="20"/>
          <w:szCs w:val="20"/>
        </w:rPr>
      </w:pPr>
      <w:r w:rsidRPr="009F097E">
        <w:rPr>
          <w:rFonts w:ascii="Times New Roman" w:hAnsi="Times New Roman" w:cs="Times New Roman"/>
          <w:sz w:val="20"/>
          <w:szCs w:val="20"/>
        </w:rPr>
        <w:t xml:space="preserve">О.С. </w:t>
      </w:r>
      <w:proofErr w:type="spellStart"/>
      <w:r w:rsidRPr="009F097E">
        <w:rPr>
          <w:rFonts w:ascii="Times New Roman" w:hAnsi="Times New Roman" w:cs="Times New Roman"/>
          <w:sz w:val="20"/>
          <w:szCs w:val="20"/>
        </w:rPr>
        <w:t>Шахина</w:t>
      </w:r>
      <w:proofErr w:type="spellEnd"/>
    </w:p>
    <w:p w:rsidR="004E2096" w:rsidRPr="009F097E" w:rsidRDefault="004E2096" w:rsidP="009F097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F097E">
        <w:rPr>
          <w:rFonts w:ascii="Times New Roman" w:hAnsi="Times New Roman" w:cs="Times New Roman"/>
          <w:sz w:val="20"/>
          <w:szCs w:val="20"/>
        </w:rPr>
        <w:t>2-46-20</w:t>
      </w:r>
    </w:p>
    <w:p w:rsidR="004E2096" w:rsidRDefault="004E2096" w:rsidP="009F097E">
      <w:pPr>
        <w:autoSpaceDE/>
        <w:autoSpaceDN/>
        <w:spacing w:line="259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Утвержден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14.06.2023 № 3522</w:t>
      </w: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E2096" w:rsidRPr="006571FB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</w:t>
      </w:r>
    </w:p>
    <w:p w:rsidR="004E2096" w:rsidRPr="006571FB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6571FB">
        <w:rPr>
          <w:rFonts w:ascii="Times New Roman" w:hAnsi="Times New Roman" w:cs="Times New Roman"/>
          <w:b/>
          <w:bCs/>
          <w:sz w:val="28"/>
          <w:szCs w:val="28"/>
        </w:rPr>
        <w:t xml:space="preserve">омиссии </w:t>
      </w:r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6571F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рассмотрению заявок на предоставление субсидии из бюджета городского округа </w:t>
      </w:r>
      <w:proofErr w:type="gramStart"/>
      <w:r w:rsidRPr="006571FB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6571FB">
        <w:rPr>
          <w:rFonts w:ascii="Times New Roman" w:hAnsi="Times New Roman" w:cs="Times New Roman"/>
          <w:b/>
          <w:bCs/>
          <w:sz w:val="28"/>
          <w:szCs w:val="28"/>
        </w:rPr>
        <w:t>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Киричев Сергей Валерьевич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главы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комиссии: 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Шахина</w:t>
      </w:r>
      <w:proofErr w:type="spellEnd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Ольга Сергеевна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начальника Управления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Члены комиссии: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Домахин Роман Евгеньевич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 Управления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Бор;</w:t>
      </w:r>
    </w:p>
    <w:p w:rsidR="004E2096" w:rsidRPr="00D534A8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Бажутова</w:t>
      </w:r>
      <w:proofErr w:type="spellEnd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Ирина Леонидовна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заведующий отделом учета и отчетности – главный бухгалтер Управления физической культуры и спорта администрации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Федосеев Валерий Владимирович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директора МАУ ДО «СШ по легкой атлетике» (по согласованию);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Басыров</w:t>
      </w:r>
      <w:proofErr w:type="spellEnd"/>
      <w:r w:rsidRPr="006571F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Геннадий Александрович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заместитель директора МАУ ДО «СШОР по греко-римской борьбе», почетный гражданин 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 (по согласованию);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63B7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Отарский</w:t>
      </w:r>
      <w:proofErr w:type="spellEnd"/>
      <w:r w:rsidRPr="00363B7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Владимир Алексеевич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представитель общественности (по согласованию).</w:t>
      </w:r>
      <w:bookmarkStart w:id="0" w:name="_GoBack"/>
      <w:bookmarkEnd w:id="0"/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E2096" w:rsidRPr="00C677D6" w:rsidRDefault="004E2096" w:rsidP="009F097E">
      <w:pPr>
        <w:autoSpaceDE/>
        <w:autoSpaceDN/>
        <w:spacing w:line="259" w:lineRule="auto"/>
        <w:rPr>
          <w:rFonts w:cs="Times New Roman"/>
        </w:rPr>
      </w:pPr>
      <w:r w:rsidRPr="00C677D6">
        <w:rPr>
          <w:rFonts w:cs="Times New Roman"/>
        </w:rPr>
        <w:br w:type="page"/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Утверждено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Бор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14.06.2023 № 3522</w:t>
      </w:r>
    </w:p>
    <w:p w:rsidR="004E2096" w:rsidRDefault="004E2096" w:rsidP="009F097E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 о</w:t>
      </w:r>
      <w:r w:rsidRPr="00306B45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 </w:t>
      </w:r>
      <w:r w:rsidRPr="00306B4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 w:rsidRPr="00306B45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рассмотрению заявок на предоставление субсидии из бюджета городского округа </w:t>
      </w:r>
      <w:proofErr w:type="gramStart"/>
      <w:r w:rsidRPr="00306B45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306B45">
        <w:rPr>
          <w:rFonts w:ascii="Times New Roman" w:hAnsi="Times New Roman" w:cs="Times New Roman"/>
          <w:b/>
          <w:bCs/>
          <w:sz w:val="28"/>
          <w:szCs w:val="28"/>
        </w:rPr>
        <w:t>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C4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F5C44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деятельности комиссии по рассмотрению заявок на предоставление субсидии из бюджета городского округа г.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  <w:proofErr w:type="gramEnd"/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Комиссия является коллегиальным совещательным органом.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правовыми актами Нижегородской области 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Бор, в том числе настоящим Положением.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C44">
        <w:rPr>
          <w:rFonts w:ascii="Times New Roman" w:hAnsi="Times New Roman" w:cs="Times New Roman"/>
          <w:b/>
          <w:bCs/>
          <w:sz w:val="28"/>
          <w:szCs w:val="28"/>
        </w:rPr>
        <w:t>2. Задачи комиссии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Основной задачей комиссии является рассмотрение заявок и проведение отбора </w:t>
      </w:r>
      <w:r w:rsidRPr="009F5C44">
        <w:rPr>
          <w:rFonts w:ascii="Times New Roman" w:hAnsi="Times New Roman" w:cs="Times New Roman"/>
          <w:sz w:val="28"/>
          <w:szCs w:val="28"/>
        </w:rPr>
        <w:t xml:space="preserve">на предоставление субсидии из бюджета городского округа </w:t>
      </w:r>
      <w:proofErr w:type="gramStart"/>
      <w:r w:rsidRPr="009F5C4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F5C44">
        <w:rPr>
          <w:rFonts w:ascii="Times New Roman" w:hAnsi="Times New Roman" w:cs="Times New Roman"/>
          <w:sz w:val="28"/>
          <w:szCs w:val="28"/>
        </w:rPr>
        <w:t>. Бор некоммерческим организациям на финансовое обеспечение расходов (возмещение затрат), связанных с участием в официальных областных физкультурных мероприятиях и спортивных мероприятиях по командным игровым и игровым видам спорта от имени городского округа г. Бор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C44">
        <w:rPr>
          <w:rFonts w:ascii="Times New Roman" w:hAnsi="Times New Roman" w:cs="Times New Roman"/>
          <w:b/>
          <w:bCs/>
          <w:sz w:val="28"/>
          <w:szCs w:val="28"/>
        </w:rPr>
        <w:t>3. Полномочия комиссии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в целях выполнения возложенных на нее задач осуществляет следующие полномочия: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Рассмотрение представленного комплекта документов, подготовленного некоммерческими организациями, участвующими </w:t>
      </w:r>
      <w:r w:rsidRPr="001A1B1B">
        <w:rPr>
          <w:rFonts w:ascii="Times New Roman" w:hAnsi="Times New Roman" w:cs="Times New Roman"/>
          <w:sz w:val="28"/>
          <w:szCs w:val="28"/>
        </w:rPr>
        <w:t xml:space="preserve">в официальных областных физкультурных мероприятиях и спортивных мероприятиях по командным игровым и игровым видам спорта от имени городского округа </w:t>
      </w:r>
      <w:proofErr w:type="gramStart"/>
      <w:r w:rsidRPr="001A1B1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A1B1B"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sz w:val="28"/>
          <w:szCs w:val="28"/>
        </w:rPr>
        <w:t xml:space="preserve"> в целях предоставления субсидии.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Принятие решения по итогам проведенного отбора о предоставлении субсидии или об отказе в ее предоставлении.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Признание отбора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Pr="0018518F">
        <w:rPr>
          <w:rFonts w:ascii="Times New Roman" w:hAnsi="Times New Roman" w:cs="Times New Roman"/>
          <w:sz w:val="28"/>
          <w:szCs w:val="28"/>
        </w:rPr>
        <w:t>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Иные полномочия, необходимые для обеспечения ее деятельности.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B1B">
        <w:rPr>
          <w:rFonts w:ascii="Times New Roman" w:hAnsi="Times New Roman" w:cs="Times New Roman"/>
          <w:b/>
          <w:bCs/>
          <w:sz w:val="28"/>
          <w:szCs w:val="28"/>
        </w:rPr>
        <w:t>4. Состав комиссии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Комиссия состоит из председателя комиссии, заместителя председателя комиссии, секретаря и членов комиссии.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Комиссию возглавляет председатель комиссии. 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Председатель комиссии: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руководит деятельностью комиссии;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дает поручения членам комиссии.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Секретарь комиссии: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подготовку материалов к заседанию комиссии;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ведет протоколы заседаний комиссии.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Члены комиссии: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присутствуют на заседаниях комиссии и обладают равными правами при обсуждении вопросов о принятии решений;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участвуют в работе комиссии лично;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руководствуются в своей деятельности настоящим Положением, а также не допускают разглашения сведений, ставших им известными в ходе ее деятельности.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096" w:rsidRDefault="004E2096" w:rsidP="009F09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6824">
        <w:rPr>
          <w:rFonts w:ascii="Times New Roman" w:hAnsi="Times New Roman" w:cs="Times New Roman"/>
          <w:b/>
          <w:bCs/>
          <w:sz w:val="28"/>
          <w:szCs w:val="28"/>
        </w:rPr>
        <w:t>5. Регламент деятельности комиссии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Заседание комиссии является правомочным, если на нем присутствует не менее 2/3 состава комиссии.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Решение комиссии по итогам рассмотрения документов принимается путем открытого голосования простым большинством голосов от числа присутствующих членов комиссии. При равенстве голосов «за» и «против» решающим является голос председателя Комиссии.</w:t>
      </w:r>
    </w:p>
    <w:p w:rsidR="004E2096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Решение комиссии оформляется протоколом, который подписывается в течение 3 рабочих дней, следующих после дня заседания комиссии.</w:t>
      </w:r>
    </w:p>
    <w:p w:rsidR="004E2096" w:rsidRPr="00C66824" w:rsidRDefault="004E2096" w:rsidP="009F097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 случае несогласия с принятым решением комиссии член комиссии вправе изложить письменно свое особое мнение, которое подлежит обязательному приобщению к протоколу заседания комиссии.</w:t>
      </w:r>
    </w:p>
    <w:p w:rsidR="004E2096" w:rsidRPr="00306B45" w:rsidRDefault="004E2096" w:rsidP="009F09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sectPr w:rsidR="004E2096" w:rsidRPr="00306B45" w:rsidSect="009F097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0534"/>
    <w:rsid w:val="00050DB3"/>
    <w:rsid w:val="0018518F"/>
    <w:rsid w:val="001A1B1B"/>
    <w:rsid w:val="001C6C31"/>
    <w:rsid w:val="002937A9"/>
    <w:rsid w:val="003069BB"/>
    <w:rsid w:val="00306B45"/>
    <w:rsid w:val="00363B7E"/>
    <w:rsid w:val="00390C76"/>
    <w:rsid w:val="003B5E61"/>
    <w:rsid w:val="004E2096"/>
    <w:rsid w:val="004E5C10"/>
    <w:rsid w:val="005A4D42"/>
    <w:rsid w:val="006571FB"/>
    <w:rsid w:val="006733F7"/>
    <w:rsid w:val="00783729"/>
    <w:rsid w:val="007A7365"/>
    <w:rsid w:val="007D6742"/>
    <w:rsid w:val="00890534"/>
    <w:rsid w:val="00890CBA"/>
    <w:rsid w:val="009F097E"/>
    <w:rsid w:val="009F5C44"/>
    <w:rsid w:val="00A56F3E"/>
    <w:rsid w:val="00A81D61"/>
    <w:rsid w:val="00B86C82"/>
    <w:rsid w:val="00B92994"/>
    <w:rsid w:val="00B934AD"/>
    <w:rsid w:val="00BE190F"/>
    <w:rsid w:val="00C46BD5"/>
    <w:rsid w:val="00C66824"/>
    <w:rsid w:val="00C677D6"/>
    <w:rsid w:val="00C836F5"/>
    <w:rsid w:val="00C90456"/>
    <w:rsid w:val="00D534A8"/>
    <w:rsid w:val="00E2585D"/>
    <w:rsid w:val="00EB5059"/>
    <w:rsid w:val="00EC7395"/>
    <w:rsid w:val="00F3795B"/>
    <w:rsid w:val="00F976DB"/>
    <w:rsid w:val="00FC4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9BB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B50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3">
    <w:name w:val="Hyperlink"/>
    <w:basedOn w:val="a0"/>
    <w:uiPriority w:val="99"/>
    <w:rsid w:val="00EB5059"/>
    <w:rPr>
      <w:color w:val="auto"/>
      <w:u w:val="single"/>
    </w:rPr>
  </w:style>
  <w:style w:type="paragraph" w:styleId="a4">
    <w:name w:val="List Paragraph"/>
    <w:basedOn w:val="a"/>
    <w:uiPriority w:val="99"/>
    <w:qFormat/>
    <w:rsid w:val="006571F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1082</Words>
  <Characters>6168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2023-06-14T08:17:00Z</cp:lastPrinted>
  <dcterms:created xsi:type="dcterms:W3CDTF">2023-06-15T06:19:00Z</dcterms:created>
  <dcterms:modified xsi:type="dcterms:W3CDTF">2023-06-15T06:19:00Z</dcterms:modified>
</cp:coreProperties>
</file>