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2D" w:rsidRDefault="001C202D" w:rsidP="001C202D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1C202D" w:rsidRDefault="001C202D" w:rsidP="001C202D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C202D" w:rsidRDefault="001C202D" w:rsidP="001C202D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1C202D" w:rsidRDefault="001C202D" w:rsidP="001C202D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065" w:type="dxa"/>
        <w:tblInd w:w="-34" w:type="dxa"/>
        <w:tblLayout w:type="fixed"/>
        <w:tblLook w:val="0000"/>
      </w:tblPr>
      <w:tblGrid>
        <w:gridCol w:w="4961"/>
        <w:gridCol w:w="5104"/>
      </w:tblGrid>
      <w:tr w:rsidR="001C202D">
        <w:tc>
          <w:tcPr>
            <w:tcW w:w="4961" w:type="dxa"/>
          </w:tcPr>
          <w:p w:rsidR="001C202D" w:rsidRDefault="001C202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C202D" w:rsidRDefault="001C202D">
            <w:pPr>
              <w:widowControl w:val="0"/>
              <w:tabs>
                <w:tab w:val="left" w:pos="9071"/>
              </w:tabs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06.07.2022</w:t>
            </w:r>
          </w:p>
        </w:tc>
        <w:tc>
          <w:tcPr>
            <w:tcW w:w="5104" w:type="dxa"/>
          </w:tcPr>
          <w:p w:rsidR="001C202D" w:rsidRDefault="001C202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1C202D" w:rsidRDefault="001C202D">
            <w:pPr>
              <w:widowControl w:val="0"/>
              <w:tabs>
                <w:tab w:val="left" w:pos="9071"/>
              </w:tabs>
              <w:adjustRightInd w:val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3481</w:t>
            </w:r>
          </w:p>
        </w:tc>
      </w:tr>
    </w:tbl>
    <w:p w:rsidR="001C202D" w:rsidRPr="00FB3EAE" w:rsidRDefault="001C202D" w:rsidP="005D2AB7">
      <w:pPr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528"/>
      </w:tblGrid>
      <w:tr w:rsidR="00F90A5F" w:rsidRPr="00353BD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353BD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E92" w:rsidRPr="001C202D" w:rsidRDefault="00B46E92" w:rsidP="00B46E9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202D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1C202D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1C202D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C039A5" w:rsidRPr="001C202D" w:rsidRDefault="00B46E92" w:rsidP="00B46E9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202D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«Земельные участки (территории) общего пользования», для земельных участков с кадастровыми номерами 52:20:1400043:522, 52:20:1400043:549</w:t>
                  </w:r>
                </w:p>
                <w:p w:rsidR="00353BDE" w:rsidRPr="00353BDE" w:rsidRDefault="00353BDE" w:rsidP="00353BD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353BDE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92" w:rsidRPr="001C202D" w:rsidRDefault="00B46E92" w:rsidP="00B46E92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1C202D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08.06.2022,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01.07.2022 № 8 администрация городского округа г. Бор постановляет:</w:t>
            </w:r>
            <w:proofErr w:type="gramEnd"/>
          </w:p>
          <w:p w:rsidR="00B46E92" w:rsidRPr="001C202D" w:rsidRDefault="00B46E92" w:rsidP="00B46E92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1C202D">
              <w:rPr>
                <w:sz w:val="27"/>
                <w:szCs w:val="27"/>
              </w:rPr>
              <w:t xml:space="preserve">1. </w:t>
            </w:r>
            <w:proofErr w:type="gramStart"/>
            <w:r w:rsidRPr="001C202D">
              <w:rPr>
                <w:sz w:val="27"/>
                <w:szCs w:val="27"/>
              </w:rPr>
              <w:t>Установить для земельных участков с кадастровыми номерами 52:20:1400043:522, 52:20:1400043:549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</w:t>
            </w:r>
            <w:proofErr w:type="gramEnd"/>
            <w:r w:rsidRPr="001C202D">
              <w:rPr>
                <w:sz w:val="27"/>
                <w:szCs w:val="27"/>
              </w:rPr>
              <w:t>».</w:t>
            </w:r>
          </w:p>
          <w:p w:rsidR="003F1CA7" w:rsidRPr="00353BDE" w:rsidRDefault="00B46E92" w:rsidP="00B46E92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02D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1C202D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1C202D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1C202D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1C202D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C202D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="00C97B49" w:rsidRPr="001C202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35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1C202D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1C202D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1C202D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1C202D" w:rsidRDefault="00146C1B" w:rsidP="00146C1B">
            <w:pPr>
              <w:rPr>
                <w:sz w:val="28"/>
                <w:szCs w:val="28"/>
              </w:rPr>
            </w:pPr>
          </w:p>
          <w:p w:rsidR="00065A39" w:rsidRPr="001C202D" w:rsidRDefault="002B6112" w:rsidP="00353BDE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1C202D">
              <w:rPr>
                <w:rFonts w:ascii="Times New Roman" w:hAnsi="Times New Roman" w:cs="Times New Roman"/>
              </w:rPr>
              <w:t xml:space="preserve">  </w:t>
            </w:r>
            <w:r w:rsidR="001C202D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065A39" w:rsidRPr="001C202D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146C1B" w:rsidRDefault="00146C1B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4E23D1" w:rsidRPr="001C202D" w:rsidRDefault="00272C46" w:rsidP="001C202D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1C202D">
        <w:rPr>
          <w:sz w:val="22"/>
          <w:szCs w:val="22"/>
        </w:rPr>
        <w:t xml:space="preserve">Э.А. </w:t>
      </w:r>
      <w:proofErr w:type="spellStart"/>
      <w:r w:rsidRPr="001C202D">
        <w:rPr>
          <w:sz w:val="22"/>
          <w:szCs w:val="22"/>
        </w:rPr>
        <w:t>Тихомолова</w:t>
      </w:r>
      <w:proofErr w:type="spellEnd"/>
      <w:r w:rsidR="003F1CA7" w:rsidRPr="001C202D">
        <w:rPr>
          <w:sz w:val="22"/>
          <w:szCs w:val="22"/>
        </w:rPr>
        <w:t>, 3-71-84</w:t>
      </w:r>
    </w:p>
    <w:sectPr w:rsidR="004E23D1" w:rsidRPr="001C202D" w:rsidSect="001C202D">
      <w:pgSz w:w="12240" w:h="15840"/>
      <w:pgMar w:top="568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52E57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202D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459F7"/>
    <w:rsid w:val="00353BDE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4BAC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2B55"/>
    <w:rsid w:val="00B26135"/>
    <w:rsid w:val="00B35E17"/>
    <w:rsid w:val="00B36ED2"/>
    <w:rsid w:val="00B41CE8"/>
    <w:rsid w:val="00B45738"/>
    <w:rsid w:val="00B45A9E"/>
    <w:rsid w:val="00B46E92"/>
    <w:rsid w:val="00B5246C"/>
    <w:rsid w:val="00B55533"/>
    <w:rsid w:val="00B74DCE"/>
    <w:rsid w:val="00B763EC"/>
    <w:rsid w:val="00B82BCA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39A5"/>
    <w:rsid w:val="00C04C0A"/>
    <w:rsid w:val="00C10E90"/>
    <w:rsid w:val="00C31C38"/>
    <w:rsid w:val="00C61D67"/>
    <w:rsid w:val="00C63EFA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2022-07-06T11:48:00Z</cp:lastPrinted>
  <dcterms:created xsi:type="dcterms:W3CDTF">2022-07-08T05:24:00Z</dcterms:created>
  <dcterms:modified xsi:type="dcterms:W3CDTF">2022-07-08T05:24:00Z</dcterms:modified>
</cp:coreProperties>
</file>