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3C" w:rsidRDefault="00CF3160" w:rsidP="00BC293C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</w:t>
      </w:r>
      <w:r w:rsidR="00BC293C"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BC293C" w:rsidRDefault="00BC293C" w:rsidP="00BC293C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BC293C" w:rsidRDefault="00BC293C" w:rsidP="00BC293C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BC293C" w:rsidRDefault="00BC293C" w:rsidP="00BC293C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C293C" w:rsidRDefault="00BC293C" w:rsidP="00BC293C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BC293C" w:rsidRPr="00BC293C" w:rsidRDefault="00BC293C" w:rsidP="00BC293C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293C">
        <w:rPr>
          <w:rFonts w:ascii="Times New Roman" w:hAnsi="Times New Roman"/>
          <w:sz w:val="28"/>
          <w:szCs w:val="28"/>
        </w:rPr>
        <w:t>От 09.07.2021                                                                                                     № 3450</w:t>
      </w:r>
    </w:p>
    <w:p w:rsidR="00BC293C" w:rsidRPr="00BC293C" w:rsidRDefault="00BC293C" w:rsidP="00BC293C">
      <w:pPr>
        <w:pStyle w:val="3"/>
        <w:ind w:right="0"/>
        <w:rPr>
          <w:sz w:val="20"/>
        </w:rPr>
      </w:pPr>
    </w:p>
    <w:p w:rsidR="00BC293C" w:rsidRDefault="00BC293C" w:rsidP="00BC293C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севернее д. Владимирово (Редькинский сельсовет) городского округа г. Бор,</w:t>
      </w:r>
      <w:r w:rsidRPr="004D7043">
        <w:t xml:space="preserve"> </w:t>
      </w:r>
      <w:r>
        <w:t xml:space="preserve">для земельных участков </w:t>
      </w:r>
      <w:r w:rsidRPr="004D7043">
        <w:t>с кадастровым</w:t>
      </w:r>
      <w:r>
        <w:t>и номерами</w:t>
      </w:r>
      <w:r w:rsidRPr="004D7043">
        <w:t xml:space="preserve"> 52:20:</w:t>
      </w:r>
      <w:r>
        <w:t>1400043:17,</w:t>
      </w:r>
      <w:r w:rsidRPr="00C36DB2">
        <w:t xml:space="preserve"> </w:t>
      </w:r>
      <w:r w:rsidRPr="004D7043">
        <w:t>52:20:</w:t>
      </w:r>
      <w:r>
        <w:t xml:space="preserve">1400043:18, </w:t>
      </w:r>
      <w:r w:rsidRPr="004D7043">
        <w:t>52:20:</w:t>
      </w:r>
      <w:r>
        <w:t xml:space="preserve">1400043:72, </w:t>
      </w:r>
      <w:r w:rsidRPr="004D7043">
        <w:t>52:20:</w:t>
      </w:r>
      <w:r>
        <w:t xml:space="preserve">1400043:73, </w:t>
      </w:r>
      <w:r w:rsidRPr="004D7043">
        <w:t>52:20:</w:t>
      </w:r>
      <w:r>
        <w:t xml:space="preserve">1400043:74, </w:t>
      </w:r>
      <w:r w:rsidRPr="004D7043">
        <w:t>52:20:</w:t>
      </w:r>
      <w:r>
        <w:t>1400043:278</w:t>
      </w:r>
    </w:p>
    <w:p w:rsidR="00BC293C" w:rsidRPr="00BC293C" w:rsidRDefault="00BC293C" w:rsidP="00BC293C">
      <w:pPr>
        <w:spacing w:after="0" w:line="240" w:lineRule="auto"/>
        <w:rPr>
          <w:sz w:val="20"/>
          <w:szCs w:val="20"/>
        </w:rPr>
      </w:pPr>
    </w:p>
    <w:p w:rsidR="00BC293C" w:rsidRPr="00BC293C" w:rsidRDefault="00BC293C" w:rsidP="00BC293C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C293C">
        <w:rPr>
          <w:rFonts w:ascii="Times New Roman" w:hAnsi="Times New Roman"/>
          <w:sz w:val="27"/>
          <w:szCs w:val="27"/>
        </w:rPr>
        <w:t xml:space="preserve">В соответствии со статьями 8.2, 41-43, 46 Градостроительного кодекса Российской Федерации в связи с обращением Михалкина Егора Константиновича администрация городского округа г. Бор </w:t>
      </w:r>
      <w:r w:rsidRPr="00BC293C">
        <w:rPr>
          <w:rFonts w:ascii="Times New Roman" w:hAnsi="Times New Roman"/>
          <w:b/>
          <w:sz w:val="27"/>
          <w:szCs w:val="27"/>
        </w:rPr>
        <w:t>постановляет:</w:t>
      </w:r>
    </w:p>
    <w:p w:rsidR="00BC293C" w:rsidRPr="00BC293C" w:rsidRDefault="00BC293C" w:rsidP="00BC293C">
      <w:pPr>
        <w:pStyle w:val="3"/>
        <w:spacing w:line="360" w:lineRule="auto"/>
        <w:ind w:right="0" w:firstLine="720"/>
        <w:jc w:val="both"/>
        <w:rPr>
          <w:b w:val="0"/>
          <w:sz w:val="27"/>
          <w:szCs w:val="27"/>
        </w:rPr>
      </w:pPr>
      <w:r w:rsidRPr="00BC293C">
        <w:rPr>
          <w:b w:val="0"/>
          <w:sz w:val="27"/>
          <w:szCs w:val="27"/>
        </w:rPr>
        <w:t>1. Разрешить Михалкину Е.К. за счет собственных средств подготовку проекта планировки и межевания территории, расположенной севернее д. Владимирово (Редькинский сельсовет) городского округа г. Бор, для земельных участков с кадастровыми номерами 52:20:1400043:17, 52:20:1400043:18, 52:20:1400043:72, 52:20:1400043:73, 52:20:1400043:74, 52:20:1400043:278, в соответствии с прилагаемой схемой границ территории для целей формирования индивидуальной жилой застройки.</w:t>
      </w:r>
    </w:p>
    <w:p w:rsidR="00BC293C" w:rsidRPr="00BC293C" w:rsidRDefault="00BC293C" w:rsidP="00BC293C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C293C">
        <w:rPr>
          <w:rFonts w:ascii="Times New Roman" w:hAnsi="Times New Roman"/>
          <w:sz w:val="27"/>
          <w:szCs w:val="27"/>
        </w:rPr>
        <w:t>2. Утвердить прилагаемые Градостроительное задание №11/21 и Задание на выполнение инженерных изысканий для подготовки проекта планировки и межевания территории.</w:t>
      </w:r>
    </w:p>
    <w:p w:rsidR="00BC293C" w:rsidRPr="00BC293C" w:rsidRDefault="00BC293C" w:rsidP="00BC293C">
      <w:pPr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C293C">
        <w:rPr>
          <w:rFonts w:ascii="Times New Roman" w:hAnsi="Times New Roman"/>
          <w:sz w:val="27"/>
          <w:szCs w:val="27"/>
        </w:rPr>
        <w:t>3. Михалкину Е.К. представить</w:t>
      </w:r>
      <w:r w:rsidRPr="00BC293C">
        <w:rPr>
          <w:rFonts w:ascii="Times New Roman" w:hAnsi="Times New Roman"/>
          <w:b/>
          <w:sz w:val="27"/>
          <w:szCs w:val="27"/>
        </w:rPr>
        <w:t xml:space="preserve"> </w:t>
      </w:r>
      <w:r w:rsidRPr="00BC293C">
        <w:rPr>
          <w:rFonts w:ascii="Times New Roman" w:hAnsi="Times New Roman"/>
          <w:sz w:val="27"/>
          <w:szCs w:val="27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BC293C" w:rsidRDefault="00BC293C" w:rsidP="00BC293C">
      <w:pPr>
        <w:pStyle w:val="a5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BC293C">
        <w:rPr>
          <w:color w:val="auto"/>
          <w:sz w:val="27"/>
          <w:szCs w:val="27"/>
        </w:rPr>
        <w:t xml:space="preserve">4.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8" w:history="1">
        <w:r w:rsidRPr="00BC293C">
          <w:rPr>
            <w:rStyle w:val="a4"/>
            <w:color w:val="auto"/>
            <w:sz w:val="27"/>
            <w:szCs w:val="27"/>
            <w:lang w:val="en-US"/>
          </w:rPr>
          <w:t>www</w:t>
        </w:r>
        <w:r w:rsidRPr="00BC293C">
          <w:rPr>
            <w:rStyle w:val="a4"/>
            <w:color w:val="auto"/>
            <w:sz w:val="27"/>
            <w:szCs w:val="27"/>
          </w:rPr>
          <w:t>.</w:t>
        </w:r>
        <w:r w:rsidRPr="00BC293C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BC293C">
          <w:rPr>
            <w:rStyle w:val="a4"/>
            <w:color w:val="auto"/>
            <w:sz w:val="27"/>
            <w:szCs w:val="27"/>
          </w:rPr>
          <w:t>.</w:t>
        </w:r>
        <w:r w:rsidRPr="00BC293C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Pr="00BC293C">
        <w:rPr>
          <w:color w:val="auto"/>
          <w:sz w:val="27"/>
          <w:szCs w:val="27"/>
        </w:rPr>
        <w:t>.</w:t>
      </w:r>
    </w:p>
    <w:p w:rsidR="00BC293C" w:rsidRPr="00BC293C" w:rsidRDefault="00BC293C" w:rsidP="00BC293C">
      <w:pPr>
        <w:pStyle w:val="a5"/>
        <w:spacing w:line="360" w:lineRule="auto"/>
        <w:ind w:firstLine="720"/>
        <w:jc w:val="both"/>
        <w:rPr>
          <w:color w:val="auto"/>
          <w:sz w:val="27"/>
          <w:szCs w:val="27"/>
        </w:rPr>
      </w:pPr>
    </w:p>
    <w:p w:rsidR="00BC293C" w:rsidRDefault="00BC293C" w:rsidP="00BC293C">
      <w:pPr>
        <w:pStyle w:val="a3"/>
        <w:spacing w:line="360" w:lineRule="auto"/>
        <w:ind w:right="0" w:firstLine="0"/>
      </w:pPr>
      <w:r>
        <w:t>Глава местного самоуправления                                                       А.В. Боровский</w:t>
      </w:r>
    </w:p>
    <w:p w:rsidR="00BC293C" w:rsidRDefault="00BC293C" w:rsidP="00BC293C">
      <w:pPr>
        <w:pStyle w:val="a3"/>
        <w:ind w:right="0" w:firstLine="0"/>
        <w:rPr>
          <w:sz w:val="24"/>
          <w:szCs w:val="24"/>
        </w:rPr>
      </w:pPr>
    </w:p>
    <w:p w:rsidR="00BC293C" w:rsidRPr="00BC293C" w:rsidRDefault="00BC293C" w:rsidP="00BC293C">
      <w:pPr>
        <w:pStyle w:val="a3"/>
        <w:ind w:right="0" w:firstLine="0"/>
        <w:rPr>
          <w:sz w:val="22"/>
          <w:szCs w:val="22"/>
        </w:rPr>
      </w:pPr>
      <w:r w:rsidRPr="00BC293C">
        <w:rPr>
          <w:sz w:val="22"/>
          <w:szCs w:val="22"/>
        </w:rPr>
        <w:t>Н.Н. Жукова, 2-30-69</w:t>
      </w:r>
    </w:p>
    <w:p w:rsidR="00BC293C" w:rsidRDefault="00BC293C" w:rsidP="00BC293C">
      <w:pPr>
        <w:pStyle w:val="a3"/>
        <w:ind w:right="0" w:firstLine="0"/>
        <w:rPr>
          <w:sz w:val="24"/>
          <w:szCs w:val="24"/>
        </w:rPr>
        <w:sectPr w:rsidR="00BC293C" w:rsidSect="00BC293C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:rsidR="00BC293C" w:rsidRPr="00520B9D" w:rsidRDefault="00BC293C" w:rsidP="00BC293C">
      <w:pPr>
        <w:pStyle w:val="a3"/>
        <w:ind w:right="0" w:firstLine="0"/>
        <w:rPr>
          <w:sz w:val="24"/>
          <w:szCs w:val="24"/>
        </w:rPr>
      </w:pPr>
    </w:p>
    <w:p w:rsidR="00CF3160" w:rsidRPr="00BC293C" w:rsidRDefault="00CF3160" w:rsidP="00BC29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F3160">
        <w:rPr>
          <w:rFonts w:ascii="Times New Roman" w:hAnsi="Times New Roman" w:cs="Times New Roman"/>
          <w:sz w:val="24"/>
          <w:szCs w:val="24"/>
        </w:rPr>
        <w:t xml:space="preserve">  </w:t>
      </w:r>
      <w:r w:rsidRPr="00BC293C"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городского округа г</w:t>
      </w:r>
      <w:r w:rsidR="00BC293C">
        <w:rPr>
          <w:rFonts w:ascii="Times New Roman" w:hAnsi="Times New Roman" w:cs="Times New Roman"/>
          <w:sz w:val="28"/>
          <w:szCs w:val="28"/>
        </w:rPr>
        <w:t>.</w:t>
      </w:r>
      <w:r w:rsidRPr="00BC293C">
        <w:rPr>
          <w:rFonts w:ascii="Times New Roman" w:hAnsi="Times New Roman" w:cs="Times New Roman"/>
          <w:sz w:val="28"/>
          <w:szCs w:val="28"/>
        </w:rPr>
        <w:t xml:space="preserve"> Бор</w:t>
      </w:r>
      <w:r w:rsidR="00A0271A" w:rsidRPr="00BC2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C293C">
        <w:rPr>
          <w:rFonts w:ascii="Times New Roman" w:hAnsi="Times New Roman" w:cs="Times New Roman"/>
          <w:sz w:val="28"/>
          <w:szCs w:val="28"/>
        </w:rPr>
        <w:t>о</w:t>
      </w:r>
      <w:r w:rsidR="00A64D42" w:rsidRPr="00BC293C">
        <w:rPr>
          <w:rFonts w:ascii="Times New Roman" w:hAnsi="Times New Roman" w:cs="Times New Roman"/>
          <w:sz w:val="28"/>
          <w:szCs w:val="28"/>
        </w:rPr>
        <w:t>т</w:t>
      </w:r>
      <w:r w:rsidR="005D6E53" w:rsidRPr="00BC293C">
        <w:rPr>
          <w:rFonts w:ascii="Times New Roman" w:hAnsi="Times New Roman" w:cs="Times New Roman"/>
          <w:sz w:val="28"/>
          <w:szCs w:val="28"/>
        </w:rPr>
        <w:t xml:space="preserve"> </w:t>
      </w:r>
      <w:r w:rsidR="00BC293C">
        <w:rPr>
          <w:rFonts w:ascii="Times New Roman" w:hAnsi="Times New Roman" w:cs="Times New Roman"/>
          <w:sz w:val="28"/>
          <w:szCs w:val="28"/>
        </w:rPr>
        <w:t>09.07.</w:t>
      </w:r>
      <w:r w:rsidR="00307F88" w:rsidRPr="00BC293C">
        <w:rPr>
          <w:rFonts w:ascii="Times New Roman" w:hAnsi="Times New Roman" w:cs="Times New Roman"/>
          <w:sz w:val="28"/>
          <w:szCs w:val="28"/>
        </w:rPr>
        <w:t>20</w:t>
      </w:r>
      <w:r w:rsidR="0074197F" w:rsidRPr="00BC293C">
        <w:rPr>
          <w:rFonts w:ascii="Times New Roman" w:hAnsi="Times New Roman" w:cs="Times New Roman"/>
          <w:sz w:val="28"/>
          <w:szCs w:val="28"/>
        </w:rPr>
        <w:t>2</w:t>
      </w:r>
      <w:r w:rsidR="00200FBC" w:rsidRPr="00BC293C">
        <w:rPr>
          <w:rFonts w:ascii="Times New Roman" w:hAnsi="Times New Roman" w:cs="Times New Roman"/>
          <w:sz w:val="28"/>
          <w:szCs w:val="28"/>
        </w:rPr>
        <w:t>1</w:t>
      </w:r>
      <w:r w:rsidRPr="00BC293C">
        <w:rPr>
          <w:rFonts w:ascii="Times New Roman" w:hAnsi="Times New Roman" w:cs="Times New Roman"/>
          <w:sz w:val="28"/>
          <w:szCs w:val="28"/>
        </w:rPr>
        <w:t xml:space="preserve"> </w:t>
      </w:r>
      <w:r w:rsidR="00BC293C">
        <w:rPr>
          <w:rFonts w:ascii="Times New Roman" w:hAnsi="Times New Roman" w:cs="Times New Roman"/>
          <w:sz w:val="28"/>
          <w:szCs w:val="28"/>
        </w:rPr>
        <w:t xml:space="preserve"> </w:t>
      </w:r>
      <w:r w:rsidRPr="00BC293C">
        <w:rPr>
          <w:rFonts w:ascii="Times New Roman" w:hAnsi="Times New Roman" w:cs="Times New Roman"/>
          <w:sz w:val="28"/>
          <w:szCs w:val="28"/>
        </w:rPr>
        <w:t xml:space="preserve">№ </w:t>
      </w:r>
      <w:r w:rsidR="00BC293C">
        <w:rPr>
          <w:rFonts w:ascii="Times New Roman" w:hAnsi="Times New Roman" w:cs="Times New Roman"/>
          <w:sz w:val="28"/>
          <w:szCs w:val="28"/>
        </w:rPr>
        <w:t>3450</w:t>
      </w:r>
    </w:p>
    <w:p w:rsidR="00326689" w:rsidRDefault="00326689" w:rsidP="00BC2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53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730CF" w:rsidRPr="00BD2865" w:rsidRDefault="00D730CF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21" w:rsidRDefault="004A4D87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11430</wp:posOffset>
            </wp:positionV>
            <wp:extent cx="4467225" cy="4048125"/>
            <wp:effectExtent l="19050" t="0" r="9525" b="0"/>
            <wp:wrapThrough wrapText="bothSides">
              <wp:wrapPolygon edited="0">
                <wp:start x="-92" y="0"/>
                <wp:lineTo x="-92" y="21549"/>
                <wp:lineTo x="21646" y="21549"/>
                <wp:lineTo x="21646" y="0"/>
                <wp:lineTo x="-92" y="0"/>
              </wp:wrapPolygon>
            </wp:wrapThrough>
            <wp:docPr id="4" name="Рисунок 1" descr="E:\Входя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ходящие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A13" w:rsidRPr="00104A13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54.5pt;margin-top:14.75pt;width:271.2pt;height:283.2pt;z-index:251660288;mso-position-horizontal:absolute;mso-position-horizontal-relative:text;mso-position-vertical:absolute;mso-position-vertical-relative:text" coordsize="5424,5664" path="m824,l464,1320,192,1264r32,408l104,1752,40,1944r56,56l64,2152r8,88l,2520r272,392l256,3024r224,392l624,3600r144,216l960,4192r72,-152l2656,5664r728,-824l4232,4064r104,-248l5424,2648r-168,l4944,2440,4824,2080,3600,1624r-576,-40l1880,1320,1680,1216,1488,1000,1040,120,824,xe" fillcolor="black" strokeweight="2.25pt">
            <v:fill r:id="rId10" o:title="Светлый диагональный 1" opacity="18350f" o:opacity2="18350f" type="pattern"/>
            <v:stroke dashstyle="dash"/>
            <v:path arrowok="t"/>
          </v:shape>
        </w:pict>
      </w: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D730CF" w:rsidRDefault="00D730CF">
      <w:pPr>
        <w:rPr>
          <w:rFonts w:ascii="Times New Roman" w:hAnsi="Times New Roman" w:cs="Times New Roman"/>
          <w:b/>
          <w:sz w:val="24"/>
          <w:szCs w:val="24"/>
        </w:rPr>
      </w:pPr>
    </w:p>
    <w:p w:rsidR="00CF3160" w:rsidRPr="009337F6" w:rsidRDefault="00153FF1">
      <w:pPr>
        <w:rPr>
          <w:rFonts w:ascii="Times New Roman" w:hAnsi="Times New Roman" w:cs="Times New Roman"/>
          <w:b/>
          <w:sz w:val="24"/>
          <w:szCs w:val="24"/>
        </w:rPr>
      </w:pPr>
      <w:r w:rsidRPr="00104A13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-23.65pt;margin-top:14.2pt;width:36pt;height:44.45pt;z-index:-251661824" coordsize="840,889" wrapcoords="210 -15 122 226 -35 331 -52 362 245 889 350 889 858 467 858 331 822 226 700 45 648 -15 210 -15" path="m,349l300,889,840,394,693,78,659,69r,-13l598,,263,7,144,360,,349xe" fillcolor="black" strokeweight="2.25pt">
            <v:fill r:id="rId10" o:title="Светлый диагональный 1" opacity="18350f" o:opacity2="18350f" type="pattern"/>
            <v:stroke dashstyle="dash"/>
            <v:path arrowok="t"/>
            <w10:wrap type="through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07F88" w:rsidRPr="00307F88" w:rsidRDefault="003931EF" w:rsidP="00200FBC">
      <w:pPr>
        <w:pStyle w:val="3"/>
        <w:ind w:right="0"/>
        <w:jc w:val="both"/>
        <w:rPr>
          <w:szCs w:val="28"/>
        </w:rPr>
      </w:pPr>
      <w:r>
        <w:t xml:space="preserve"> </w:t>
      </w:r>
      <w:r w:rsidR="009337F6">
        <w:t xml:space="preserve"> - </w:t>
      </w:r>
      <w:r w:rsidR="00200FBC" w:rsidRPr="00200FBC">
        <w:rPr>
          <w:b w:val="0"/>
          <w:sz w:val="24"/>
          <w:szCs w:val="24"/>
        </w:rPr>
        <w:t>расположенной севернее д. Владимирово (Редькинский сельсовет) городского округа г. Бор, для земельных участков с кадастровыми номерами 52:20:1400043:17, 52:20:1400043:18, 52:20:1400043:72, 52:20:1400043:73, 52:20:1400043:74, 52:20:1400043:278</w:t>
      </w:r>
    </w:p>
    <w:p w:rsidR="00CF3160" w:rsidRDefault="008516C4" w:rsidP="008516C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200FBC" w:rsidRPr="00200FBC">
        <w:rPr>
          <w:rFonts w:ascii="Times New Roman" w:hAnsi="Times New Roman"/>
          <w:sz w:val="24"/>
          <w:szCs w:val="24"/>
        </w:rPr>
        <w:t>Михалкин Е.К.</w:t>
      </w:r>
    </w:p>
    <w:p w:rsidR="00FB61FD" w:rsidRPr="00486D4B" w:rsidRDefault="00FB61FD" w:rsidP="008516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B61FD" w:rsidRPr="00486D4B" w:rsidSect="007A746D"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2D" w:rsidRDefault="00EB2C2D">
      <w:pPr>
        <w:spacing w:after="0" w:line="240" w:lineRule="auto"/>
      </w:pPr>
      <w:r>
        <w:separator/>
      </w:r>
    </w:p>
  </w:endnote>
  <w:endnote w:type="continuationSeparator" w:id="1">
    <w:p w:rsidR="00EB2C2D" w:rsidRDefault="00EB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6D" w:rsidRDefault="00104A13" w:rsidP="007A74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74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46D" w:rsidRDefault="007A746D" w:rsidP="007A74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6D" w:rsidRDefault="00104A13" w:rsidP="007A74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74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FF1">
      <w:rPr>
        <w:rStyle w:val="a8"/>
        <w:noProof/>
      </w:rPr>
      <w:t>2</w:t>
    </w:r>
    <w:r>
      <w:rPr>
        <w:rStyle w:val="a8"/>
      </w:rPr>
      <w:fldChar w:fldCharType="end"/>
    </w:r>
  </w:p>
  <w:p w:rsidR="007A746D" w:rsidRDefault="007A746D" w:rsidP="007A74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2D" w:rsidRDefault="00EB2C2D">
      <w:pPr>
        <w:spacing w:after="0" w:line="240" w:lineRule="auto"/>
      </w:pPr>
      <w:r>
        <w:separator/>
      </w:r>
    </w:p>
  </w:footnote>
  <w:footnote w:type="continuationSeparator" w:id="1">
    <w:p w:rsidR="00EB2C2D" w:rsidRDefault="00EB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A4E8C"/>
    <w:multiLevelType w:val="hybridMultilevel"/>
    <w:tmpl w:val="144C2FD2"/>
    <w:lvl w:ilvl="0" w:tplc="0D18B9BE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025D6E"/>
    <w:rsid w:val="00104A13"/>
    <w:rsid w:val="00153FF1"/>
    <w:rsid w:val="00200FBC"/>
    <w:rsid w:val="00246E09"/>
    <w:rsid w:val="002B1801"/>
    <w:rsid w:val="002D09F9"/>
    <w:rsid w:val="00303320"/>
    <w:rsid w:val="00307F88"/>
    <w:rsid w:val="003159E5"/>
    <w:rsid w:val="00326689"/>
    <w:rsid w:val="00362683"/>
    <w:rsid w:val="003931EF"/>
    <w:rsid w:val="0039691F"/>
    <w:rsid w:val="00421BF7"/>
    <w:rsid w:val="00486D4B"/>
    <w:rsid w:val="004A4D87"/>
    <w:rsid w:val="004B5473"/>
    <w:rsid w:val="005D6E53"/>
    <w:rsid w:val="00606C6F"/>
    <w:rsid w:val="006266DA"/>
    <w:rsid w:val="00692ED8"/>
    <w:rsid w:val="00710484"/>
    <w:rsid w:val="0074197F"/>
    <w:rsid w:val="00754999"/>
    <w:rsid w:val="007559A9"/>
    <w:rsid w:val="007A746D"/>
    <w:rsid w:val="007B3A8F"/>
    <w:rsid w:val="008516C4"/>
    <w:rsid w:val="009040CA"/>
    <w:rsid w:val="009337F6"/>
    <w:rsid w:val="00A0271A"/>
    <w:rsid w:val="00A04A9C"/>
    <w:rsid w:val="00A55A94"/>
    <w:rsid w:val="00A64D42"/>
    <w:rsid w:val="00AA0493"/>
    <w:rsid w:val="00AE21D1"/>
    <w:rsid w:val="00B22F8D"/>
    <w:rsid w:val="00B437FA"/>
    <w:rsid w:val="00BB7843"/>
    <w:rsid w:val="00BC293C"/>
    <w:rsid w:val="00BC565F"/>
    <w:rsid w:val="00BD2865"/>
    <w:rsid w:val="00C22932"/>
    <w:rsid w:val="00C80470"/>
    <w:rsid w:val="00CA635A"/>
    <w:rsid w:val="00CB0C03"/>
    <w:rsid w:val="00CF3160"/>
    <w:rsid w:val="00D13D80"/>
    <w:rsid w:val="00D26B78"/>
    <w:rsid w:val="00D40916"/>
    <w:rsid w:val="00D5026D"/>
    <w:rsid w:val="00D730CF"/>
    <w:rsid w:val="00DA547E"/>
    <w:rsid w:val="00DD3421"/>
    <w:rsid w:val="00E21A77"/>
    <w:rsid w:val="00EB2C2D"/>
    <w:rsid w:val="00EB3F9E"/>
    <w:rsid w:val="00EC58B0"/>
    <w:rsid w:val="00F263F5"/>
    <w:rsid w:val="00F956C8"/>
    <w:rsid w:val="00FA5B84"/>
    <w:rsid w:val="00FB14B6"/>
    <w:rsid w:val="00FB61FD"/>
    <w:rsid w:val="00FE225F"/>
    <w:rsid w:val="00FE50AD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customStyle="1" w:styleId="Char">
    <w:name w:val="Char Знак"/>
    <w:basedOn w:val="a"/>
    <w:rsid w:val="00200FB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3">
    <w:name w:val="Body Text Indent"/>
    <w:basedOn w:val="a"/>
    <w:rsid w:val="00BC293C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BC293C"/>
    <w:rPr>
      <w:color w:val="0000FF"/>
      <w:u w:val="single"/>
    </w:rPr>
  </w:style>
  <w:style w:type="paragraph" w:customStyle="1" w:styleId="a5">
    <w:name w:val="Нормальный"/>
    <w:rsid w:val="00BC29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7A746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74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46D"/>
  </w:style>
  <w:style w:type="paragraph" w:customStyle="1" w:styleId="Char0">
    <w:name w:val="Char Знак"/>
    <w:basedOn w:val="a"/>
    <w:rsid w:val="007A746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7A746D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paragraph" w:customStyle="1" w:styleId="aa">
    <w:name w:val="Абзац"/>
    <w:basedOn w:val="a"/>
    <w:link w:val="ab"/>
    <w:rsid w:val="007A746D"/>
    <w:pPr>
      <w:spacing w:before="120" w:after="60" w:line="240" w:lineRule="auto"/>
      <w:ind w:firstLine="567"/>
      <w:jc w:val="both"/>
    </w:pPr>
    <w:rPr>
      <w:rFonts w:eastAsia="Calibri"/>
      <w:sz w:val="24"/>
      <w:szCs w:val="24"/>
      <w:lang w:eastAsia="ru-RU"/>
    </w:rPr>
  </w:style>
  <w:style w:type="character" w:customStyle="1" w:styleId="ab">
    <w:name w:val="Абзац Знак"/>
    <w:link w:val="aa"/>
    <w:locked/>
    <w:rsid w:val="007A746D"/>
    <w:rPr>
      <w:rFonts w:ascii="Calibri" w:eastAsia="Calibri" w:hAnsi="Calibri" w:cs="Calibri"/>
      <w:sz w:val="24"/>
      <w:szCs w:val="24"/>
      <w:lang w:val="ru-RU" w:eastAsia="ru-RU" w:bidi="ar-SA"/>
    </w:rPr>
  </w:style>
  <w:style w:type="character" w:customStyle="1" w:styleId="10">
    <w:name w:val="Заголовок №1_"/>
    <w:basedOn w:val="a0"/>
    <w:link w:val="11"/>
    <w:locked/>
    <w:rsid w:val="007A746D"/>
    <w:rPr>
      <w:b/>
      <w:bCs/>
      <w:sz w:val="28"/>
      <w:szCs w:val="28"/>
      <w:lang w:bidi="ar-SA"/>
    </w:rPr>
  </w:style>
  <w:style w:type="character" w:customStyle="1" w:styleId="ac">
    <w:name w:val="Другое_"/>
    <w:basedOn w:val="a0"/>
    <w:link w:val="ad"/>
    <w:locked/>
    <w:rsid w:val="007A746D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A746D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Другое"/>
    <w:basedOn w:val="a"/>
    <w:link w:val="ac"/>
    <w:rsid w:val="007A746D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paragraph" w:styleId="ae">
    <w:name w:val="List Paragraph"/>
    <w:basedOn w:val="a"/>
    <w:qFormat/>
    <w:rsid w:val="007A746D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7A746D"/>
    <w:rPr>
      <w:rFonts w:cs="Times New Roman"/>
    </w:rPr>
  </w:style>
  <w:style w:type="paragraph" w:styleId="af">
    <w:name w:val="Balloon Text"/>
    <w:basedOn w:val="a"/>
    <w:link w:val="af0"/>
    <w:rsid w:val="00E2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21A7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3001-CF1A-4D6D-96FA-B1488236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2859</CharactersWithSpaces>
  <SharedDoc>false</SharedDoc>
  <HLinks>
    <vt:vector size="132" baseType="variant">
      <vt:variant>
        <vt:i4>786479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dst322</vt:lpwstr>
      </vt:variant>
      <vt:variant>
        <vt:i4>458796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dst319</vt:lpwstr>
      </vt:variant>
      <vt:variant>
        <vt:i4>589864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dst256</vt:lpwstr>
      </vt:variant>
      <vt:variant>
        <vt:i4>524329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dst247</vt:lpwstr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6881338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917545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dst241</vt:lpwstr>
      </vt:variant>
      <vt:variant>
        <vt:i4>786479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dst322</vt:lpwstr>
      </vt:variant>
      <vt:variant>
        <vt:i4>458796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dst319</vt:lpwstr>
      </vt:variant>
      <vt:variant>
        <vt:i4>589861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dst185</vt:lpwstr>
      </vt:variant>
      <vt:variant>
        <vt:i4>917546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dst172</vt:lpwstr>
      </vt:variant>
      <vt:variant>
        <vt:i4>3670045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dst52</vt:lpwstr>
      </vt:variant>
      <vt:variant>
        <vt:i4>3735581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dst49</vt:lpwstr>
      </vt:variant>
      <vt:variant>
        <vt:i4>589866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dst175</vt:lpwstr>
      </vt:variant>
      <vt:variant>
        <vt:i4>917546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dst172</vt:lpwstr>
      </vt:variant>
      <vt:variant>
        <vt:i4>589871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dst226</vt:lpwstr>
      </vt:variant>
      <vt:variant>
        <vt:i4>3735581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dst45</vt:lpwstr>
      </vt:variant>
      <vt:variant>
        <vt:i4>589864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dst256</vt:lpwstr>
      </vt:variant>
      <vt:variant>
        <vt:i4>524329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dst247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3</cp:revision>
  <cp:lastPrinted>2018-06-05T07:11:00Z</cp:lastPrinted>
  <dcterms:created xsi:type="dcterms:W3CDTF">2021-07-12T05:35:00Z</dcterms:created>
  <dcterms:modified xsi:type="dcterms:W3CDTF">2021-07-12T05:36:00Z</dcterms:modified>
</cp:coreProperties>
</file>