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CF" w:rsidRPr="001A2C71" w:rsidRDefault="005A5CCF" w:rsidP="00D708FB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 w:rsidRPr="001A2C71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5A5CCF" w:rsidRPr="001A2C71" w:rsidRDefault="005A5CCF" w:rsidP="00D708FB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 w:rsidRPr="001A2C71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D708FB" w:rsidRPr="00D708FB" w:rsidRDefault="00D708FB" w:rsidP="00D708FB">
      <w:pPr>
        <w:tabs>
          <w:tab w:val="left" w:pos="9071"/>
        </w:tabs>
        <w:spacing w:after="0"/>
        <w:ind w:hanging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122BD" w:rsidRPr="001A2C71" w:rsidRDefault="004122BD" w:rsidP="00D708FB">
      <w:pPr>
        <w:tabs>
          <w:tab w:val="left" w:pos="9071"/>
        </w:tabs>
        <w:spacing w:after="0"/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</w:t>
      </w:r>
      <w:r w:rsidRPr="001A2C71">
        <w:rPr>
          <w:rFonts w:ascii="Times New Roman" w:hAnsi="Times New Roman" w:cs="Times New Roman"/>
          <w:b/>
          <w:bCs/>
          <w:sz w:val="36"/>
          <w:szCs w:val="36"/>
        </w:rPr>
        <w:t>НИЕ</w:t>
      </w:r>
    </w:p>
    <w:p w:rsidR="004122BD" w:rsidRDefault="004122BD" w:rsidP="00D70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22BD" w:rsidRPr="002F74C6" w:rsidRDefault="00D708FB" w:rsidP="00D708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08.06.2023</w:t>
      </w:r>
      <w:r w:rsidR="004122BD" w:rsidRPr="002F74C6">
        <w:rPr>
          <w:rFonts w:ascii="Times New Roman" w:hAnsi="Times New Roman" w:cs="Times New Roman"/>
          <w:sz w:val="28"/>
          <w:szCs w:val="28"/>
        </w:rPr>
        <w:t xml:space="preserve"> </w:t>
      </w:r>
      <w:r w:rsidR="004122B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122BD" w:rsidRPr="002F74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122B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122BD" w:rsidRPr="002F74C6">
        <w:rPr>
          <w:rFonts w:ascii="Times New Roman" w:hAnsi="Times New Roman" w:cs="Times New Roman"/>
          <w:sz w:val="28"/>
          <w:szCs w:val="28"/>
        </w:rPr>
        <w:t xml:space="preserve">    </w:t>
      </w:r>
      <w:r w:rsidR="004122B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№ 3417</w:t>
      </w:r>
    </w:p>
    <w:p w:rsidR="004122BD" w:rsidRPr="00090ED5" w:rsidRDefault="004122BD" w:rsidP="00D708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22BD" w:rsidRPr="00D708FB" w:rsidRDefault="004122BD" w:rsidP="00D708F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8FB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проверке</w:t>
      </w:r>
      <w:r w:rsidR="00D708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08FB">
        <w:rPr>
          <w:rFonts w:ascii="Times New Roman" w:hAnsi="Times New Roman" w:cs="Times New Roman"/>
          <w:b/>
          <w:bCs/>
          <w:sz w:val="28"/>
          <w:szCs w:val="28"/>
        </w:rPr>
        <w:t>достоверности и полноты сведений,</w:t>
      </w:r>
    </w:p>
    <w:p w:rsidR="004122BD" w:rsidRPr="00D708FB" w:rsidRDefault="004122BD" w:rsidP="00D708F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8FB">
        <w:rPr>
          <w:rFonts w:ascii="Times New Roman" w:hAnsi="Times New Roman" w:cs="Times New Roman"/>
          <w:b/>
          <w:bCs/>
          <w:sz w:val="28"/>
          <w:szCs w:val="28"/>
        </w:rPr>
        <w:t>представленных  гражданами, претендующими</w:t>
      </w:r>
      <w:r w:rsidR="00D708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08FB">
        <w:rPr>
          <w:rFonts w:ascii="Times New Roman" w:hAnsi="Times New Roman" w:cs="Times New Roman"/>
          <w:b/>
          <w:bCs/>
          <w:sz w:val="28"/>
          <w:szCs w:val="28"/>
        </w:rPr>
        <w:t>на замещение должностей муниципальной службы,</w:t>
      </w:r>
      <w:r w:rsidR="00D708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08FB">
        <w:rPr>
          <w:rFonts w:ascii="Times New Roman" w:hAnsi="Times New Roman" w:cs="Times New Roman"/>
          <w:b/>
          <w:bCs/>
          <w:sz w:val="28"/>
          <w:szCs w:val="28"/>
        </w:rPr>
        <w:t>и муниципальными служащими,</w:t>
      </w:r>
    </w:p>
    <w:p w:rsidR="00D708FB" w:rsidRDefault="004122BD" w:rsidP="00D708F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8FB">
        <w:rPr>
          <w:rFonts w:ascii="Times New Roman" w:hAnsi="Times New Roman" w:cs="Times New Roman"/>
          <w:b/>
          <w:bCs/>
          <w:sz w:val="28"/>
          <w:szCs w:val="28"/>
        </w:rPr>
        <w:t>и соблюдения муниципальными служащими</w:t>
      </w:r>
      <w:r w:rsidR="00D708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08FB">
        <w:rPr>
          <w:rFonts w:ascii="Times New Roman" w:hAnsi="Times New Roman" w:cs="Times New Roman"/>
          <w:b/>
          <w:bCs/>
          <w:sz w:val="28"/>
          <w:szCs w:val="28"/>
        </w:rPr>
        <w:t>требований</w:t>
      </w:r>
    </w:p>
    <w:p w:rsidR="004122BD" w:rsidRPr="00D708FB" w:rsidRDefault="004122BD" w:rsidP="00D708F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8FB">
        <w:rPr>
          <w:rFonts w:ascii="Times New Roman" w:hAnsi="Times New Roman" w:cs="Times New Roman"/>
          <w:b/>
          <w:bCs/>
          <w:sz w:val="28"/>
          <w:szCs w:val="28"/>
        </w:rPr>
        <w:t xml:space="preserve"> к служебному поведению</w:t>
      </w:r>
    </w:p>
    <w:p w:rsidR="004122BD" w:rsidRPr="00D80A69" w:rsidRDefault="004122BD" w:rsidP="00D708FB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22BD" w:rsidRPr="00D80A69" w:rsidRDefault="004122BD" w:rsidP="00D708FB">
      <w:pPr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65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ст. 8 Федерального закона от 25.12.2008 № 273-ФЗ (в ред. от 06.02.2023) «О противодействии коррупции» </w:t>
      </w:r>
      <w:r w:rsidRPr="00D80A69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 г. Бор </w:t>
      </w:r>
      <w:r w:rsidRPr="00D80A69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D80A69">
        <w:rPr>
          <w:rFonts w:ascii="Times New Roman" w:hAnsi="Times New Roman" w:cs="Times New Roman"/>
          <w:sz w:val="28"/>
          <w:szCs w:val="28"/>
        </w:rPr>
        <w:t>:</w:t>
      </w:r>
    </w:p>
    <w:p w:rsidR="004122BD" w:rsidRPr="004122BD" w:rsidRDefault="004122BD" w:rsidP="00D708F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22B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прилагаемое П</w:t>
      </w:r>
      <w:r w:rsidRPr="004122BD">
        <w:rPr>
          <w:rFonts w:ascii="Times New Roman" w:hAnsi="Times New Roman" w:cs="Times New Roman"/>
          <w:sz w:val="28"/>
          <w:szCs w:val="28"/>
        </w:rPr>
        <w:t>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2BD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представленных 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поведению.</w:t>
      </w:r>
    </w:p>
    <w:p w:rsidR="004122BD" w:rsidRPr="00D80A69" w:rsidRDefault="004122BD" w:rsidP="00D708FB">
      <w:pPr>
        <w:tabs>
          <w:tab w:val="left" w:pos="709"/>
          <w:tab w:val="left" w:pos="851"/>
          <w:tab w:val="left" w:pos="993"/>
        </w:tabs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0A69">
        <w:rPr>
          <w:rFonts w:ascii="Times New Roman" w:hAnsi="Times New Roman" w:cs="Times New Roman"/>
          <w:sz w:val="28"/>
          <w:szCs w:val="28"/>
        </w:rPr>
        <w:t>2. Общему отделу администрации городского округа г.Бор (</w:t>
      </w:r>
      <w:r>
        <w:rPr>
          <w:rFonts w:ascii="Times New Roman" w:hAnsi="Times New Roman" w:cs="Times New Roman"/>
          <w:sz w:val="28"/>
          <w:szCs w:val="28"/>
        </w:rPr>
        <w:t xml:space="preserve">Е.А.Копцова) обеспечить опубликование </w:t>
      </w:r>
      <w:r w:rsidRPr="00D80A69">
        <w:rPr>
          <w:rFonts w:ascii="Times New Roman" w:hAnsi="Times New Roman" w:cs="Times New Roman"/>
          <w:sz w:val="28"/>
          <w:szCs w:val="28"/>
        </w:rPr>
        <w:t xml:space="preserve">настоящего постановления  </w:t>
      </w:r>
      <w:r>
        <w:rPr>
          <w:rFonts w:ascii="Times New Roman" w:hAnsi="Times New Roman" w:cs="Times New Roman"/>
          <w:sz w:val="28"/>
          <w:szCs w:val="28"/>
        </w:rPr>
        <w:t xml:space="preserve">в газете «БОР сегодня», сетевом издании «БОР-оффициал» и размещение </w:t>
      </w:r>
      <w:r w:rsidRPr="00D80A6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7" w:history="1">
        <w:r w:rsidRPr="00D80A69">
          <w:rPr>
            <w:rFonts w:ascii="Times New Roman" w:hAnsi="Times New Roman" w:cs="Times New Roman"/>
            <w:sz w:val="28"/>
            <w:szCs w:val="28"/>
          </w:rPr>
          <w:t>www.borcity.ru</w:t>
        </w:r>
      </w:hyperlink>
      <w:r w:rsidRPr="00D80A69">
        <w:rPr>
          <w:rFonts w:ascii="Times New Roman" w:hAnsi="Times New Roman" w:cs="Times New Roman"/>
          <w:sz w:val="28"/>
          <w:szCs w:val="28"/>
        </w:rPr>
        <w:t>.</w:t>
      </w:r>
    </w:p>
    <w:p w:rsidR="004122BD" w:rsidRPr="00D80A69" w:rsidRDefault="004122BD" w:rsidP="00D708FB">
      <w:pPr>
        <w:tabs>
          <w:tab w:val="left" w:pos="709"/>
          <w:tab w:val="left" w:pos="851"/>
          <w:tab w:val="left" w:pos="993"/>
        </w:tabs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80A6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4122BD" w:rsidRDefault="004122BD" w:rsidP="00D708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08FB" w:rsidRPr="00C60442" w:rsidRDefault="00D708FB" w:rsidP="00D708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2BD" w:rsidRDefault="00D708FB" w:rsidP="00D708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4122BD" w:rsidRPr="00C60442">
        <w:rPr>
          <w:rFonts w:ascii="Times New Roman" w:hAnsi="Times New Roman" w:cs="Times New Roman"/>
          <w:sz w:val="28"/>
          <w:szCs w:val="28"/>
        </w:rPr>
        <w:t xml:space="preserve"> </w:t>
      </w:r>
      <w:r w:rsidR="004122BD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4122BD" w:rsidRPr="00C6044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А.Г. Ворошилов</w:t>
      </w:r>
    </w:p>
    <w:p w:rsidR="004122BD" w:rsidRDefault="004122BD" w:rsidP="00D708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08FB" w:rsidRDefault="00D708FB" w:rsidP="00D708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08FB" w:rsidRDefault="00D708FB" w:rsidP="00D708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2BD" w:rsidRPr="00DB629A" w:rsidRDefault="004122BD" w:rsidP="00D708F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Чадаева</w:t>
      </w:r>
    </w:p>
    <w:p w:rsidR="004122BD" w:rsidRDefault="004122BD" w:rsidP="00D708F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B629A">
        <w:rPr>
          <w:rFonts w:ascii="Times New Roman" w:hAnsi="Times New Roman" w:cs="Times New Roman"/>
          <w:sz w:val="20"/>
          <w:szCs w:val="20"/>
        </w:rPr>
        <w:t>37131</w:t>
      </w:r>
    </w:p>
    <w:p w:rsidR="00DD3E9D" w:rsidRDefault="00DD3E9D" w:rsidP="00D708F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D3E9D" w:rsidRDefault="00DD3E9D" w:rsidP="00D708F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D3E9D" w:rsidRDefault="00DD3E9D" w:rsidP="00D708F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122BD" w:rsidRDefault="00D708FB" w:rsidP="00D708F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122BD" w:rsidRDefault="004122BD" w:rsidP="00D708F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D708FB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4122BD" w:rsidRDefault="004122BD" w:rsidP="00D708F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4122BD" w:rsidRDefault="00D708FB" w:rsidP="00D708F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08.06.2023 № 3417</w:t>
      </w:r>
    </w:p>
    <w:p w:rsidR="00A163C0" w:rsidRDefault="00A163C0" w:rsidP="00D708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63C0" w:rsidRPr="000303B1" w:rsidRDefault="00A163C0" w:rsidP="00D708F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3B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E3278" w:rsidRPr="00066760" w:rsidRDefault="00A163C0" w:rsidP="00D708F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3B1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E3278">
        <w:rPr>
          <w:rFonts w:ascii="Times New Roman" w:hAnsi="Times New Roman" w:cs="Times New Roman"/>
          <w:b/>
          <w:bCs/>
          <w:sz w:val="28"/>
          <w:szCs w:val="28"/>
        </w:rPr>
        <w:t xml:space="preserve">проверке достоверности и полноты сведений, </w:t>
      </w:r>
      <w:r w:rsidR="003E3278" w:rsidRPr="00066760">
        <w:rPr>
          <w:rFonts w:ascii="Times New Roman" w:hAnsi="Times New Roman" w:cs="Times New Roman"/>
          <w:b/>
          <w:bCs/>
          <w:sz w:val="28"/>
          <w:szCs w:val="28"/>
        </w:rPr>
        <w:t>пред</w:t>
      </w:r>
      <w:r w:rsidR="003E3278">
        <w:rPr>
          <w:rFonts w:ascii="Times New Roman" w:hAnsi="Times New Roman" w:cs="Times New Roman"/>
          <w:b/>
          <w:bCs/>
          <w:sz w:val="28"/>
          <w:szCs w:val="28"/>
        </w:rPr>
        <w:t xml:space="preserve">ставленных </w:t>
      </w:r>
      <w:r w:rsidR="003E3278" w:rsidRPr="00066760">
        <w:rPr>
          <w:rFonts w:ascii="Times New Roman" w:hAnsi="Times New Roman" w:cs="Times New Roman"/>
          <w:b/>
          <w:bCs/>
          <w:sz w:val="28"/>
          <w:szCs w:val="28"/>
        </w:rPr>
        <w:t xml:space="preserve"> гражданами, претендующими на замещение должностей муниципальной службы, и </w:t>
      </w:r>
      <w:r w:rsidR="003E3278">
        <w:rPr>
          <w:rFonts w:ascii="Times New Roman" w:hAnsi="Times New Roman" w:cs="Times New Roman"/>
          <w:b/>
          <w:bCs/>
          <w:sz w:val="28"/>
          <w:szCs w:val="28"/>
        </w:rPr>
        <w:t>муниципальными служащими</w:t>
      </w:r>
      <w:r w:rsidR="003E3278" w:rsidRPr="0006676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E3278">
        <w:rPr>
          <w:rFonts w:ascii="Times New Roman" w:hAnsi="Times New Roman" w:cs="Times New Roman"/>
          <w:b/>
          <w:bCs/>
          <w:sz w:val="28"/>
          <w:szCs w:val="28"/>
        </w:rPr>
        <w:t>и соблюдения муниципальными служащими требований к служебному поведению</w:t>
      </w:r>
    </w:p>
    <w:p w:rsidR="00A163C0" w:rsidRPr="000303B1" w:rsidRDefault="00A163C0" w:rsidP="00D708F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03F6" w:rsidRPr="008103F6" w:rsidRDefault="008103F6" w:rsidP="00D70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осуществления проверки:</w:t>
      </w:r>
    </w:p>
    <w:p w:rsidR="008103F6" w:rsidRPr="008103F6" w:rsidRDefault="008103F6" w:rsidP="00D70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>а) достоверности и полноты сведений о доходах, об имуществе, принадлежащем на праве собственности, и об обязательствах имущественного характера, а также сведений о доходах</w:t>
      </w:r>
      <w:r w:rsidR="004122BD">
        <w:rPr>
          <w:rFonts w:ascii="Times New Roman" w:hAnsi="Times New Roman" w:cs="Times New Roman"/>
          <w:sz w:val="28"/>
          <w:szCs w:val="28"/>
        </w:rPr>
        <w:t xml:space="preserve">, </w:t>
      </w:r>
      <w:r w:rsidRPr="008103F6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детей, об имуществе, принадлежащем им на праве собственности, и об их обязательствах имущественного характера, представленных:</w:t>
      </w:r>
    </w:p>
    <w:p w:rsidR="008103F6" w:rsidRPr="008103F6" w:rsidRDefault="008103F6" w:rsidP="00D70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>- гражданами, претендующими на замещение должностей муниципальной службы (далее - граждане), на отчетную дату;</w:t>
      </w:r>
    </w:p>
    <w:p w:rsidR="008103F6" w:rsidRPr="008103F6" w:rsidRDefault="008103F6" w:rsidP="00D70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>-  муниципальными служащими администрации городского округа г. Бор (далее - муниципальные служащие) за отчетный период и за два года, предшествующие отчетному периоду;</w:t>
      </w:r>
    </w:p>
    <w:p w:rsidR="008103F6" w:rsidRPr="008103F6" w:rsidRDefault="008103F6" w:rsidP="00D708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>б)  достоверности и полноты сведений</w:t>
      </w:r>
      <w:r>
        <w:rPr>
          <w:rFonts w:ascii="Times New Roman" w:hAnsi="Times New Roman" w:cs="Times New Roman"/>
          <w:sz w:val="28"/>
          <w:szCs w:val="28"/>
        </w:rPr>
        <w:t xml:space="preserve"> (в части, касающейся профилактики коррупционных правонарушений)</w:t>
      </w:r>
      <w:r w:rsidRPr="008103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3F6">
        <w:rPr>
          <w:rFonts w:ascii="Times New Roman" w:hAnsi="Times New Roman" w:cs="Times New Roman"/>
          <w:sz w:val="28"/>
          <w:szCs w:val="28"/>
        </w:rPr>
        <w:t>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8103F6" w:rsidRPr="008103F6" w:rsidRDefault="008103F6" w:rsidP="00D70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№ 273-ФЗ "О противодействии коррупции"  и другими федеральными законами (далее - требования к служебному поведению).</w:t>
      </w:r>
    </w:p>
    <w:p w:rsidR="008103F6" w:rsidRPr="008103F6" w:rsidRDefault="008103F6" w:rsidP="00D70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>2. Проверка, предусмотренная подпунктами «б» и «в»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8103F6" w:rsidRPr="008103F6" w:rsidRDefault="008103F6" w:rsidP="00D708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</w:t>
      </w:r>
      <w:hyperlink r:id="rId8" w:history="1">
        <w:r w:rsidRPr="008103F6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8103F6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службы, при замещении </w:t>
      </w:r>
      <w:r w:rsidRPr="008103F6">
        <w:rPr>
          <w:rFonts w:ascii="Times New Roman" w:hAnsi="Times New Roman" w:cs="Times New Roman"/>
          <w:sz w:val="28"/>
          <w:szCs w:val="28"/>
        </w:rPr>
        <w:lastRenderedPageBreak/>
        <w:t xml:space="preserve">которых муниципальные служащие обязаны представлять сведения о своих доходах, о расходах, об имуществе и обязательствах имущественного характера, а также сведения о доходах, о расходах, об имуществе и обязательствах имущественного характера своих супруги (супруга) и несовершеннолетних детей, утвержденным распоряжением администрации  городского округа г. Бор, и претендующим на замещение должности муниципальной службы, предусмотренной этим </w:t>
      </w:r>
      <w:hyperlink r:id="rId9" w:history="1">
        <w:r w:rsidRPr="008103F6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8103F6">
        <w:rPr>
          <w:rFonts w:ascii="Times New Roman" w:hAnsi="Times New Roman" w:cs="Times New Roman"/>
          <w:sz w:val="28"/>
          <w:szCs w:val="28"/>
        </w:rPr>
        <w:t xml:space="preserve">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8103F6" w:rsidRPr="008103F6" w:rsidRDefault="008103F6" w:rsidP="00D708FB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8103F6">
        <w:rPr>
          <w:rFonts w:ascii="Times New Roman" w:hAnsi="Times New Roman" w:cs="Times New Roman"/>
        </w:rPr>
        <w:t>4. Проверка, предусмотренная пунктом 1 настоящего Положения, осуществляется по решению представителя нанимателя (работодателя).</w:t>
      </w:r>
    </w:p>
    <w:p w:rsidR="008103F6" w:rsidRPr="008103F6" w:rsidRDefault="004122BD" w:rsidP="00D708FB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103F6" w:rsidRPr="008103F6">
        <w:rPr>
          <w:rFonts w:ascii="Times New Roman" w:hAnsi="Times New Roman" w:cs="Times New Roman"/>
        </w:rPr>
        <w:t>. Сектор кадров и наград администрации городского округа  осуществляет проверку:</w:t>
      </w:r>
    </w:p>
    <w:p w:rsidR="008103F6" w:rsidRPr="008103F6" w:rsidRDefault="008103F6" w:rsidP="00D708FB">
      <w:pPr>
        <w:pStyle w:val="ConsPlusNormal"/>
        <w:ind w:firstLine="708"/>
        <w:jc w:val="both"/>
        <w:rPr>
          <w:rFonts w:ascii="Times New Roman" w:hAnsi="Times New Roman" w:cs="Times New Roman"/>
        </w:rPr>
      </w:pPr>
      <w:bookmarkStart w:id="0" w:name="Par2"/>
      <w:bookmarkEnd w:id="0"/>
      <w:r w:rsidRPr="008103F6">
        <w:rPr>
          <w:rFonts w:ascii="Times New Roman" w:hAnsi="Times New Roman" w:cs="Times New Roman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администрации городского округа, находящихся на кадровом обслуживании в секторе кадров и наград,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8103F6" w:rsidRPr="008103F6" w:rsidRDefault="008103F6" w:rsidP="00D708FB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8103F6">
        <w:rPr>
          <w:rFonts w:ascii="Times New Roman" w:hAnsi="Times New Roman" w:cs="Times New Roman"/>
        </w:rPr>
        <w:t>б)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указанные в подпункте «а» настоящего пункта;</w:t>
      </w:r>
    </w:p>
    <w:p w:rsidR="008103F6" w:rsidRPr="008103F6" w:rsidRDefault="008103F6" w:rsidP="00D708FB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8103F6">
        <w:rPr>
          <w:rFonts w:ascii="Times New Roman" w:hAnsi="Times New Roman" w:cs="Times New Roman"/>
        </w:rPr>
        <w:t>в) соблюдения муниципальными служащими, замещающими должности муниципальной службы, указанные в подпункте «а» настоящего пункта, требований к служебному поведению.</w:t>
      </w:r>
    </w:p>
    <w:p w:rsidR="008103F6" w:rsidRPr="008103F6" w:rsidRDefault="004122BD" w:rsidP="00D708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03F6" w:rsidRPr="008103F6">
        <w:rPr>
          <w:rFonts w:ascii="Times New Roman" w:hAnsi="Times New Roman" w:cs="Times New Roman"/>
          <w:sz w:val="28"/>
          <w:szCs w:val="28"/>
        </w:rPr>
        <w:t>. Кадровые службы структурных подразделений администрации городского округа (отраслевых, функциональных, территориальных органов) осуществляют проверку:</w:t>
      </w:r>
    </w:p>
    <w:p w:rsidR="008103F6" w:rsidRPr="008103F6" w:rsidRDefault="008103F6" w:rsidP="00D708FB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8103F6">
        <w:rPr>
          <w:rFonts w:ascii="Times New Roman" w:hAnsi="Times New Roman" w:cs="Times New Roman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данных структурных подразделениях администрации городского округа (отраслевых, функциональных, территориальных органов),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8103F6" w:rsidRPr="008103F6" w:rsidRDefault="008103F6" w:rsidP="00D708FB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8103F6">
        <w:rPr>
          <w:rFonts w:ascii="Times New Roman" w:hAnsi="Times New Roman" w:cs="Times New Roman"/>
        </w:rPr>
        <w:t>б)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указанные в подпункте «а» настоящего пункта;</w:t>
      </w:r>
    </w:p>
    <w:p w:rsidR="008103F6" w:rsidRPr="008103F6" w:rsidRDefault="008103F6" w:rsidP="00D708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lastRenderedPageBreak/>
        <w:t>в) соблюдения муниципальными служащими, замещающими должности муниципальной службы, указанные в подпункте «а» настоящего пункта, требований к служебному поведению.</w:t>
      </w:r>
    </w:p>
    <w:p w:rsidR="008103F6" w:rsidRPr="008103F6" w:rsidRDefault="004122BD" w:rsidP="00D708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103F6" w:rsidRPr="008103F6">
        <w:rPr>
          <w:rFonts w:ascii="Times New Roman" w:hAnsi="Times New Roman" w:cs="Times New Roman"/>
          <w:sz w:val="28"/>
          <w:szCs w:val="28"/>
        </w:rPr>
        <w:t>. Проверка достоверности и полноты сведений, представляемых гражданами, претендующими на замещение должности главы местной администрации по контракту, и лицом, замещающим указанную должность, осуществляется по решению Губернатора Нижегородской области уполномоченным органом по профилактике коррупционных и иных правонарушений.</w:t>
      </w:r>
    </w:p>
    <w:p w:rsidR="008103F6" w:rsidRPr="008103F6" w:rsidRDefault="004122BD" w:rsidP="00D708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103F6" w:rsidRPr="008103F6">
        <w:rPr>
          <w:rFonts w:ascii="Times New Roman" w:hAnsi="Times New Roman" w:cs="Times New Roman"/>
          <w:sz w:val="28"/>
          <w:szCs w:val="28"/>
        </w:rPr>
        <w:t>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8103F6" w:rsidRPr="008103F6" w:rsidRDefault="008103F6" w:rsidP="00D708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103F6" w:rsidRPr="008103F6" w:rsidRDefault="008103F6" w:rsidP="00D708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>б) работниками подразделений по профилактике коррупционных и иных правонарушений либо должностными лицами кадровых служб, ответственными за работу по профилактике коррупционных и иных правонарушений;</w:t>
      </w:r>
    </w:p>
    <w:p w:rsidR="008103F6" w:rsidRPr="008103F6" w:rsidRDefault="008103F6" w:rsidP="00D708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103F6" w:rsidRPr="008103F6" w:rsidRDefault="008103F6" w:rsidP="00D708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>г) общероссийскими средствами массовой информации;</w:t>
      </w:r>
    </w:p>
    <w:p w:rsidR="008103F6" w:rsidRPr="008103F6" w:rsidRDefault="008103F6" w:rsidP="00D708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>д) Общественной палатой Нижегородской области.</w:t>
      </w:r>
    </w:p>
    <w:p w:rsidR="008103F6" w:rsidRPr="008103F6" w:rsidRDefault="004122BD" w:rsidP="00D70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103F6" w:rsidRPr="008103F6">
        <w:rPr>
          <w:rFonts w:ascii="Times New Roman" w:hAnsi="Times New Roman" w:cs="Times New Roman"/>
          <w:sz w:val="28"/>
          <w:szCs w:val="28"/>
        </w:rPr>
        <w:t>. Информация анонимного характера не может служить основанием для проверки.</w:t>
      </w:r>
    </w:p>
    <w:p w:rsidR="008103F6" w:rsidRPr="008103F6" w:rsidRDefault="004122BD" w:rsidP="00D70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103F6" w:rsidRPr="008103F6">
        <w:rPr>
          <w:rFonts w:ascii="Times New Roman" w:hAnsi="Times New Roman" w:cs="Times New Roman"/>
          <w:sz w:val="28"/>
          <w:szCs w:val="28"/>
        </w:rPr>
        <w:t>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8103F6" w:rsidRPr="008103F6" w:rsidRDefault="004122BD" w:rsidP="00D70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103F6" w:rsidRPr="008103F6">
        <w:rPr>
          <w:rFonts w:ascii="Times New Roman" w:hAnsi="Times New Roman" w:cs="Times New Roman"/>
          <w:sz w:val="28"/>
          <w:szCs w:val="28"/>
        </w:rPr>
        <w:t>. Сектор кадров и наград администрации городского округа, кадровые службы структурных подразделений администрации городского округа (отраслевых, функциональных, территориальных органов) осуществляют проверку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3F6" w:rsidRPr="008103F6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8103F6" w:rsidRPr="008103F6" w:rsidRDefault="004122BD" w:rsidP="00D70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103F6" w:rsidRPr="008103F6">
        <w:rPr>
          <w:rFonts w:ascii="Times New Roman" w:hAnsi="Times New Roman" w:cs="Times New Roman"/>
          <w:sz w:val="28"/>
          <w:szCs w:val="28"/>
        </w:rPr>
        <w:t>. При осуществлении самостоятельной проверки сотрудники сектора кадров и наград администрации городского округа, кадровых служб структурных подразделений администрации городского округа (отраслевых, функциональных, территориальных органов) вправе:</w:t>
      </w:r>
    </w:p>
    <w:p w:rsidR="008103F6" w:rsidRPr="008103F6" w:rsidRDefault="008103F6" w:rsidP="00D70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>а) проводить беседу с гражданином или муниципальным служащим;</w:t>
      </w:r>
    </w:p>
    <w:p w:rsidR="008103F6" w:rsidRPr="008103F6" w:rsidRDefault="008103F6" w:rsidP="00D70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>б) изучать представленные гражданином или муниципальным служащим сведения о доходах, об имуществе и об обязательствах имущественного характера и дополнительные материалы;</w:t>
      </w:r>
    </w:p>
    <w:p w:rsidR="008103F6" w:rsidRPr="008103F6" w:rsidRDefault="008103F6" w:rsidP="00D70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>в) получать от гражданина или муниципального служащего пояснения по представленным им сведениям о доходах, об имуществе и об обязательствах имущественного характера и материалам;</w:t>
      </w:r>
    </w:p>
    <w:p w:rsidR="008103F6" w:rsidRPr="008103F6" w:rsidRDefault="008103F6" w:rsidP="00D70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lastRenderedPageBreak/>
        <w:t>г) нап</w:t>
      </w:r>
      <w:r w:rsidR="004122BD">
        <w:rPr>
          <w:rFonts w:ascii="Times New Roman" w:hAnsi="Times New Roman" w:cs="Times New Roman"/>
          <w:sz w:val="28"/>
          <w:szCs w:val="28"/>
        </w:rPr>
        <w:t>равлять в установленном порядке з</w:t>
      </w:r>
      <w:r w:rsidRPr="008103F6">
        <w:rPr>
          <w:rFonts w:ascii="Times New Roman" w:hAnsi="Times New Roman" w:cs="Times New Roman"/>
          <w:sz w:val="28"/>
          <w:szCs w:val="28"/>
        </w:rPr>
        <w:t xml:space="preserve">апрос </w:t>
      </w:r>
      <w:r w:rsidR="004122BD">
        <w:rPr>
          <w:rFonts w:ascii="Times New Roman" w:hAnsi="Times New Roman" w:cs="Times New Roman"/>
          <w:sz w:val="28"/>
          <w:szCs w:val="28"/>
        </w:rPr>
        <w:t>(кроме запросов, касающихся осуществления оперативно-р</w:t>
      </w:r>
      <w:r w:rsidR="00067876">
        <w:rPr>
          <w:rFonts w:ascii="Times New Roman" w:hAnsi="Times New Roman" w:cs="Times New Roman"/>
          <w:sz w:val="28"/>
          <w:szCs w:val="28"/>
        </w:rPr>
        <w:t>о</w:t>
      </w:r>
      <w:r w:rsidR="004122BD">
        <w:rPr>
          <w:rFonts w:ascii="Times New Roman" w:hAnsi="Times New Roman" w:cs="Times New Roman"/>
          <w:sz w:val="28"/>
          <w:szCs w:val="28"/>
        </w:rPr>
        <w:t xml:space="preserve">зыскной </w:t>
      </w:r>
      <w:r w:rsidR="00067876">
        <w:rPr>
          <w:rFonts w:ascii="Times New Roman" w:hAnsi="Times New Roman" w:cs="Times New Roman"/>
          <w:sz w:val="28"/>
          <w:szCs w:val="28"/>
        </w:rPr>
        <w:t xml:space="preserve">деятельности или ее результатов) </w:t>
      </w:r>
      <w:r w:rsidRPr="008103F6">
        <w:rPr>
          <w:rFonts w:ascii="Times New Roman" w:hAnsi="Times New Roman" w:cs="Times New Roman"/>
          <w:sz w:val="28"/>
          <w:szCs w:val="28"/>
        </w:rPr>
        <w:t>в органы прокуратуры Российской Федерации, иные государственные органы, органы местного самоуправления,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гражданином; о соблюдении муниципальным служащим требований к служебному поведению;</w:t>
      </w:r>
    </w:p>
    <w:p w:rsidR="008103F6" w:rsidRPr="008103F6" w:rsidRDefault="008103F6" w:rsidP="00D70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8103F6" w:rsidRPr="008103F6" w:rsidRDefault="008103F6" w:rsidP="00D708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 xml:space="preserve">е) осуществлять анализ сведений, представленных гражданином или муниципальным служащим в соответствии с </w:t>
      </w:r>
      <w:hyperlink r:id="rId10" w:history="1">
        <w:r w:rsidRPr="008103F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8103F6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коррупции.</w:t>
      </w:r>
    </w:p>
    <w:p w:rsidR="008103F6" w:rsidRPr="008103F6" w:rsidRDefault="008103F6" w:rsidP="00D70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>1</w:t>
      </w:r>
      <w:r w:rsidR="00067876">
        <w:rPr>
          <w:rFonts w:ascii="Times New Roman" w:hAnsi="Times New Roman" w:cs="Times New Roman"/>
          <w:sz w:val="28"/>
          <w:szCs w:val="28"/>
        </w:rPr>
        <w:t>2</w:t>
      </w:r>
      <w:r w:rsidRPr="008103F6">
        <w:rPr>
          <w:rFonts w:ascii="Times New Roman" w:hAnsi="Times New Roman" w:cs="Times New Roman"/>
          <w:sz w:val="28"/>
          <w:szCs w:val="28"/>
        </w:rPr>
        <w:t xml:space="preserve">. В запросе, предусмотренном подпунктом "г" пункта </w:t>
      </w:r>
      <w:r w:rsidR="00067876">
        <w:rPr>
          <w:rFonts w:ascii="Times New Roman" w:hAnsi="Times New Roman" w:cs="Times New Roman"/>
          <w:sz w:val="28"/>
          <w:szCs w:val="28"/>
        </w:rPr>
        <w:t>11</w:t>
      </w:r>
      <w:r w:rsidRPr="008103F6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</w:t>
      </w:r>
    </w:p>
    <w:p w:rsidR="008103F6" w:rsidRPr="008103F6" w:rsidRDefault="008103F6" w:rsidP="00D70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>а) фамилия, имя, отчество руководителя органа или организации, в которые направляется запрос;</w:t>
      </w:r>
    </w:p>
    <w:p w:rsidR="008103F6" w:rsidRPr="008103F6" w:rsidRDefault="008103F6" w:rsidP="00D70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запрос;</w:t>
      </w:r>
    </w:p>
    <w:p w:rsidR="008103F6" w:rsidRPr="008103F6" w:rsidRDefault="008103F6" w:rsidP="00D70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8103F6" w:rsidRPr="008103F6" w:rsidRDefault="008103F6" w:rsidP="00D70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8103F6" w:rsidRPr="008103F6" w:rsidRDefault="008103F6" w:rsidP="00D70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:rsidR="008103F6" w:rsidRPr="008103F6" w:rsidRDefault="008103F6" w:rsidP="00D70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>е) фамилия, инициалы и номер телефона муниципального служащего, подготовившего запрос;</w:t>
      </w:r>
    </w:p>
    <w:p w:rsidR="008103F6" w:rsidRPr="008103F6" w:rsidRDefault="00067876" w:rsidP="00D70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8103F6" w:rsidRPr="008103F6">
        <w:rPr>
          <w:rFonts w:ascii="Times New Roman" w:hAnsi="Times New Roman" w:cs="Times New Roman"/>
          <w:sz w:val="28"/>
          <w:szCs w:val="28"/>
        </w:rPr>
        <w:t>) идентификационный  номер  налогоплательщика  (в случае направления запроса в налоговые органы Российской Федерации);</w:t>
      </w:r>
    </w:p>
    <w:p w:rsidR="008103F6" w:rsidRPr="008103F6" w:rsidRDefault="00067876" w:rsidP="00D70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103F6" w:rsidRPr="008103F6">
        <w:rPr>
          <w:rFonts w:ascii="Times New Roman" w:hAnsi="Times New Roman" w:cs="Times New Roman"/>
          <w:sz w:val="28"/>
          <w:szCs w:val="28"/>
        </w:rPr>
        <w:t>) другие необходимые сведения.</w:t>
      </w:r>
    </w:p>
    <w:p w:rsidR="006660A5" w:rsidRDefault="00067876" w:rsidP="00D70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660A5">
        <w:rPr>
          <w:rFonts w:ascii="Times New Roman" w:hAnsi="Times New Roman" w:cs="Times New Roman"/>
          <w:sz w:val="28"/>
          <w:szCs w:val="28"/>
        </w:rPr>
        <w:t xml:space="preserve">. </w:t>
      </w:r>
      <w:r w:rsidR="006660A5" w:rsidRPr="003040FA">
        <w:rPr>
          <w:rFonts w:ascii="Times New Roman" w:hAnsi="Times New Roman" w:cs="Times New Roman"/>
          <w:sz w:val="28"/>
          <w:szCs w:val="28"/>
        </w:rPr>
        <w:t xml:space="preserve"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</w:t>
      </w:r>
      <w:r w:rsidR="006660A5" w:rsidRPr="003040FA">
        <w:rPr>
          <w:rFonts w:ascii="Times New Roman" w:hAnsi="Times New Roman" w:cs="Times New Roman"/>
          <w:sz w:val="28"/>
          <w:szCs w:val="28"/>
        </w:rPr>
        <w:lastRenderedPageBreak/>
        <w:t>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3732F7" w:rsidRPr="003040FA" w:rsidRDefault="003732F7" w:rsidP="00D70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2F7">
        <w:rPr>
          <w:rFonts w:ascii="Times New Roman" w:hAnsi="Times New Roman" w:cs="Times New Roman"/>
          <w:sz w:val="28"/>
          <w:szCs w:val="28"/>
        </w:rPr>
        <w:t>Лицо, представившее сведения о доходах, об имуществе и обязательствах имущественного характера, представляет сведения, подтверждающие законность получения денежных средств, в течение 15 рабочих дней с даты их истребования.</w:t>
      </w:r>
    </w:p>
    <w:p w:rsidR="006660A5" w:rsidRPr="003040FA" w:rsidRDefault="006660A5" w:rsidP="00D70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 w:rsidRPr="003040FA">
        <w:rPr>
          <w:rFonts w:ascii="Times New Roman" w:hAnsi="Times New Roman" w:cs="Times New Roman"/>
          <w:sz w:val="28"/>
          <w:szCs w:val="28"/>
        </w:rPr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6660A5" w:rsidRPr="003040FA" w:rsidRDefault="006660A5" w:rsidP="00D70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0FA">
        <w:rPr>
          <w:rFonts w:ascii="Times New Roman" w:hAnsi="Times New Roman" w:cs="Times New Roman"/>
          <w:sz w:val="28"/>
          <w:szCs w:val="28"/>
        </w:rPr>
        <w:t xml:space="preserve">В случае увольнения (прекращения полномочий) проверяемого лица, в отношении которого осуществляется проверка, указанная </w:t>
      </w:r>
      <w:r w:rsidRPr="0096163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0" w:history="1">
        <w:r w:rsidRPr="00961630">
          <w:rPr>
            <w:rFonts w:ascii="Times New Roman" w:hAnsi="Times New Roman" w:cs="Times New Roman"/>
            <w:sz w:val="28"/>
            <w:szCs w:val="28"/>
          </w:rPr>
          <w:t>абзаце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первом</w:t>
      </w:r>
      <w:r w:rsidRPr="003040FA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04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Pr="003040FA">
        <w:rPr>
          <w:rFonts w:ascii="Times New Roman" w:hAnsi="Times New Roman" w:cs="Times New Roman"/>
          <w:sz w:val="28"/>
          <w:szCs w:val="28"/>
        </w:rPr>
        <w:t>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132A84" w:rsidRPr="008103F6" w:rsidRDefault="006660A5" w:rsidP="00D708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3"/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0FA">
        <w:rPr>
          <w:rFonts w:ascii="Times New Roman" w:hAnsi="Times New Roman" w:cs="Times New Roman"/>
          <w:sz w:val="28"/>
          <w:szCs w:val="28"/>
        </w:rPr>
        <w:t xml:space="preserve"> Проверка, указанная в </w:t>
      </w:r>
      <w:r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Pr="003040FA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04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Pr="003040FA">
        <w:rPr>
          <w:rFonts w:ascii="Times New Roman" w:hAnsi="Times New Roman" w:cs="Times New Roman"/>
          <w:sz w:val="28"/>
          <w:szCs w:val="28"/>
        </w:rPr>
        <w:t>, проводится прокурорами.</w:t>
      </w:r>
    </w:p>
    <w:p w:rsidR="008103F6" w:rsidRPr="008103F6" w:rsidRDefault="008103F6" w:rsidP="00D70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>1</w:t>
      </w:r>
      <w:r w:rsidR="00067876">
        <w:rPr>
          <w:rFonts w:ascii="Times New Roman" w:hAnsi="Times New Roman" w:cs="Times New Roman"/>
          <w:sz w:val="28"/>
          <w:szCs w:val="28"/>
        </w:rPr>
        <w:t>4</w:t>
      </w:r>
      <w:r w:rsidRPr="008103F6">
        <w:rPr>
          <w:rFonts w:ascii="Times New Roman" w:hAnsi="Times New Roman" w:cs="Times New Roman"/>
          <w:sz w:val="28"/>
          <w:szCs w:val="28"/>
        </w:rPr>
        <w:t>.  Начальник сектора кадров и наград администрации городского округа, руководители кадровых служб структурных подразделений администрации городского округа (отраслевых, функциональных, территориальных органов) обеспечивает:</w:t>
      </w:r>
    </w:p>
    <w:p w:rsidR="008103F6" w:rsidRPr="008103F6" w:rsidRDefault="008103F6" w:rsidP="00D70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>а) уведомление в письменной форме муниципального служащего о начале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</w:p>
    <w:p w:rsidR="008103F6" w:rsidRPr="008103F6" w:rsidRDefault="008103F6" w:rsidP="00D70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 xml:space="preserve"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</w:t>
      </w:r>
      <w:r w:rsidR="00067876">
        <w:rPr>
          <w:rFonts w:ascii="Times New Roman" w:hAnsi="Times New Roman" w:cs="Times New Roman"/>
          <w:sz w:val="28"/>
          <w:szCs w:val="28"/>
        </w:rPr>
        <w:t>муниципаль</w:t>
      </w:r>
      <w:r w:rsidRPr="008103F6">
        <w:rPr>
          <w:rFonts w:ascii="Times New Roman" w:hAnsi="Times New Roman" w:cs="Times New Roman"/>
          <w:sz w:val="28"/>
          <w:szCs w:val="28"/>
        </w:rPr>
        <w:t>ным служащим.</w:t>
      </w:r>
    </w:p>
    <w:p w:rsidR="008103F6" w:rsidRPr="008103F6" w:rsidRDefault="008103F6" w:rsidP="00D70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>1</w:t>
      </w:r>
      <w:r w:rsidR="00067876">
        <w:rPr>
          <w:rFonts w:ascii="Times New Roman" w:hAnsi="Times New Roman" w:cs="Times New Roman"/>
          <w:sz w:val="28"/>
          <w:szCs w:val="28"/>
        </w:rPr>
        <w:t>5</w:t>
      </w:r>
      <w:r w:rsidRPr="008103F6">
        <w:rPr>
          <w:rFonts w:ascii="Times New Roman" w:hAnsi="Times New Roman" w:cs="Times New Roman"/>
          <w:sz w:val="28"/>
          <w:szCs w:val="28"/>
        </w:rPr>
        <w:t>. По окончании проверки сектор кадров и наград администрации городского округа, кадровые службы структурных подразделений администрации городского округа (отраслевых, функциональных, территориальных органов) обязаны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8103F6" w:rsidRPr="008103F6" w:rsidRDefault="008103F6" w:rsidP="00D70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>1</w:t>
      </w:r>
      <w:r w:rsidR="00067876">
        <w:rPr>
          <w:rFonts w:ascii="Times New Roman" w:hAnsi="Times New Roman" w:cs="Times New Roman"/>
          <w:sz w:val="28"/>
          <w:szCs w:val="28"/>
        </w:rPr>
        <w:t>6</w:t>
      </w:r>
      <w:r w:rsidRPr="008103F6">
        <w:rPr>
          <w:rFonts w:ascii="Times New Roman" w:hAnsi="Times New Roman" w:cs="Times New Roman"/>
          <w:sz w:val="28"/>
          <w:szCs w:val="28"/>
        </w:rPr>
        <w:t>. Муниципальный служащий вправе:</w:t>
      </w:r>
    </w:p>
    <w:p w:rsidR="008103F6" w:rsidRPr="008103F6" w:rsidRDefault="008103F6" w:rsidP="00D70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lastRenderedPageBreak/>
        <w:t>а) давать пояснения в письменной форме: в ходе проверки; по результатам проверки;</w:t>
      </w:r>
    </w:p>
    <w:p w:rsidR="008103F6" w:rsidRPr="008103F6" w:rsidRDefault="008103F6" w:rsidP="00D70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8103F6" w:rsidRPr="008103F6" w:rsidRDefault="008103F6" w:rsidP="00D70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 xml:space="preserve">в) обращаться в сектор кадров и наград администрации городского округа, кадровые службы структурных подразделений администрации городского округа (отраслевых, функциональных, территориальных органов) с подлежащим удовлетворению ходатайством о проведении с ним беседы.  </w:t>
      </w:r>
    </w:p>
    <w:p w:rsidR="008103F6" w:rsidRPr="008103F6" w:rsidRDefault="008103F6" w:rsidP="00D70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>1</w:t>
      </w:r>
      <w:r w:rsidR="00067876">
        <w:rPr>
          <w:rFonts w:ascii="Times New Roman" w:hAnsi="Times New Roman" w:cs="Times New Roman"/>
          <w:sz w:val="28"/>
          <w:szCs w:val="28"/>
        </w:rPr>
        <w:t>7</w:t>
      </w:r>
      <w:r w:rsidRPr="008103F6">
        <w:rPr>
          <w:rFonts w:ascii="Times New Roman" w:hAnsi="Times New Roman" w:cs="Times New Roman"/>
          <w:sz w:val="28"/>
          <w:szCs w:val="28"/>
        </w:rPr>
        <w:t>. Пояснения, указанные в пункте 1</w:t>
      </w:r>
      <w:r w:rsidR="00067876">
        <w:rPr>
          <w:rFonts w:ascii="Times New Roman" w:hAnsi="Times New Roman" w:cs="Times New Roman"/>
          <w:sz w:val="28"/>
          <w:szCs w:val="28"/>
        </w:rPr>
        <w:t>6</w:t>
      </w:r>
      <w:r w:rsidRPr="008103F6">
        <w:rPr>
          <w:rFonts w:ascii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:rsidR="008103F6" w:rsidRPr="008103F6" w:rsidRDefault="008103F6" w:rsidP="00D70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>1</w:t>
      </w:r>
      <w:r w:rsidR="00067876">
        <w:rPr>
          <w:rFonts w:ascii="Times New Roman" w:hAnsi="Times New Roman" w:cs="Times New Roman"/>
          <w:sz w:val="28"/>
          <w:szCs w:val="28"/>
        </w:rPr>
        <w:t>8</w:t>
      </w:r>
      <w:r w:rsidRPr="008103F6">
        <w:rPr>
          <w:rFonts w:ascii="Times New Roman" w:hAnsi="Times New Roman" w:cs="Times New Roman"/>
          <w:sz w:val="28"/>
          <w:szCs w:val="28"/>
        </w:rPr>
        <w:t>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8103F6" w:rsidRPr="008103F6" w:rsidRDefault="008103F6" w:rsidP="00D70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8103F6" w:rsidRPr="008103F6" w:rsidRDefault="008103F6" w:rsidP="00D70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>1</w:t>
      </w:r>
      <w:r w:rsidR="00067876">
        <w:rPr>
          <w:rFonts w:ascii="Times New Roman" w:hAnsi="Times New Roman" w:cs="Times New Roman"/>
          <w:sz w:val="28"/>
          <w:szCs w:val="28"/>
        </w:rPr>
        <w:t>9</w:t>
      </w:r>
      <w:r w:rsidRPr="008103F6">
        <w:rPr>
          <w:rFonts w:ascii="Times New Roman" w:hAnsi="Times New Roman" w:cs="Times New Roman"/>
          <w:sz w:val="28"/>
          <w:szCs w:val="28"/>
        </w:rPr>
        <w:t>. 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в установленном порядке представляется доклад.</w:t>
      </w:r>
    </w:p>
    <w:p w:rsidR="008103F6" w:rsidRPr="008103F6" w:rsidRDefault="008103F6" w:rsidP="00D70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>При этом в докладе должно содержаться одно из следующих предложений:</w:t>
      </w:r>
    </w:p>
    <w:p w:rsidR="008103F6" w:rsidRPr="008103F6" w:rsidRDefault="008103F6" w:rsidP="00D708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>а) о назначении гражданина на должность муниципальной службы;</w:t>
      </w:r>
    </w:p>
    <w:p w:rsidR="008103F6" w:rsidRPr="008103F6" w:rsidRDefault="008103F6" w:rsidP="00D708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>б) об отказе гражданину в назначении на должность муниципальной службы;</w:t>
      </w:r>
    </w:p>
    <w:p w:rsidR="008103F6" w:rsidRPr="008103F6" w:rsidRDefault="008103F6" w:rsidP="00D708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>в) об отсутствии оснований для применения к муниципальному служащему мер юридической ответственности;</w:t>
      </w:r>
    </w:p>
    <w:p w:rsidR="008103F6" w:rsidRPr="008103F6" w:rsidRDefault="008103F6" w:rsidP="00D708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>г) о применении к муниципальному служащему мер юридической ответственности;</w:t>
      </w:r>
    </w:p>
    <w:p w:rsidR="008103F6" w:rsidRPr="008103F6" w:rsidRDefault="008103F6" w:rsidP="00D708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>д) о представлении материалов проверки в комиссию по соблюдению требований к служебному поведению муниципальных служащих администрации городского округа г. Бор и урегулированию конфликта интересов.</w:t>
      </w:r>
    </w:p>
    <w:p w:rsidR="008103F6" w:rsidRPr="008103F6" w:rsidRDefault="00067876" w:rsidP="00D70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103F6" w:rsidRPr="008103F6">
        <w:rPr>
          <w:rFonts w:ascii="Times New Roman" w:hAnsi="Times New Roman" w:cs="Times New Roman"/>
          <w:sz w:val="28"/>
          <w:szCs w:val="28"/>
        </w:rPr>
        <w:t xml:space="preserve">. Сведения о результатах проверки с письменного согласия лица, принявшего решение о ее проведении, представляются сектором кадров и наград администрации городского округа или соответствующей кадровой службой структурного подразделения администрации городского округа (отраслевого, функционального, территориального органа)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</w:t>
      </w:r>
      <w:r w:rsidR="008103F6" w:rsidRPr="008103F6">
        <w:rPr>
          <w:rFonts w:ascii="Times New Roman" w:hAnsi="Times New Roman" w:cs="Times New Roman"/>
          <w:sz w:val="28"/>
          <w:szCs w:val="28"/>
        </w:rPr>
        <w:lastRenderedPageBreak/>
        <w:t>являющихся политическими партиями, и Общественной палате Нижегородской области,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8103F6" w:rsidRPr="008103F6" w:rsidRDefault="00067876" w:rsidP="00D70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103F6" w:rsidRPr="008103F6">
        <w:rPr>
          <w:rFonts w:ascii="Times New Roman" w:hAnsi="Times New Roman" w:cs="Times New Roman"/>
          <w:sz w:val="28"/>
          <w:szCs w:val="28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8103F6" w:rsidRPr="008103F6" w:rsidRDefault="008103F6" w:rsidP="00D70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>2</w:t>
      </w:r>
      <w:r w:rsidR="00067876">
        <w:rPr>
          <w:rFonts w:ascii="Times New Roman" w:hAnsi="Times New Roman" w:cs="Times New Roman"/>
          <w:sz w:val="28"/>
          <w:szCs w:val="28"/>
        </w:rPr>
        <w:t>2</w:t>
      </w:r>
      <w:r w:rsidRPr="008103F6">
        <w:rPr>
          <w:rFonts w:ascii="Times New Roman" w:hAnsi="Times New Roman" w:cs="Times New Roman"/>
          <w:sz w:val="28"/>
          <w:szCs w:val="28"/>
        </w:rPr>
        <w:t>. При установлении в ходе проверки обстоятельств, свидетельствующих о несоблюдении муниципальным служащим требований о предотвращении или урегулировании конфликта интересов либо требований к служебному поведению, материалы проверки представляются в соответствующую комиссию по соблюдению требований к служебному поведению муниципальных служащих администрации городского округа г. Бор и урегулированию конфликта интересов.</w:t>
      </w:r>
    </w:p>
    <w:p w:rsidR="008103F6" w:rsidRPr="008103F6" w:rsidRDefault="008103F6" w:rsidP="00D708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>2</w:t>
      </w:r>
      <w:r w:rsidR="00067876">
        <w:rPr>
          <w:rFonts w:ascii="Times New Roman" w:hAnsi="Times New Roman" w:cs="Times New Roman"/>
          <w:sz w:val="28"/>
          <w:szCs w:val="28"/>
        </w:rPr>
        <w:t>3</w:t>
      </w:r>
      <w:r w:rsidRPr="008103F6">
        <w:rPr>
          <w:rFonts w:ascii="Times New Roman" w:hAnsi="Times New Roman" w:cs="Times New Roman"/>
          <w:sz w:val="28"/>
          <w:szCs w:val="28"/>
        </w:rPr>
        <w:t xml:space="preserve">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</w:t>
      </w:r>
      <w:hyperlink r:id="rId11" w:history="1">
        <w:r w:rsidRPr="008103F6">
          <w:rPr>
            <w:rFonts w:ascii="Times New Roman" w:hAnsi="Times New Roman" w:cs="Times New Roman"/>
            <w:sz w:val="28"/>
            <w:szCs w:val="28"/>
          </w:rPr>
          <w:t>пункте 1</w:t>
        </w:r>
        <w:r w:rsidR="00067876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8103F6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одно из следующих решений:</w:t>
      </w:r>
    </w:p>
    <w:p w:rsidR="008103F6" w:rsidRPr="008103F6" w:rsidRDefault="008103F6" w:rsidP="00D708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>а) назначить гражданина на должность муниципальной службы;</w:t>
      </w:r>
    </w:p>
    <w:p w:rsidR="008103F6" w:rsidRPr="008103F6" w:rsidRDefault="008103F6" w:rsidP="00D708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>б) отказать гражданину в назначении на должность муниципальной службы;</w:t>
      </w:r>
    </w:p>
    <w:p w:rsidR="008103F6" w:rsidRPr="008103F6" w:rsidRDefault="008103F6" w:rsidP="00D708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>в) применить к муниципальному служащему меры юридической ответственности;</w:t>
      </w:r>
    </w:p>
    <w:p w:rsidR="008103F6" w:rsidRPr="008103F6" w:rsidRDefault="008103F6" w:rsidP="00D708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>г) представить материалы проверки в комиссию по соблюдению требований к служебному поведению муниципальных служащих администрации городского округа г. Бор и урегулированию конфликта интересов.</w:t>
      </w:r>
    </w:p>
    <w:p w:rsidR="008103F6" w:rsidRPr="008103F6" w:rsidRDefault="008103F6" w:rsidP="00D708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3F6">
        <w:rPr>
          <w:rFonts w:ascii="Times New Roman" w:hAnsi="Times New Roman" w:cs="Times New Roman"/>
          <w:sz w:val="28"/>
          <w:szCs w:val="28"/>
        </w:rPr>
        <w:t>2</w:t>
      </w:r>
      <w:r w:rsidR="00067876">
        <w:rPr>
          <w:rFonts w:ascii="Times New Roman" w:hAnsi="Times New Roman" w:cs="Times New Roman"/>
          <w:sz w:val="28"/>
          <w:szCs w:val="28"/>
        </w:rPr>
        <w:t>4</w:t>
      </w:r>
      <w:r w:rsidRPr="008103F6">
        <w:rPr>
          <w:rFonts w:ascii="Times New Roman" w:hAnsi="Times New Roman" w:cs="Times New Roman"/>
          <w:sz w:val="28"/>
          <w:szCs w:val="28"/>
        </w:rPr>
        <w:t>. Материалы проверки хранятся в секторе кадров и наград администрации городского округа, в кадровой службе структурного подразделения администрации городского округа (отраслевого, функционального, территориального органа) в течение трех лет со дня ее окончания, после чего передаются в архив.</w:t>
      </w:r>
    </w:p>
    <w:p w:rsidR="008103F6" w:rsidRPr="00B2194C" w:rsidRDefault="00D708FB" w:rsidP="00D708F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sectPr w:rsidR="008103F6" w:rsidRPr="00B2194C" w:rsidSect="00D708FB">
      <w:headerReference w:type="default" r:id="rId12"/>
      <w:footerReference w:type="default" r:id="rId13"/>
      <w:pgSz w:w="12240" w:h="15840"/>
      <w:pgMar w:top="851" w:right="851" w:bottom="851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DFC" w:rsidRDefault="002F4DFC">
      <w:pPr>
        <w:spacing w:after="0" w:line="240" w:lineRule="auto"/>
      </w:pPr>
      <w:r>
        <w:separator/>
      </w:r>
    </w:p>
  </w:endnote>
  <w:endnote w:type="continuationSeparator" w:id="1">
    <w:p w:rsidR="002F4DFC" w:rsidRDefault="002F4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8FB" w:rsidRDefault="00D708FB" w:rsidP="00E50B01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D3E9D">
      <w:rPr>
        <w:rStyle w:val="aa"/>
        <w:noProof/>
      </w:rPr>
      <w:t>8</w:t>
    </w:r>
    <w:r>
      <w:rPr>
        <w:rStyle w:val="aa"/>
      </w:rPr>
      <w:fldChar w:fldCharType="end"/>
    </w:r>
  </w:p>
  <w:p w:rsidR="00D708FB" w:rsidRDefault="00D708FB" w:rsidP="00D708F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DFC" w:rsidRDefault="002F4DFC">
      <w:pPr>
        <w:spacing w:after="0" w:line="240" w:lineRule="auto"/>
      </w:pPr>
      <w:r>
        <w:separator/>
      </w:r>
    </w:p>
  </w:footnote>
  <w:footnote w:type="continuationSeparator" w:id="1">
    <w:p w:rsidR="002F4DFC" w:rsidRDefault="002F4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73B" w:rsidRDefault="0084273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96228"/>
    <w:multiLevelType w:val="multilevel"/>
    <w:tmpl w:val="67688C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524355"/>
    <w:multiLevelType w:val="hybridMultilevel"/>
    <w:tmpl w:val="6A080D36"/>
    <w:lvl w:ilvl="0" w:tplc="55D41A3A">
      <w:start w:val="1"/>
      <w:numFmt w:val="decimal"/>
      <w:lvlText w:val="%1."/>
      <w:lvlJc w:val="left"/>
      <w:pPr>
        <w:ind w:left="161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7D03B8E"/>
    <w:multiLevelType w:val="hybridMultilevel"/>
    <w:tmpl w:val="A91AD3E8"/>
    <w:lvl w:ilvl="0" w:tplc="A68CC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9CA"/>
    <w:rsid w:val="000303B1"/>
    <w:rsid w:val="0003383D"/>
    <w:rsid w:val="00037572"/>
    <w:rsid w:val="00052EA2"/>
    <w:rsid w:val="00066760"/>
    <w:rsid w:val="00067876"/>
    <w:rsid w:val="00090ED5"/>
    <w:rsid w:val="000B0B8B"/>
    <w:rsid w:val="000C656D"/>
    <w:rsid w:val="00126924"/>
    <w:rsid w:val="00132A84"/>
    <w:rsid w:val="0016535B"/>
    <w:rsid w:val="00180E77"/>
    <w:rsid w:val="0019693D"/>
    <w:rsid w:val="001A1B97"/>
    <w:rsid w:val="001A2C71"/>
    <w:rsid w:val="001B00D6"/>
    <w:rsid w:val="001F7DD6"/>
    <w:rsid w:val="002168C1"/>
    <w:rsid w:val="00256609"/>
    <w:rsid w:val="00281FC9"/>
    <w:rsid w:val="002902F0"/>
    <w:rsid w:val="00297475"/>
    <w:rsid w:val="002B0A21"/>
    <w:rsid w:val="002C2E71"/>
    <w:rsid w:val="002E7F31"/>
    <w:rsid w:val="002F4DFC"/>
    <w:rsid w:val="002F700E"/>
    <w:rsid w:val="002F74C6"/>
    <w:rsid w:val="003040FA"/>
    <w:rsid w:val="00306B1A"/>
    <w:rsid w:val="003208F9"/>
    <w:rsid w:val="003211F7"/>
    <w:rsid w:val="00330FD2"/>
    <w:rsid w:val="00332242"/>
    <w:rsid w:val="0034421D"/>
    <w:rsid w:val="00353CB5"/>
    <w:rsid w:val="00357E6F"/>
    <w:rsid w:val="00370316"/>
    <w:rsid w:val="003732F7"/>
    <w:rsid w:val="00381C02"/>
    <w:rsid w:val="003901FB"/>
    <w:rsid w:val="00395E78"/>
    <w:rsid w:val="003A7756"/>
    <w:rsid w:val="003B0078"/>
    <w:rsid w:val="003B10D7"/>
    <w:rsid w:val="003E0A5B"/>
    <w:rsid w:val="003E3278"/>
    <w:rsid w:val="004122BD"/>
    <w:rsid w:val="0041253E"/>
    <w:rsid w:val="0042071E"/>
    <w:rsid w:val="004A1E1C"/>
    <w:rsid w:val="004A3F4D"/>
    <w:rsid w:val="004B0E82"/>
    <w:rsid w:val="004C615E"/>
    <w:rsid w:val="00515EAF"/>
    <w:rsid w:val="00565C77"/>
    <w:rsid w:val="0059729E"/>
    <w:rsid w:val="005A4A12"/>
    <w:rsid w:val="005A5CCF"/>
    <w:rsid w:val="005B16FF"/>
    <w:rsid w:val="005F7C80"/>
    <w:rsid w:val="006018C7"/>
    <w:rsid w:val="006023F2"/>
    <w:rsid w:val="00614E9F"/>
    <w:rsid w:val="00647369"/>
    <w:rsid w:val="006660A5"/>
    <w:rsid w:val="00671428"/>
    <w:rsid w:val="006754F5"/>
    <w:rsid w:val="006954ED"/>
    <w:rsid w:val="006A4A3B"/>
    <w:rsid w:val="006C5B3E"/>
    <w:rsid w:val="006C7844"/>
    <w:rsid w:val="006D0349"/>
    <w:rsid w:val="006F3B7D"/>
    <w:rsid w:val="00744B76"/>
    <w:rsid w:val="00745C9A"/>
    <w:rsid w:val="007538BB"/>
    <w:rsid w:val="007548C8"/>
    <w:rsid w:val="00763D9A"/>
    <w:rsid w:val="00787C3B"/>
    <w:rsid w:val="00793AE7"/>
    <w:rsid w:val="007A2AA8"/>
    <w:rsid w:val="007F1BA6"/>
    <w:rsid w:val="00802AEB"/>
    <w:rsid w:val="008037A4"/>
    <w:rsid w:val="008103F6"/>
    <w:rsid w:val="00826B63"/>
    <w:rsid w:val="0084273B"/>
    <w:rsid w:val="00855BB9"/>
    <w:rsid w:val="008767F4"/>
    <w:rsid w:val="008D1041"/>
    <w:rsid w:val="008E6AB8"/>
    <w:rsid w:val="008F72E3"/>
    <w:rsid w:val="009217F0"/>
    <w:rsid w:val="00943515"/>
    <w:rsid w:val="00961630"/>
    <w:rsid w:val="00963BFB"/>
    <w:rsid w:val="0097510B"/>
    <w:rsid w:val="00982A69"/>
    <w:rsid w:val="009904D3"/>
    <w:rsid w:val="009C4D8A"/>
    <w:rsid w:val="009E0723"/>
    <w:rsid w:val="009E1420"/>
    <w:rsid w:val="00A05533"/>
    <w:rsid w:val="00A14BEC"/>
    <w:rsid w:val="00A163C0"/>
    <w:rsid w:val="00A244CB"/>
    <w:rsid w:val="00A827AC"/>
    <w:rsid w:val="00AB7A5A"/>
    <w:rsid w:val="00AE17AA"/>
    <w:rsid w:val="00AE27F0"/>
    <w:rsid w:val="00B01966"/>
    <w:rsid w:val="00B055CC"/>
    <w:rsid w:val="00B2194C"/>
    <w:rsid w:val="00B33960"/>
    <w:rsid w:val="00B44018"/>
    <w:rsid w:val="00B56F26"/>
    <w:rsid w:val="00B835BA"/>
    <w:rsid w:val="00BE2A10"/>
    <w:rsid w:val="00C27D6E"/>
    <w:rsid w:val="00C43C8C"/>
    <w:rsid w:val="00C47056"/>
    <w:rsid w:val="00C55A61"/>
    <w:rsid w:val="00C60442"/>
    <w:rsid w:val="00C64026"/>
    <w:rsid w:val="00CB7F6B"/>
    <w:rsid w:val="00CC2C0D"/>
    <w:rsid w:val="00CC5523"/>
    <w:rsid w:val="00D704D8"/>
    <w:rsid w:val="00D708FB"/>
    <w:rsid w:val="00D80A69"/>
    <w:rsid w:val="00D81E7A"/>
    <w:rsid w:val="00DA23D8"/>
    <w:rsid w:val="00DB629A"/>
    <w:rsid w:val="00DB658D"/>
    <w:rsid w:val="00DC522D"/>
    <w:rsid w:val="00DD3E9D"/>
    <w:rsid w:val="00DF78B0"/>
    <w:rsid w:val="00E50B01"/>
    <w:rsid w:val="00E579D1"/>
    <w:rsid w:val="00E7697A"/>
    <w:rsid w:val="00E96807"/>
    <w:rsid w:val="00EC5B40"/>
    <w:rsid w:val="00EE279F"/>
    <w:rsid w:val="00F358BA"/>
    <w:rsid w:val="00F50A8D"/>
    <w:rsid w:val="00F607DE"/>
    <w:rsid w:val="00F82C77"/>
    <w:rsid w:val="00FD4ED5"/>
    <w:rsid w:val="00FD55E4"/>
    <w:rsid w:val="00FD79D0"/>
    <w:rsid w:val="00FF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C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FF19C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styleId="a3">
    <w:name w:val="No Spacing"/>
    <w:uiPriority w:val="99"/>
    <w:qFormat/>
    <w:rsid w:val="003E3278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39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5E7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5A5CCF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5A5CC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C7844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ConsPlusTitle">
    <w:name w:val="ConsPlusTitle"/>
    <w:uiPriority w:val="99"/>
    <w:rsid w:val="004122BD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8">
    <w:name w:val="footer"/>
    <w:basedOn w:val="a"/>
    <w:link w:val="a9"/>
    <w:uiPriority w:val="99"/>
    <w:rsid w:val="00D708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lang w:eastAsia="en-US"/>
    </w:rPr>
  </w:style>
  <w:style w:type="character" w:styleId="aa">
    <w:name w:val="page number"/>
    <w:basedOn w:val="a0"/>
    <w:uiPriority w:val="99"/>
    <w:rsid w:val="00D708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018F8054B437F909F61575EC9B196375DA2B5DA55725FC9DF9F64ACB4979DC0EE86DF05612A09FcBPA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4D7BF1F8CE38BF78F17C1F0B17845A417D36108414B4BBDF77FEF6C04FF3A0093788CF43AC75858s6h9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0D97DA616C27B6860E11D3EA6E75B934CAEC7721D85F5BF189B75AF08042F0D2402FCAAi1c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018F8054B437F909F61575EC9B196375DA2B5DA55725FC9DF9F64ACB4979DC0EE86DF05612A09FcBPA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2810</Words>
  <Characters>16022</Characters>
  <Application>Microsoft Office Word</Application>
  <DocSecurity>0</DocSecurity>
  <Lines>133</Lines>
  <Paragraphs>37</Paragraphs>
  <ScaleCrop>false</ScaleCrop>
  <Company>1</Company>
  <LinksUpToDate>false</LinksUpToDate>
  <CharactersWithSpaces>18795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2023-06-08T07:37:00Z</cp:lastPrinted>
  <dcterms:created xsi:type="dcterms:W3CDTF">2023-06-09T07:15:00Z</dcterms:created>
  <dcterms:modified xsi:type="dcterms:W3CDTF">2023-06-09T07:15:00Z</dcterms:modified>
</cp:coreProperties>
</file>