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D6" w:rsidRPr="00AA00D6" w:rsidRDefault="00AA00D6" w:rsidP="00931793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AA00D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A00D6" w:rsidRPr="00AA00D6" w:rsidRDefault="00AA00D6" w:rsidP="00931793">
      <w:pPr>
        <w:tabs>
          <w:tab w:val="left" w:pos="9071"/>
        </w:tabs>
        <w:ind w:right="80"/>
        <w:jc w:val="center"/>
        <w:rPr>
          <w:rFonts w:ascii="Times New Roman" w:hAnsi="Times New Roman" w:cs="Times New Roman"/>
          <w:sz w:val="36"/>
          <w:szCs w:val="36"/>
        </w:rPr>
      </w:pPr>
      <w:r w:rsidRPr="00AA00D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A00D6" w:rsidRPr="0049221F" w:rsidRDefault="00AA00D6" w:rsidP="00931793">
      <w:pPr>
        <w:tabs>
          <w:tab w:val="left" w:pos="9071"/>
        </w:tabs>
        <w:ind w:right="80"/>
        <w:jc w:val="center"/>
        <w:rPr>
          <w:rFonts w:ascii="Times New Roman" w:hAnsi="Times New Roman" w:cs="Times New Roman"/>
          <w:sz w:val="16"/>
          <w:szCs w:val="16"/>
        </w:rPr>
      </w:pPr>
    </w:p>
    <w:p w:rsidR="00AA00D6" w:rsidRPr="003520D4" w:rsidRDefault="00AA00D6" w:rsidP="00931793">
      <w:pPr>
        <w:pStyle w:val="Heading"/>
        <w:ind w:right="80"/>
        <w:jc w:val="center"/>
        <w:rPr>
          <w:rFonts w:ascii="Times New Roman" w:hAnsi="Times New Roman" w:cs="Times New Roman"/>
          <w:sz w:val="36"/>
          <w:szCs w:val="36"/>
        </w:rPr>
      </w:pPr>
      <w:r w:rsidRPr="003520D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9255D" w:rsidRDefault="00A9255D" w:rsidP="00637E3D">
      <w:pPr>
        <w:pStyle w:val="a3"/>
        <w:jc w:val="both"/>
        <w:rPr>
          <w:rFonts w:ascii="Times New Roman" w:hAnsi="Times New Roman" w:cs="Times New Roman"/>
        </w:rPr>
      </w:pPr>
    </w:p>
    <w:p w:rsidR="00637E3D" w:rsidRDefault="00931793" w:rsidP="00931793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24.06.2021</w:t>
      </w:r>
      <w:r>
        <w:rPr>
          <w:rFonts w:ascii="Times New Roman" w:hAnsi="Times New Roman" w:cs="Times New Roman"/>
        </w:rPr>
        <w:tab/>
        <w:t xml:space="preserve">     № 3165</w:t>
      </w:r>
    </w:p>
    <w:p w:rsidR="00931793" w:rsidRDefault="00931793" w:rsidP="00931793">
      <w:pPr>
        <w:pStyle w:val="a3"/>
        <w:tabs>
          <w:tab w:val="left" w:pos="8295"/>
        </w:tabs>
        <w:jc w:val="both"/>
        <w:rPr>
          <w:rFonts w:ascii="Times New Roman" w:hAnsi="Times New Roman" w:cs="Times New Roman"/>
        </w:rPr>
      </w:pPr>
    </w:p>
    <w:p w:rsidR="000E210E" w:rsidRPr="00945B41" w:rsidRDefault="000E210E" w:rsidP="000E210E">
      <w:pPr>
        <w:pStyle w:val="a3"/>
        <w:tabs>
          <w:tab w:val="left" w:pos="820"/>
        </w:tabs>
        <w:rPr>
          <w:rFonts w:ascii="Times New Roman" w:hAnsi="Times New Roman"/>
          <w:b/>
        </w:rPr>
      </w:pPr>
      <w:r w:rsidRPr="00945B41">
        <w:rPr>
          <w:rFonts w:ascii="Times New Roman" w:hAnsi="Times New Roman"/>
          <w:b/>
        </w:rPr>
        <w:t>О создании штаба народных дружин</w:t>
      </w:r>
    </w:p>
    <w:p w:rsidR="003F4A64" w:rsidRDefault="000E210E" w:rsidP="000E210E">
      <w:pPr>
        <w:pStyle w:val="a3"/>
        <w:rPr>
          <w:rFonts w:ascii="Times New Roman" w:hAnsi="Times New Roman"/>
          <w:b/>
        </w:rPr>
      </w:pPr>
      <w:r w:rsidRPr="00945B41">
        <w:rPr>
          <w:rFonts w:ascii="Times New Roman" w:hAnsi="Times New Roman"/>
          <w:b/>
        </w:rPr>
        <w:t>в городском округе г. Бор</w:t>
      </w:r>
    </w:p>
    <w:p w:rsidR="00931793" w:rsidRPr="00945B41" w:rsidRDefault="00931793" w:rsidP="000E210E">
      <w:pPr>
        <w:pStyle w:val="a3"/>
        <w:rPr>
          <w:rFonts w:ascii="Times New Roman" w:hAnsi="Times New Roman" w:cs="Times New Roman"/>
          <w:b/>
        </w:rPr>
      </w:pPr>
    </w:p>
    <w:p w:rsidR="00A120BE" w:rsidRDefault="00A120BE" w:rsidP="00931793">
      <w:pPr>
        <w:pStyle w:val="ConsPlusNormal"/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20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1820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0D8">
        <w:rPr>
          <w:rFonts w:ascii="Times New Roman" w:hAnsi="Times New Roman" w:cs="Times New Roman"/>
          <w:sz w:val="28"/>
          <w:szCs w:val="28"/>
        </w:rPr>
        <w:t xml:space="preserve"> от 02 апреля </w:t>
      </w:r>
      <w:smartTag w:uri="urn:schemas-microsoft-com:office:smarttags" w:element="metricconverter">
        <w:smartTagPr>
          <w:attr w:name="ProductID" w:val="2014 г"/>
        </w:smartTagPr>
        <w:r w:rsidRPr="001820D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820D8">
        <w:rPr>
          <w:rFonts w:ascii="Times New Roman" w:hAnsi="Times New Roman" w:cs="Times New Roman"/>
          <w:sz w:val="28"/>
          <w:szCs w:val="28"/>
        </w:rPr>
        <w:t xml:space="preserve">. N 44-ФЗ "Об участии граждан в </w:t>
      </w:r>
      <w:r w:rsidR="00D76B21">
        <w:rPr>
          <w:rFonts w:ascii="Times New Roman" w:hAnsi="Times New Roman" w:cs="Times New Roman"/>
          <w:sz w:val="28"/>
          <w:szCs w:val="28"/>
        </w:rPr>
        <w:t>охране</w:t>
      </w:r>
      <w:r w:rsidRPr="001820D8">
        <w:rPr>
          <w:rFonts w:ascii="Times New Roman" w:hAnsi="Times New Roman" w:cs="Times New Roman"/>
          <w:sz w:val="28"/>
          <w:szCs w:val="28"/>
        </w:rPr>
        <w:t xml:space="preserve"> общественного порядка", </w:t>
      </w:r>
      <w:hyperlink r:id="rId8" w:history="1">
        <w:r w:rsidRPr="001820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0D8">
        <w:rPr>
          <w:rFonts w:ascii="Times New Roman" w:hAnsi="Times New Roman" w:cs="Times New Roman"/>
          <w:sz w:val="28"/>
          <w:szCs w:val="28"/>
        </w:rPr>
        <w:t xml:space="preserve"> Нижегородской области от 03 октября </w:t>
      </w:r>
      <w:smartTag w:uri="urn:schemas-microsoft-com:office:smarttags" w:element="metricconverter">
        <w:smartTagPr>
          <w:attr w:name="ProductID" w:val="2014 г"/>
        </w:smartTagPr>
        <w:r w:rsidRPr="001820D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820D8">
        <w:rPr>
          <w:rFonts w:ascii="Times New Roman" w:hAnsi="Times New Roman" w:cs="Times New Roman"/>
          <w:sz w:val="28"/>
          <w:szCs w:val="28"/>
        </w:rPr>
        <w:t xml:space="preserve">. N 139-З "Об участии граждан в охране общественного порядка на территории Нижегородской области",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6B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штабе народных дружин в городском округе г. Бор Нижегородской области, утверждённым постановлением администрации городского округа г. Бор от 10.12.2018 № 7089</w:t>
      </w:r>
      <w:r w:rsidR="00D76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организации </w:t>
      </w:r>
      <w:r w:rsidRPr="001820D8">
        <w:rPr>
          <w:rFonts w:ascii="Times New Roman" w:hAnsi="Times New Roman" w:cs="Times New Roman"/>
          <w:sz w:val="28"/>
          <w:szCs w:val="28"/>
        </w:rPr>
        <w:t xml:space="preserve">взаимодействия и координации деятельности народных дружин,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организаций правоохранительной направленности созданных на территории городского округа г. Бор </w:t>
      </w:r>
      <w:r w:rsidRPr="001820D8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96B26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1820D8">
        <w:rPr>
          <w:rFonts w:ascii="Times New Roman" w:hAnsi="Times New Roman" w:cs="Times New Roman"/>
          <w:sz w:val="28"/>
          <w:szCs w:val="28"/>
        </w:rPr>
        <w:t>т:</w:t>
      </w:r>
    </w:p>
    <w:p w:rsidR="00A120BE" w:rsidRDefault="00A120BE" w:rsidP="00931793">
      <w:pPr>
        <w:tabs>
          <w:tab w:val="left" w:pos="9071"/>
          <w:tab w:val="left" w:pos="9781"/>
        </w:tabs>
        <w:spacing w:line="360" w:lineRule="auto"/>
        <w:ind w:right="283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0E210E">
        <w:rPr>
          <w:rFonts w:ascii="Times New Roman" w:hAnsi="Times New Roman" w:cs="Times New Roman"/>
          <w:sz w:val="28"/>
          <w:szCs w:val="28"/>
        </w:rPr>
        <w:t>1.</w:t>
      </w:r>
      <w:r w:rsidR="00931793">
        <w:rPr>
          <w:rFonts w:ascii="Times New Roman" w:hAnsi="Times New Roman" w:cs="Times New Roman"/>
          <w:sz w:val="28"/>
          <w:szCs w:val="28"/>
        </w:rPr>
        <w:t xml:space="preserve"> </w:t>
      </w:r>
      <w:r w:rsidRPr="000E210E">
        <w:rPr>
          <w:rFonts w:ascii="Times New Roman" w:hAnsi="Times New Roman" w:cs="Times New Roman"/>
          <w:sz w:val="28"/>
          <w:szCs w:val="28"/>
        </w:rPr>
        <w:t>Создать штаб народных дружин в городском округе г. Бор Нижегородской области, утвердив его состав согласно приложению</w:t>
      </w:r>
      <w:r w:rsidR="00D76B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E210E">
        <w:rPr>
          <w:rFonts w:ascii="Times New Roman" w:hAnsi="Times New Roman" w:cs="Times New Roman"/>
          <w:sz w:val="28"/>
          <w:szCs w:val="28"/>
        </w:rPr>
        <w:t>.</w:t>
      </w:r>
    </w:p>
    <w:p w:rsidR="00931793" w:rsidRDefault="00931793" w:rsidP="00931793">
      <w:pPr>
        <w:tabs>
          <w:tab w:val="left" w:pos="9071"/>
          <w:tab w:val="left" w:pos="9781"/>
        </w:tabs>
        <w:spacing w:line="360" w:lineRule="auto"/>
        <w:ind w:right="283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штаба народных дружин в городском округе г. Бор Нижегородской области.</w:t>
      </w:r>
    </w:p>
    <w:p w:rsidR="000E210E" w:rsidRDefault="00931793" w:rsidP="00931793">
      <w:pPr>
        <w:tabs>
          <w:tab w:val="left" w:pos="9071"/>
        </w:tabs>
        <w:spacing w:line="360" w:lineRule="auto"/>
        <w:ind w:right="-1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10E">
        <w:rPr>
          <w:rFonts w:ascii="Times New Roman" w:hAnsi="Times New Roman" w:cs="Times New Roman"/>
          <w:sz w:val="28"/>
          <w:szCs w:val="28"/>
        </w:rPr>
        <w:t xml:space="preserve">. </w:t>
      </w:r>
      <w:r w:rsidR="000E210E" w:rsidRPr="00875236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г.Бор (Е.А. Копцова) обеспечить размещение настоящего постановления  на официальном сайте </w:t>
      </w:r>
      <w:hyperlink r:id="rId9" w:history="1">
        <w:r w:rsidR="000E210E" w:rsidRPr="0087523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E210E" w:rsidRPr="008752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E210E" w:rsidRPr="0087523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="000E210E" w:rsidRPr="008752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E210E" w:rsidRPr="0087523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E210E" w:rsidRPr="00875236">
        <w:rPr>
          <w:rFonts w:ascii="Times New Roman" w:hAnsi="Times New Roman" w:cs="Times New Roman"/>
          <w:sz w:val="28"/>
          <w:szCs w:val="28"/>
        </w:rPr>
        <w:t>.</w:t>
      </w:r>
    </w:p>
    <w:p w:rsidR="00931793" w:rsidRDefault="00931793" w:rsidP="00931793">
      <w:pPr>
        <w:tabs>
          <w:tab w:val="left" w:pos="907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1793" w:rsidRPr="00875236" w:rsidRDefault="00931793" w:rsidP="00931793">
      <w:pPr>
        <w:tabs>
          <w:tab w:val="left" w:pos="78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1793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EA25C5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931793" w:rsidRDefault="00931793" w:rsidP="00931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793" w:rsidRDefault="00931793" w:rsidP="00931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Солнышков,</w:t>
      </w:r>
    </w:p>
    <w:p w:rsidR="00C217D5" w:rsidRPr="00875236" w:rsidRDefault="00C217D5" w:rsidP="009317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236">
        <w:rPr>
          <w:rFonts w:ascii="Times New Roman" w:hAnsi="Times New Roman" w:cs="Times New Roman"/>
          <w:sz w:val="24"/>
          <w:szCs w:val="24"/>
        </w:rPr>
        <w:t>8-831-59-37109</w:t>
      </w:r>
    </w:p>
    <w:p w:rsidR="001102E1" w:rsidRDefault="001102E1" w:rsidP="00A120B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2E1" w:rsidRDefault="001102E1" w:rsidP="00A120B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2E1" w:rsidRDefault="001102E1" w:rsidP="00A120B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2E1" w:rsidRDefault="001102E1" w:rsidP="00A120B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120BE" w:rsidRDefault="00A120BE" w:rsidP="00A1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Утверждён </w:t>
      </w:r>
    </w:p>
    <w:p w:rsidR="00A120BE" w:rsidRDefault="00A120BE" w:rsidP="00A1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20BE" w:rsidRDefault="00A120BE" w:rsidP="00A1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A120BE" w:rsidRDefault="00A120BE" w:rsidP="00A1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31793">
        <w:rPr>
          <w:rFonts w:ascii="Times New Roman" w:hAnsi="Times New Roman" w:cs="Times New Roman"/>
          <w:sz w:val="28"/>
          <w:szCs w:val="28"/>
        </w:rPr>
        <w:t xml:space="preserve"> 24.06.2021  № 3165</w:t>
      </w:r>
    </w:p>
    <w:p w:rsidR="00A120BE" w:rsidRDefault="00A120BE" w:rsidP="00A12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0BE" w:rsidRPr="00025922" w:rsidRDefault="00A120BE" w:rsidP="00A12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СОСТАВ</w:t>
      </w:r>
    </w:p>
    <w:p w:rsidR="00A120BE" w:rsidRPr="00025922" w:rsidRDefault="00A120BE" w:rsidP="00A12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штаба народных дружин в городском округе г. Бор Нижегородской области</w:t>
      </w:r>
    </w:p>
    <w:p w:rsidR="00A120BE" w:rsidRDefault="00A120BE" w:rsidP="00DE4D69">
      <w:pPr>
        <w:tabs>
          <w:tab w:val="left" w:pos="9071"/>
        </w:tabs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6865"/>
      </w:tblGrid>
      <w:tr w:rsidR="00A120BE" w:rsidRPr="00176ECE" w:rsidTr="00176ECE">
        <w:tc>
          <w:tcPr>
            <w:tcW w:w="3051" w:type="dxa"/>
          </w:tcPr>
          <w:p w:rsidR="00A120BE" w:rsidRPr="00176ECE" w:rsidRDefault="00A120B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865" w:type="dxa"/>
          </w:tcPr>
          <w:p w:rsidR="00A120BE" w:rsidRPr="00176ECE" w:rsidRDefault="00A120B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г. Бор, начальник штаба</w:t>
            </w:r>
          </w:p>
        </w:tc>
      </w:tr>
      <w:tr w:rsidR="00A120BE" w:rsidRPr="00176ECE" w:rsidTr="00176ECE">
        <w:tc>
          <w:tcPr>
            <w:tcW w:w="3051" w:type="dxa"/>
          </w:tcPr>
          <w:p w:rsidR="00A120BE" w:rsidRPr="00176ECE" w:rsidRDefault="00A120B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Кирсанов Александр Николаевич</w:t>
            </w:r>
          </w:p>
        </w:tc>
        <w:tc>
          <w:tcPr>
            <w:tcW w:w="6865" w:type="dxa"/>
          </w:tcPr>
          <w:p w:rsidR="00A120BE" w:rsidRPr="00176ECE" w:rsidRDefault="00A120B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="00AD72E4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г. Бор</w:t>
            </w: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39F9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штаба</w:t>
            </w:r>
          </w:p>
        </w:tc>
      </w:tr>
      <w:tr w:rsidR="00A120BE" w:rsidRPr="00176ECE" w:rsidTr="00176ECE">
        <w:tc>
          <w:tcPr>
            <w:tcW w:w="3051" w:type="dxa"/>
          </w:tcPr>
          <w:p w:rsidR="00A120BE" w:rsidRPr="00176ECE" w:rsidRDefault="00A120B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Солнышков Олег Викторович</w:t>
            </w:r>
          </w:p>
        </w:tc>
        <w:tc>
          <w:tcPr>
            <w:tcW w:w="6865" w:type="dxa"/>
          </w:tcPr>
          <w:p w:rsidR="00A120BE" w:rsidRPr="00176ECE" w:rsidRDefault="00A120B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Консультант-юрист отдела жилищной политики администрации городского круга г. Бор, секретарь штаба</w:t>
            </w:r>
          </w:p>
        </w:tc>
      </w:tr>
      <w:tr w:rsidR="00A120BE" w:rsidRPr="00176ECE" w:rsidTr="00176ECE">
        <w:tc>
          <w:tcPr>
            <w:tcW w:w="3051" w:type="dxa"/>
          </w:tcPr>
          <w:p w:rsidR="00A120BE" w:rsidRPr="00176ECE" w:rsidRDefault="00A120BE" w:rsidP="00176ECE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Члены штаба</w:t>
            </w:r>
            <w:r w:rsidR="00AD72E4" w:rsidRPr="00176E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65" w:type="dxa"/>
          </w:tcPr>
          <w:p w:rsidR="00A120BE" w:rsidRPr="00176ECE" w:rsidRDefault="00A120BE" w:rsidP="00176ECE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0BE" w:rsidRPr="00176ECE" w:rsidTr="00176ECE">
        <w:tc>
          <w:tcPr>
            <w:tcW w:w="3051" w:type="dxa"/>
          </w:tcPr>
          <w:p w:rsidR="00A120BE" w:rsidRPr="00176ECE" w:rsidRDefault="000E210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Веселов Владимир Александрович</w:t>
            </w:r>
          </w:p>
        </w:tc>
        <w:tc>
          <w:tcPr>
            <w:tcW w:w="6865" w:type="dxa"/>
          </w:tcPr>
          <w:p w:rsidR="00A120BE" w:rsidRPr="00176ECE" w:rsidRDefault="000E210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Председатель ОО «Ветераны правоохранительных органов</w:t>
            </w:r>
            <w:r w:rsidR="00945B41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E4" w:rsidRPr="00176ECE">
              <w:rPr>
                <w:rFonts w:ascii="Times New Roman" w:hAnsi="Times New Roman" w:cs="Times New Roman"/>
                <w:sz w:val="28"/>
                <w:szCs w:val="28"/>
              </w:rPr>
              <w:t>городского округа г. Бор</w:t>
            </w: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39F9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E210E" w:rsidRPr="00176ECE" w:rsidTr="00176ECE">
        <w:tc>
          <w:tcPr>
            <w:tcW w:w="3051" w:type="dxa"/>
          </w:tcPr>
          <w:p w:rsidR="000E210E" w:rsidRPr="00176ECE" w:rsidRDefault="000E210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Котихин Евгений Геннадьевич</w:t>
            </w:r>
          </w:p>
        </w:tc>
        <w:tc>
          <w:tcPr>
            <w:tcW w:w="6865" w:type="dxa"/>
          </w:tcPr>
          <w:p w:rsidR="000E210E" w:rsidRPr="00176ECE" w:rsidRDefault="000E210E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Командир ОО правоохранительной направленности «Отряд содействия правоохранительным органам городского округа г. Бор» ОО «Ветераны правоохранительных органов»</w:t>
            </w:r>
            <w:r w:rsidR="00EC39F9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E210E" w:rsidRPr="00176ECE" w:rsidTr="00176ECE">
        <w:tc>
          <w:tcPr>
            <w:tcW w:w="3051" w:type="dxa"/>
          </w:tcPr>
          <w:p w:rsidR="000E210E" w:rsidRPr="00176ECE" w:rsidRDefault="00AC36DF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Соловьёв Юлий Викторович</w:t>
            </w:r>
          </w:p>
        </w:tc>
        <w:tc>
          <w:tcPr>
            <w:tcW w:w="6865" w:type="dxa"/>
          </w:tcPr>
          <w:p w:rsidR="000E210E" w:rsidRPr="00176ECE" w:rsidRDefault="00AC36DF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Председатель учредительного собрания ООО городского округа г. Бор Нижегородской области «Б</w:t>
            </w:r>
            <w:r w:rsidR="00EC00DD" w:rsidRPr="00176ECE">
              <w:rPr>
                <w:rFonts w:ascii="Times New Roman" w:hAnsi="Times New Roman" w:cs="Times New Roman"/>
                <w:sz w:val="28"/>
                <w:szCs w:val="28"/>
              </w:rPr>
              <w:t>орская Народная Дружина»</w:t>
            </w: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39F9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72E4" w:rsidRPr="00176ECE" w:rsidTr="00176ECE">
        <w:tc>
          <w:tcPr>
            <w:tcW w:w="3051" w:type="dxa"/>
          </w:tcPr>
          <w:p w:rsidR="00AD72E4" w:rsidRPr="00176ECE" w:rsidRDefault="00AC36DF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Кривко Андрей Юрьевич</w:t>
            </w:r>
          </w:p>
        </w:tc>
        <w:tc>
          <w:tcPr>
            <w:tcW w:w="6865" w:type="dxa"/>
          </w:tcPr>
          <w:p w:rsidR="00AD72E4" w:rsidRPr="00176ECE" w:rsidRDefault="00AC36DF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  <w:r w:rsidR="00142FC5" w:rsidRPr="00176ECE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EC00DD" w:rsidRPr="00176ECE">
              <w:rPr>
                <w:rFonts w:ascii="Times New Roman" w:hAnsi="Times New Roman" w:cs="Times New Roman"/>
                <w:sz w:val="28"/>
                <w:szCs w:val="28"/>
              </w:rPr>
              <w:t>орской Народной Дружины»</w:t>
            </w:r>
            <w:r w:rsidR="00EC39F9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72E4" w:rsidRPr="00176ECE" w:rsidTr="00176ECE">
        <w:tc>
          <w:tcPr>
            <w:tcW w:w="3051" w:type="dxa"/>
          </w:tcPr>
          <w:p w:rsidR="00AD72E4" w:rsidRPr="00176ECE" w:rsidRDefault="00AD72E4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Данилова Юлия Юрьевна</w:t>
            </w:r>
          </w:p>
        </w:tc>
        <w:tc>
          <w:tcPr>
            <w:tcW w:w="6865" w:type="dxa"/>
          </w:tcPr>
          <w:p w:rsidR="00AD72E4" w:rsidRPr="00176ECE" w:rsidRDefault="00AD72E4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Инспектор группы охраны общественного порядка ОМВД России по г. Бор</w:t>
            </w:r>
            <w:r w:rsidR="00C217D5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72E4" w:rsidRPr="00176ECE" w:rsidTr="00176ECE">
        <w:tc>
          <w:tcPr>
            <w:tcW w:w="3051" w:type="dxa"/>
          </w:tcPr>
          <w:p w:rsidR="00AD72E4" w:rsidRPr="00176ECE" w:rsidRDefault="00EA25C5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Дорощенко Евгений Николаевич</w:t>
            </w:r>
          </w:p>
        </w:tc>
        <w:tc>
          <w:tcPr>
            <w:tcW w:w="6865" w:type="dxa"/>
          </w:tcPr>
          <w:p w:rsidR="00AD72E4" w:rsidRPr="00176ECE" w:rsidRDefault="00EA25C5" w:rsidP="00176EC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Директор МКУ УГО</w:t>
            </w:r>
            <w:r w:rsidR="00A67831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7831" w:rsidRPr="0017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ECE">
              <w:rPr>
                <w:rFonts w:ascii="Times New Roman" w:hAnsi="Times New Roman" w:cs="Times New Roman"/>
                <w:sz w:val="28"/>
                <w:szCs w:val="28"/>
              </w:rPr>
              <w:t>ЧС городского округа г. Бор</w:t>
            </w:r>
          </w:p>
        </w:tc>
      </w:tr>
    </w:tbl>
    <w:p w:rsidR="00A120BE" w:rsidRPr="00875236" w:rsidRDefault="00A120BE" w:rsidP="00DE4D69">
      <w:pPr>
        <w:tabs>
          <w:tab w:val="left" w:pos="9071"/>
        </w:tabs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120BE" w:rsidRPr="00875236" w:rsidSect="0093179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9" w:right="788" w:bottom="29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91" w:rsidRDefault="00802191">
      <w:r>
        <w:separator/>
      </w:r>
    </w:p>
  </w:endnote>
  <w:endnote w:type="continuationSeparator" w:id="1">
    <w:p w:rsidR="00802191" w:rsidRDefault="0080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F9" w:rsidRDefault="00EC39F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39F9" w:rsidRDefault="00EC39F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F9" w:rsidRDefault="00EC39F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91E">
      <w:rPr>
        <w:rStyle w:val="a9"/>
        <w:noProof/>
      </w:rPr>
      <w:t>2</w:t>
    </w:r>
    <w:r>
      <w:rPr>
        <w:rStyle w:val="a9"/>
      </w:rPr>
      <w:fldChar w:fldCharType="end"/>
    </w:r>
  </w:p>
  <w:p w:rsidR="00EC39F9" w:rsidRDefault="00EC39F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91" w:rsidRDefault="00802191">
      <w:r>
        <w:separator/>
      </w:r>
    </w:p>
  </w:footnote>
  <w:footnote w:type="continuationSeparator" w:id="1">
    <w:p w:rsidR="00802191" w:rsidRDefault="0080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F9" w:rsidRDefault="00EC39F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39F9" w:rsidRDefault="00EC39F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F9" w:rsidRDefault="00EC39F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91E">
      <w:rPr>
        <w:rStyle w:val="a9"/>
        <w:noProof/>
      </w:rPr>
      <w:t>2</w:t>
    </w:r>
    <w:r>
      <w:rPr>
        <w:rStyle w:val="a9"/>
      </w:rPr>
      <w:fldChar w:fldCharType="end"/>
    </w:r>
  </w:p>
  <w:p w:rsidR="00EC39F9" w:rsidRDefault="00EC39F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F33D3"/>
    <w:multiLevelType w:val="multilevel"/>
    <w:tmpl w:val="B670983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7"/>
        </w:tabs>
        <w:ind w:left="2297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9"/>
        </w:tabs>
        <w:ind w:left="3169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3"/>
        </w:tabs>
        <w:ind w:left="4913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0"/>
        </w:tabs>
        <w:ind w:left="5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32"/>
        </w:tabs>
        <w:ind w:left="7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04"/>
        </w:tabs>
        <w:ind w:left="7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36"/>
        </w:tabs>
        <w:ind w:left="9136" w:hanging="21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1F802FAA"/>
    <w:multiLevelType w:val="hybridMultilevel"/>
    <w:tmpl w:val="B42C9BD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5145026F"/>
    <w:multiLevelType w:val="hybridMultilevel"/>
    <w:tmpl w:val="1416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11"/>
  </w:num>
  <w:num w:numId="14">
    <w:abstractNumId w:val="22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  <w:num w:numId="22">
    <w:abstractNumId w:val="8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27FDB"/>
    <w:rsid w:val="0004451B"/>
    <w:rsid w:val="00050F5D"/>
    <w:rsid w:val="000A5BA4"/>
    <w:rsid w:val="000C5C5E"/>
    <w:rsid w:val="000C794D"/>
    <w:rsid w:val="000D506E"/>
    <w:rsid w:val="000E210E"/>
    <w:rsid w:val="000F2D21"/>
    <w:rsid w:val="000F3980"/>
    <w:rsid w:val="000F4C02"/>
    <w:rsid w:val="001102E1"/>
    <w:rsid w:val="0011133D"/>
    <w:rsid w:val="001276FA"/>
    <w:rsid w:val="00142FC5"/>
    <w:rsid w:val="00162B9A"/>
    <w:rsid w:val="00176ECE"/>
    <w:rsid w:val="001820D8"/>
    <w:rsid w:val="0018423B"/>
    <w:rsid w:val="00185CE3"/>
    <w:rsid w:val="0018659A"/>
    <w:rsid w:val="0019373F"/>
    <w:rsid w:val="001A12B5"/>
    <w:rsid w:val="001C0668"/>
    <w:rsid w:val="001D5C3C"/>
    <w:rsid w:val="001E2EBC"/>
    <w:rsid w:val="00204362"/>
    <w:rsid w:val="00211D31"/>
    <w:rsid w:val="0021704D"/>
    <w:rsid w:val="00217ED2"/>
    <w:rsid w:val="0023492E"/>
    <w:rsid w:val="002421E9"/>
    <w:rsid w:val="00251D84"/>
    <w:rsid w:val="00270ACF"/>
    <w:rsid w:val="00287D9A"/>
    <w:rsid w:val="002932F7"/>
    <w:rsid w:val="002945FE"/>
    <w:rsid w:val="00296B26"/>
    <w:rsid w:val="002A1CC4"/>
    <w:rsid w:val="002B2179"/>
    <w:rsid w:val="002D076D"/>
    <w:rsid w:val="002D74A9"/>
    <w:rsid w:val="002D7A6E"/>
    <w:rsid w:val="002E1C68"/>
    <w:rsid w:val="002E493F"/>
    <w:rsid w:val="002E73FE"/>
    <w:rsid w:val="002F04F3"/>
    <w:rsid w:val="002F5A47"/>
    <w:rsid w:val="003167F5"/>
    <w:rsid w:val="00321C0B"/>
    <w:rsid w:val="0034620F"/>
    <w:rsid w:val="003520D4"/>
    <w:rsid w:val="00361AA3"/>
    <w:rsid w:val="00364C39"/>
    <w:rsid w:val="00364D6F"/>
    <w:rsid w:val="0038045F"/>
    <w:rsid w:val="00386D62"/>
    <w:rsid w:val="003919A5"/>
    <w:rsid w:val="003A651E"/>
    <w:rsid w:val="003B1BFC"/>
    <w:rsid w:val="003B7C30"/>
    <w:rsid w:val="003E3906"/>
    <w:rsid w:val="003F4A64"/>
    <w:rsid w:val="00416B2C"/>
    <w:rsid w:val="0042505C"/>
    <w:rsid w:val="00440E63"/>
    <w:rsid w:val="00465D73"/>
    <w:rsid w:val="00467355"/>
    <w:rsid w:val="00475961"/>
    <w:rsid w:val="0047704A"/>
    <w:rsid w:val="004853A9"/>
    <w:rsid w:val="0049221F"/>
    <w:rsid w:val="004961CE"/>
    <w:rsid w:val="00497C9D"/>
    <w:rsid w:val="004B43CF"/>
    <w:rsid w:val="004D3143"/>
    <w:rsid w:val="004E1908"/>
    <w:rsid w:val="004E2596"/>
    <w:rsid w:val="00503121"/>
    <w:rsid w:val="005158A3"/>
    <w:rsid w:val="00532AC6"/>
    <w:rsid w:val="00554DA0"/>
    <w:rsid w:val="0057128F"/>
    <w:rsid w:val="00582D78"/>
    <w:rsid w:val="00594A03"/>
    <w:rsid w:val="005B26A6"/>
    <w:rsid w:val="005F0238"/>
    <w:rsid w:val="006006B8"/>
    <w:rsid w:val="00612C74"/>
    <w:rsid w:val="00616C42"/>
    <w:rsid w:val="00620EA4"/>
    <w:rsid w:val="00622B9E"/>
    <w:rsid w:val="00626A4C"/>
    <w:rsid w:val="00637E3D"/>
    <w:rsid w:val="0065390C"/>
    <w:rsid w:val="00675363"/>
    <w:rsid w:val="00677101"/>
    <w:rsid w:val="0069308A"/>
    <w:rsid w:val="006A27BF"/>
    <w:rsid w:val="006B2A91"/>
    <w:rsid w:val="006C3938"/>
    <w:rsid w:val="006D72B6"/>
    <w:rsid w:val="006D7D58"/>
    <w:rsid w:val="006E42BA"/>
    <w:rsid w:val="006E5056"/>
    <w:rsid w:val="007025BE"/>
    <w:rsid w:val="00703A00"/>
    <w:rsid w:val="0073424A"/>
    <w:rsid w:val="00752372"/>
    <w:rsid w:val="0078187B"/>
    <w:rsid w:val="0079223A"/>
    <w:rsid w:val="007958F4"/>
    <w:rsid w:val="007A70DE"/>
    <w:rsid w:val="007D20B4"/>
    <w:rsid w:val="007F266A"/>
    <w:rsid w:val="007F47D0"/>
    <w:rsid w:val="007F5137"/>
    <w:rsid w:val="00802191"/>
    <w:rsid w:val="0082117D"/>
    <w:rsid w:val="00825033"/>
    <w:rsid w:val="00832C11"/>
    <w:rsid w:val="00836C94"/>
    <w:rsid w:val="00875236"/>
    <w:rsid w:val="00896A5E"/>
    <w:rsid w:val="008A152A"/>
    <w:rsid w:val="008B30A9"/>
    <w:rsid w:val="008C0100"/>
    <w:rsid w:val="00911717"/>
    <w:rsid w:val="009273A9"/>
    <w:rsid w:val="0092799A"/>
    <w:rsid w:val="00931793"/>
    <w:rsid w:val="00945B41"/>
    <w:rsid w:val="009560E5"/>
    <w:rsid w:val="009565E0"/>
    <w:rsid w:val="009577A0"/>
    <w:rsid w:val="00980462"/>
    <w:rsid w:val="009A14C2"/>
    <w:rsid w:val="009B2B55"/>
    <w:rsid w:val="009C1CCB"/>
    <w:rsid w:val="009E422F"/>
    <w:rsid w:val="00A07381"/>
    <w:rsid w:val="00A120BE"/>
    <w:rsid w:val="00A12CA0"/>
    <w:rsid w:val="00A15CBE"/>
    <w:rsid w:val="00A17ADC"/>
    <w:rsid w:val="00A17E28"/>
    <w:rsid w:val="00A23D9D"/>
    <w:rsid w:val="00A26750"/>
    <w:rsid w:val="00A430BE"/>
    <w:rsid w:val="00A5361E"/>
    <w:rsid w:val="00A67831"/>
    <w:rsid w:val="00A7640E"/>
    <w:rsid w:val="00A86130"/>
    <w:rsid w:val="00A86A45"/>
    <w:rsid w:val="00A9255D"/>
    <w:rsid w:val="00A94A0A"/>
    <w:rsid w:val="00A95178"/>
    <w:rsid w:val="00A965A1"/>
    <w:rsid w:val="00AA00D6"/>
    <w:rsid w:val="00AA142E"/>
    <w:rsid w:val="00AA1938"/>
    <w:rsid w:val="00AC0EC4"/>
    <w:rsid w:val="00AC36DF"/>
    <w:rsid w:val="00AC66F9"/>
    <w:rsid w:val="00AD6FC4"/>
    <w:rsid w:val="00AD72E4"/>
    <w:rsid w:val="00AE025A"/>
    <w:rsid w:val="00AF2193"/>
    <w:rsid w:val="00B27080"/>
    <w:rsid w:val="00B400BD"/>
    <w:rsid w:val="00B41778"/>
    <w:rsid w:val="00B42763"/>
    <w:rsid w:val="00B51E4A"/>
    <w:rsid w:val="00B71025"/>
    <w:rsid w:val="00B732C5"/>
    <w:rsid w:val="00B84660"/>
    <w:rsid w:val="00BB3DF9"/>
    <w:rsid w:val="00BD5014"/>
    <w:rsid w:val="00BD5273"/>
    <w:rsid w:val="00BE3EA5"/>
    <w:rsid w:val="00BF583C"/>
    <w:rsid w:val="00C039BB"/>
    <w:rsid w:val="00C217D5"/>
    <w:rsid w:val="00C4789D"/>
    <w:rsid w:val="00C65463"/>
    <w:rsid w:val="00C75CB5"/>
    <w:rsid w:val="00C8113C"/>
    <w:rsid w:val="00C831A9"/>
    <w:rsid w:val="00C93972"/>
    <w:rsid w:val="00CD0C26"/>
    <w:rsid w:val="00CD630B"/>
    <w:rsid w:val="00CE2286"/>
    <w:rsid w:val="00CF01A8"/>
    <w:rsid w:val="00CF3790"/>
    <w:rsid w:val="00D2495A"/>
    <w:rsid w:val="00D266C6"/>
    <w:rsid w:val="00D4132E"/>
    <w:rsid w:val="00D576C2"/>
    <w:rsid w:val="00D606CC"/>
    <w:rsid w:val="00D60FAD"/>
    <w:rsid w:val="00D6236B"/>
    <w:rsid w:val="00D67CCF"/>
    <w:rsid w:val="00D738CC"/>
    <w:rsid w:val="00D76B21"/>
    <w:rsid w:val="00D844C6"/>
    <w:rsid w:val="00D90D8A"/>
    <w:rsid w:val="00D94F6A"/>
    <w:rsid w:val="00DD548B"/>
    <w:rsid w:val="00DE285E"/>
    <w:rsid w:val="00DE4B9A"/>
    <w:rsid w:val="00DE4D69"/>
    <w:rsid w:val="00DE5965"/>
    <w:rsid w:val="00E10428"/>
    <w:rsid w:val="00E1417F"/>
    <w:rsid w:val="00E15F62"/>
    <w:rsid w:val="00E41E9D"/>
    <w:rsid w:val="00E4641F"/>
    <w:rsid w:val="00E67184"/>
    <w:rsid w:val="00E76EEE"/>
    <w:rsid w:val="00E80999"/>
    <w:rsid w:val="00E81692"/>
    <w:rsid w:val="00E86AE4"/>
    <w:rsid w:val="00EA25C5"/>
    <w:rsid w:val="00EA3C06"/>
    <w:rsid w:val="00EB62DE"/>
    <w:rsid w:val="00EC00DD"/>
    <w:rsid w:val="00EC1880"/>
    <w:rsid w:val="00EC39F9"/>
    <w:rsid w:val="00ED5D73"/>
    <w:rsid w:val="00EF62E7"/>
    <w:rsid w:val="00F0659E"/>
    <w:rsid w:val="00F10230"/>
    <w:rsid w:val="00F13450"/>
    <w:rsid w:val="00F3266A"/>
    <w:rsid w:val="00F35E44"/>
    <w:rsid w:val="00F45284"/>
    <w:rsid w:val="00FA156C"/>
    <w:rsid w:val="00FB0E85"/>
    <w:rsid w:val="00FD7320"/>
    <w:rsid w:val="00F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26A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basedOn w:val="a"/>
    <w:rsid w:val="00AA00D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2E493F"/>
    <w:rPr>
      <w:sz w:val="28"/>
    </w:rPr>
  </w:style>
  <w:style w:type="paragraph" w:customStyle="1" w:styleId="ae">
    <w:name w:val=" Знак Знак Знак Знак Знак Знак"/>
    <w:basedOn w:val="a"/>
    <w:rsid w:val="00217ED2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4641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3825A71ACEACCA27F91E035AC3B493078962F08BED90B4A8F049BC38559C09D74B28F5D36014F0709F634C56691CA9518C300423BF74F1D253H5c4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3825A71ACEACCA27E71315369CB19604D167F189EFC7EDF7AB14EB315FCB4E98126AB1DE6017F57BCF320357355AFD428F300420BE6BHFcB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3055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consultantplus://offline/ref=596B3825A71ACEACCA27F91E035AC3B493078962F08BED90B4A8F049BC38559C09D74B28F5D36014F0709F634C56691CA9518C300423BF74F1D253H5c4I</vt:lpwstr>
      </vt:variant>
      <vt:variant>
        <vt:lpwstr/>
      </vt:variant>
      <vt:variant>
        <vt:i4>8126562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consultantplus://offline/ref=596B3825A71ACEACCA27E71315369CB19604D167F189EFC7EDF7AB14EB315FCB4E98126AB1DE6017F57BCF320357355AFD428F300420BE6BHFcBI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2021-06-22T13:37:00Z</cp:lastPrinted>
  <dcterms:created xsi:type="dcterms:W3CDTF">2021-06-25T07:00:00Z</dcterms:created>
  <dcterms:modified xsi:type="dcterms:W3CDTF">2021-06-25T07:00:00Z</dcterms:modified>
</cp:coreProperties>
</file>