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3A" w:rsidRDefault="0088503F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14453A">
        <w:rPr>
          <w:rFonts w:ascii="Times New Roman" w:hAnsi="Times New Roman" w:cs="Times New Roman"/>
          <w:bCs/>
          <w:sz w:val="36"/>
          <w:szCs w:val="36"/>
        </w:rPr>
        <w:t>А</w:t>
      </w:r>
      <w:r w:rsidR="009765F0" w:rsidRPr="0014453A">
        <w:rPr>
          <w:rFonts w:ascii="Times New Roman" w:hAnsi="Times New Roman" w:cs="Times New Roman"/>
          <w:bCs/>
          <w:sz w:val="36"/>
          <w:szCs w:val="36"/>
        </w:rPr>
        <w:t>дминистрация</w:t>
      </w:r>
      <w:r w:rsidRPr="0014453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9765F0" w:rsidRPr="0014453A">
        <w:rPr>
          <w:rFonts w:ascii="Times New Roman" w:hAnsi="Times New Roman" w:cs="Times New Roman"/>
          <w:bCs/>
          <w:sz w:val="36"/>
          <w:szCs w:val="36"/>
        </w:rPr>
        <w:t xml:space="preserve">городского округа город Бор </w:t>
      </w:r>
    </w:p>
    <w:p w:rsidR="0088503F" w:rsidRDefault="009765F0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1445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47595D" w:rsidRPr="00770B3C" w:rsidRDefault="0047595D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34927" w:rsidRPr="0014453A" w:rsidRDefault="00FB5A8E" w:rsidP="00BD531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453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503F" w:rsidRPr="00DB78A3" w:rsidRDefault="003421EC" w:rsidP="0014453A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24.01.2023</w:t>
      </w:r>
      <w:r w:rsidR="00170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53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</w:t>
      </w:r>
      <w:r w:rsidR="00963C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B3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№ 313</w:t>
      </w:r>
    </w:p>
    <w:p w:rsidR="00CC3066" w:rsidRDefault="00CC3066" w:rsidP="001445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4E9" w:rsidRDefault="007604E9" w:rsidP="001445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состав </w:t>
      </w:r>
      <w:r w:rsidR="00B51283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в сфере потребительского рынка на территории</w:t>
      </w:r>
      <w:r w:rsidR="00DB78A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Бор</w:t>
      </w:r>
      <w:r w:rsidR="00B51283">
        <w:rPr>
          <w:rFonts w:ascii="Times New Roman" w:hAnsi="Times New Roman" w:cs="Times New Roman"/>
          <w:b/>
          <w:bCs/>
          <w:sz w:val="28"/>
          <w:szCs w:val="28"/>
        </w:rPr>
        <w:t xml:space="preserve"> Нижегородской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администрации городского округа город Бор Нижегородской области </w:t>
      </w:r>
    </w:p>
    <w:p w:rsidR="0088503F" w:rsidRPr="00DB78A3" w:rsidRDefault="00A14076" w:rsidP="001445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A04F1">
        <w:rPr>
          <w:rFonts w:ascii="Times New Roman" w:hAnsi="Times New Roman" w:cs="Times New Roman"/>
          <w:b/>
          <w:bCs/>
          <w:sz w:val="28"/>
          <w:szCs w:val="28"/>
        </w:rPr>
        <w:t>15.09.2011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4E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A04F1">
        <w:rPr>
          <w:rFonts w:ascii="Times New Roman" w:hAnsi="Times New Roman" w:cs="Times New Roman"/>
          <w:b/>
          <w:bCs/>
          <w:sz w:val="28"/>
          <w:szCs w:val="28"/>
        </w:rPr>
        <w:t>4871</w:t>
      </w:r>
      <w:r w:rsidR="00760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503F" w:rsidRPr="00AD12D9" w:rsidRDefault="0088503F" w:rsidP="00BD5316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04E9" w:rsidRPr="00B51283" w:rsidRDefault="00DB78A3" w:rsidP="00B51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283">
        <w:rPr>
          <w:rFonts w:ascii="Times New Roman" w:hAnsi="Times New Roman" w:cs="Times New Roman"/>
          <w:sz w:val="28"/>
          <w:szCs w:val="28"/>
        </w:rPr>
        <w:t xml:space="preserve">В </w:t>
      </w:r>
      <w:r w:rsidR="007604E9" w:rsidRPr="00B51283">
        <w:rPr>
          <w:rFonts w:ascii="Times New Roman" w:hAnsi="Times New Roman" w:cs="Times New Roman"/>
          <w:sz w:val="28"/>
          <w:szCs w:val="28"/>
        </w:rPr>
        <w:t>целях актуализации администрация городского округа г. Бор постановляет:</w:t>
      </w:r>
    </w:p>
    <w:p w:rsidR="00154386" w:rsidRDefault="00A601A5" w:rsidP="007C41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283">
        <w:rPr>
          <w:rFonts w:ascii="Times New Roman" w:hAnsi="Times New Roman" w:cs="Times New Roman"/>
          <w:sz w:val="28"/>
          <w:szCs w:val="28"/>
        </w:rPr>
        <w:t xml:space="preserve">1. </w:t>
      </w:r>
      <w:r w:rsidR="007604E9" w:rsidRPr="00B5128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604E9" w:rsidRPr="00B51283">
        <w:rPr>
          <w:rFonts w:ascii="Times New Roman" w:hAnsi="Times New Roman" w:cs="Times New Roman"/>
          <w:bCs/>
          <w:sz w:val="28"/>
          <w:szCs w:val="28"/>
        </w:rPr>
        <w:t xml:space="preserve">в состав 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>Межведомственной комиссии в сфере потребительского рынка на территории городского округа Бор Нижегородской области</w:t>
      </w:r>
      <w:r w:rsidR="00B51283">
        <w:rPr>
          <w:rFonts w:ascii="Times New Roman" w:hAnsi="Times New Roman" w:cs="Times New Roman"/>
          <w:bCs/>
          <w:sz w:val="28"/>
          <w:szCs w:val="28"/>
        </w:rPr>
        <w:t xml:space="preserve"> (далее – состав комиссии)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городского округа город Бор Нижегородской области от </w:t>
      </w:r>
      <w:r w:rsidR="0084408A">
        <w:rPr>
          <w:rFonts w:ascii="Times New Roman" w:hAnsi="Times New Roman" w:cs="Times New Roman"/>
          <w:bCs/>
          <w:sz w:val="28"/>
          <w:szCs w:val="28"/>
        </w:rPr>
        <w:t xml:space="preserve">15.09.2011 № 4871 (в редакции постановлений от </w:t>
      </w:r>
      <w:r w:rsidR="00C87CCD">
        <w:rPr>
          <w:rFonts w:ascii="Times New Roman" w:hAnsi="Times New Roman" w:cs="Times New Roman"/>
          <w:bCs/>
          <w:sz w:val="28"/>
          <w:szCs w:val="28"/>
        </w:rPr>
        <w:t xml:space="preserve">23.08.2012 </w:t>
      </w:r>
      <w:r w:rsidR="0084408A">
        <w:rPr>
          <w:rFonts w:ascii="Times New Roman" w:hAnsi="Times New Roman" w:cs="Times New Roman"/>
          <w:bCs/>
          <w:sz w:val="28"/>
          <w:szCs w:val="28"/>
        </w:rPr>
        <w:t>№</w:t>
      </w:r>
      <w:r w:rsidR="00C87CCD">
        <w:rPr>
          <w:rFonts w:ascii="Times New Roman" w:hAnsi="Times New Roman" w:cs="Times New Roman"/>
          <w:bCs/>
          <w:sz w:val="28"/>
          <w:szCs w:val="28"/>
        </w:rPr>
        <w:t xml:space="preserve"> 4573, от 17.04.2015 № 1851, от 31.10.2016 </w:t>
      </w:r>
      <w:r w:rsidR="00770B3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87CCD">
        <w:rPr>
          <w:rFonts w:ascii="Times New Roman" w:hAnsi="Times New Roman" w:cs="Times New Roman"/>
          <w:bCs/>
          <w:sz w:val="28"/>
          <w:szCs w:val="28"/>
        </w:rPr>
        <w:t>№ 5040, от 28.12.2017 № 7871</w:t>
      </w:r>
      <w:r w:rsidR="000F5E7B">
        <w:rPr>
          <w:rFonts w:ascii="Times New Roman" w:hAnsi="Times New Roman" w:cs="Times New Roman"/>
          <w:bCs/>
          <w:sz w:val="28"/>
          <w:szCs w:val="28"/>
        </w:rPr>
        <w:t>, от 24.04.2018 № 2315,</w:t>
      </w:r>
      <w:r w:rsidR="0084408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>27.06.2019 № 3456</w:t>
      </w:r>
      <w:r w:rsidR="000F5E7B">
        <w:rPr>
          <w:rFonts w:ascii="Times New Roman" w:hAnsi="Times New Roman" w:cs="Times New Roman"/>
          <w:bCs/>
          <w:sz w:val="28"/>
          <w:szCs w:val="28"/>
        </w:rPr>
        <w:t>, от 13.12.2019 № 6774</w:t>
      </w:r>
      <w:r w:rsidR="00FB6151">
        <w:rPr>
          <w:rFonts w:ascii="Times New Roman" w:hAnsi="Times New Roman" w:cs="Times New Roman"/>
          <w:bCs/>
          <w:sz w:val="28"/>
          <w:szCs w:val="28"/>
        </w:rPr>
        <w:t>, от 05.02.2021 № 577</w:t>
      </w:r>
      <w:r w:rsidR="001F3170">
        <w:rPr>
          <w:rFonts w:ascii="Times New Roman" w:hAnsi="Times New Roman" w:cs="Times New Roman"/>
          <w:bCs/>
          <w:sz w:val="28"/>
          <w:szCs w:val="28"/>
        </w:rPr>
        <w:t>, от 08.04.2021 № 1784, от 28.06</w:t>
      </w:r>
      <w:r w:rsidR="00154386">
        <w:rPr>
          <w:rFonts w:ascii="Times New Roman" w:hAnsi="Times New Roman" w:cs="Times New Roman"/>
          <w:bCs/>
          <w:sz w:val="28"/>
          <w:szCs w:val="28"/>
        </w:rPr>
        <w:t xml:space="preserve">.2021 </w:t>
      </w:r>
      <w:r w:rsidR="00770B3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54386">
        <w:rPr>
          <w:rFonts w:ascii="Times New Roman" w:hAnsi="Times New Roman" w:cs="Times New Roman"/>
          <w:bCs/>
          <w:sz w:val="28"/>
          <w:szCs w:val="28"/>
        </w:rPr>
        <w:t>№ 3205, от 02.11.2021 № 5537, о</w:t>
      </w:r>
      <w:r w:rsidR="001F3170">
        <w:rPr>
          <w:rFonts w:ascii="Times New Roman" w:hAnsi="Times New Roman" w:cs="Times New Roman"/>
          <w:bCs/>
          <w:sz w:val="28"/>
          <w:szCs w:val="28"/>
        </w:rPr>
        <w:t>т 09.02.2022 № 645</w:t>
      </w:r>
      <w:r w:rsidR="0084408A">
        <w:rPr>
          <w:rFonts w:ascii="Times New Roman" w:hAnsi="Times New Roman" w:cs="Times New Roman"/>
          <w:bCs/>
          <w:sz w:val="28"/>
          <w:szCs w:val="28"/>
        </w:rPr>
        <w:t>)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4E9" w:rsidRPr="00B512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6734" w:rsidRDefault="00E06734" w:rsidP="007C41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Вывести из состава комиссии Краснопёрову Г.А. </w:t>
      </w:r>
    </w:p>
    <w:p w:rsidR="001F3170" w:rsidRDefault="001F3170" w:rsidP="001F31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A79">
        <w:rPr>
          <w:rFonts w:ascii="Times New Roman" w:hAnsi="Times New Roman" w:cs="Times New Roman"/>
          <w:sz w:val="28"/>
          <w:szCs w:val="28"/>
        </w:rPr>
        <w:t>1.</w:t>
      </w:r>
      <w:r w:rsidR="00E06734">
        <w:rPr>
          <w:rFonts w:ascii="Times New Roman" w:hAnsi="Times New Roman" w:cs="Times New Roman"/>
          <w:sz w:val="28"/>
          <w:szCs w:val="28"/>
        </w:rPr>
        <w:t>2</w:t>
      </w:r>
      <w:r w:rsidRPr="00BC2A79">
        <w:rPr>
          <w:rFonts w:ascii="Times New Roman" w:hAnsi="Times New Roman" w:cs="Times New Roman"/>
          <w:sz w:val="28"/>
          <w:szCs w:val="28"/>
        </w:rPr>
        <w:t>. Ввести в состав</w:t>
      </w:r>
      <w:r w:rsidR="004177B8">
        <w:rPr>
          <w:rFonts w:ascii="Times New Roman" w:hAnsi="Times New Roman" w:cs="Times New Roman"/>
          <w:sz w:val="28"/>
          <w:szCs w:val="28"/>
        </w:rPr>
        <w:t xml:space="preserve"> к</w:t>
      </w:r>
      <w:r w:rsidRPr="00BC2A79">
        <w:rPr>
          <w:rFonts w:ascii="Times New Roman" w:hAnsi="Times New Roman" w:cs="Times New Roman"/>
          <w:sz w:val="28"/>
          <w:szCs w:val="28"/>
        </w:rPr>
        <w:t xml:space="preserve">омиссии Быстрова </w:t>
      </w:r>
      <w:r w:rsidR="00BC2A79" w:rsidRPr="00BC2A79">
        <w:rPr>
          <w:rFonts w:ascii="Times New Roman" w:hAnsi="Times New Roman" w:cs="Times New Roman"/>
          <w:sz w:val="28"/>
          <w:szCs w:val="28"/>
        </w:rPr>
        <w:t>А.С.</w:t>
      </w:r>
      <w:r w:rsidRPr="00BC2A79">
        <w:rPr>
          <w:rFonts w:ascii="Times New Roman" w:hAnsi="Times New Roman" w:cs="Times New Roman"/>
          <w:sz w:val="28"/>
          <w:szCs w:val="28"/>
        </w:rPr>
        <w:t xml:space="preserve"> – </w:t>
      </w:r>
      <w:r w:rsidR="00BC2A79" w:rsidRPr="00BC2A79"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</w:t>
      </w:r>
      <w:r w:rsidRPr="00BC2A7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BC2A79">
        <w:rPr>
          <w:rFonts w:ascii="Times New Roman" w:hAnsi="Times New Roman" w:cs="Times New Roman"/>
          <w:sz w:val="28"/>
          <w:szCs w:val="28"/>
        </w:rPr>
        <w:t xml:space="preserve"> г. Бор</w:t>
      </w:r>
      <w:r w:rsidR="004177B8">
        <w:rPr>
          <w:rFonts w:ascii="Times New Roman" w:hAnsi="Times New Roman" w:cs="Times New Roman"/>
          <w:sz w:val="28"/>
          <w:szCs w:val="28"/>
        </w:rPr>
        <w:t xml:space="preserve"> (по согласованию) членом комиссии</w:t>
      </w:r>
      <w:r w:rsidR="00BC2A79">
        <w:rPr>
          <w:rFonts w:ascii="Times New Roman" w:hAnsi="Times New Roman" w:cs="Times New Roman"/>
          <w:sz w:val="28"/>
          <w:szCs w:val="28"/>
        </w:rPr>
        <w:t>;</w:t>
      </w:r>
    </w:p>
    <w:p w:rsidR="00BC2A79" w:rsidRDefault="00BC2A79" w:rsidP="00BC2A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67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2A79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Воронову И.Г. – начальника </w:t>
      </w:r>
      <w:r w:rsidRPr="00BC2A79">
        <w:rPr>
          <w:rFonts w:ascii="Times New Roman" w:hAnsi="Times New Roman" w:cs="Times New Roman"/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человека  по Нижегородской области в Канавинском, Московском, Сормовском районах города Нижнего Новгорода и городского округа г. Бор</w:t>
      </w:r>
      <w:r w:rsidR="00A860D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177B8">
        <w:rPr>
          <w:rFonts w:ascii="Times New Roman" w:hAnsi="Times New Roman" w:cs="Times New Roman"/>
          <w:sz w:val="28"/>
          <w:szCs w:val="28"/>
        </w:rPr>
        <w:t>, членом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2A79" w:rsidRDefault="00BC2A79" w:rsidP="00BC2A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67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2A79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r w:rsidR="00595316">
        <w:rPr>
          <w:rFonts w:ascii="Times New Roman" w:hAnsi="Times New Roman" w:cs="Times New Roman"/>
          <w:sz w:val="28"/>
          <w:szCs w:val="28"/>
        </w:rPr>
        <w:t>Исаеву Е.А.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95316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1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BC2A79"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 по Нижегородской </w:t>
      </w:r>
      <w:r w:rsidRPr="00BC2A79">
        <w:rPr>
          <w:rFonts w:ascii="Times New Roman" w:hAnsi="Times New Roman" w:cs="Times New Roman"/>
          <w:sz w:val="28"/>
          <w:szCs w:val="28"/>
        </w:rPr>
        <w:lastRenderedPageBreak/>
        <w:t>области в Канавинском, Московском, Сормовском районах города Нижнего Новгорода и городского округа г. Бор</w:t>
      </w:r>
      <w:r w:rsidR="00A860D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177B8">
        <w:rPr>
          <w:rFonts w:ascii="Times New Roman" w:hAnsi="Times New Roman" w:cs="Times New Roman"/>
          <w:sz w:val="28"/>
          <w:szCs w:val="28"/>
        </w:rPr>
        <w:t>, членом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734" w:rsidRDefault="00E06734" w:rsidP="00E0673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Pr="00BC2A79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Фомину Т.Н. – ведущего специалиста </w:t>
      </w:r>
      <w:r w:rsidRPr="00BC2A79">
        <w:rPr>
          <w:rFonts w:ascii="Times New Roman" w:hAnsi="Times New Roman" w:cs="Times New Roman"/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человека  по Нижегородской области в Канавинском, Московском, Сормовском районах города Нижнего Новгорода 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согласованию), членом комиссии;</w:t>
      </w:r>
    </w:p>
    <w:p w:rsidR="00BC2A79" w:rsidRPr="00BC2A79" w:rsidRDefault="00A461A3" w:rsidP="00BC2A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67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48C0">
        <w:rPr>
          <w:rFonts w:ascii="Times New Roman" w:hAnsi="Times New Roman" w:cs="Times New Roman"/>
          <w:sz w:val="28"/>
          <w:szCs w:val="28"/>
        </w:rPr>
        <w:t xml:space="preserve"> </w:t>
      </w:r>
      <w:r w:rsidR="00BC2A79" w:rsidRPr="00BC2A79">
        <w:rPr>
          <w:rFonts w:ascii="Times New Roman" w:hAnsi="Times New Roman" w:cs="Times New Roman"/>
          <w:sz w:val="28"/>
          <w:szCs w:val="28"/>
        </w:rPr>
        <w:t>Ввести в состав комиссии</w:t>
      </w:r>
      <w:r w:rsidR="004177B8">
        <w:rPr>
          <w:rFonts w:ascii="Times New Roman" w:hAnsi="Times New Roman" w:cs="Times New Roman"/>
          <w:sz w:val="28"/>
          <w:szCs w:val="28"/>
        </w:rPr>
        <w:t xml:space="preserve"> </w:t>
      </w:r>
      <w:r w:rsidR="00BC2A79">
        <w:rPr>
          <w:rFonts w:ascii="Times New Roman" w:hAnsi="Times New Roman" w:cs="Times New Roman"/>
          <w:sz w:val="28"/>
          <w:szCs w:val="28"/>
        </w:rPr>
        <w:t>Титова А.П. – главного аналитика администрации  городского округа г. Бор</w:t>
      </w:r>
      <w:r w:rsidR="004177B8">
        <w:rPr>
          <w:rFonts w:ascii="Times New Roman" w:hAnsi="Times New Roman" w:cs="Times New Roman"/>
          <w:sz w:val="28"/>
          <w:szCs w:val="28"/>
        </w:rPr>
        <w:t>, членом комиссии</w:t>
      </w:r>
      <w:r w:rsidR="00BC2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170" w:rsidRPr="00BC2A79" w:rsidRDefault="001F3170" w:rsidP="001F31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A79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 размещение настоящего постановления на сайте  </w:t>
      </w:r>
      <w:hyperlink r:id="rId7" w:history="1">
        <w:r w:rsidRPr="00BC2A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www.borcity.ru</w:t>
        </w:r>
      </w:hyperlink>
      <w:r w:rsidRPr="00BC2A7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F3170" w:rsidRDefault="001F3170" w:rsidP="007C41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170" w:rsidRDefault="001F3170" w:rsidP="00BD531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503F" w:rsidRPr="00DB78A3" w:rsidRDefault="00272EC6" w:rsidP="00BD531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503F" w:rsidRPr="00DB78A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503F" w:rsidRPr="00DB78A3">
        <w:rPr>
          <w:rFonts w:ascii="Times New Roman" w:hAnsi="Times New Roman" w:cs="Times New Roman"/>
          <w:sz w:val="28"/>
          <w:szCs w:val="28"/>
        </w:rPr>
        <w:t xml:space="preserve"> </w:t>
      </w:r>
      <w:r w:rsidR="00A5140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765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53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65F0">
        <w:rPr>
          <w:rFonts w:ascii="Times New Roman" w:hAnsi="Times New Roman" w:cs="Times New Roman"/>
          <w:sz w:val="28"/>
          <w:szCs w:val="28"/>
        </w:rPr>
        <w:t xml:space="preserve">  </w:t>
      </w:r>
      <w:r w:rsidR="00351AAA">
        <w:rPr>
          <w:rFonts w:ascii="Times New Roman" w:hAnsi="Times New Roman" w:cs="Times New Roman"/>
          <w:sz w:val="28"/>
          <w:szCs w:val="28"/>
        </w:rPr>
        <w:t xml:space="preserve">  </w:t>
      </w:r>
      <w:r w:rsidR="009765F0">
        <w:rPr>
          <w:rFonts w:ascii="Times New Roman" w:hAnsi="Times New Roman" w:cs="Times New Roman"/>
          <w:sz w:val="28"/>
          <w:szCs w:val="28"/>
        </w:rPr>
        <w:t xml:space="preserve">    </w:t>
      </w:r>
      <w:r w:rsidR="0077236E">
        <w:rPr>
          <w:rFonts w:ascii="Times New Roman" w:hAnsi="Times New Roman" w:cs="Times New Roman"/>
          <w:sz w:val="28"/>
          <w:szCs w:val="28"/>
        </w:rPr>
        <w:t xml:space="preserve">   </w:t>
      </w:r>
      <w:r w:rsidR="00770B3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65F0">
        <w:rPr>
          <w:rFonts w:ascii="Times New Roman" w:hAnsi="Times New Roman" w:cs="Times New Roman"/>
          <w:sz w:val="28"/>
          <w:szCs w:val="28"/>
        </w:rPr>
        <w:t xml:space="preserve"> А</w:t>
      </w:r>
      <w:r w:rsidR="0088503F" w:rsidRPr="00DB78A3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40A">
        <w:rPr>
          <w:rFonts w:ascii="Times New Roman" w:hAnsi="Times New Roman" w:cs="Times New Roman"/>
          <w:sz w:val="28"/>
          <w:szCs w:val="28"/>
        </w:rPr>
        <w:t>Боровский</w:t>
      </w:r>
    </w:p>
    <w:p w:rsidR="00F20D5D" w:rsidRDefault="00F20D5D" w:rsidP="006D3A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15DDD" w:rsidRDefault="00D15DDD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Default="00BC2A79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770B3C" w:rsidRDefault="00770B3C" w:rsidP="00D15DDD">
      <w:pPr>
        <w:pStyle w:val="ConsPlusNormal"/>
        <w:jc w:val="both"/>
        <w:rPr>
          <w:rFonts w:ascii="Times New Roman" w:hAnsi="Times New Roman" w:cs="Times New Roman"/>
        </w:rPr>
      </w:pPr>
    </w:p>
    <w:p w:rsidR="00BC2A79" w:rsidRPr="00BC2A79" w:rsidRDefault="00BC2A79" w:rsidP="00D15DD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C2A79" w:rsidRPr="00770B3C" w:rsidRDefault="00BC2A79" w:rsidP="00D15DD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70B3C">
        <w:rPr>
          <w:rFonts w:ascii="Times New Roman" w:hAnsi="Times New Roman" w:cs="Times New Roman"/>
          <w:sz w:val="18"/>
          <w:szCs w:val="18"/>
        </w:rPr>
        <w:t>Исп. Н.В. Ефимычева</w:t>
      </w:r>
    </w:p>
    <w:p w:rsidR="005B48C0" w:rsidRPr="00770B3C" w:rsidRDefault="00BC2A79" w:rsidP="00E0673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70B3C">
        <w:rPr>
          <w:rFonts w:ascii="Times New Roman" w:hAnsi="Times New Roman" w:cs="Times New Roman"/>
          <w:sz w:val="18"/>
          <w:szCs w:val="18"/>
        </w:rPr>
        <w:t>к.т. (8-83159) 2-18-00</w:t>
      </w:r>
    </w:p>
    <w:p w:rsidR="005B48C0" w:rsidRDefault="005B48C0" w:rsidP="00D15DDD">
      <w:pPr>
        <w:pStyle w:val="ConsPlusNormal"/>
        <w:jc w:val="center"/>
        <w:rPr>
          <w:rFonts w:ascii="Times New Roman" w:hAnsi="Times New Roman" w:cs="Times New Roman"/>
        </w:rPr>
      </w:pPr>
    </w:p>
    <w:sectPr w:rsidR="005B48C0" w:rsidSect="00770B3C">
      <w:headerReference w:type="even" r:id="rId8"/>
      <w:headerReference w:type="default" r:id="rId9"/>
      <w:pgSz w:w="11906" w:h="16838"/>
      <w:pgMar w:top="851" w:right="851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9CB" w:rsidRDefault="00E819CB">
      <w:r>
        <w:separator/>
      </w:r>
    </w:p>
  </w:endnote>
  <w:endnote w:type="continuationSeparator" w:id="1">
    <w:p w:rsidR="00E819CB" w:rsidRDefault="00E8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9CB" w:rsidRDefault="00E819CB">
      <w:r>
        <w:separator/>
      </w:r>
    </w:p>
  </w:footnote>
  <w:footnote w:type="continuationSeparator" w:id="1">
    <w:p w:rsidR="00E819CB" w:rsidRDefault="00E81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0A" w:rsidRDefault="00A5140A" w:rsidP="00AD12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140A" w:rsidRDefault="00A5140A" w:rsidP="00AD12D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0A" w:rsidRDefault="00A5140A" w:rsidP="00AD12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6ECF">
      <w:rPr>
        <w:rStyle w:val="a6"/>
        <w:noProof/>
      </w:rPr>
      <w:t>2</w:t>
    </w:r>
    <w:r>
      <w:rPr>
        <w:rStyle w:val="a6"/>
      </w:rPr>
      <w:fldChar w:fldCharType="end"/>
    </w:r>
  </w:p>
  <w:p w:rsidR="00A5140A" w:rsidRDefault="00A5140A" w:rsidP="00AD12D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B2A"/>
    <w:multiLevelType w:val="hybridMultilevel"/>
    <w:tmpl w:val="E098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3F"/>
    <w:rsid w:val="000067A3"/>
    <w:rsid w:val="00020785"/>
    <w:rsid w:val="0002360F"/>
    <w:rsid w:val="0004565B"/>
    <w:rsid w:val="0004773C"/>
    <w:rsid w:val="00074C9D"/>
    <w:rsid w:val="00074EB9"/>
    <w:rsid w:val="00083CA8"/>
    <w:rsid w:val="000859AD"/>
    <w:rsid w:val="000967DA"/>
    <w:rsid w:val="000C73AC"/>
    <w:rsid w:val="000D0D61"/>
    <w:rsid w:val="000D34FD"/>
    <w:rsid w:val="000F1A05"/>
    <w:rsid w:val="000F4033"/>
    <w:rsid w:val="000F4ED5"/>
    <w:rsid w:val="000F5E7B"/>
    <w:rsid w:val="00100CDA"/>
    <w:rsid w:val="00102181"/>
    <w:rsid w:val="00117E80"/>
    <w:rsid w:val="001233AF"/>
    <w:rsid w:val="0014453A"/>
    <w:rsid w:val="00146DCD"/>
    <w:rsid w:val="0015008C"/>
    <w:rsid w:val="00154386"/>
    <w:rsid w:val="001667E1"/>
    <w:rsid w:val="001705B1"/>
    <w:rsid w:val="0017188B"/>
    <w:rsid w:val="00172B2D"/>
    <w:rsid w:val="001A1590"/>
    <w:rsid w:val="001A6E54"/>
    <w:rsid w:val="001C1195"/>
    <w:rsid w:val="001D3181"/>
    <w:rsid w:val="001D6460"/>
    <w:rsid w:val="001F0FB2"/>
    <w:rsid w:val="001F3170"/>
    <w:rsid w:val="001F746F"/>
    <w:rsid w:val="00204664"/>
    <w:rsid w:val="00205010"/>
    <w:rsid w:val="00205535"/>
    <w:rsid w:val="00210376"/>
    <w:rsid w:val="00223928"/>
    <w:rsid w:val="0022547F"/>
    <w:rsid w:val="00235181"/>
    <w:rsid w:val="00252355"/>
    <w:rsid w:val="00264CF4"/>
    <w:rsid w:val="00272EC6"/>
    <w:rsid w:val="002732A7"/>
    <w:rsid w:val="002B5B45"/>
    <w:rsid w:val="002D4BB8"/>
    <w:rsid w:val="002D5E03"/>
    <w:rsid w:val="002F2B44"/>
    <w:rsid w:val="00301800"/>
    <w:rsid w:val="003035C8"/>
    <w:rsid w:val="00306C8C"/>
    <w:rsid w:val="00310B07"/>
    <w:rsid w:val="003421EC"/>
    <w:rsid w:val="00346F45"/>
    <w:rsid w:val="00351AAA"/>
    <w:rsid w:val="00361604"/>
    <w:rsid w:val="0037185A"/>
    <w:rsid w:val="003B24D8"/>
    <w:rsid w:val="003E3D67"/>
    <w:rsid w:val="003F003B"/>
    <w:rsid w:val="003F314A"/>
    <w:rsid w:val="0040203D"/>
    <w:rsid w:val="004177B8"/>
    <w:rsid w:val="00450053"/>
    <w:rsid w:val="0047595D"/>
    <w:rsid w:val="004878C6"/>
    <w:rsid w:val="00492D1A"/>
    <w:rsid w:val="004943E2"/>
    <w:rsid w:val="00495EB1"/>
    <w:rsid w:val="004A04F1"/>
    <w:rsid w:val="004A371B"/>
    <w:rsid w:val="004A5A94"/>
    <w:rsid w:val="004D31A6"/>
    <w:rsid w:val="004D799A"/>
    <w:rsid w:val="004F2AF5"/>
    <w:rsid w:val="00510359"/>
    <w:rsid w:val="00516965"/>
    <w:rsid w:val="005233EE"/>
    <w:rsid w:val="00532752"/>
    <w:rsid w:val="00573984"/>
    <w:rsid w:val="00595316"/>
    <w:rsid w:val="005B48C0"/>
    <w:rsid w:val="005C07DE"/>
    <w:rsid w:val="005D48E8"/>
    <w:rsid w:val="005D6387"/>
    <w:rsid w:val="005E29A8"/>
    <w:rsid w:val="0063434A"/>
    <w:rsid w:val="0066391D"/>
    <w:rsid w:val="00664834"/>
    <w:rsid w:val="006656F9"/>
    <w:rsid w:val="0068616D"/>
    <w:rsid w:val="00687992"/>
    <w:rsid w:val="00690447"/>
    <w:rsid w:val="00692D5E"/>
    <w:rsid w:val="006C032A"/>
    <w:rsid w:val="006C1504"/>
    <w:rsid w:val="006D3A03"/>
    <w:rsid w:val="006E157D"/>
    <w:rsid w:val="006F5B99"/>
    <w:rsid w:val="00710DEB"/>
    <w:rsid w:val="00713477"/>
    <w:rsid w:val="0072089E"/>
    <w:rsid w:val="00746196"/>
    <w:rsid w:val="00746938"/>
    <w:rsid w:val="00747A6B"/>
    <w:rsid w:val="007513DE"/>
    <w:rsid w:val="0075642C"/>
    <w:rsid w:val="007604E9"/>
    <w:rsid w:val="00760558"/>
    <w:rsid w:val="00765B4A"/>
    <w:rsid w:val="00770B3C"/>
    <w:rsid w:val="0077236E"/>
    <w:rsid w:val="00796ECF"/>
    <w:rsid w:val="007A2E6A"/>
    <w:rsid w:val="007C1EF9"/>
    <w:rsid w:val="007C419F"/>
    <w:rsid w:val="00802FF0"/>
    <w:rsid w:val="008301DE"/>
    <w:rsid w:val="0084408A"/>
    <w:rsid w:val="008455BE"/>
    <w:rsid w:val="00845D80"/>
    <w:rsid w:val="0085046C"/>
    <w:rsid w:val="0088141D"/>
    <w:rsid w:val="008842CD"/>
    <w:rsid w:val="0088503F"/>
    <w:rsid w:val="008C2F97"/>
    <w:rsid w:val="008C4078"/>
    <w:rsid w:val="008D5376"/>
    <w:rsid w:val="008F5A6E"/>
    <w:rsid w:val="009217A2"/>
    <w:rsid w:val="00944AD0"/>
    <w:rsid w:val="00954547"/>
    <w:rsid w:val="00963CCE"/>
    <w:rsid w:val="00964D24"/>
    <w:rsid w:val="00972540"/>
    <w:rsid w:val="00974C4C"/>
    <w:rsid w:val="009765F0"/>
    <w:rsid w:val="00993050"/>
    <w:rsid w:val="00996123"/>
    <w:rsid w:val="009B4EB6"/>
    <w:rsid w:val="009C2B25"/>
    <w:rsid w:val="009F32B9"/>
    <w:rsid w:val="009F77DD"/>
    <w:rsid w:val="00A1018C"/>
    <w:rsid w:val="00A11F44"/>
    <w:rsid w:val="00A13F85"/>
    <w:rsid w:val="00A14076"/>
    <w:rsid w:val="00A27AA4"/>
    <w:rsid w:val="00A3737C"/>
    <w:rsid w:val="00A43890"/>
    <w:rsid w:val="00A461A3"/>
    <w:rsid w:val="00A5140A"/>
    <w:rsid w:val="00A601A5"/>
    <w:rsid w:val="00A72608"/>
    <w:rsid w:val="00A77401"/>
    <w:rsid w:val="00A860D7"/>
    <w:rsid w:val="00A87555"/>
    <w:rsid w:val="00AA0277"/>
    <w:rsid w:val="00AA41E9"/>
    <w:rsid w:val="00AB3229"/>
    <w:rsid w:val="00AD12D9"/>
    <w:rsid w:val="00B130A6"/>
    <w:rsid w:val="00B23BD3"/>
    <w:rsid w:val="00B3313C"/>
    <w:rsid w:val="00B41097"/>
    <w:rsid w:val="00B44C86"/>
    <w:rsid w:val="00B51283"/>
    <w:rsid w:val="00B559ED"/>
    <w:rsid w:val="00BC1B83"/>
    <w:rsid w:val="00BC2A79"/>
    <w:rsid w:val="00BC774B"/>
    <w:rsid w:val="00BD5316"/>
    <w:rsid w:val="00BE486E"/>
    <w:rsid w:val="00BE75AE"/>
    <w:rsid w:val="00C30058"/>
    <w:rsid w:val="00C30CA7"/>
    <w:rsid w:val="00C508C2"/>
    <w:rsid w:val="00C62069"/>
    <w:rsid w:val="00C62F6B"/>
    <w:rsid w:val="00C75A5C"/>
    <w:rsid w:val="00C87CCD"/>
    <w:rsid w:val="00C903B3"/>
    <w:rsid w:val="00CA1ACA"/>
    <w:rsid w:val="00CC3066"/>
    <w:rsid w:val="00CE31BF"/>
    <w:rsid w:val="00D02184"/>
    <w:rsid w:val="00D04FCF"/>
    <w:rsid w:val="00D15DDD"/>
    <w:rsid w:val="00D1737E"/>
    <w:rsid w:val="00D211AC"/>
    <w:rsid w:val="00D42C8D"/>
    <w:rsid w:val="00D46A4A"/>
    <w:rsid w:val="00D629F5"/>
    <w:rsid w:val="00D87319"/>
    <w:rsid w:val="00DB78A3"/>
    <w:rsid w:val="00DE5ACF"/>
    <w:rsid w:val="00DE72D3"/>
    <w:rsid w:val="00DF3D34"/>
    <w:rsid w:val="00E0091B"/>
    <w:rsid w:val="00E0110F"/>
    <w:rsid w:val="00E06734"/>
    <w:rsid w:val="00E2792A"/>
    <w:rsid w:val="00E35747"/>
    <w:rsid w:val="00E35BF0"/>
    <w:rsid w:val="00E575A5"/>
    <w:rsid w:val="00E62BDA"/>
    <w:rsid w:val="00E819CB"/>
    <w:rsid w:val="00E900ED"/>
    <w:rsid w:val="00E94E9B"/>
    <w:rsid w:val="00EB0290"/>
    <w:rsid w:val="00ED6CB7"/>
    <w:rsid w:val="00ED7C6D"/>
    <w:rsid w:val="00EE7A2E"/>
    <w:rsid w:val="00EF173E"/>
    <w:rsid w:val="00EF2080"/>
    <w:rsid w:val="00F13315"/>
    <w:rsid w:val="00F16A96"/>
    <w:rsid w:val="00F20D5D"/>
    <w:rsid w:val="00F32C6A"/>
    <w:rsid w:val="00F34927"/>
    <w:rsid w:val="00F353BF"/>
    <w:rsid w:val="00F41721"/>
    <w:rsid w:val="00F461EF"/>
    <w:rsid w:val="00F84152"/>
    <w:rsid w:val="00F95385"/>
    <w:rsid w:val="00FB5A8E"/>
    <w:rsid w:val="00FB6151"/>
    <w:rsid w:val="00FE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46C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06C8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850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8503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306C8C"/>
    <w:rPr>
      <w:strike w:val="0"/>
      <w:dstrike w:val="0"/>
      <w:color w:val="BE4238"/>
      <w:u w:val="none"/>
      <w:effect w:val="none"/>
    </w:rPr>
  </w:style>
  <w:style w:type="paragraph" w:styleId="a4">
    <w:name w:val="Normal (Web)"/>
    <w:basedOn w:val="a"/>
    <w:rsid w:val="00306C8C"/>
    <w:pPr>
      <w:spacing w:after="225"/>
      <w:ind w:firstLine="150"/>
    </w:pPr>
  </w:style>
  <w:style w:type="paragraph" w:styleId="a5">
    <w:name w:val="header"/>
    <w:basedOn w:val="a"/>
    <w:rsid w:val="00AD12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12D9"/>
  </w:style>
  <w:style w:type="paragraph" w:styleId="a7">
    <w:name w:val="Balloon Text"/>
    <w:basedOn w:val="a"/>
    <w:semiHidden/>
    <w:rsid w:val="0077236E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C30CA7"/>
    <w:pPr>
      <w:keepNext/>
      <w:outlineLvl w:val="0"/>
    </w:pPr>
    <w:rPr>
      <w:color w:val="000000"/>
      <w:sz w:val="28"/>
      <w:szCs w:val="28"/>
    </w:rPr>
  </w:style>
  <w:style w:type="paragraph" w:styleId="a8">
    <w:name w:val="No Spacing"/>
    <w:uiPriority w:val="1"/>
    <w:qFormat/>
    <w:rsid w:val="00BC2A79"/>
    <w:pPr>
      <w:autoSpaceDE w:val="0"/>
      <w:autoSpaceDN w:val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Бор</Company>
  <LinksUpToDate>false</LinksUpToDate>
  <CharactersWithSpaces>2854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2023-01-24T13:52:00Z</cp:lastPrinted>
  <dcterms:created xsi:type="dcterms:W3CDTF">2023-01-25T06:15:00Z</dcterms:created>
  <dcterms:modified xsi:type="dcterms:W3CDTF">2023-01-25T06:15:00Z</dcterms:modified>
</cp:coreProperties>
</file>