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4F" w:rsidRDefault="00C0004F" w:rsidP="00552B6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C0004F" w:rsidRDefault="00C0004F" w:rsidP="00552B6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0004F" w:rsidRPr="00454D3C" w:rsidRDefault="00C0004F" w:rsidP="00552B6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C0004F" w:rsidRPr="00454D3C" w:rsidRDefault="00C0004F" w:rsidP="00552B66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54D3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0004F" w:rsidRDefault="00C0004F" w:rsidP="00552B6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08" w:type="dxa"/>
        <w:tblInd w:w="182" w:type="dxa"/>
        <w:tblLayout w:type="fixed"/>
        <w:tblLook w:val="00A0"/>
      </w:tblPr>
      <w:tblGrid>
        <w:gridCol w:w="4643"/>
        <w:gridCol w:w="5365"/>
      </w:tblGrid>
      <w:tr w:rsidR="00C0004F" w:rsidTr="00454D3C">
        <w:tc>
          <w:tcPr>
            <w:tcW w:w="4643" w:type="dxa"/>
          </w:tcPr>
          <w:p w:rsidR="00C0004F" w:rsidRDefault="00C0004F" w:rsidP="00D2075B">
            <w:pPr>
              <w:tabs>
                <w:tab w:val="left" w:pos="9071"/>
              </w:tabs>
              <w:spacing w:line="274" w:lineRule="exact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25.01.2022</w:t>
            </w:r>
          </w:p>
        </w:tc>
        <w:tc>
          <w:tcPr>
            <w:tcW w:w="5365" w:type="dxa"/>
          </w:tcPr>
          <w:p w:rsidR="00C0004F" w:rsidRDefault="00C0004F" w:rsidP="00D2075B">
            <w:pPr>
              <w:tabs>
                <w:tab w:val="left" w:pos="9071"/>
              </w:tabs>
              <w:spacing w:line="274" w:lineRule="exact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№ 288</w:t>
            </w:r>
          </w:p>
        </w:tc>
      </w:tr>
    </w:tbl>
    <w:p w:rsidR="00C0004F" w:rsidRDefault="00C0004F" w:rsidP="00552B6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10008"/>
      </w:tblGrid>
      <w:tr w:rsidR="00C0004F" w:rsidTr="00454D3C">
        <w:tc>
          <w:tcPr>
            <w:tcW w:w="10008" w:type="dxa"/>
          </w:tcPr>
          <w:p w:rsidR="00C0004F" w:rsidRDefault="00C0004F" w:rsidP="00EB76F1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проверке работоспособности системы оповещения</w:t>
            </w:r>
          </w:p>
          <w:p w:rsidR="00C0004F" w:rsidRDefault="00C0004F" w:rsidP="00EB76F1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населения городского округа город Бор Нижегородской области</w:t>
            </w:r>
          </w:p>
        </w:tc>
      </w:tr>
    </w:tbl>
    <w:p w:rsidR="00C0004F" w:rsidRPr="00454D3C" w:rsidRDefault="00C0004F" w:rsidP="00EB76F1">
      <w:pPr>
        <w:pStyle w:val="2"/>
        <w:spacing w:line="276" w:lineRule="auto"/>
        <w:rPr>
          <w:sz w:val="16"/>
          <w:szCs w:val="16"/>
        </w:rPr>
      </w:pPr>
    </w:p>
    <w:tbl>
      <w:tblPr>
        <w:tblW w:w="9900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00"/>
      </w:tblGrid>
      <w:tr w:rsidR="00C0004F" w:rsidTr="00454D3C">
        <w:trPr>
          <w:trHeight w:val="1548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Планом основных мероприятий городского округа город Бор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год, с целью оценки состояния системы оповещения населения и руководящего состава сил ГО, ТП РСЧС, ее способности к выполнению задач по предназначению администрация городского округа г.Бор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постановляет:</w:t>
            </w:r>
          </w:p>
          <w:p w:rsidR="00C0004F" w:rsidRDefault="00C0004F" w:rsidP="00454D3C">
            <w:pPr>
              <w:tabs>
                <w:tab w:val="center" w:pos="4818"/>
                <w:tab w:val="right" w:pos="9637"/>
              </w:tabs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Pr="00E02A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Утвердить </w:t>
            </w:r>
            <w:r w:rsidRPr="00E02A18">
              <w:rPr>
                <w:rFonts w:ascii="Times New Roman" w:hAnsi="Times New Roman" w:cs="Times New Roman"/>
                <w:sz w:val="32"/>
                <w:szCs w:val="32"/>
              </w:rPr>
              <w:t xml:space="preserve">План </w:t>
            </w:r>
            <w:r w:rsidRPr="00E02A18">
              <w:rPr>
                <w:rFonts w:ascii="Times New Roman" w:hAnsi="Times New Roman" w:cs="Times New Roman"/>
                <w:sz w:val="28"/>
                <w:szCs w:val="28"/>
              </w:rPr>
              <w:t>мероприятий по подготовке к тренировке и проведению проверки работоспособности системы оповещения населения городского округа г.Бор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Начальнику МКУ «Управление по делам ГО и ЧС городского округа г.Бор» Дорощенко Е.Н. совместно с начальником спасательной службой связи и оповещения городского округа г. Бор Щепровым А.В. 21 февраля 2022 года провести тренировку по проверке системы оповещения населения городского округа г. Бор с включением: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автоматической системы оповещения П-166М, КТСО «Рупор-2» в 09.50</w:t>
            </w:r>
          </w:p>
          <w:p w:rsidR="00C0004F" w:rsidRDefault="00C0004F" w:rsidP="00454D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февраля 2022 года;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муниципального сегмента автоматизированной системы централизованного оповещения населения городского округа г.Бор Нижегородской области (далее - МАСЦО) в 10.00 21 февраля 2022 года;</w:t>
            </w:r>
          </w:p>
          <w:p w:rsidR="00C0004F" w:rsidRDefault="00C0004F" w:rsidP="00454D3C">
            <w:pPr>
              <w:pStyle w:val="a5"/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электросирен объектов экономики городского округа г.Бор в 10.00                     21 февраля 2022 года; </w:t>
            </w:r>
          </w:p>
          <w:p w:rsidR="00C0004F" w:rsidRDefault="00C0004F" w:rsidP="00454D3C">
            <w:pPr>
              <w:pStyle w:val="a5"/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систем оповещения торговых центров, культурно-массовых и спортивных учреждений городского округа г.Бор в 10.00 21 февраля 2022 года;</w:t>
            </w:r>
          </w:p>
          <w:p w:rsidR="00C0004F" w:rsidRDefault="00C0004F" w:rsidP="00454D3C">
            <w:pPr>
              <w:pStyle w:val="a5"/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передача 18 февраля 2022 года информации по Борскому телевидению «Левый берег» (Борское информационное агентство): «Внимание всем! 21 февраля 2022 года будет проводится техническая проверка системы оповещения!».</w:t>
            </w:r>
          </w:p>
          <w:p w:rsidR="00C0004F" w:rsidRDefault="00C0004F" w:rsidP="00454D3C">
            <w:pPr>
              <w:pStyle w:val="a5"/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Рекомендовать начальнику службы оповещения и связи городского округа Щепрову А.В. совместно с начальником ЕДДС городского округа г.Бор Будилиным А.В. провести включение оконечных устройств системы МАСЦО, установленных на объектах, в 10.00 часов 21 февраля 2022 года на 2 минуты (электросирены, затем передача речевой информации):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hanging="63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ул. Бабушкина, 8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hanging="63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п. Неклюдово, ул. Дружбы, 22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hanging="63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ул. Фрунзе, 93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hanging="63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ул. Ванеева, 88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hanging="63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ул. Первомайская, 13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hanging="63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ул. Интернациональная, 135а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hanging="63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ул. Лермонтова, д.2, к. 1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hanging="63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Бор п. Железнодорожный ул. Новостройка, 34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hanging="63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2-й микрорайон, 9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п. Б. Пикино, ул. Кооперативная, 4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п. Октябрьский, ул. Молодежная, 6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Бор п. Октябрьский, ул. Октябрьская, 36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Кантаурово ул. Совхозная, 28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Керженец ул. Клубная, 4а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Большеорловское ул.Горького, 2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Памяти Парижской Коммуны ул. Герцена, 5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Памяти Парижской Коммуны ул. Ленина, 1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Каликино ул. Новая, 17а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Оманово опора около д.5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Останкино ул. Школьная, 2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Редькино опора около д. 56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Шпалозавод ул. Школьная, 1б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с. Линда ул. Дзержинского, 39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Чистое Поле д. 2 ДК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п. Чистое Борское ул. Октябрьская, 8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Красная Слобода ул. Центральная, ДК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п. Спасское ул. Центральная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п. Сормовский Пролетарий ул. Садовая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п. Ситники ул. Центральная, 21</w:t>
            </w:r>
          </w:p>
          <w:p w:rsidR="00C0004F" w:rsidRDefault="00C0004F" w:rsidP="00454D3C">
            <w:pPr>
              <w:pStyle w:val="a5"/>
              <w:numPr>
                <w:ilvl w:val="0"/>
                <w:numId w:val="1"/>
              </w:numPr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left="33"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г. Бор Стеклозаводское ш., 1</w:t>
            </w:r>
          </w:p>
          <w:p w:rsidR="00C0004F" w:rsidRDefault="00C0004F" w:rsidP="00454D3C">
            <w:pPr>
              <w:pStyle w:val="a5"/>
              <w:tabs>
                <w:tab w:val="left" w:pos="720"/>
                <w:tab w:val="left" w:pos="900"/>
                <w:tab w:val="left" w:pos="1134"/>
              </w:tabs>
              <w:spacing w:after="0"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Рекомендовать руководителям следующих организаций, предприятий и учреждений обеспечить включение ЛСО, электросирен, громкоговорящей связи, установленных на объектах, в 10.00 часов 21 февраля 2022  года на 2 минуты: 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АО «Борский трубный завод»;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ОАО «Борремфлот»;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ПАО «Газпром газораспределение Нижний Новгород» Филиал г. Бор;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БПЗМП «Гидромаш»;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ОАО «Эй Джи Си БСЗ»;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ОАО «Борский Водоканал»;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ОАО СРЗ П.П.Коммуны;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ООО «Борский завод торгового оборудования»;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 ООО «Берикап»;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 ИП Муралев М.В. (Бизнес – центр «Престиж»);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 СЦ (г.Бор) НФ ПАО «Ростелеком»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 АО «Линдовское»;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 ОАО «Борская войлочная фабрика»;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 ОАО «Завод Нижегородский Теплоход»;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 ООО «Борский силикатный завод»;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 ООО «Тросифоль»;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 МАУК «Культурный центр Теплоход» городского округа г.Бор Нижегородской области;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 Универсам 11 «Борский» ООО «Сладкая жизнь НН»;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19. ООО УК «Зеркало»;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 МАУ Борский СОК «Выбор» (стадион «Спартак»);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 МАУ Борский СОК «Выбор» (стадион «Водник»);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 МАУ ФОК «Кварц» имени В.С. Щукина;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 МАУ ФОК «Ледовый дворец»;</w:t>
            </w:r>
          </w:p>
          <w:p w:rsidR="00C0004F" w:rsidRDefault="00C0004F" w:rsidP="00454D3C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 МАУ «ФОК «Красная Горка»;</w:t>
            </w:r>
          </w:p>
          <w:p w:rsidR="00C0004F" w:rsidRDefault="00C0004F" w:rsidP="00454D3C">
            <w:pPr>
              <w:pStyle w:val="a3"/>
              <w:tabs>
                <w:tab w:val="left" w:pos="360"/>
                <w:tab w:val="left" w:pos="540"/>
                <w:tab w:val="left" w:pos="1134"/>
              </w:tabs>
              <w:spacing w:line="360" w:lineRule="auto"/>
              <w:ind w:firstLine="7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 МУП «Борское ПАП»;</w:t>
            </w:r>
          </w:p>
          <w:p w:rsidR="00C0004F" w:rsidRDefault="00C0004F" w:rsidP="00454D3C">
            <w:pPr>
              <w:pStyle w:val="a3"/>
              <w:tabs>
                <w:tab w:val="left" w:pos="1134"/>
              </w:tabs>
              <w:spacing w:line="360" w:lineRule="auto"/>
              <w:ind w:firstLine="7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 Автостанция «Моховые горы»;</w:t>
            </w:r>
          </w:p>
          <w:p w:rsidR="00C0004F" w:rsidRDefault="00C0004F" w:rsidP="00454D3C">
            <w:pPr>
              <w:pStyle w:val="a3"/>
              <w:tabs>
                <w:tab w:val="left" w:pos="1134"/>
              </w:tabs>
              <w:spacing w:line="360" w:lineRule="auto"/>
              <w:ind w:firstLine="7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 Ж/д станция «Моховые горы»;</w:t>
            </w:r>
          </w:p>
          <w:p w:rsidR="00C0004F" w:rsidRDefault="00C0004F" w:rsidP="00454D3C">
            <w:pPr>
              <w:pStyle w:val="a3"/>
              <w:tabs>
                <w:tab w:val="left" w:pos="1134"/>
              </w:tabs>
              <w:spacing w:line="360" w:lineRule="auto"/>
              <w:ind w:firstLine="7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  ГБУ «Борское ПНИ»;</w:t>
            </w:r>
          </w:p>
          <w:p w:rsidR="00C0004F" w:rsidRDefault="00C0004F" w:rsidP="00454D3C">
            <w:pPr>
              <w:pStyle w:val="a3"/>
              <w:tabs>
                <w:tab w:val="left" w:pos="1134"/>
              </w:tabs>
              <w:spacing w:line="360" w:lineRule="auto"/>
              <w:ind w:left="792"/>
              <w:jc w:val="both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 ГБУЗ НО «БЦРБ»;</w:t>
            </w:r>
          </w:p>
          <w:p w:rsidR="00C0004F" w:rsidRDefault="00C0004F" w:rsidP="00454D3C">
            <w:pPr>
              <w:pStyle w:val="a3"/>
              <w:tabs>
                <w:tab w:val="left" w:pos="1134"/>
              </w:tabs>
              <w:spacing w:line="360" w:lineRule="auto"/>
              <w:ind w:left="7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 ИП Шибаланская А.А. (Фабрика мороженого «Колибри»);</w:t>
            </w:r>
          </w:p>
          <w:p w:rsidR="00C0004F" w:rsidRDefault="00C0004F" w:rsidP="00454D3C">
            <w:pPr>
              <w:pStyle w:val="a3"/>
              <w:tabs>
                <w:tab w:val="left" w:pos="1134"/>
              </w:tabs>
              <w:spacing w:line="360" w:lineRule="auto"/>
              <w:ind w:firstLine="7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 ООО «Санаторий «Автомобилист»;</w:t>
            </w:r>
          </w:p>
          <w:p w:rsidR="00C0004F" w:rsidRDefault="00C0004F" w:rsidP="00454D3C">
            <w:pPr>
              <w:pStyle w:val="a5"/>
              <w:tabs>
                <w:tab w:val="left" w:pos="317"/>
              </w:tabs>
              <w:spacing w:after="0"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Начальнику отдела культуры администрации городского округа г. Бор                 Кругловой Н.А. 21 февраля 2022 года в 09.30 отправить машину с громкоговорящей связью по маршруту Рыночная площадь – 2-й микрорайон и передать информацию: «Внимание всем! Проводится техническая проверка системы оповещения».</w:t>
            </w:r>
          </w:p>
          <w:p w:rsidR="00C0004F" w:rsidRDefault="00C0004F" w:rsidP="00454D3C">
            <w:pPr>
              <w:pStyle w:val="a5"/>
              <w:tabs>
                <w:tab w:val="left" w:pos="317"/>
              </w:tabs>
              <w:spacing w:after="0"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Начальникам территориальных отделов администрации городского округа г.Бор, начальнику МКУ «Управление по делам ГО и ЧС городского округа г.Бор Дорощенко Е.Н. обеспечить проверку работоспособности МАСЦО на подведомственных территориях.</w:t>
            </w:r>
          </w:p>
          <w:p w:rsidR="00C0004F" w:rsidRDefault="00C0004F" w:rsidP="00454D3C">
            <w:pPr>
              <w:pStyle w:val="a5"/>
              <w:tabs>
                <w:tab w:val="left" w:pos="1134"/>
              </w:tabs>
              <w:spacing w:after="0" w:line="360" w:lineRule="auto"/>
              <w:ind w:firstLine="79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Рекомендовать руководителю МУП «Борское информационное агентство» Куликовой С.Е. в целях соблюдения спокойствия граждан обеспечить доведение до населения городского округа г.Бор предупредительной информации о проверке системы оповещения согласно приложению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февраля 2022 года по Борскому телевидению «Левый берег»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C0004F" w:rsidRDefault="00C0004F" w:rsidP="00454D3C">
            <w:pPr>
              <w:pStyle w:val="a5"/>
              <w:tabs>
                <w:tab w:val="left" w:pos="317"/>
              </w:tabs>
              <w:spacing w:after="0"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8. Рекомендовать начальнику отдела МВД России по г.Бор Корнилову В.Ю.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февраля 2022 года в 10.00 всем экипажам машин, находящимся на маршруте, по громкоговорящей связи передать информацию «Внимание всем! Проводится техническая проверка системы оповещения».</w:t>
            </w:r>
          </w:p>
          <w:p w:rsidR="00C0004F" w:rsidRDefault="00C0004F" w:rsidP="00454D3C">
            <w:pPr>
              <w:pStyle w:val="a5"/>
              <w:tabs>
                <w:tab w:val="left" w:pos="317"/>
              </w:tabs>
              <w:spacing w:after="0"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Рекомендовать начальнику </w:t>
            </w:r>
            <w:r w:rsidRPr="00010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пожарно-спасательного отряда ФПС ГПС ГУ МЧС России</w:t>
            </w:r>
            <w:r w:rsidRPr="00010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Нижегородской области Хорькову А.А.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февраля 2022 года в 10.00 всем экипажам машин, находящимся на маршруте, по громкоговорящей связи передать информацию «Внимание всем! Проводится техническая проверка системы оповещения».</w:t>
            </w:r>
          </w:p>
          <w:p w:rsidR="00C0004F" w:rsidRDefault="00C0004F" w:rsidP="00454D3C">
            <w:pPr>
              <w:pStyle w:val="a5"/>
              <w:tabs>
                <w:tab w:val="left" w:pos="317"/>
              </w:tabs>
              <w:spacing w:after="0"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Рекомендовать начальнику 12 Отряда Государственной противопожарной службы ГКУ НО «Управление по делам ГО, ЧС и ПБ Нижегородской области» Антропову А.Г.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февраля 2022 года в 10.00 всем экипажам машин, находящимся на маршруте, по громкоговорящей связи передать информацию «Внимание всем! Проводится техническая проверка системы оповещения».</w:t>
            </w:r>
          </w:p>
          <w:p w:rsidR="00C0004F" w:rsidRDefault="00C0004F" w:rsidP="00454D3C">
            <w:pPr>
              <w:pStyle w:val="a5"/>
              <w:tabs>
                <w:tab w:val="left" w:pos="900"/>
                <w:tab w:val="num" w:pos="1134"/>
              </w:tabs>
              <w:spacing w:after="0"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 Рекомендовать руководителям организаций, предприятий, учреждений перечисленным в пунктах 2-5, предоставить отчет о проведении тренировки к 16.00 21 февраля 2022 года в МКУ «Управление по делам ГО и ЧС городского округа г.Бор».</w:t>
            </w:r>
          </w:p>
          <w:p w:rsidR="00C0004F" w:rsidRDefault="00C0004F" w:rsidP="00454D3C">
            <w:pPr>
              <w:pStyle w:val="a5"/>
              <w:tabs>
                <w:tab w:val="left" w:pos="900"/>
                <w:tab w:val="num" w:pos="1134"/>
              </w:tabs>
              <w:spacing w:after="0"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12. Заведующей общим отделом администрации городского округа г. Бор Копцовой Е.А. обеспечить размещение настоящего постановления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borcity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0004F" w:rsidRDefault="00C0004F" w:rsidP="00454D3C">
            <w:pPr>
              <w:pStyle w:val="a5"/>
              <w:tabs>
                <w:tab w:val="left" w:pos="0"/>
                <w:tab w:val="left" w:pos="900"/>
                <w:tab w:val="num" w:pos="1134"/>
              </w:tabs>
              <w:spacing w:after="0"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 Контроль за исполнением настоящего постановления возложить на начальника МКУ «Управление по делам ГО и ЧС городского округа г.Бор» Дорощенко Е.Н.</w:t>
            </w:r>
          </w:p>
          <w:p w:rsidR="00C0004F" w:rsidRDefault="00C0004F" w:rsidP="00454D3C">
            <w:pPr>
              <w:pStyle w:val="a5"/>
              <w:tabs>
                <w:tab w:val="left" w:pos="0"/>
                <w:tab w:val="left" w:pos="900"/>
                <w:tab w:val="num" w:pos="1134"/>
              </w:tabs>
              <w:spacing w:after="0"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0004F" w:rsidRDefault="00C0004F" w:rsidP="00454D3C">
            <w:pPr>
              <w:pStyle w:val="a5"/>
              <w:tabs>
                <w:tab w:val="left" w:pos="0"/>
                <w:tab w:val="left" w:pos="900"/>
                <w:tab w:val="num" w:pos="1134"/>
              </w:tabs>
              <w:spacing w:after="0"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0004F" w:rsidRDefault="00C0004F" w:rsidP="00454D3C">
      <w:pPr>
        <w:pStyle w:val="2"/>
        <w:spacing w:line="276" w:lineRule="auto"/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Глава местного самоуправления                                                      А.В. Боровский</w:t>
      </w:r>
    </w:p>
    <w:p w:rsidR="00C0004F" w:rsidRDefault="00C0004F" w:rsidP="00EB76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004F" w:rsidRDefault="00C0004F" w:rsidP="00EB76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004F" w:rsidRDefault="00C0004F" w:rsidP="00EB76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004F" w:rsidRDefault="00C0004F" w:rsidP="00EB76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004F" w:rsidRDefault="00C0004F" w:rsidP="00EB76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004F" w:rsidRDefault="00C0004F" w:rsidP="00EB76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004F" w:rsidRDefault="00C0004F" w:rsidP="00EB76F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004F" w:rsidRPr="00454D3C" w:rsidRDefault="00C0004F" w:rsidP="00EF12A6">
      <w:pPr>
        <w:rPr>
          <w:rFonts w:ascii="Times New Roman" w:hAnsi="Times New Roman" w:cs="Times New Roman"/>
          <w:sz w:val="22"/>
          <w:szCs w:val="22"/>
        </w:rPr>
      </w:pPr>
      <w:r w:rsidRPr="00454D3C">
        <w:rPr>
          <w:rFonts w:ascii="Times New Roman" w:hAnsi="Times New Roman" w:cs="Times New Roman"/>
          <w:sz w:val="22"/>
          <w:szCs w:val="22"/>
        </w:rPr>
        <w:t>Дорощенко Евгений Николаевич</w:t>
      </w:r>
    </w:p>
    <w:p w:rsidR="00C0004F" w:rsidRPr="00454D3C" w:rsidRDefault="00C0004F" w:rsidP="00EF12A6">
      <w:pPr>
        <w:tabs>
          <w:tab w:val="left" w:pos="6946"/>
          <w:tab w:val="left" w:pos="907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54D3C">
        <w:rPr>
          <w:rFonts w:ascii="Times New Roman" w:hAnsi="Times New Roman" w:cs="Times New Roman"/>
          <w:sz w:val="22"/>
          <w:szCs w:val="22"/>
        </w:rPr>
        <w:t>Комиссарова Наталья Владимировна</w:t>
      </w:r>
    </w:p>
    <w:p w:rsidR="00C0004F" w:rsidRPr="00454D3C" w:rsidRDefault="00C0004F" w:rsidP="00EF12A6">
      <w:pPr>
        <w:tabs>
          <w:tab w:val="left" w:pos="6946"/>
          <w:tab w:val="left" w:pos="9071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54D3C">
        <w:rPr>
          <w:rFonts w:ascii="Times New Roman" w:hAnsi="Times New Roman" w:cs="Times New Roman"/>
          <w:sz w:val="22"/>
          <w:szCs w:val="22"/>
        </w:rPr>
        <w:t>83159 23434</w:t>
      </w:r>
    </w:p>
    <w:p w:rsidR="00C0004F" w:rsidRDefault="00C0004F" w:rsidP="00552B66">
      <w:pPr>
        <w:pStyle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C0004F" w:rsidRDefault="00C0004F" w:rsidP="00BF6A3D">
      <w:pPr>
        <w:pStyle w:val="1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984AD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0004F" w:rsidRDefault="00C0004F" w:rsidP="00BF6A3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постановлением администрации</w:t>
      </w:r>
    </w:p>
    <w:p w:rsidR="00C0004F" w:rsidRDefault="00C0004F" w:rsidP="00BF6A3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городского округа г. Бор  </w:t>
      </w:r>
    </w:p>
    <w:p w:rsidR="00C0004F" w:rsidRDefault="00C0004F" w:rsidP="00BF6A3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25.01.2022  № 288</w:t>
      </w:r>
    </w:p>
    <w:p w:rsidR="00C0004F" w:rsidRPr="00984AD3" w:rsidRDefault="00C0004F" w:rsidP="00984AD3">
      <w:pPr>
        <w:pStyle w:val="1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C0004F" w:rsidRDefault="00C0004F" w:rsidP="00552B66">
      <w:pPr>
        <w:tabs>
          <w:tab w:val="center" w:pos="4818"/>
          <w:tab w:val="right" w:pos="9637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П Л А Н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C0004F" w:rsidRDefault="00C0004F" w:rsidP="00552B66">
      <w:pPr>
        <w:pStyle w:val="a5"/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подготовке к тренировке и проведению проверки работоспособности системы оповещения населения </w:t>
      </w:r>
    </w:p>
    <w:p w:rsidR="00C0004F" w:rsidRDefault="00C0004F" w:rsidP="00552B66">
      <w:pPr>
        <w:pStyle w:val="a5"/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</w:t>
      </w:r>
    </w:p>
    <w:tbl>
      <w:tblPr>
        <w:tblW w:w="101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4678"/>
        <w:gridCol w:w="2125"/>
        <w:gridCol w:w="1559"/>
        <w:gridCol w:w="1276"/>
      </w:tblGrid>
      <w:tr w:rsidR="00C0004F" w:rsidRPr="00175F80">
        <w:tc>
          <w:tcPr>
            <w:tcW w:w="547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678" w:type="dxa"/>
            <w:vAlign w:val="center"/>
          </w:tcPr>
          <w:p w:rsidR="00C0004F" w:rsidRPr="00175F80" w:rsidRDefault="00C0004F">
            <w:pPr>
              <w:pStyle w:val="8"/>
              <w:spacing w:line="274" w:lineRule="exac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125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</w:t>
            </w:r>
          </w:p>
        </w:tc>
        <w:tc>
          <w:tcPr>
            <w:tcW w:w="1559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6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Отметка о выполне-нии</w:t>
            </w:r>
          </w:p>
        </w:tc>
      </w:tr>
      <w:tr w:rsidR="00C0004F" w:rsidRPr="00175F80">
        <w:tc>
          <w:tcPr>
            <w:tcW w:w="547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78" w:type="dxa"/>
            <w:vAlign w:val="center"/>
          </w:tcPr>
          <w:p w:rsidR="00C0004F" w:rsidRPr="00175F80" w:rsidRDefault="00C0004F" w:rsidP="00360EFB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Проверить готовность аппаратуры включения РС МАСЦО</w:t>
            </w:r>
          </w:p>
        </w:tc>
        <w:tc>
          <w:tcPr>
            <w:tcW w:w="2125" w:type="dxa"/>
            <w:vAlign w:val="center"/>
          </w:tcPr>
          <w:p w:rsidR="00C0004F" w:rsidRPr="00175F80" w:rsidRDefault="00C0004F" w:rsidP="00A23D6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Щепров А.В.</w:t>
            </w:r>
          </w:p>
          <w:p w:rsidR="00C0004F" w:rsidRPr="00175F80" w:rsidRDefault="00C0004F" w:rsidP="00A23D6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 согласованию)</w:t>
            </w:r>
          </w:p>
          <w:p w:rsidR="00C0004F" w:rsidRPr="00175F80" w:rsidRDefault="00C0004F" w:rsidP="00A23D6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C0004F" w:rsidRPr="00175F80" w:rsidRDefault="00C0004F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</w:t>
            </w:r>
          </w:p>
          <w:p w:rsidR="00C0004F" w:rsidRPr="00175F80" w:rsidRDefault="00C0004F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21.02.2022г.</w:t>
            </w:r>
          </w:p>
        </w:tc>
        <w:tc>
          <w:tcPr>
            <w:tcW w:w="1276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004F" w:rsidRPr="00175F80">
        <w:tc>
          <w:tcPr>
            <w:tcW w:w="547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  <w:vAlign w:val="center"/>
          </w:tcPr>
          <w:p w:rsidR="00C0004F" w:rsidRPr="00175F80" w:rsidRDefault="00C0004F" w:rsidP="00360EFB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Подготовить тексты сообщения о предстоящих тренировках, опубликовать их в газете «Бор сегодня», передать по Борскому телевидению</w:t>
            </w:r>
          </w:p>
        </w:tc>
        <w:tc>
          <w:tcPr>
            <w:tcW w:w="2125" w:type="dxa"/>
            <w:vAlign w:val="center"/>
          </w:tcPr>
          <w:p w:rsidR="00C0004F" w:rsidRPr="00175F80" w:rsidRDefault="00C0004F" w:rsidP="00A23D6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Щепров А.В.</w:t>
            </w:r>
          </w:p>
          <w:p w:rsidR="00C0004F" w:rsidRPr="00175F80" w:rsidRDefault="00C0004F" w:rsidP="00A23D6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 согласованию)</w:t>
            </w:r>
          </w:p>
          <w:p w:rsidR="00C0004F" w:rsidRPr="00175F80" w:rsidRDefault="00C0004F" w:rsidP="00A23D6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Куликова С.Е.</w:t>
            </w:r>
          </w:p>
          <w:p w:rsidR="00C0004F" w:rsidRPr="00175F80" w:rsidRDefault="00C0004F" w:rsidP="00A23D6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1559" w:type="dxa"/>
            <w:vAlign w:val="center"/>
          </w:tcPr>
          <w:p w:rsidR="00C0004F" w:rsidRPr="00175F80" w:rsidRDefault="00C0004F" w:rsidP="00175F80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</w:t>
            </w:r>
          </w:p>
          <w:p w:rsidR="00C0004F" w:rsidRPr="00175F80" w:rsidRDefault="00C0004F" w:rsidP="00175F80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21.02.2022г.</w:t>
            </w:r>
          </w:p>
        </w:tc>
        <w:tc>
          <w:tcPr>
            <w:tcW w:w="1276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004F" w:rsidRPr="00175F80">
        <w:tc>
          <w:tcPr>
            <w:tcW w:w="547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  <w:vAlign w:val="center"/>
          </w:tcPr>
          <w:p w:rsidR="00C0004F" w:rsidRPr="00175F80" w:rsidRDefault="00C0004F" w:rsidP="00360EFB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Совещание с работниками, уполномоченными на решение задач в области ГО  ОЭ и организаций о  проведении тренировки по оповещению и организации контроля качества работы системы доведения речевой информации до работников своих предприятий и организаций</w:t>
            </w:r>
          </w:p>
        </w:tc>
        <w:tc>
          <w:tcPr>
            <w:tcW w:w="2125" w:type="dxa"/>
            <w:vAlign w:val="center"/>
          </w:tcPr>
          <w:p w:rsidR="00C0004F" w:rsidRPr="00175F80" w:rsidRDefault="00C0004F" w:rsidP="00A23D6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C0004F" w:rsidRPr="00175F80" w:rsidRDefault="00C0004F" w:rsidP="00175F80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</w:t>
            </w:r>
          </w:p>
          <w:p w:rsidR="00C0004F" w:rsidRPr="00175F80" w:rsidRDefault="00C0004F" w:rsidP="00175F80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21.02.2022г.</w:t>
            </w:r>
          </w:p>
        </w:tc>
        <w:tc>
          <w:tcPr>
            <w:tcW w:w="1276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004F" w:rsidRPr="00175F80">
        <w:tc>
          <w:tcPr>
            <w:tcW w:w="547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  <w:vAlign w:val="center"/>
          </w:tcPr>
          <w:p w:rsidR="00C0004F" w:rsidRPr="00175F80" w:rsidRDefault="00C0004F" w:rsidP="00360EFB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Корректировка списка телефонов должностных лиц и круглосуточных дежурных, включенных в РС МАСЦО</w:t>
            </w:r>
          </w:p>
        </w:tc>
        <w:tc>
          <w:tcPr>
            <w:tcW w:w="2125" w:type="dxa"/>
            <w:vAlign w:val="center"/>
          </w:tcPr>
          <w:p w:rsidR="00C0004F" w:rsidRPr="00175F80" w:rsidRDefault="00C0004F" w:rsidP="00A23D6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C0004F" w:rsidRPr="00175F80" w:rsidRDefault="00C0004F" w:rsidP="00175F80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</w:t>
            </w:r>
          </w:p>
          <w:p w:rsidR="00C0004F" w:rsidRPr="00175F80" w:rsidRDefault="00C0004F" w:rsidP="00175F80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21.02.2022г.</w:t>
            </w:r>
          </w:p>
        </w:tc>
        <w:tc>
          <w:tcPr>
            <w:tcW w:w="1276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004F" w:rsidRPr="00175F80">
        <w:tc>
          <w:tcPr>
            <w:tcW w:w="547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  <w:vAlign w:val="center"/>
          </w:tcPr>
          <w:p w:rsidR="00C0004F" w:rsidRPr="00175F80" w:rsidRDefault="00C0004F" w:rsidP="00360EFB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Включение  СОЛС-24 и проверка срабатывания квартирных и служебных телефонов</w:t>
            </w:r>
          </w:p>
        </w:tc>
        <w:tc>
          <w:tcPr>
            <w:tcW w:w="2125" w:type="dxa"/>
            <w:vAlign w:val="center"/>
          </w:tcPr>
          <w:p w:rsidR="00C0004F" w:rsidRPr="00175F80" w:rsidRDefault="00C0004F" w:rsidP="00A23D6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C0004F" w:rsidRPr="00175F80" w:rsidRDefault="00C0004F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9-50</w:t>
            </w:r>
          </w:p>
          <w:p w:rsidR="00C0004F" w:rsidRPr="00175F80" w:rsidRDefault="00C0004F" w:rsidP="00175F80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21.02.2022г.</w:t>
            </w:r>
          </w:p>
        </w:tc>
        <w:tc>
          <w:tcPr>
            <w:tcW w:w="1276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004F" w:rsidRPr="00175F80">
        <w:tc>
          <w:tcPr>
            <w:tcW w:w="547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678" w:type="dxa"/>
            <w:vAlign w:val="center"/>
          </w:tcPr>
          <w:p w:rsidR="00C0004F" w:rsidRPr="00175F80" w:rsidRDefault="00C0004F" w:rsidP="00360EFB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Включение электросирен и передача речевого сообщения по телевидению, а также с машин с громкоговорящей связью</w:t>
            </w:r>
          </w:p>
        </w:tc>
        <w:tc>
          <w:tcPr>
            <w:tcW w:w="2125" w:type="dxa"/>
            <w:vAlign w:val="center"/>
          </w:tcPr>
          <w:p w:rsidR="00C0004F" w:rsidRPr="00175F80" w:rsidRDefault="00C0004F" w:rsidP="00A23D6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Руководители ОЭ</w:t>
            </w:r>
          </w:p>
          <w:p w:rsidR="00C0004F" w:rsidRPr="00175F80" w:rsidRDefault="00C0004F" w:rsidP="00A23D6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 согласованию)</w:t>
            </w:r>
          </w:p>
          <w:p w:rsidR="00C0004F" w:rsidRPr="00175F80" w:rsidRDefault="00C0004F" w:rsidP="00A23D6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Хорьков А.А.</w:t>
            </w:r>
          </w:p>
          <w:p w:rsidR="00C0004F" w:rsidRPr="00175F80" w:rsidRDefault="00C0004F" w:rsidP="00A23D6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 согласованию)</w:t>
            </w:r>
          </w:p>
          <w:p w:rsidR="00C0004F" w:rsidRPr="00175F80" w:rsidRDefault="00C0004F" w:rsidP="00A23D6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Куликова С.Е.</w:t>
            </w:r>
          </w:p>
          <w:p w:rsidR="00C0004F" w:rsidRPr="00175F80" w:rsidRDefault="00C0004F" w:rsidP="00A23D6C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1559" w:type="dxa"/>
            <w:vAlign w:val="center"/>
          </w:tcPr>
          <w:p w:rsidR="00C0004F" w:rsidRPr="00175F80" w:rsidRDefault="00C0004F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10-00</w:t>
            </w:r>
          </w:p>
          <w:p w:rsidR="00C0004F" w:rsidRPr="00175F80" w:rsidRDefault="00C0004F" w:rsidP="00175F80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21.02.2022г.</w:t>
            </w:r>
          </w:p>
        </w:tc>
        <w:tc>
          <w:tcPr>
            <w:tcW w:w="1276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004F" w:rsidRPr="00175F80">
        <w:tc>
          <w:tcPr>
            <w:tcW w:w="547" w:type="dxa"/>
            <w:vAlign w:val="center"/>
          </w:tcPr>
          <w:p w:rsidR="00C0004F" w:rsidRPr="00175F80" w:rsidRDefault="00C0004F" w:rsidP="000F6323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7.</w:t>
            </w:r>
          </w:p>
        </w:tc>
        <w:tc>
          <w:tcPr>
            <w:tcW w:w="4678" w:type="dxa"/>
            <w:vAlign w:val="center"/>
          </w:tcPr>
          <w:p w:rsidR="00C0004F" w:rsidRPr="00175F80" w:rsidRDefault="00C0004F" w:rsidP="00360EFB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Сбор информации о качестве срабатывания электросирен, РС МАСЦО</w:t>
            </w:r>
          </w:p>
        </w:tc>
        <w:tc>
          <w:tcPr>
            <w:tcW w:w="2125" w:type="dxa"/>
            <w:vAlign w:val="center"/>
          </w:tcPr>
          <w:p w:rsidR="00C0004F" w:rsidRPr="00175F80" w:rsidRDefault="00C0004F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C0004F" w:rsidRPr="00175F80" w:rsidRDefault="00C0004F" w:rsidP="00175F80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21.02.2022г.</w:t>
            </w:r>
          </w:p>
        </w:tc>
        <w:tc>
          <w:tcPr>
            <w:tcW w:w="1276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004F" w:rsidRPr="00175F80">
        <w:tc>
          <w:tcPr>
            <w:tcW w:w="547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678" w:type="dxa"/>
            <w:vAlign w:val="center"/>
          </w:tcPr>
          <w:p w:rsidR="00C0004F" w:rsidRPr="00175F80" w:rsidRDefault="00C0004F" w:rsidP="00360EFB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Доклад о результатах тренировки в ГУ  МЧС России по Нижегородской области   и Главе администрации  городского округа г. Бор</w:t>
            </w:r>
          </w:p>
        </w:tc>
        <w:tc>
          <w:tcPr>
            <w:tcW w:w="2125" w:type="dxa"/>
            <w:vAlign w:val="center"/>
          </w:tcPr>
          <w:p w:rsidR="00C0004F" w:rsidRPr="00175F80" w:rsidRDefault="00C0004F">
            <w:pPr>
              <w:spacing w:line="274" w:lineRule="exac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Дорощенко Е.Н.</w:t>
            </w:r>
          </w:p>
        </w:tc>
        <w:tc>
          <w:tcPr>
            <w:tcW w:w="1559" w:type="dxa"/>
            <w:vAlign w:val="center"/>
          </w:tcPr>
          <w:p w:rsidR="00C0004F" w:rsidRPr="00175F80" w:rsidRDefault="00C0004F" w:rsidP="00175F80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5F8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21.02.2022г.</w:t>
            </w:r>
          </w:p>
        </w:tc>
        <w:tc>
          <w:tcPr>
            <w:tcW w:w="1276" w:type="dxa"/>
            <w:vAlign w:val="center"/>
          </w:tcPr>
          <w:p w:rsidR="00C0004F" w:rsidRPr="00175F80" w:rsidRDefault="00C0004F">
            <w:pPr>
              <w:spacing w:line="274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C0004F" w:rsidRPr="00175F80" w:rsidRDefault="00C0004F" w:rsidP="00552B66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0004F" w:rsidRDefault="00C0004F" w:rsidP="00552B66">
      <w:pPr>
        <w:pStyle w:val="1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C0004F" w:rsidRDefault="00C0004F" w:rsidP="00175F80"/>
    <w:p w:rsidR="00C0004F" w:rsidRDefault="00C0004F" w:rsidP="00175F80"/>
    <w:p w:rsidR="00C0004F" w:rsidRPr="00175F80" w:rsidRDefault="00C0004F" w:rsidP="00175F80"/>
    <w:p w:rsidR="00C0004F" w:rsidRDefault="00C0004F" w:rsidP="00552B66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C0004F" w:rsidRDefault="00C0004F" w:rsidP="00454D3C"/>
    <w:p w:rsidR="00C0004F" w:rsidRDefault="00C0004F" w:rsidP="00454D3C"/>
    <w:p w:rsidR="00C0004F" w:rsidRDefault="00C0004F" w:rsidP="00454D3C"/>
    <w:p w:rsidR="00C0004F" w:rsidRPr="00454D3C" w:rsidRDefault="00C0004F" w:rsidP="00454D3C"/>
    <w:p w:rsidR="00C0004F" w:rsidRPr="00E02A18" w:rsidRDefault="00C0004F" w:rsidP="00552B66">
      <w:pPr>
        <w:jc w:val="right"/>
        <w:rPr>
          <w:rFonts w:ascii="Times New Roman" w:hAnsi="Times New Roman" w:cs="Times New Roman"/>
          <w:sz w:val="24"/>
          <w:szCs w:val="24"/>
        </w:rPr>
      </w:pPr>
      <w:r w:rsidRPr="00E02A18">
        <w:rPr>
          <w:rFonts w:ascii="Times New Roman" w:hAnsi="Times New Roman" w:cs="Times New Roman"/>
          <w:sz w:val="24"/>
          <w:szCs w:val="24"/>
        </w:rPr>
        <w:t>Приложение</w:t>
      </w:r>
    </w:p>
    <w:p w:rsidR="00C0004F" w:rsidRDefault="00C0004F" w:rsidP="00552B66">
      <w:pPr>
        <w:tabs>
          <w:tab w:val="num" w:pos="0"/>
        </w:tabs>
        <w:ind w:right="-133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0004F" w:rsidRDefault="00C0004F" w:rsidP="00552B66">
      <w:pPr>
        <w:tabs>
          <w:tab w:val="num" w:pos="0"/>
        </w:tabs>
        <w:ind w:right="-133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ТЕКСТ ДЛЯ ДОВЕДЕНИЯ ИНФОРМАЦИИ</w:t>
      </w:r>
    </w:p>
    <w:p w:rsidR="00C0004F" w:rsidRDefault="00C0004F" w:rsidP="00552B66">
      <w:pPr>
        <w:tabs>
          <w:tab w:val="num" w:pos="0"/>
        </w:tabs>
        <w:ind w:right="-133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НАСЕЛЕНИЮ ГОРОДСКОГО ОКРУГА г. БОР</w:t>
      </w:r>
    </w:p>
    <w:p w:rsidR="00C0004F" w:rsidRDefault="00C0004F" w:rsidP="00552B66">
      <w:pPr>
        <w:tabs>
          <w:tab w:val="num" w:pos="0"/>
        </w:tabs>
        <w:ind w:right="-1333"/>
        <w:jc w:val="both"/>
        <w:rPr>
          <w:rFonts w:ascii="Times New Roman" w:hAnsi="Times New Roman" w:cs="Times New Roman"/>
          <w:sz w:val="28"/>
          <w:szCs w:val="28"/>
        </w:rPr>
      </w:pPr>
    </w:p>
    <w:p w:rsidR="00C0004F" w:rsidRDefault="00C0004F" w:rsidP="00552B66">
      <w:pPr>
        <w:tabs>
          <w:tab w:val="num" w:pos="0"/>
        </w:tabs>
        <w:ind w:right="-1333"/>
        <w:jc w:val="both"/>
        <w:rPr>
          <w:rFonts w:ascii="Times New Roman" w:hAnsi="Times New Roman" w:cs="Times New Roman"/>
          <w:sz w:val="28"/>
          <w:szCs w:val="28"/>
        </w:rPr>
      </w:pPr>
    </w:p>
    <w:p w:rsidR="00C0004F" w:rsidRDefault="00C0004F" w:rsidP="00552B66">
      <w:pPr>
        <w:pStyle w:val="a5"/>
        <w:tabs>
          <w:tab w:val="num" w:pos="-567"/>
        </w:tabs>
        <w:ind w:left="-567" w:right="-3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ВНИМАНИЕ!</w:t>
      </w:r>
    </w:p>
    <w:p w:rsidR="00C0004F" w:rsidRDefault="00C0004F" w:rsidP="00552B66">
      <w:pPr>
        <w:pStyle w:val="a5"/>
        <w:tabs>
          <w:tab w:val="num" w:pos="-567"/>
        </w:tabs>
        <w:ind w:left="-567" w:right="-3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0004F" w:rsidRPr="00175F80" w:rsidRDefault="00C0004F" w:rsidP="00175F80">
      <w:pPr>
        <w:spacing w:line="274" w:lineRule="exact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175F80">
        <w:rPr>
          <w:rFonts w:ascii="Times New Roman" w:hAnsi="Times New Roman" w:cs="Times New Roman"/>
          <w:sz w:val="20"/>
          <w:szCs w:val="20"/>
          <w:lang w:eastAsia="en-US"/>
        </w:rPr>
        <w:t>до</w:t>
      </w:r>
    </w:p>
    <w:p w:rsidR="00C0004F" w:rsidRDefault="00C0004F" w:rsidP="00175F80">
      <w:pPr>
        <w:pStyle w:val="a5"/>
        <w:tabs>
          <w:tab w:val="num" w:pos="-284"/>
        </w:tabs>
        <w:spacing w:after="0"/>
        <w:ind w:left="-567" w:right="-3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en-US"/>
        </w:rPr>
        <w:t>21 февраля</w:t>
      </w:r>
      <w:r w:rsidRPr="00175F80">
        <w:rPr>
          <w:rFonts w:ascii="Times New Roman" w:hAnsi="Times New Roman" w:cs="Times New Roman"/>
          <w:b/>
          <w:bCs/>
          <w:i/>
          <w:iCs/>
          <w:sz w:val="32"/>
          <w:szCs w:val="32"/>
          <w:lang w:eastAsia="en-US"/>
        </w:rPr>
        <w:t xml:space="preserve"> 2022 </w:t>
      </w:r>
      <w:r w:rsidRPr="00175F8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года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в 10.00 будет проводиться плановая техническая проверка системы оповещения и информирования населения по гражданской обороне. Будут включены электросирены с последующей передачей речевой информации:</w:t>
      </w:r>
    </w:p>
    <w:p w:rsidR="00C0004F" w:rsidRDefault="00C0004F" w:rsidP="007F43FD">
      <w:pPr>
        <w:pStyle w:val="a5"/>
        <w:tabs>
          <w:tab w:val="num" w:pos="-284"/>
        </w:tabs>
        <w:spacing w:after="0"/>
        <w:ind w:left="-567" w:right="-30"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«Внимание всем!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en-US"/>
        </w:rPr>
        <w:t>21 февраля</w:t>
      </w:r>
      <w:r w:rsidRPr="00175F80">
        <w:rPr>
          <w:rFonts w:ascii="Times New Roman" w:hAnsi="Times New Roman" w:cs="Times New Roman"/>
          <w:b/>
          <w:bCs/>
          <w:i/>
          <w:iCs/>
          <w:sz w:val="32"/>
          <w:szCs w:val="32"/>
          <w:lang w:eastAsia="en-US"/>
        </w:rPr>
        <w:t xml:space="preserve"> 2022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года будет проводиться техническая проверка системы оповещения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C0004F" w:rsidRDefault="00C0004F" w:rsidP="00552B66">
      <w:pPr>
        <w:pStyle w:val="a5"/>
        <w:tabs>
          <w:tab w:val="num" w:pos="-567"/>
        </w:tabs>
        <w:spacing w:after="0"/>
        <w:ind w:left="-567" w:right="-3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Уважаемые жители и гости г. Бор просим Вас соблюдать спокойствие.»</w:t>
      </w:r>
    </w:p>
    <w:p w:rsidR="00C0004F" w:rsidRDefault="00C0004F" w:rsidP="00552B66"/>
    <w:p w:rsidR="00C0004F" w:rsidRDefault="00C0004F" w:rsidP="00552B66">
      <w:pPr>
        <w:ind w:left="-284"/>
      </w:pPr>
    </w:p>
    <w:sectPr w:rsidR="00C0004F" w:rsidSect="00454D3C">
      <w:pgSz w:w="11906" w:h="16838"/>
      <w:pgMar w:top="851" w:right="850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CDD" w:rsidRDefault="00B17CDD" w:rsidP="00552B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17CDD" w:rsidRDefault="00B17CDD" w:rsidP="00552B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CDD" w:rsidRDefault="00B17CDD" w:rsidP="00552B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17CDD" w:rsidRDefault="00B17CDD" w:rsidP="00552B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4D99"/>
    <w:multiLevelType w:val="hybridMultilevel"/>
    <w:tmpl w:val="341A23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B66"/>
    <w:rsid w:val="000103A2"/>
    <w:rsid w:val="00014001"/>
    <w:rsid w:val="00034BBA"/>
    <w:rsid w:val="000865B0"/>
    <w:rsid w:val="000A7EE6"/>
    <w:rsid w:val="000F6323"/>
    <w:rsid w:val="001153CB"/>
    <w:rsid w:val="00134C28"/>
    <w:rsid w:val="001435D0"/>
    <w:rsid w:val="00163EBF"/>
    <w:rsid w:val="00172FEF"/>
    <w:rsid w:val="00175F80"/>
    <w:rsid w:val="002641CD"/>
    <w:rsid w:val="002C03B8"/>
    <w:rsid w:val="003521C7"/>
    <w:rsid w:val="00352568"/>
    <w:rsid w:val="00355249"/>
    <w:rsid w:val="00360EFB"/>
    <w:rsid w:val="004469CD"/>
    <w:rsid w:val="00454D3C"/>
    <w:rsid w:val="00462392"/>
    <w:rsid w:val="00474555"/>
    <w:rsid w:val="004A3F25"/>
    <w:rsid w:val="004A687C"/>
    <w:rsid w:val="004B2634"/>
    <w:rsid w:val="00500742"/>
    <w:rsid w:val="00535A68"/>
    <w:rsid w:val="0054560F"/>
    <w:rsid w:val="00552B66"/>
    <w:rsid w:val="005A5132"/>
    <w:rsid w:val="005A51CC"/>
    <w:rsid w:val="005A562B"/>
    <w:rsid w:val="005A6106"/>
    <w:rsid w:val="005C05F8"/>
    <w:rsid w:val="005F3549"/>
    <w:rsid w:val="005F645C"/>
    <w:rsid w:val="006138EB"/>
    <w:rsid w:val="00622030"/>
    <w:rsid w:val="006352CE"/>
    <w:rsid w:val="00695B6F"/>
    <w:rsid w:val="006E2409"/>
    <w:rsid w:val="006E310E"/>
    <w:rsid w:val="006E34FA"/>
    <w:rsid w:val="007E2D96"/>
    <w:rsid w:val="007F43FD"/>
    <w:rsid w:val="00872C88"/>
    <w:rsid w:val="008D5F30"/>
    <w:rsid w:val="0090543B"/>
    <w:rsid w:val="00914F4F"/>
    <w:rsid w:val="009178BC"/>
    <w:rsid w:val="00971DA9"/>
    <w:rsid w:val="009813A5"/>
    <w:rsid w:val="00984AD3"/>
    <w:rsid w:val="009D1E0B"/>
    <w:rsid w:val="009E7400"/>
    <w:rsid w:val="00A23D6C"/>
    <w:rsid w:val="00A33943"/>
    <w:rsid w:val="00A345B4"/>
    <w:rsid w:val="00A75D15"/>
    <w:rsid w:val="00A80C30"/>
    <w:rsid w:val="00AB4247"/>
    <w:rsid w:val="00AB7A0B"/>
    <w:rsid w:val="00B17CDD"/>
    <w:rsid w:val="00B56E5B"/>
    <w:rsid w:val="00B67001"/>
    <w:rsid w:val="00BE6914"/>
    <w:rsid w:val="00BF1D96"/>
    <w:rsid w:val="00BF6A3D"/>
    <w:rsid w:val="00C0004F"/>
    <w:rsid w:val="00C10212"/>
    <w:rsid w:val="00C1195D"/>
    <w:rsid w:val="00C34C63"/>
    <w:rsid w:val="00C41277"/>
    <w:rsid w:val="00C430D4"/>
    <w:rsid w:val="00CA6817"/>
    <w:rsid w:val="00CB3746"/>
    <w:rsid w:val="00CD2CD9"/>
    <w:rsid w:val="00CD318D"/>
    <w:rsid w:val="00D2075B"/>
    <w:rsid w:val="00D25861"/>
    <w:rsid w:val="00DD299D"/>
    <w:rsid w:val="00DD2E80"/>
    <w:rsid w:val="00DD5BD6"/>
    <w:rsid w:val="00DD761F"/>
    <w:rsid w:val="00DE57CB"/>
    <w:rsid w:val="00E02A18"/>
    <w:rsid w:val="00E123D3"/>
    <w:rsid w:val="00E302AB"/>
    <w:rsid w:val="00E4103A"/>
    <w:rsid w:val="00EA3C86"/>
    <w:rsid w:val="00EB76F1"/>
    <w:rsid w:val="00EB7A1E"/>
    <w:rsid w:val="00ED784B"/>
    <w:rsid w:val="00EF12A6"/>
    <w:rsid w:val="00F03C70"/>
    <w:rsid w:val="00F5706A"/>
    <w:rsid w:val="00F74E20"/>
    <w:rsid w:val="00F773D2"/>
    <w:rsid w:val="00F870C0"/>
    <w:rsid w:val="00F971C7"/>
    <w:rsid w:val="00FA4F57"/>
    <w:rsid w:val="00FC1563"/>
    <w:rsid w:val="00FD5ED7"/>
    <w:rsid w:val="00FF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66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EB76F1"/>
    <w:pPr>
      <w:keepNext/>
      <w:autoSpaceDE/>
      <w:autoSpaceDN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B76F1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rsid w:val="00552B66"/>
    <w:pPr>
      <w:tabs>
        <w:tab w:val="center" w:pos="4536"/>
        <w:tab w:val="right" w:pos="9072"/>
      </w:tabs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52B6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52B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52B66"/>
    <w:rPr>
      <w:rFonts w:ascii="Arial" w:hAnsi="Arial" w:cs="Arial"/>
      <w:sz w:val="18"/>
      <w:szCs w:val="18"/>
      <w:lang w:eastAsia="ru-RU"/>
    </w:rPr>
  </w:style>
  <w:style w:type="paragraph" w:styleId="2">
    <w:name w:val="Body Text 2"/>
    <w:basedOn w:val="a"/>
    <w:link w:val="21"/>
    <w:uiPriority w:val="99"/>
    <w:semiHidden/>
    <w:rsid w:val="00552B66"/>
    <w:pPr>
      <w:jc w:val="center"/>
    </w:pPr>
    <w:rPr>
      <w:rFonts w:eastAsia="Calibri"/>
      <w:color w:val="000000"/>
      <w:sz w:val="28"/>
      <w:szCs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552B66"/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552B66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552B66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">
    <w:name w:val="заголовок 1"/>
    <w:basedOn w:val="a"/>
    <w:next w:val="a"/>
    <w:uiPriority w:val="99"/>
    <w:rsid w:val="00552B66"/>
    <w:pPr>
      <w:keepNext/>
      <w:outlineLvl w:val="0"/>
    </w:pPr>
    <w:rPr>
      <w:sz w:val="28"/>
      <w:szCs w:val="28"/>
    </w:rPr>
  </w:style>
  <w:style w:type="paragraph" w:customStyle="1" w:styleId="8">
    <w:name w:val="заголовок 8"/>
    <w:basedOn w:val="a"/>
    <w:next w:val="a"/>
    <w:uiPriority w:val="99"/>
    <w:rsid w:val="00552B66"/>
    <w:pPr>
      <w:keepNext/>
      <w:jc w:val="center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uiPriority w:val="99"/>
    <w:rsid w:val="00552B66"/>
    <w:pPr>
      <w:keepNext/>
      <w:jc w:val="right"/>
      <w:outlineLvl w:val="8"/>
    </w:pPr>
    <w:rPr>
      <w:sz w:val="24"/>
      <w:szCs w:val="24"/>
    </w:rPr>
  </w:style>
  <w:style w:type="paragraph" w:styleId="a7">
    <w:name w:val="footer"/>
    <w:basedOn w:val="a"/>
    <w:link w:val="a8"/>
    <w:uiPriority w:val="99"/>
    <w:semiHidden/>
    <w:rsid w:val="00552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52B66"/>
    <w:rPr>
      <w:rFonts w:ascii="Arial" w:hAnsi="Arial" w:cs="Arial"/>
      <w:sz w:val="18"/>
      <w:szCs w:val="18"/>
      <w:lang w:eastAsia="ru-RU"/>
    </w:rPr>
  </w:style>
  <w:style w:type="paragraph" w:styleId="a9">
    <w:name w:val="Title"/>
    <w:basedOn w:val="a"/>
    <w:link w:val="aa"/>
    <w:uiPriority w:val="99"/>
    <w:qFormat/>
    <w:rsid w:val="00EB76F1"/>
    <w:pPr>
      <w:autoSpaceDE/>
      <w:autoSpaceDN/>
      <w:jc w:val="center"/>
    </w:pPr>
    <w:rPr>
      <w:b/>
      <w:bCs/>
      <w:i/>
      <w:iCs/>
      <w:sz w:val="36"/>
      <w:szCs w:val="36"/>
    </w:rPr>
  </w:style>
  <w:style w:type="character" w:customStyle="1" w:styleId="aa">
    <w:name w:val="Название Знак"/>
    <w:basedOn w:val="a0"/>
    <w:link w:val="a9"/>
    <w:uiPriority w:val="99"/>
    <w:locked/>
    <w:rsid w:val="00EB76F1"/>
    <w:rPr>
      <w:rFonts w:ascii="Arial" w:hAnsi="Arial" w:cs="Arial"/>
      <w:b/>
      <w:bCs/>
      <w:i/>
      <w:i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rsid w:val="006352CE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352CE"/>
    <w:rPr>
      <w:rFonts w:ascii="Segoe UI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rsid w:val="00010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1434</Words>
  <Characters>8180</Characters>
  <Application>Microsoft Office Word</Application>
  <DocSecurity>0</DocSecurity>
  <Lines>68</Lines>
  <Paragraphs>19</Paragraphs>
  <ScaleCrop>false</ScaleCrop>
  <Company>1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Пользователь Windows</cp:lastModifiedBy>
  <cp:revision>2</cp:revision>
  <cp:lastPrinted>2022-01-25T11:15:00Z</cp:lastPrinted>
  <dcterms:created xsi:type="dcterms:W3CDTF">2022-01-26T08:50:00Z</dcterms:created>
  <dcterms:modified xsi:type="dcterms:W3CDTF">2022-01-26T08:50:00Z</dcterms:modified>
</cp:coreProperties>
</file>