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 w:rsidP="00B813A5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 w:rsidP="00B813A5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B813A5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p w:rsidR="005B3DC1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813A5" w:rsidRPr="00B813A5" w:rsidRDefault="00B813A5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3A5" w:rsidRDefault="00B813A5" w:rsidP="00B813A5">
      <w:pPr>
        <w:tabs>
          <w:tab w:val="left" w:pos="9071"/>
        </w:tabs>
        <w:autoSpaceDE w:val="0"/>
        <w:autoSpaceDN w:val="0"/>
        <w:snapToGrid/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02.06.2021                                                                                                     № 2816</w:t>
      </w:r>
    </w:p>
    <w:p w:rsidR="00B813A5" w:rsidRPr="00B813A5" w:rsidRDefault="00B813A5" w:rsidP="00B813A5">
      <w:pPr>
        <w:tabs>
          <w:tab w:val="left" w:pos="9071"/>
        </w:tabs>
        <w:autoSpaceDE w:val="0"/>
        <w:autoSpaceDN w:val="0"/>
        <w:snapToGrid/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B813A5" w:rsidRDefault="00B813A5" w:rsidP="00B813A5">
      <w:pPr>
        <w:autoSpaceDE w:val="0"/>
        <w:autoSpaceDN w:val="0"/>
        <w:snapToGri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</w:t>
      </w:r>
      <w:r w:rsidRPr="00584799">
        <w:rPr>
          <w:rFonts w:ascii="Times New Roman" w:hAnsi="Times New Roman"/>
          <w:b/>
          <w:sz w:val="28"/>
        </w:rPr>
        <w:t xml:space="preserve"> в</w:t>
      </w:r>
      <w:r>
        <w:rPr>
          <w:rFonts w:ascii="Times New Roman" w:hAnsi="Times New Roman"/>
          <w:b/>
          <w:sz w:val="28"/>
        </w:rPr>
        <w:t xml:space="preserve"> состав </w:t>
      </w:r>
      <w:r w:rsidRPr="00DD4C37">
        <w:rPr>
          <w:rFonts w:ascii="Times New Roman" w:hAnsi="Times New Roman"/>
          <w:b/>
          <w:sz w:val="28"/>
        </w:rPr>
        <w:t>межведомственной</w:t>
      </w:r>
      <w:r w:rsidRPr="00584799">
        <w:rPr>
          <w:rFonts w:ascii="Times New Roman" w:hAnsi="Times New Roman"/>
          <w:b/>
          <w:sz w:val="28"/>
        </w:rPr>
        <w:t xml:space="preserve"> </w:t>
      </w:r>
      <w:r w:rsidRPr="00DD4C37">
        <w:rPr>
          <w:rFonts w:ascii="Times New Roman" w:hAnsi="Times New Roman"/>
          <w:b/>
          <w:sz w:val="28"/>
        </w:rPr>
        <w:t>комиссии</w:t>
      </w:r>
      <w:r>
        <w:rPr>
          <w:rFonts w:ascii="Times New Roman" w:hAnsi="Times New Roman"/>
          <w:b/>
          <w:sz w:val="28"/>
        </w:rPr>
        <w:t>,</w:t>
      </w:r>
      <w:r w:rsidRPr="00DD4C3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утвержденный </w:t>
      </w:r>
      <w:r w:rsidRPr="00584799">
        <w:rPr>
          <w:rFonts w:ascii="Times New Roman" w:hAnsi="Times New Roman"/>
          <w:b/>
          <w:sz w:val="28"/>
        </w:rPr>
        <w:t>постановление</w:t>
      </w:r>
      <w:r>
        <w:rPr>
          <w:rFonts w:ascii="Times New Roman" w:hAnsi="Times New Roman"/>
          <w:b/>
          <w:sz w:val="28"/>
        </w:rPr>
        <w:t>м</w:t>
      </w:r>
      <w:r w:rsidRPr="00584799">
        <w:rPr>
          <w:rFonts w:ascii="Times New Roman" w:hAnsi="Times New Roman"/>
          <w:b/>
          <w:sz w:val="28"/>
        </w:rPr>
        <w:t xml:space="preserve"> администрации городского округа  </w:t>
      </w:r>
      <w:r>
        <w:rPr>
          <w:rFonts w:ascii="Times New Roman" w:hAnsi="Times New Roman"/>
          <w:b/>
          <w:sz w:val="28"/>
        </w:rPr>
        <w:t>г.Бор</w:t>
      </w:r>
    </w:p>
    <w:p w:rsidR="00DE3CB2" w:rsidRDefault="00B813A5" w:rsidP="00B813A5">
      <w:pPr>
        <w:autoSpaceDE w:val="0"/>
        <w:autoSpaceDN w:val="0"/>
        <w:snapToGri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от 23.06.2016  </w:t>
      </w:r>
      <w:r w:rsidRPr="00584799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>2941</w:t>
      </w:r>
    </w:p>
    <w:p w:rsidR="00B813A5" w:rsidRDefault="00B813A5" w:rsidP="00B813A5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B813A5">
      <w:pPr>
        <w:pStyle w:val="23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городского округа г. Бор  </w:t>
      </w:r>
      <w:r w:rsidRPr="005B3DC1">
        <w:rPr>
          <w:rFonts w:ascii="Times New Roman" w:hAnsi="Times New Roman" w:cs="Times New Roman"/>
          <w:b/>
          <w:bCs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B813A5" w:rsidRDefault="00B813A5" w:rsidP="00B813A5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состав </w:t>
      </w:r>
      <w:r>
        <w:t xml:space="preserve"> </w:t>
      </w:r>
      <w:r w:rsidRPr="00DD4C37">
        <w:rPr>
          <w:rFonts w:ascii="Times New Roman" w:hAnsi="Times New Roman" w:cs="Times New Roman"/>
          <w:sz w:val="28"/>
          <w:szCs w:val="28"/>
        </w:rPr>
        <w:t>межведомственной комиссии по обеспечению бесперебойной работы объектов энергетики, жилищно-коммунального хозяйства и социально-культурного назначения в осенне-зимний период</w:t>
      </w:r>
      <w:r>
        <w:rPr>
          <w:rFonts w:ascii="Times New Roman" w:hAnsi="Times New Roman" w:cs="Times New Roman"/>
          <w:sz w:val="28"/>
          <w:szCs w:val="28"/>
        </w:rPr>
        <w:t>, (далее-межведомственная комиссия),</w:t>
      </w:r>
      <w:r w:rsidRPr="00DD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 постановлением   </w:t>
      </w:r>
      <w:r w:rsidRPr="0044091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91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91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91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15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   от   23.06.2016</w:t>
      </w:r>
    </w:p>
    <w:p w:rsidR="00B813A5" w:rsidRDefault="00B813A5" w:rsidP="00B813A5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2941 «</w:t>
      </w:r>
      <w:r w:rsidRPr="009C2057">
        <w:rPr>
          <w:rFonts w:ascii="Times New Roman" w:hAnsi="Times New Roman"/>
          <w:sz w:val="28"/>
        </w:rPr>
        <w:t xml:space="preserve">О подготовке </w:t>
      </w:r>
      <w:r>
        <w:rPr>
          <w:rFonts w:ascii="Times New Roman" w:hAnsi="Times New Roman"/>
          <w:sz w:val="28"/>
        </w:rPr>
        <w:t xml:space="preserve">объектов жилищно-коммунального хозяйства, </w:t>
      </w:r>
      <w:r w:rsidRPr="009C2057">
        <w:rPr>
          <w:rFonts w:ascii="Times New Roman" w:hAnsi="Times New Roman"/>
          <w:sz w:val="28"/>
        </w:rPr>
        <w:t xml:space="preserve">социальной сферы и топливно-энергетического комплекса городского округа г. Бор к </w:t>
      </w:r>
      <w:r>
        <w:rPr>
          <w:rFonts w:ascii="Times New Roman" w:hAnsi="Times New Roman"/>
          <w:sz w:val="28"/>
        </w:rPr>
        <w:t xml:space="preserve">осенне-зимнему периоду» </w:t>
      </w:r>
      <w:r w:rsidRPr="008032E6">
        <w:rPr>
          <w:rFonts w:ascii="Times New Roman" w:hAnsi="Times New Roman"/>
          <w:sz w:val="28"/>
        </w:rPr>
        <w:t>(в редакции постановления от 16.05.2018 № 2720)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3A5" w:rsidRDefault="00B813A5" w:rsidP="00B813A5">
      <w:pPr>
        <w:numPr>
          <w:ilvl w:val="1"/>
          <w:numId w:val="9"/>
        </w:numPr>
        <w:autoSpaceDE w:val="0"/>
        <w:autoSpaceDN w:val="0"/>
        <w:spacing w:line="36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 из состава </w:t>
      </w:r>
      <w:r w:rsidRPr="00022809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:  Симакову Г.Д., Глазова Е.А., Чубукова А.С., Галкина С.В., Иванова А.В.</w:t>
      </w:r>
    </w:p>
    <w:p w:rsidR="00B813A5" w:rsidRDefault="00B813A5" w:rsidP="00B813A5">
      <w:pPr>
        <w:numPr>
          <w:ilvl w:val="1"/>
          <w:numId w:val="9"/>
        </w:numPr>
        <w:autoSpaceDE w:val="0"/>
        <w:autoSpaceDN w:val="0"/>
        <w:spacing w:line="36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Pr="00022809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3A5" w:rsidRDefault="00B813A5" w:rsidP="00B813A5">
      <w:pPr>
        <w:autoSpaceDE w:val="0"/>
        <w:autoSpaceDN w:val="0"/>
        <w:spacing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Скоробогатова А.А. - </w:t>
      </w:r>
      <w:r w:rsidRPr="00DA3DFE">
        <w:rPr>
          <w:rFonts w:ascii="Times New Roman" w:hAnsi="Times New Roman" w:cs="Times New Roman"/>
          <w:sz w:val="28"/>
          <w:szCs w:val="28"/>
        </w:rPr>
        <w:t>директора ООО «Тепловик»</w:t>
      </w:r>
      <w:r>
        <w:t xml:space="preserve"> </w:t>
      </w:r>
      <w:r w:rsidRPr="00DA3DFE">
        <w:rPr>
          <w:rFonts w:ascii="Times New Roman" w:hAnsi="Times New Roman" w:cs="Times New Roman"/>
          <w:sz w:val="28"/>
          <w:szCs w:val="28"/>
        </w:rPr>
        <w:t>(т.</w:t>
      </w:r>
      <w:r>
        <w:rPr>
          <w:rFonts w:ascii="Times New Roman" w:hAnsi="Times New Roman" w:cs="Times New Roman"/>
          <w:sz w:val="28"/>
          <w:szCs w:val="28"/>
        </w:rPr>
        <w:t>7-42-70</w:t>
      </w:r>
      <w:r w:rsidRPr="00DA3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D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(членом комиссии)</w:t>
      </w:r>
      <w:r w:rsidRPr="00DA3DF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3A5" w:rsidRDefault="00B813A5" w:rsidP="00B813A5">
      <w:pPr>
        <w:autoSpaceDE w:val="0"/>
        <w:autoSpaceDN w:val="0"/>
        <w:spacing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Колесова М.Ф. – и.о. начальника департамента финансов администрации городского округа г. Бор (т.2-18-60), (членом комиссии);</w:t>
      </w:r>
    </w:p>
    <w:p w:rsidR="00B813A5" w:rsidRDefault="00B813A5" w:rsidP="00B813A5">
      <w:pPr>
        <w:autoSpaceDE w:val="0"/>
        <w:autoSpaceDN w:val="0"/>
        <w:spacing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Водопьянова А.К. – директора АО «Борский Водоканал» (т. 2-19-67), (членом комиссии)</w:t>
      </w:r>
      <w:r w:rsidRPr="00DA3DF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3A5" w:rsidRDefault="00B813A5" w:rsidP="00B813A5">
      <w:pPr>
        <w:autoSpaceDE w:val="0"/>
        <w:autoSpaceDN w:val="0"/>
        <w:spacing w:line="360" w:lineRule="auto"/>
        <w:ind w:left="34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Супернака В.А. – начальника Борского РЭС филиала «Нижновэнерго» ПАО «МРСК Центра и Приволжья» (т.9-99-01), (членом комиссии)</w:t>
      </w:r>
      <w:r w:rsidRPr="00DA3DF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CB2" w:rsidRDefault="00B813A5" w:rsidP="00B813A5">
      <w:pPr>
        <w:tabs>
          <w:tab w:val="left" w:pos="9071"/>
        </w:tabs>
        <w:autoSpaceDE w:val="0"/>
        <w:autoSpaceDN w:val="0"/>
        <w:snapToGrid/>
        <w:spacing w:line="360" w:lineRule="auto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17E0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          (</w:t>
      </w:r>
      <w:r>
        <w:rPr>
          <w:rFonts w:ascii="Times New Roman" w:hAnsi="Times New Roman" w:cs="Times New Roman"/>
          <w:sz w:val="28"/>
          <w:szCs w:val="28"/>
        </w:rPr>
        <w:t>Е.А.Копцова</w:t>
      </w:r>
      <w:r w:rsidRPr="00BE17E0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hyperlink r:id="rId7" w:history="1">
        <w:r w:rsidRPr="009A4D2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9A4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CB2" w:rsidRDefault="00DE3CB2" w:rsidP="00B813A5">
      <w:pPr>
        <w:tabs>
          <w:tab w:val="left" w:pos="9071"/>
        </w:tabs>
        <w:autoSpaceDE w:val="0"/>
        <w:autoSpaceDN w:val="0"/>
        <w:snapToGrid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B813A5">
      <w:pPr>
        <w:tabs>
          <w:tab w:val="left" w:pos="9071"/>
        </w:tabs>
        <w:autoSpaceDE w:val="0"/>
        <w:autoSpaceDN w:val="0"/>
        <w:snapToGrid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B813A5">
      <w:pPr>
        <w:tabs>
          <w:tab w:val="left" w:pos="9071"/>
        </w:tabs>
        <w:autoSpaceDE w:val="0"/>
        <w:autoSpaceDN w:val="0"/>
        <w:snapToGrid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C22871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А.В. Боровский</w:t>
      </w:r>
    </w:p>
    <w:p w:rsidR="000E1B7F" w:rsidRDefault="000E1B7F" w:rsidP="004C67D9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4C67D9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Default="00B813A5" w:rsidP="004C67D9">
      <w:pPr>
        <w:rPr>
          <w:rFonts w:ascii="Times New Roman" w:hAnsi="Times New Roman" w:cs="Times New Roman"/>
          <w:sz w:val="28"/>
          <w:szCs w:val="28"/>
        </w:rPr>
      </w:pPr>
    </w:p>
    <w:p w:rsidR="00B813A5" w:rsidRPr="00B813A5" w:rsidRDefault="000E1B7F" w:rsidP="004C67D9">
      <w:pPr>
        <w:rPr>
          <w:rFonts w:ascii="Times New Roman" w:hAnsi="Times New Roman" w:cs="Times New Roman"/>
          <w:sz w:val="22"/>
          <w:szCs w:val="22"/>
        </w:rPr>
      </w:pPr>
      <w:r w:rsidRPr="00B813A5">
        <w:rPr>
          <w:rFonts w:ascii="Times New Roman" w:hAnsi="Times New Roman" w:cs="Times New Roman"/>
          <w:sz w:val="22"/>
          <w:szCs w:val="22"/>
        </w:rPr>
        <w:t xml:space="preserve">Рыбакова И. Н. </w:t>
      </w:r>
    </w:p>
    <w:p w:rsidR="00F67B66" w:rsidRDefault="004C67D9" w:rsidP="00B813A5">
      <w:pPr>
        <w:rPr>
          <w:rFonts w:ascii="Times New Roman" w:hAnsi="Times New Roman" w:cs="Times New Roman"/>
          <w:sz w:val="28"/>
          <w:szCs w:val="28"/>
        </w:rPr>
      </w:pPr>
      <w:r w:rsidRPr="00B813A5">
        <w:rPr>
          <w:rFonts w:ascii="Times New Roman" w:hAnsi="Times New Roman" w:cs="Times New Roman"/>
          <w:sz w:val="22"/>
          <w:szCs w:val="22"/>
        </w:rPr>
        <w:t>21863</w:t>
      </w:r>
    </w:p>
    <w:sectPr w:rsidR="00F67B66" w:rsidSect="00DC3A5F">
      <w:headerReference w:type="default" r:id="rId8"/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6A" w:rsidRDefault="00650B6A">
      <w:r>
        <w:separator/>
      </w:r>
    </w:p>
  </w:endnote>
  <w:endnote w:type="continuationSeparator" w:id="1">
    <w:p w:rsidR="00650B6A" w:rsidRDefault="0065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6A" w:rsidRDefault="00650B6A">
      <w:r>
        <w:separator/>
      </w:r>
    </w:p>
  </w:footnote>
  <w:footnote w:type="continuationSeparator" w:id="1">
    <w:p w:rsidR="00650B6A" w:rsidRDefault="0065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BA13F6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6">
    <w:nsid w:val="65E96B39"/>
    <w:multiLevelType w:val="multilevel"/>
    <w:tmpl w:val="50C88F5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8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5263"/>
    <w:rsid w:val="00022809"/>
    <w:rsid w:val="000716FC"/>
    <w:rsid w:val="000873A1"/>
    <w:rsid w:val="000A093D"/>
    <w:rsid w:val="000B4220"/>
    <w:rsid w:val="000B6676"/>
    <w:rsid w:val="000C16D0"/>
    <w:rsid w:val="000C646C"/>
    <w:rsid w:val="000E1B7F"/>
    <w:rsid w:val="00107314"/>
    <w:rsid w:val="00115B86"/>
    <w:rsid w:val="0012156D"/>
    <w:rsid w:val="00124F87"/>
    <w:rsid w:val="00131978"/>
    <w:rsid w:val="001347C5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73EB1"/>
    <w:rsid w:val="0029540C"/>
    <w:rsid w:val="002A7957"/>
    <w:rsid w:val="002C03CB"/>
    <w:rsid w:val="002C1823"/>
    <w:rsid w:val="002F41B1"/>
    <w:rsid w:val="00300C0D"/>
    <w:rsid w:val="003469E5"/>
    <w:rsid w:val="00354AD1"/>
    <w:rsid w:val="00357C15"/>
    <w:rsid w:val="00361187"/>
    <w:rsid w:val="0037393B"/>
    <w:rsid w:val="003D6506"/>
    <w:rsid w:val="003D711F"/>
    <w:rsid w:val="00407414"/>
    <w:rsid w:val="00440915"/>
    <w:rsid w:val="004515F7"/>
    <w:rsid w:val="0048045E"/>
    <w:rsid w:val="00482204"/>
    <w:rsid w:val="00492570"/>
    <w:rsid w:val="004B2EC6"/>
    <w:rsid w:val="004C67D9"/>
    <w:rsid w:val="004D3943"/>
    <w:rsid w:val="005141CE"/>
    <w:rsid w:val="00527E39"/>
    <w:rsid w:val="005356D5"/>
    <w:rsid w:val="00553C57"/>
    <w:rsid w:val="00584799"/>
    <w:rsid w:val="005952E5"/>
    <w:rsid w:val="005B3DC1"/>
    <w:rsid w:val="005B78F6"/>
    <w:rsid w:val="005E0684"/>
    <w:rsid w:val="00623E88"/>
    <w:rsid w:val="00650B6A"/>
    <w:rsid w:val="0065205B"/>
    <w:rsid w:val="0068267F"/>
    <w:rsid w:val="00686EDF"/>
    <w:rsid w:val="006A5F51"/>
    <w:rsid w:val="006B5A9F"/>
    <w:rsid w:val="006D18FB"/>
    <w:rsid w:val="006E38A0"/>
    <w:rsid w:val="007155F6"/>
    <w:rsid w:val="00717E3B"/>
    <w:rsid w:val="007728A4"/>
    <w:rsid w:val="007746BC"/>
    <w:rsid w:val="007818C3"/>
    <w:rsid w:val="00794640"/>
    <w:rsid w:val="007B395C"/>
    <w:rsid w:val="007B726E"/>
    <w:rsid w:val="007B7467"/>
    <w:rsid w:val="007E321E"/>
    <w:rsid w:val="008032E6"/>
    <w:rsid w:val="0080468A"/>
    <w:rsid w:val="00827477"/>
    <w:rsid w:val="0083603D"/>
    <w:rsid w:val="008442B1"/>
    <w:rsid w:val="008529D6"/>
    <w:rsid w:val="008554BE"/>
    <w:rsid w:val="00864C8F"/>
    <w:rsid w:val="00874C90"/>
    <w:rsid w:val="008A69C6"/>
    <w:rsid w:val="008B6190"/>
    <w:rsid w:val="008E3D09"/>
    <w:rsid w:val="0091000F"/>
    <w:rsid w:val="00911A39"/>
    <w:rsid w:val="00923B51"/>
    <w:rsid w:val="00930808"/>
    <w:rsid w:val="00961EC9"/>
    <w:rsid w:val="00970A8E"/>
    <w:rsid w:val="0097193E"/>
    <w:rsid w:val="00980BE8"/>
    <w:rsid w:val="009A4D2D"/>
    <w:rsid w:val="009C0F70"/>
    <w:rsid w:val="009C2057"/>
    <w:rsid w:val="009D7401"/>
    <w:rsid w:val="009E35BD"/>
    <w:rsid w:val="00A06D19"/>
    <w:rsid w:val="00A40140"/>
    <w:rsid w:val="00A64812"/>
    <w:rsid w:val="00A85AA2"/>
    <w:rsid w:val="00AA0FC6"/>
    <w:rsid w:val="00AE1BD8"/>
    <w:rsid w:val="00AF1E8C"/>
    <w:rsid w:val="00AF5284"/>
    <w:rsid w:val="00B101AB"/>
    <w:rsid w:val="00B168BC"/>
    <w:rsid w:val="00B47928"/>
    <w:rsid w:val="00B6114C"/>
    <w:rsid w:val="00B63508"/>
    <w:rsid w:val="00B70135"/>
    <w:rsid w:val="00B813A5"/>
    <w:rsid w:val="00B855B6"/>
    <w:rsid w:val="00B9031C"/>
    <w:rsid w:val="00B960D0"/>
    <w:rsid w:val="00BA13F6"/>
    <w:rsid w:val="00BA3472"/>
    <w:rsid w:val="00BD02A7"/>
    <w:rsid w:val="00BE17E0"/>
    <w:rsid w:val="00BE3731"/>
    <w:rsid w:val="00C033EB"/>
    <w:rsid w:val="00C14581"/>
    <w:rsid w:val="00C22871"/>
    <w:rsid w:val="00C65263"/>
    <w:rsid w:val="00C73110"/>
    <w:rsid w:val="00C96AD6"/>
    <w:rsid w:val="00CB07EF"/>
    <w:rsid w:val="00CC6252"/>
    <w:rsid w:val="00CD3CE8"/>
    <w:rsid w:val="00CE65D5"/>
    <w:rsid w:val="00CF3276"/>
    <w:rsid w:val="00CF49A3"/>
    <w:rsid w:val="00D03FC8"/>
    <w:rsid w:val="00D1360E"/>
    <w:rsid w:val="00D1479C"/>
    <w:rsid w:val="00D247C6"/>
    <w:rsid w:val="00D25E65"/>
    <w:rsid w:val="00D309B0"/>
    <w:rsid w:val="00D36DEF"/>
    <w:rsid w:val="00D53A99"/>
    <w:rsid w:val="00DA21AD"/>
    <w:rsid w:val="00DA3DFE"/>
    <w:rsid w:val="00DB6CFC"/>
    <w:rsid w:val="00DC3A5F"/>
    <w:rsid w:val="00DD1FBA"/>
    <w:rsid w:val="00DD4C37"/>
    <w:rsid w:val="00DE1C5B"/>
    <w:rsid w:val="00DE3CB2"/>
    <w:rsid w:val="00E133D0"/>
    <w:rsid w:val="00E870BE"/>
    <w:rsid w:val="00EB3026"/>
    <w:rsid w:val="00EB35EC"/>
    <w:rsid w:val="00EE3AC2"/>
    <w:rsid w:val="00EF4518"/>
    <w:rsid w:val="00F22759"/>
    <w:rsid w:val="00F55594"/>
    <w:rsid w:val="00F55CC6"/>
    <w:rsid w:val="00F67B66"/>
    <w:rsid w:val="00FA1D08"/>
    <w:rsid w:val="00FB1F13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Arial" w:hAnsi="Arial" w:cs="Times New Roman"/>
      <w:sz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Arial" w:hAnsi="Arial" w:cs="Times New Roman"/>
      <w:sz w:val="18"/>
    </w:rPr>
  </w:style>
  <w:style w:type="character" w:styleId="a8">
    <w:name w:val="page number"/>
    <w:uiPriority w:val="99"/>
    <w:rsid w:val="008B6190"/>
    <w:rPr>
      <w:rFonts w:cs="Times New Roman"/>
    </w:rPr>
  </w:style>
  <w:style w:type="character" w:styleId="a9">
    <w:name w:val="Hyperlink"/>
    <w:uiPriority w:val="99"/>
    <w:unhideWhenUsed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9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1929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2021-05-27T06:59:00Z</cp:lastPrinted>
  <dcterms:created xsi:type="dcterms:W3CDTF">2021-06-03T12:08:00Z</dcterms:created>
  <dcterms:modified xsi:type="dcterms:W3CDTF">2021-06-03T12:08:00Z</dcterms:modified>
</cp:coreProperties>
</file>