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F5671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Pr="0075513D" w:rsidRDefault="006E31E7" w:rsidP="00F5671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E31E7" w:rsidRPr="00F56716" w:rsidRDefault="006E31E7" w:rsidP="006E31E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E31E7" w:rsidRPr="00794BF8" w:rsidRDefault="006E31E7" w:rsidP="006E31E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E31E7" w:rsidRDefault="006E31E7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56716" w:rsidRDefault="00F56716" w:rsidP="00F5671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31.05.2021                                                                                 </w:t>
      </w:r>
      <w:r w:rsidR="003473E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№ </w:t>
      </w:r>
      <w:r w:rsidR="003473E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2779</w:t>
      </w:r>
    </w:p>
    <w:p w:rsidR="00F56716" w:rsidRDefault="00F56716" w:rsidP="00F5671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56716" w:rsidRDefault="00F56716" w:rsidP="00F5671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F5671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5671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F56716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предоставлению муниципальной услуги «Выдача копий муниципальных правовых актов», утвержденный постановлением администрации городского округа город  Бор Нижегородской области от 07.03.2013 № 1271</w:t>
      </w:r>
    </w:p>
    <w:p w:rsidR="00F56716" w:rsidRDefault="00F56716" w:rsidP="00F5671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56716" w:rsidRP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приведения в соответствие с действующим законодательством а</w:t>
      </w:r>
      <w:r w:rsidRPr="00681311">
        <w:rPr>
          <w:rFonts w:ascii="Times New Roman" w:hAnsi="Times New Roman" w:cs="Times New Roman"/>
          <w:sz w:val="28"/>
        </w:rPr>
        <w:t xml:space="preserve">дминистрация городского округа г.Бор </w:t>
      </w:r>
      <w:r w:rsidRPr="00F56716">
        <w:rPr>
          <w:rFonts w:ascii="Times New Roman" w:hAnsi="Times New Roman" w:cs="Times New Roman"/>
          <w:b/>
          <w:sz w:val="28"/>
        </w:rPr>
        <w:t>постановляет: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1. Внести в административный регламент по предоставлению муниципальной услуги «Выдача копий муниципальных правовых актов», утвержденный постановлением администрации городского округа город  Бор Нижегородской области от 07.03.2013 № 1271 (в редакции постановлений от  17.03.2016 № 1153, от 17.10.2016 № 4853) (далее - административный регламент) следующие изменения: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681311">
        <w:rPr>
          <w:rFonts w:ascii="Times New Roman" w:hAnsi="Times New Roman" w:cs="Times New Roman"/>
          <w:sz w:val="28"/>
        </w:rPr>
        <w:t>подпункт</w:t>
      </w:r>
      <w:r>
        <w:rPr>
          <w:rFonts w:ascii="Times New Roman" w:hAnsi="Times New Roman" w:cs="Times New Roman"/>
          <w:sz w:val="28"/>
        </w:rPr>
        <w:t>е</w:t>
      </w:r>
      <w:proofErr w:type="gramEnd"/>
      <w:r w:rsidRPr="006813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1.3.1.1. пункта 1.3 «Режим работы Отдела» изложить в следующей редакции: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«Режим работы Отдела: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понедельник – четверг с 8:00 до 17:00;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с 8:00 до 16:00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обеденный перерыв с 12:00 до 12:48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суббота, воскресенье – выходные дни</w:t>
      </w:r>
      <w:proofErr w:type="gramStart"/>
      <w:r>
        <w:rPr>
          <w:rFonts w:ascii="Times New Roman" w:hAnsi="Times New Roman" w:cs="Times New Roman"/>
          <w:sz w:val="28"/>
        </w:rPr>
        <w:t>."</w:t>
      </w:r>
      <w:proofErr w:type="gramEnd"/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По тексту административного регламента: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слова «глава администрации» </w:t>
      </w:r>
      <w:proofErr w:type="gramStart"/>
      <w:r>
        <w:rPr>
          <w:rFonts w:ascii="Times New Roman" w:hAnsi="Times New Roman" w:cs="Times New Roman"/>
          <w:sz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</w:rPr>
        <w:t xml:space="preserve"> «глава местного самоуправления» в соответствующем падеже;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94336">
        <w:rPr>
          <w:rFonts w:ascii="Times New Roman" w:hAnsi="Times New Roman" w:cs="Times New Roman"/>
          <w:sz w:val="28"/>
        </w:rPr>
        <w:t xml:space="preserve">2) слова «МАУ «МФЦ г.Бор» </w:t>
      </w:r>
      <w:proofErr w:type="gramStart"/>
      <w:r w:rsidRPr="00A94336">
        <w:rPr>
          <w:rFonts w:ascii="Times New Roman" w:hAnsi="Times New Roman" w:cs="Times New Roman"/>
          <w:sz w:val="28"/>
        </w:rPr>
        <w:t>заменить на слова</w:t>
      </w:r>
      <w:proofErr w:type="gramEnd"/>
      <w:r w:rsidRPr="00A94336">
        <w:rPr>
          <w:rFonts w:ascii="Times New Roman" w:hAnsi="Times New Roman" w:cs="Times New Roman"/>
          <w:sz w:val="28"/>
        </w:rPr>
        <w:t xml:space="preserve"> «Отделение ГБУ НО «Уполномоченный МФЦ» городского округа город Бор Нижегородской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1.3. Раздел V. </w:t>
      </w:r>
      <w:r w:rsidRPr="00681311">
        <w:rPr>
          <w:rFonts w:ascii="Times New Roman" w:hAnsi="Times New Roman" w:cs="Times New Roman"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F56716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94336">
        <w:rPr>
          <w:rFonts w:ascii="Times New Roman" w:hAnsi="Times New Roman" w:cs="Times New Roman"/>
          <w:sz w:val="28"/>
        </w:rPr>
        <w:t>«V.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  <w:r>
        <w:rPr>
          <w:rFonts w:ascii="Times New Roman" w:hAnsi="Times New Roman" w:cs="Times New Roman"/>
          <w:sz w:val="28"/>
        </w:rPr>
        <w:t>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5.1. 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Заявители имеют право на досудебное (внесудебное) обжалование действий (бездействия) и (или) решений, принятых (осуществленных) администрацией, ее должностными лицами и муниципальными служащими в ходе предоставления муниципальной услуги, в случаях, указанных в статье 11.1 Закона № 210-ФЗ, и в порядке, предусмотренном главой 2.1. Закона № 210-ФЗ (далее - жалоба).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5.2. 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5.2.1. Жалоба на действия (бездействие) и (или) решения, принятые в ходе предоставления муниципальной услуги, рассматривается органом, предоставляющим муниципальную услугу (администрация) в соответствии с законодательством Российской Федерации. 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5.2.2. Заявители обжалуют действия (бездействие) и (или) решения, принятые в ходе предоставления муниципальной услуги, путем подачи жалобы главе </w:t>
      </w:r>
      <w:r>
        <w:rPr>
          <w:rFonts w:ascii="Times New Roman" w:hAnsi="Times New Roman" w:cs="Times New Roman"/>
          <w:sz w:val="28"/>
        </w:rPr>
        <w:t>местного самоуправления</w:t>
      </w:r>
      <w:r w:rsidRPr="00681311">
        <w:rPr>
          <w:rFonts w:ascii="Times New Roman" w:hAnsi="Times New Roman" w:cs="Times New Roman"/>
          <w:sz w:val="28"/>
        </w:rPr>
        <w:t>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5.3. Способы информирования заявителей о порядке подачи рассмотрения жалобы, в том числе с использованием Единого портала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5.3.1. Заявитель имеет право на получение информации и документов, необходимых для обоснования и рассмотрения жалобы.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5.3.2. Администрация предоставляет информацию о порядке подачи и рассмотрения жалобы: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lastRenderedPageBreak/>
        <w:t>- посредством размещения информации на официальном сайте администрации;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- в устной форме на личном приеме или с использованием телефонной связи, в письменной форме, по электронной почте.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sz w:val="28"/>
        </w:rPr>
        <w:t xml:space="preserve"> </w:t>
      </w:r>
      <w:r w:rsidRPr="00681311">
        <w:rPr>
          <w:rFonts w:ascii="Times New Roman" w:hAnsi="Times New Roman" w:cs="Times New Roman"/>
          <w:sz w:val="28"/>
        </w:rPr>
        <w:t>а также его должностных лиц</w:t>
      </w:r>
      <w:r w:rsidR="002E3AA1">
        <w:rPr>
          <w:rFonts w:ascii="Times New Roman" w:hAnsi="Times New Roman" w:cs="Times New Roman"/>
          <w:sz w:val="28"/>
        </w:rPr>
        <w:t>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5.4.1.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- Федеральным </w:t>
      </w:r>
      <w:hyperlink r:id="rId4" w:history="1">
        <w:r w:rsidRPr="00681311">
          <w:rPr>
            <w:rFonts w:ascii="Times New Roman" w:hAnsi="Times New Roman" w:cs="Times New Roman"/>
            <w:sz w:val="28"/>
          </w:rPr>
          <w:t>законом</w:t>
        </w:r>
      </w:hyperlink>
      <w:r w:rsidRPr="00681311">
        <w:rPr>
          <w:rFonts w:ascii="Times New Roman" w:hAnsi="Times New Roman" w:cs="Times New Roman"/>
          <w:sz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681311">
          <w:rPr>
            <w:rFonts w:ascii="Times New Roman" w:hAnsi="Times New Roman" w:cs="Times New Roman"/>
            <w:sz w:val="28"/>
          </w:rPr>
          <w:t>2010 г</w:t>
        </w:r>
      </w:smartTag>
      <w:r w:rsidRPr="00681311">
        <w:rPr>
          <w:rFonts w:ascii="Times New Roman" w:hAnsi="Times New Roman" w:cs="Times New Roman"/>
          <w:sz w:val="28"/>
        </w:rPr>
        <w:t>. № 210-ФЗ «Об организации предоставления государственных и муниципальных услуг» (в редакции, действующей на дату предоставления муниципальной услуги);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681311">
        <w:rPr>
          <w:rFonts w:ascii="Times New Roman" w:hAnsi="Times New Roman" w:cs="Times New Roman"/>
          <w:sz w:val="28"/>
        </w:rPr>
        <w:t xml:space="preserve">- </w:t>
      </w:r>
      <w:hyperlink r:id="rId5" w:history="1">
        <w:r w:rsidRPr="00681311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681311">
        <w:rPr>
          <w:rFonts w:ascii="Times New Roman" w:hAnsi="Times New Roman" w:cs="Times New Roman"/>
          <w:sz w:val="28"/>
        </w:rPr>
        <w:t xml:space="preserve">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681311">
          <w:rPr>
            <w:rFonts w:ascii="Times New Roman" w:hAnsi="Times New Roman" w:cs="Times New Roman"/>
            <w:sz w:val="28"/>
          </w:rPr>
          <w:t>2012 г</w:t>
        </w:r>
      </w:smartTag>
      <w:r w:rsidRPr="00681311">
        <w:rPr>
          <w:rFonts w:ascii="Times New Roman" w:hAnsi="Times New Roman" w:cs="Times New Roman"/>
          <w:sz w:val="28"/>
        </w:rPr>
        <w:t>.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81311">
        <w:rPr>
          <w:rFonts w:ascii="Times New Roman" w:hAnsi="Times New Roman" w:cs="Times New Roman"/>
          <w:sz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 редакции, действующей на дату предоставления муниципальной услуги);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- </w:t>
      </w:r>
      <w:hyperlink r:id="rId6" w:history="1">
        <w:r w:rsidRPr="00681311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681311">
        <w:rPr>
          <w:rFonts w:ascii="Times New Roman" w:hAnsi="Times New Roman" w:cs="Times New Roman"/>
          <w:sz w:val="28"/>
        </w:rPr>
        <w:t xml:space="preserve">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681311">
          <w:rPr>
            <w:rFonts w:ascii="Times New Roman" w:hAnsi="Times New Roman" w:cs="Times New Roman"/>
            <w:sz w:val="28"/>
          </w:rPr>
          <w:t>2012 г</w:t>
        </w:r>
      </w:smartTag>
      <w:r w:rsidRPr="00681311">
        <w:rPr>
          <w:rFonts w:ascii="Times New Roman" w:hAnsi="Times New Roman" w:cs="Times New Roman"/>
          <w:sz w:val="28"/>
        </w:rPr>
        <w:t xml:space="preserve">.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681311">
        <w:rPr>
          <w:rFonts w:ascii="Times New Roman" w:hAnsi="Times New Roman" w:cs="Times New Roman"/>
          <w:sz w:val="28"/>
        </w:rPr>
        <w:lastRenderedPageBreak/>
        <w:t>муниципальных услуг» (в редакции, действующей на дату предоставления муниципальной услуги).</w:t>
      </w:r>
    </w:p>
    <w:p w:rsidR="00F56716" w:rsidRPr="00681311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 xml:space="preserve">5.4.2. Информация, указанная в </w:t>
      </w:r>
      <w:proofErr w:type="gramStart"/>
      <w:r w:rsidRPr="00681311">
        <w:rPr>
          <w:rFonts w:ascii="Times New Roman" w:hAnsi="Times New Roman" w:cs="Times New Roman"/>
          <w:sz w:val="28"/>
        </w:rPr>
        <w:t>разделе</w:t>
      </w:r>
      <w:proofErr w:type="gramEnd"/>
      <w:r w:rsidRPr="00681311">
        <w:rPr>
          <w:rFonts w:ascii="Times New Roman" w:hAnsi="Times New Roman" w:cs="Times New Roman"/>
          <w:sz w:val="28"/>
        </w:rPr>
        <w:t xml:space="preserve"> 5.4. настоящего регламента, подлежит обязательному размещению на Едином портале.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F56716" w:rsidRPr="00692C82" w:rsidRDefault="00F56716" w:rsidP="00F56716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2. Общему отделу администрации городского округа г.Бор (</w:t>
      </w:r>
      <w:proofErr w:type="spellStart"/>
      <w:r w:rsidRPr="00681311">
        <w:rPr>
          <w:rFonts w:ascii="Times New Roman" w:hAnsi="Times New Roman" w:cs="Times New Roman"/>
          <w:sz w:val="28"/>
        </w:rPr>
        <w:t>Е.А.Копцова</w:t>
      </w:r>
      <w:proofErr w:type="spellEnd"/>
      <w:r w:rsidRPr="00681311">
        <w:rPr>
          <w:rFonts w:ascii="Times New Roman" w:hAnsi="Times New Roman" w:cs="Times New Roman"/>
          <w:sz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Pr="00692C82">
          <w:rPr>
            <w:rFonts w:ascii="Times New Roman" w:hAnsi="Times New Roman" w:cs="Times New Roman"/>
            <w:sz w:val="28"/>
          </w:rPr>
          <w:t>www.borcity.ru</w:t>
        </w:r>
      </w:hyperlink>
      <w:r w:rsidRPr="00692C82">
        <w:rPr>
          <w:rFonts w:ascii="Times New Roman" w:hAnsi="Times New Roman" w:cs="Times New Roman"/>
          <w:sz w:val="28"/>
        </w:rPr>
        <w:t>.</w:t>
      </w:r>
    </w:p>
    <w:p w:rsidR="00F56716" w:rsidRDefault="00F56716" w:rsidP="00F56716">
      <w:pPr>
        <w:pStyle w:val="Heading"/>
        <w:ind w:firstLine="72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56716" w:rsidRDefault="00F56716" w:rsidP="00F56716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3473EF" w:rsidRDefault="003473EF" w:rsidP="00F56716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56716" w:rsidRPr="00F56716" w:rsidRDefault="00F56716" w:rsidP="00F5671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56716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</w:t>
      </w:r>
      <w:r w:rsidR="003473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F567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А.В. </w:t>
      </w:r>
      <w:proofErr w:type="gramStart"/>
      <w:r w:rsidRPr="00F56716">
        <w:rPr>
          <w:rFonts w:ascii="Times New Roman" w:hAnsi="Times New Roman" w:cs="Times New Roman"/>
          <w:b w:val="0"/>
          <w:color w:val="000000"/>
          <w:sz w:val="28"/>
          <w:szCs w:val="28"/>
        </w:rPr>
        <w:t>Боровский</w:t>
      </w:r>
      <w:proofErr w:type="gramEnd"/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4BF8" w:rsidRDefault="00794BF8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1E7" w:rsidRDefault="006E31E7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6716" w:rsidRDefault="00F56716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6716" w:rsidRDefault="00F56716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6716" w:rsidRDefault="00F56716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6716" w:rsidRDefault="00F56716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3AA1" w:rsidRDefault="002E3AA1" w:rsidP="006E31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</w:tblGrid>
      <w:tr w:rsidR="006E31E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31E7" w:rsidRPr="003473EF" w:rsidRDefault="00DE337E" w:rsidP="00F56716">
            <w:pPr>
              <w:ind w:left="252" w:hanging="25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4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Е.А.Копцова</w:t>
            </w:r>
            <w:proofErr w:type="spellEnd"/>
          </w:p>
          <w:p w:rsidR="00AA067F" w:rsidRPr="00AA067F" w:rsidRDefault="00AA067F" w:rsidP="00F56716">
            <w:pPr>
              <w:ind w:left="252" w:hanging="2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37-1</w:t>
            </w:r>
            <w:r w:rsidR="00DE337E" w:rsidRPr="0034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</w:tbl>
    <w:p w:rsidR="00E65749" w:rsidRDefault="00E65749" w:rsidP="00E65749">
      <w:pPr>
        <w:jc w:val="right"/>
        <w:rPr>
          <w:color w:val="000000"/>
          <w:sz w:val="28"/>
          <w:szCs w:val="28"/>
        </w:rPr>
      </w:pPr>
    </w:p>
    <w:sectPr w:rsidR="00E65749" w:rsidSect="00F56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31E7"/>
    <w:rsid w:val="00045E31"/>
    <w:rsid w:val="00076157"/>
    <w:rsid w:val="00145CBA"/>
    <w:rsid w:val="0016784B"/>
    <w:rsid w:val="00194893"/>
    <w:rsid w:val="00255D8C"/>
    <w:rsid w:val="002A6CAD"/>
    <w:rsid w:val="002E3AA1"/>
    <w:rsid w:val="003473EF"/>
    <w:rsid w:val="003B3945"/>
    <w:rsid w:val="00681311"/>
    <w:rsid w:val="00692C82"/>
    <w:rsid w:val="006E31E7"/>
    <w:rsid w:val="00794BF8"/>
    <w:rsid w:val="007F3EE8"/>
    <w:rsid w:val="00891A4B"/>
    <w:rsid w:val="009D7453"/>
    <w:rsid w:val="00A94336"/>
    <w:rsid w:val="00AA067F"/>
    <w:rsid w:val="00AB6D38"/>
    <w:rsid w:val="00B70C37"/>
    <w:rsid w:val="00C77494"/>
    <w:rsid w:val="00CF0CBA"/>
    <w:rsid w:val="00D14746"/>
    <w:rsid w:val="00DE337E"/>
    <w:rsid w:val="00E65749"/>
    <w:rsid w:val="00E950E9"/>
    <w:rsid w:val="00EE3735"/>
    <w:rsid w:val="00EF318D"/>
    <w:rsid w:val="00F22C28"/>
    <w:rsid w:val="00F52182"/>
    <w:rsid w:val="00F56716"/>
    <w:rsid w:val="00F6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A943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6E31E7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377CA0D6DF84B590E84B4A6418C725E393081C884D6B85E052442CBEEC2F97B8CA8EF44F455F204DCB6F01At7U2N" TargetMode="External"/><Relationship Id="rId5" Type="http://schemas.openxmlformats.org/officeDocument/2006/relationships/hyperlink" Target="consultantplus://offline/ref=C1BB11E9F95F27A9356E1B27E1A593E3E129249CE886D74BF06D8F49E4430D2E85B7B1E63A320DF38D90AB64536FC4FA5E68A628Q0c6H" TargetMode="External"/><Relationship Id="rId4" Type="http://schemas.openxmlformats.org/officeDocument/2006/relationships/hyperlink" Target="consultantplus://offline/ref=C1BB11E9F95F27A9356E1B27E1A593E3E12B259AEB82D74BF06D8F49E4430D2E85B7B1E53B3152F69881F3685A79DAFD4774A4290EQBc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consultantplus://offline/ref=2C5377CA0D6DF84B590E84B4A6418C725E393081C884D6B85E052442CBEEC2F97B8CA8EF44F455F204DCB6F01At7U2N</vt:lpwstr>
      </vt:variant>
      <vt:variant>
        <vt:lpwstr/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consultantplus://offline/ref=C1BB11E9F95F27A9356E1B27E1A593E3E129249CE886D74BF06D8F49E4430D2E85B7B1E63A320DF38D90AB64536FC4FA5E68A628Q0c6H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consultantplus://offline/ref=C1BB11E9F95F27A9356E1B27E1A593E3E12B259AEB82D74BF06D8F49E4430D2E85B7B1E53B3152F69881F3685A79DAFD4774A4290EQBc3H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2021-05-21T05:47:00Z</cp:lastPrinted>
  <dcterms:created xsi:type="dcterms:W3CDTF">2021-06-01T12:06:00Z</dcterms:created>
  <dcterms:modified xsi:type="dcterms:W3CDTF">2021-06-01T12:06:00Z</dcterms:modified>
</cp:coreProperties>
</file>