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84" w:rsidRPr="0023703F" w:rsidRDefault="004A6084" w:rsidP="004A6084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0"/>
          <w:szCs w:val="20"/>
        </w:rPr>
      </w:pPr>
    </w:p>
    <w:p w:rsidR="00C65263" w:rsidRDefault="00C65263" w:rsidP="00F03579">
      <w:pPr>
        <w:tabs>
          <w:tab w:val="left" w:pos="9071"/>
        </w:tabs>
        <w:autoSpaceDE w:val="0"/>
        <w:autoSpaceDN w:val="0"/>
        <w:snapToGrid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F03579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b/>
          <w:bCs/>
          <w:sz w:val="16"/>
          <w:szCs w:val="16"/>
        </w:rPr>
      </w:pPr>
    </w:p>
    <w:p w:rsidR="005B3DC1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3703F" w:rsidRPr="0023703F" w:rsidRDefault="0023703F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03F" w:rsidRDefault="0023703F" w:rsidP="0023703F">
      <w:pPr>
        <w:tabs>
          <w:tab w:val="left" w:pos="9071"/>
        </w:tabs>
        <w:autoSpaceDE w:val="0"/>
        <w:autoSpaceDN w:val="0"/>
        <w:snapToGrid/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25.05.2021                                                                                                            № 2649</w:t>
      </w:r>
    </w:p>
    <w:p w:rsidR="0023703F" w:rsidRPr="0023703F" w:rsidRDefault="0023703F" w:rsidP="0023703F">
      <w:pPr>
        <w:tabs>
          <w:tab w:val="left" w:pos="9071"/>
        </w:tabs>
        <w:autoSpaceDE w:val="0"/>
        <w:autoSpaceDN w:val="0"/>
        <w:snapToGrid/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DE3CB2" w:rsidRDefault="0023703F" w:rsidP="0023703F">
      <w:pPr>
        <w:tabs>
          <w:tab w:val="left" w:pos="9071"/>
        </w:tabs>
        <w:autoSpaceDE w:val="0"/>
        <w:autoSpaceDN w:val="0"/>
        <w:snapToGrid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C1">
        <w:rPr>
          <w:rFonts w:ascii="Times New Roman" w:hAnsi="Times New Roman" w:cs="Times New Roman"/>
          <w:b/>
          <w:bCs/>
          <w:sz w:val="28"/>
          <w:szCs w:val="28"/>
        </w:rPr>
        <w:t>О создании комисс</w:t>
      </w:r>
      <w:r>
        <w:rPr>
          <w:rFonts w:ascii="Times New Roman" w:hAnsi="Times New Roman" w:cs="Times New Roman"/>
          <w:b/>
          <w:bCs/>
          <w:sz w:val="28"/>
          <w:szCs w:val="28"/>
        </w:rPr>
        <w:t>ии по проведению проверки готовности теплоснабжающих, теплосетевых организаций</w:t>
      </w:r>
      <w:r w:rsidRPr="005B3DC1">
        <w:rPr>
          <w:rFonts w:ascii="Times New Roman" w:hAnsi="Times New Roman" w:cs="Times New Roman"/>
          <w:b/>
          <w:bCs/>
          <w:sz w:val="28"/>
          <w:szCs w:val="28"/>
        </w:rPr>
        <w:t xml:space="preserve"> и потребителей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тепловой энергии </w:t>
      </w:r>
      <w:r w:rsidRPr="005B3DC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отопительному периоду</w:t>
      </w:r>
    </w:p>
    <w:p w:rsidR="0023703F" w:rsidRDefault="0023703F" w:rsidP="0023703F">
      <w:pPr>
        <w:tabs>
          <w:tab w:val="left" w:pos="9071"/>
        </w:tabs>
        <w:autoSpaceDE w:val="0"/>
        <w:autoSpaceDN w:val="0"/>
        <w:snapToGrid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03F" w:rsidRPr="00F03579" w:rsidRDefault="0023703F" w:rsidP="0023703F">
      <w:pPr>
        <w:tabs>
          <w:tab w:val="left" w:pos="9071"/>
        </w:tabs>
        <w:autoSpaceDE w:val="0"/>
        <w:autoSpaceDN w:val="0"/>
        <w:snapToGrid/>
        <w:ind w:right="-1"/>
        <w:jc w:val="center"/>
        <w:rPr>
          <w:rFonts w:ascii="Times New Roman" w:hAnsi="Times New Roman" w:cs="Times New Roman"/>
        </w:rPr>
      </w:pPr>
    </w:p>
    <w:p w:rsidR="0023703F" w:rsidRPr="00641924" w:rsidRDefault="0023703F" w:rsidP="0023703F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 w:rsidRPr="0064192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                 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                      «Об утверждении Правил оценки готовности к отопительному периоду»</w:t>
      </w:r>
      <w:r w:rsidRPr="00641924">
        <w:rPr>
          <w:rFonts w:ascii="Times New Roman" w:hAnsi="Times New Roman"/>
          <w:bCs/>
          <w:sz w:val="28"/>
          <w:szCs w:val="28"/>
        </w:rPr>
        <w:t xml:space="preserve">, </w:t>
      </w:r>
      <w:r w:rsidRPr="00641924">
        <w:rPr>
          <w:rFonts w:ascii="Times New Roman" w:hAnsi="Times New Roman"/>
          <w:sz w:val="28"/>
          <w:szCs w:val="28"/>
        </w:rPr>
        <w:t xml:space="preserve">администрация городского округа г. Бор  </w:t>
      </w:r>
      <w:r w:rsidRPr="00641924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641924">
        <w:rPr>
          <w:rFonts w:ascii="Times New Roman" w:hAnsi="Times New Roman"/>
          <w:sz w:val="28"/>
          <w:szCs w:val="28"/>
        </w:rPr>
        <w:t>:</w:t>
      </w:r>
    </w:p>
    <w:p w:rsidR="0023703F" w:rsidRDefault="0023703F" w:rsidP="0023703F">
      <w:pPr>
        <w:numPr>
          <w:ilvl w:val="0"/>
          <w:numId w:val="7"/>
        </w:numPr>
        <w:autoSpaceDE w:val="0"/>
        <w:autoSpaceDN w:val="0"/>
        <w:spacing w:line="360" w:lineRule="auto"/>
        <w:ind w:left="34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постоянно действующую комиссию по проведению</w:t>
      </w:r>
      <w:r w:rsidRPr="00961EC9">
        <w:rPr>
          <w:rFonts w:ascii="Times New Roman" w:hAnsi="Times New Roman" w:cs="Times New Roman"/>
          <w:sz w:val="28"/>
          <w:szCs w:val="28"/>
        </w:rPr>
        <w:t xml:space="preserve"> проверки готовно</w:t>
      </w:r>
      <w:r>
        <w:rPr>
          <w:rFonts w:ascii="Times New Roman" w:hAnsi="Times New Roman" w:cs="Times New Roman"/>
          <w:sz w:val="28"/>
          <w:szCs w:val="28"/>
        </w:rPr>
        <w:t>сти теплоснабжающих</w:t>
      </w:r>
      <w:r w:rsidRPr="00961EC9">
        <w:rPr>
          <w:rFonts w:ascii="Times New Roman" w:hAnsi="Times New Roman" w:cs="Times New Roman"/>
          <w:sz w:val="28"/>
          <w:szCs w:val="28"/>
        </w:rPr>
        <w:t>, теплосетевых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к отопительному периоду (далее – Комиссия).</w:t>
      </w:r>
      <w:r w:rsidRPr="00961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03F" w:rsidRDefault="0023703F" w:rsidP="0023703F">
      <w:pPr>
        <w:numPr>
          <w:ilvl w:val="0"/>
          <w:numId w:val="7"/>
        </w:numPr>
        <w:autoSpaceDE w:val="0"/>
        <w:autoSpaceDN w:val="0"/>
        <w:spacing w:line="360" w:lineRule="auto"/>
        <w:ind w:left="34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E870B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23703F" w:rsidRDefault="0023703F" w:rsidP="0023703F">
      <w:pPr>
        <w:autoSpaceDE w:val="0"/>
        <w:autoSpaceDN w:val="0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Состав Комиссии;</w:t>
      </w:r>
    </w:p>
    <w:p w:rsidR="0023703F" w:rsidRDefault="0023703F" w:rsidP="0023703F">
      <w:pPr>
        <w:autoSpaceDE w:val="0"/>
        <w:autoSpaceDN w:val="0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Положение о Комиссии.</w:t>
      </w:r>
    </w:p>
    <w:p w:rsidR="0023703F" w:rsidRPr="00D93C4E" w:rsidRDefault="0023703F" w:rsidP="00F839D4">
      <w:pPr>
        <w:autoSpaceDE w:val="0"/>
        <w:autoSpaceDN w:val="0"/>
        <w:spacing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Постановления  администрации городского округа г. Бор  от 24.06.2016 № 2956 «</w:t>
      </w:r>
      <w:r w:rsidRPr="00D93C4E">
        <w:rPr>
          <w:rFonts w:ascii="Times New Roman" w:hAnsi="Times New Roman" w:cs="Times New Roman"/>
          <w:bCs/>
          <w:sz w:val="28"/>
          <w:szCs w:val="28"/>
        </w:rPr>
        <w:t>О создании комиссии по проведению проверки готовности теплоснабжающих, теплосетевых организаций и потребителей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C4E">
        <w:rPr>
          <w:rFonts w:ascii="Times New Roman" w:hAnsi="Times New Roman" w:cs="Times New Roman"/>
          <w:bCs/>
          <w:sz w:val="28"/>
          <w:szCs w:val="28"/>
        </w:rPr>
        <w:t xml:space="preserve">тепловой энергии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C4E">
        <w:rPr>
          <w:rFonts w:ascii="Times New Roman" w:hAnsi="Times New Roman" w:cs="Times New Roman"/>
          <w:bCs/>
          <w:sz w:val="28"/>
          <w:szCs w:val="28"/>
        </w:rPr>
        <w:t>к отопительному периоду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30.05.2017 № 2839 «О внесении изменений в состав комиссии, утвержденной постановлением администрации городского округа г.Бор от 24.06.2016 № 2956», от 12.09.2017 № 5177 «О внесении изменений в постановление администрации городского округа г.Бор от 24.06.2016 № 2956, от 09.07.2018 № 3905 «О внесении изменений в состав комиссии, утвержденной постановлением администрации городского округа г.Бор от 24.06.2016 № 2956»,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от 14.06.2019 № 3209 «О внесении изменений в состав комиссии, утвержденной постановлением администрации городского округа г.Бор от 24.06.2016 № 2956») отменить.</w:t>
      </w:r>
    </w:p>
    <w:p w:rsidR="00DE3CB2" w:rsidRPr="0023703F" w:rsidRDefault="0023703F" w:rsidP="0023703F">
      <w:pPr>
        <w:tabs>
          <w:tab w:val="left" w:pos="9071"/>
        </w:tabs>
        <w:autoSpaceDE w:val="0"/>
        <w:autoSpaceDN w:val="0"/>
        <w:snapToGrid/>
        <w:spacing w:line="360" w:lineRule="auto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городского округа г. Бор                     (Е.А.Копцова) обеспечить размещение настоящего постановления на официальном сайте  </w:t>
      </w:r>
      <w:hyperlink r:id="rId7" w:history="1">
        <w:r w:rsidRPr="0023703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3703F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23703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23703F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23703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E3CB2" w:rsidRDefault="00DE3CB2" w:rsidP="0023703F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8"/>
          <w:szCs w:val="28"/>
        </w:rPr>
      </w:pPr>
    </w:p>
    <w:p w:rsidR="0023703F" w:rsidRDefault="0023703F" w:rsidP="0023703F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8"/>
          <w:szCs w:val="28"/>
        </w:rPr>
      </w:pPr>
    </w:p>
    <w:p w:rsidR="0023703F" w:rsidRDefault="0023703F" w:rsidP="0023703F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23703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D75D1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370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C67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D75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3579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9D75D1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</w:tbl>
    <w:p w:rsidR="00AB4B63" w:rsidRDefault="004C67D9" w:rsidP="004C6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Default="0023703F" w:rsidP="004C67D9">
      <w:pPr>
        <w:rPr>
          <w:rFonts w:ascii="Times New Roman" w:hAnsi="Times New Roman" w:cs="Times New Roman"/>
          <w:sz w:val="24"/>
          <w:szCs w:val="24"/>
        </w:rPr>
      </w:pPr>
    </w:p>
    <w:p w:rsidR="0023703F" w:rsidRPr="00F839D4" w:rsidRDefault="00F03579" w:rsidP="004C67D9">
      <w:pPr>
        <w:rPr>
          <w:rFonts w:ascii="Times New Roman" w:hAnsi="Times New Roman" w:cs="Times New Roman"/>
          <w:sz w:val="22"/>
          <w:szCs w:val="22"/>
        </w:rPr>
      </w:pPr>
      <w:r w:rsidRPr="00F839D4">
        <w:rPr>
          <w:rFonts w:ascii="Times New Roman" w:hAnsi="Times New Roman" w:cs="Times New Roman"/>
          <w:sz w:val="22"/>
          <w:szCs w:val="22"/>
        </w:rPr>
        <w:t>И.Н.</w:t>
      </w:r>
      <w:r w:rsidR="00FA1D08" w:rsidRPr="00F839D4">
        <w:rPr>
          <w:rFonts w:ascii="Times New Roman" w:hAnsi="Times New Roman" w:cs="Times New Roman"/>
          <w:sz w:val="22"/>
          <w:szCs w:val="22"/>
        </w:rPr>
        <w:t>Рыбакова</w:t>
      </w:r>
      <w:r w:rsidR="0023703F" w:rsidRPr="00F839D4">
        <w:rPr>
          <w:rFonts w:ascii="Times New Roman" w:hAnsi="Times New Roman" w:cs="Times New Roman"/>
          <w:sz w:val="22"/>
          <w:szCs w:val="22"/>
        </w:rPr>
        <w:t>,</w:t>
      </w:r>
    </w:p>
    <w:p w:rsidR="004C67D9" w:rsidRPr="00F839D4" w:rsidRDefault="004C67D9" w:rsidP="004C67D9">
      <w:pPr>
        <w:rPr>
          <w:rFonts w:ascii="Times New Roman" w:hAnsi="Times New Roman" w:cs="Times New Roman"/>
          <w:sz w:val="22"/>
          <w:szCs w:val="22"/>
        </w:rPr>
      </w:pPr>
      <w:r w:rsidRPr="00F839D4">
        <w:rPr>
          <w:rFonts w:ascii="Times New Roman" w:hAnsi="Times New Roman" w:cs="Times New Roman"/>
          <w:sz w:val="22"/>
          <w:szCs w:val="22"/>
        </w:rPr>
        <w:t>21863</w:t>
      </w:r>
    </w:p>
    <w:p w:rsidR="001347C5" w:rsidRDefault="001347C5" w:rsidP="004C67D9">
      <w:pPr>
        <w:rPr>
          <w:rFonts w:ascii="Times New Roman" w:hAnsi="Times New Roman" w:cs="Times New Roman"/>
          <w:sz w:val="24"/>
          <w:szCs w:val="24"/>
        </w:rPr>
        <w:sectPr w:rsidR="001347C5" w:rsidSect="00F839D4"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FA1D08" w:rsidRPr="00FA1D08" w:rsidRDefault="00553C57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1D08" w:rsidRPr="00FA1D08" w:rsidRDefault="00553C57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1D08" w:rsidRPr="00FA1D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A1D08" w:rsidRPr="00FA1D08" w:rsidRDefault="00FA1D08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F22759" w:rsidRDefault="00FA1D08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 xml:space="preserve">                                     от</w:t>
      </w:r>
      <w:r w:rsidR="00DE5239">
        <w:rPr>
          <w:rFonts w:ascii="Times New Roman" w:hAnsi="Times New Roman" w:cs="Times New Roman"/>
          <w:sz w:val="28"/>
          <w:szCs w:val="28"/>
        </w:rPr>
        <w:t xml:space="preserve"> </w:t>
      </w:r>
      <w:r w:rsidR="0023703F">
        <w:rPr>
          <w:rFonts w:ascii="Times New Roman" w:hAnsi="Times New Roman" w:cs="Times New Roman"/>
          <w:sz w:val="28"/>
          <w:szCs w:val="28"/>
        </w:rPr>
        <w:t>25.05.2021</w:t>
      </w:r>
      <w:r w:rsidR="009D75D1">
        <w:rPr>
          <w:rFonts w:ascii="Times New Roman" w:hAnsi="Times New Roman" w:cs="Times New Roman"/>
          <w:sz w:val="28"/>
          <w:szCs w:val="28"/>
        </w:rPr>
        <w:t xml:space="preserve">  </w:t>
      </w:r>
      <w:r w:rsidRPr="00FA1D08">
        <w:rPr>
          <w:rFonts w:ascii="Times New Roman" w:hAnsi="Times New Roman" w:cs="Times New Roman"/>
          <w:sz w:val="28"/>
          <w:szCs w:val="28"/>
        </w:rPr>
        <w:t xml:space="preserve">№ </w:t>
      </w:r>
      <w:r w:rsidR="0023703F">
        <w:rPr>
          <w:rFonts w:ascii="Times New Roman" w:hAnsi="Times New Roman" w:cs="Times New Roman"/>
          <w:sz w:val="28"/>
          <w:szCs w:val="28"/>
        </w:rPr>
        <w:t>2649</w:t>
      </w:r>
    </w:p>
    <w:p w:rsidR="00FA1D08" w:rsidRDefault="00FA1D08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23703F" w:rsidRPr="0023703F" w:rsidRDefault="0023703F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4"/>
          <w:szCs w:val="24"/>
        </w:rPr>
      </w:pPr>
    </w:p>
    <w:p w:rsidR="00FA1D08" w:rsidRPr="0023703F" w:rsidRDefault="00FA1D08" w:rsidP="005356D5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03F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356D5" w:rsidRPr="0023703F" w:rsidRDefault="00FA1D08" w:rsidP="00535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3F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5356D5" w:rsidRPr="0023703F">
        <w:rPr>
          <w:rFonts w:ascii="Times New Roman" w:hAnsi="Times New Roman" w:cs="Times New Roman"/>
          <w:b/>
          <w:sz w:val="24"/>
          <w:szCs w:val="24"/>
        </w:rPr>
        <w:t>по проведению прове</w:t>
      </w:r>
      <w:r w:rsidR="00354AD1" w:rsidRPr="0023703F">
        <w:rPr>
          <w:rFonts w:ascii="Times New Roman" w:hAnsi="Times New Roman" w:cs="Times New Roman"/>
          <w:b/>
          <w:sz w:val="24"/>
          <w:szCs w:val="24"/>
        </w:rPr>
        <w:t>рки готовности теплоснабжающих</w:t>
      </w:r>
      <w:r w:rsidR="005356D5" w:rsidRPr="0023703F">
        <w:rPr>
          <w:rFonts w:ascii="Times New Roman" w:hAnsi="Times New Roman" w:cs="Times New Roman"/>
          <w:b/>
          <w:sz w:val="24"/>
          <w:szCs w:val="24"/>
        </w:rPr>
        <w:t>, теплосетевых организаций и потребителей тепловой энер</w:t>
      </w:r>
      <w:r w:rsidR="00B47928" w:rsidRPr="0023703F">
        <w:rPr>
          <w:rFonts w:ascii="Times New Roman" w:hAnsi="Times New Roman" w:cs="Times New Roman"/>
          <w:b/>
          <w:sz w:val="24"/>
          <w:szCs w:val="24"/>
        </w:rPr>
        <w:t xml:space="preserve">гии к отопительному периоду </w:t>
      </w:r>
    </w:p>
    <w:p w:rsidR="00FA1D08" w:rsidRPr="0023703F" w:rsidRDefault="00FA1D08" w:rsidP="005356D5">
      <w:pPr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D08" w:rsidRPr="0023703F" w:rsidRDefault="00FA1D08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7655"/>
      </w:tblGrid>
      <w:tr w:rsidR="00FA1D08" w:rsidRPr="00237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2552" w:type="dxa"/>
          </w:tcPr>
          <w:p w:rsidR="0024157A" w:rsidRPr="0023703F" w:rsidRDefault="0024157A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Ворошилов А.Г.</w:t>
            </w:r>
          </w:p>
          <w:p w:rsidR="00FA1D08" w:rsidRPr="0023703F" w:rsidRDefault="00FA1D08" w:rsidP="00F839D4">
            <w:pPr>
              <w:suppressAutoHyphens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24157A" w:rsidRPr="0023703F" w:rsidRDefault="0024157A" w:rsidP="00F839D4">
            <w:pPr>
              <w:suppressAutoHyphens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Сухарева С.В.</w:t>
            </w:r>
          </w:p>
          <w:p w:rsidR="00FA1D08" w:rsidRPr="0023703F" w:rsidRDefault="00FA1D0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24157A" w:rsidRPr="0023703F" w:rsidRDefault="0024157A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A21AD" w:rsidRPr="0023703F" w:rsidRDefault="009D75D1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Анисимова М.Л.</w:t>
            </w:r>
          </w:p>
          <w:p w:rsidR="00DA21AD" w:rsidRPr="0023703F" w:rsidRDefault="00DA21AD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DA21AD" w:rsidRPr="0023703F" w:rsidRDefault="00DA21AD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DA21AD" w:rsidRPr="0023703F" w:rsidRDefault="00DA21AD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354AD1" w:rsidRPr="0023703F" w:rsidRDefault="00354AD1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FA1D08" w:rsidRPr="0023703F" w:rsidRDefault="00DE1C5B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Члены комиссии:</w:t>
            </w:r>
          </w:p>
          <w:p w:rsidR="00FA1D08" w:rsidRPr="0023703F" w:rsidRDefault="009D75D1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Янкин А.В.</w:t>
            </w:r>
          </w:p>
          <w:p w:rsidR="00FA1D08" w:rsidRPr="0023703F" w:rsidRDefault="00FA1D0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A1D08" w:rsidRPr="0023703F" w:rsidRDefault="00DE1C5B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Рыбакова И.Н.</w:t>
            </w:r>
          </w:p>
          <w:p w:rsidR="00FA1D08" w:rsidRPr="0023703F" w:rsidRDefault="00FA1D0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A1D08" w:rsidRPr="0023703F" w:rsidRDefault="00FA1D0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A1D08" w:rsidRPr="0023703F" w:rsidRDefault="00FA1D0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E1C5B" w:rsidRPr="0023703F" w:rsidRDefault="00DE1C5B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Спирина Ю.С.</w:t>
            </w:r>
          </w:p>
          <w:p w:rsidR="00B47928" w:rsidRPr="0023703F" w:rsidRDefault="00B4792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B47928" w:rsidRPr="0023703F" w:rsidRDefault="00B4792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40140" w:rsidRPr="0023703F" w:rsidRDefault="009D75D1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Корзина И.А.</w:t>
            </w:r>
          </w:p>
          <w:p w:rsidR="00980BE8" w:rsidRPr="0023703F" w:rsidRDefault="00980BE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80BE8" w:rsidRPr="0023703F" w:rsidRDefault="00980BE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80BE8" w:rsidRPr="0023703F" w:rsidRDefault="00193D59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Жаринова Н.В.</w:t>
            </w:r>
          </w:p>
          <w:p w:rsidR="00980BE8" w:rsidRPr="0023703F" w:rsidRDefault="00980BE8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E5239" w:rsidRPr="0023703F" w:rsidRDefault="00193D59" w:rsidP="00F839D4">
            <w:pPr>
              <w:suppressAutoHyphens/>
              <w:snapToGrid/>
              <w:spacing w:line="200" w:lineRule="atLeast"/>
              <w:ind w:firstLine="28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Голубин А. В.</w:t>
            </w:r>
          </w:p>
          <w:p w:rsidR="00DE5239" w:rsidRPr="0023703F" w:rsidRDefault="00DE5239" w:rsidP="00DE1C5B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655" w:type="dxa"/>
          </w:tcPr>
          <w:p w:rsidR="00FA1D08" w:rsidRPr="0023703F" w:rsidRDefault="00FA1D08" w:rsidP="0023703F">
            <w:pPr>
              <w:suppressLineNumbers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заместитель главы администрации городского округа г. Бор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 ЖКХ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председатель комиссии (т. 22002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);</w:t>
            </w:r>
          </w:p>
          <w:p w:rsidR="00FA1D08" w:rsidRPr="0023703F" w:rsidRDefault="00FA1D08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заместитель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начальника управления, зав. отделом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жилищного фонда и благоустройства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, зам. пр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едседателя комиссии (т. 90245</w:t>
            </w:r>
            <w:r w:rsidR="00A85AA2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 w:rsidR="0024157A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FA1D08" w:rsidRPr="0023703F" w:rsidRDefault="00DA21AD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ведущий специалист</w:t>
            </w:r>
            <w:r w:rsidRPr="0023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отдела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</w:t>
            </w:r>
            <w:r w:rsidR="00354AD1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секретарь комиссии.</w:t>
            </w:r>
          </w:p>
          <w:p w:rsidR="00A85AA2" w:rsidRPr="0023703F" w:rsidRDefault="00A85AA2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6953" w:rsidRPr="0023703F" w:rsidRDefault="00E76953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A1D08" w:rsidRPr="0023703F" w:rsidRDefault="009D75D1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Заместитель главы администрации городского округа город Бор </w:t>
            </w:r>
            <w:r w:rsidR="00FA1D08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(3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2-16-91</w:t>
            </w:r>
            <w:r w:rsidR="00FA1D08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); </w:t>
            </w:r>
          </w:p>
          <w:p w:rsidR="00DE1C5B" w:rsidRPr="0023703F" w:rsidRDefault="00DE1C5B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заведующий отделом по инфраструктуре и топливно-энер</w:t>
            </w:r>
            <w:r w:rsidR="00E76953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гетическому комплексу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управления жилищно-коммунального хозяйства и благоустройства администрации городского округа г.Бор (т. 2-18-63);</w:t>
            </w:r>
          </w:p>
          <w:p w:rsidR="009D75D1" w:rsidRPr="0023703F" w:rsidRDefault="00DE1C5B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муниципальный жилищный инс</w:t>
            </w:r>
            <w:r w:rsidR="00980BE8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пектор </w:t>
            </w:r>
            <w:r w:rsidR="009D75D1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управления жилищно-коммунального хозяйства и благоустройства администрации городского округа г.Бор;</w:t>
            </w:r>
          </w:p>
          <w:p w:rsidR="009D75D1" w:rsidRPr="0023703F" w:rsidRDefault="00193D59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Консультант</w:t>
            </w:r>
            <w:r w:rsidR="009D75D1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–юрист управления жилищно-коммунального хозяйства и благоустройства администрации городского округа г.Бор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;</w:t>
            </w:r>
          </w:p>
          <w:p w:rsidR="009D75D1" w:rsidRPr="0023703F" w:rsidRDefault="00193D59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Старший государственный инспектор Волжско-Окского управления Ростехнадзора (по согласованию);</w:t>
            </w:r>
          </w:p>
          <w:p w:rsidR="00193D59" w:rsidRPr="0023703F" w:rsidRDefault="00193D59" w:rsidP="0023703F">
            <w:pPr>
              <w:suppressLineNumbers/>
              <w:snapToGrid/>
              <w:spacing w:line="200" w:lineRule="atLeast"/>
              <w:ind w:righ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Заместитель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главного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инженера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Филиала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ПАО</w:t>
            </w:r>
            <w:r w:rsid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"Газпром</w:t>
            </w:r>
          </w:p>
          <w:p w:rsidR="00193D59" w:rsidRPr="0023703F" w:rsidRDefault="0023703F" w:rsidP="0023703F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="00193D59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азораспределение Нижний Новгород" в г. Бор  (по согласованию)</w:t>
            </w:r>
            <w:r w:rsidR="00193D59" w:rsidRPr="00237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3D59" w:rsidRPr="0023703F">
              <w:rPr>
                <w:rFonts w:ascii="Times New Roman" w:hAnsi="Times New Roman" w:cs="Times New Roman"/>
                <w:sz w:val="24"/>
                <w:szCs w:val="24"/>
                <w:lang/>
              </w:rPr>
              <w:t>т.2-73-57).</w:t>
            </w:r>
          </w:p>
          <w:p w:rsidR="00FA1D08" w:rsidRPr="0023703F" w:rsidRDefault="00FA1D08" w:rsidP="009D75D1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E3731" w:rsidRPr="0023703F" w:rsidRDefault="00BE3731" w:rsidP="00DE5239">
      <w:pPr>
        <w:autoSpaceDE w:val="0"/>
        <w:autoSpaceDN w:val="0"/>
        <w:snapToGrid/>
        <w:rPr>
          <w:rFonts w:ascii="Times New Roman" w:hAnsi="Times New Roman" w:cs="Times New Roman"/>
          <w:sz w:val="24"/>
          <w:szCs w:val="24"/>
        </w:rPr>
      </w:pPr>
    </w:p>
    <w:p w:rsidR="00AB4B63" w:rsidRDefault="00AB4B63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AB4B63" w:rsidRDefault="00AB4B63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193D59" w:rsidRDefault="00193D59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0B6676" w:rsidRPr="00F839D4" w:rsidRDefault="00B9031C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839D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B6676" w:rsidRPr="00F839D4" w:rsidRDefault="00B9031C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839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B6676" w:rsidRPr="00F83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B6676" w:rsidRPr="00F839D4" w:rsidRDefault="000B6676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839D4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0B6676" w:rsidRPr="00F839D4" w:rsidRDefault="00BE3731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839D4">
        <w:rPr>
          <w:rFonts w:ascii="Times New Roman" w:hAnsi="Times New Roman" w:cs="Times New Roman"/>
          <w:sz w:val="28"/>
          <w:szCs w:val="28"/>
        </w:rPr>
        <w:t xml:space="preserve"> от</w:t>
      </w:r>
      <w:r w:rsidR="00DE5239" w:rsidRPr="00F839D4">
        <w:rPr>
          <w:rFonts w:ascii="Times New Roman" w:hAnsi="Times New Roman" w:cs="Times New Roman"/>
          <w:sz w:val="28"/>
          <w:szCs w:val="28"/>
        </w:rPr>
        <w:t xml:space="preserve"> </w:t>
      </w:r>
      <w:r w:rsidR="00F839D4" w:rsidRPr="00F839D4">
        <w:rPr>
          <w:rFonts w:ascii="Times New Roman" w:hAnsi="Times New Roman" w:cs="Times New Roman"/>
          <w:sz w:val="28"/>
          <w:szCs w:val="28"/>
        </w:rPr>
        <w:t>25.05.2021</w:t>
      </w:r>
      <w:r w:rsidR="00193D59" w:rsidRPr="00F839D4">
        <w:rPr>
          <w:rFonts w:ascii="Times New Roman" w:hAnsi="Times New Roman" w:cs="Times New Roman"/>
          <w:sz w:val="28"/>
          <w:szCs w:val="28"/>
        </w:rPr>
        <w:t xml:space="preserve">  </w:t>
      </w:r>
      <w:r w:rsidR="000B6676" w:rsidRPr="00F839D4">
        <w:rPr>
          <w:rFonts w:ascii="Times New Roman" w:hAnsi="Times New Roman" w:cs="Times New Roman"/>
          <w:sz w:val="28"/>
          <w:szCs w:val="28"/>
        </w:rPr>
        <w:t>№</w:t>
      </w:r>
      <w:r w:rsidR="00DE5239" w:rsidRPr="00F839D4">
        <w:rPr>
          <w:rFonts w:ascii="Times New Roman" w:hAnsi="Times New Roman" w:cs="Times New Roman"/>
          <w:sz w:val="28"/>
          <w:szCs w:val="28"/>
        </w:rPr>
        <w:t xml:space="preserve"> </w:t>
      </w:r>
      <w:r w:rsidR="00F839D4" w:rsidRPr="00F839D4">
        <w:rPr>
          <w:rFonts w:ascii="Times New Roman" w:hAnsi="Times New Roman" w:cs="Times New Roman"/>
          <w:sz w:val="28"/>
          <w:szCs w:val="28"/>
        </w:rPr>
        <w:t>2649</w:t>
      </w:r>
    </w:p>
    <w:p w:rsidR="000B6676" w:rsidRPr="00F839D4" w:rsidRDefault="000B6676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4"/>
          <w:szCs w:val="24"/>
        </w:rPr>
      </w:pPr>
    </w:p>
    <w:p w:rsidR="00F839D4" w:rsidRPr="00F839D4" w:rsidRDefault="00F839D4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4"/>
          <w:szCs w:val="24"/>
        </w:rPr>
      </w:pPr>
    </w:p>
    <w:p w:rsidR="000B6676" w:rsidRPr="00F839D4" w:rsidRDefault="000B6676" w:rsidP="00F839D4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9D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E3CB2" w:rsidRPr="00F839D4" w:rsidRDefault="000B6676" w:rsidP="00F839D4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D4">
        <w:rPr>
          <w:rFonts w:ascii="Times New Roman" w:hAnsi="Times New Roman" w:cs="Times New Roman"/>
          <w:b/>
          <w:sz w:val="24"/>
          <w:szCs w:val="24"/>
        </w:rPr>
        <w:t>о комиссии</w:t>
      </w:r>
      <w:r w:rsidR="00361187" w:rsidRPr="00F839D4">
        <w:rPr>
          <w:rFonts w:ascii="Times New Roman" w:hAnsi="Times New Roman" w:cs="Times New Roman"/>
          <w:b/>
          <w:sz w:val="24"/>
          <w:szCs w:val="24"/>
        </w:rPr>
        <w:t xml:space="preserve"> по проведению проверки готовности</w:t>
      </w:r>
      <w:r w:rsidR="00354AD1" w:rsidRPr="00F839D4">
        <w:rPr>
          <w:rFonts w:ascii="Times New Roman" w:hAnsi="Times New Roman" w:cs="Times New Roman"/>
          <w:b/>
          <w:sz w:val="24"/>
          <w:szCs w:val="24"/>
        </w:rPr>
        <w:t xml:space="preserve"> теплоснабжающих</w:t>
      </w:r>
      <w:r w:rsidR="00B9031C" w:rsidRPr="00F839D4">
        <w:rPr>
          <w:rFonts w:ascii="Times New Roman" w:hAnsi="Times New Roman" w:cs="Times New Roman"/>
          <w:b/>
          <w:sz w:val="24"/>
          <w:szCs w:val="24"/>
        </w:rPr>
        <w:t xml:space="preserve">, теплосетевых организаций </w:t>
      </w:r>
      <w:r w:rsidR="005356D5" w:rsidRPr="00F839D4">
        <w:rPr>
          <w:rFonts w:ascii="Times New Roman" w:hAnsi="Times New Roman" w:cs="Times New Roman"/>
          <w:b/>
          <w:sz w:val="24"/>
          <w:szCs w:val="24"/>
        </w:rPr>
        <w:t>и</w:t>
      </w:r>
      <w:r w:rsidR="00361187" w:rsidRPr="00F83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D5" w:rsidRPr="00F839D4">
        <w:rPr>
          <w:rFonts w:ascii="Times New Roman" w:hAnsi="Times New Roman" w:cs="Times New Roman"/>
          <w:b/>
          <w:sz w:val="24"/>
          <w:szCs w:val="24"/>
        </w:rPr>
        <w:t xml:space="preserve">потребителей тепловой энергии к отопительному </w:t>
      </w:r>
      <w:r w:rsidR="00361187" w:rsidRPr="00F839D4">
        <w:rPr>
          <w:rFonts w:ascii="Times New Roman" w:hAnsi="Times New Roman" w:cs="Times New Roman"/>
          <w:b/>
          <w:sz w:val="24"/>
          <w:szCs w:val="24"/>
        </w:rPr>
        <w:t>периоду</w:t>
      </w:r>
      <w:r w:rsidR="007728A4" w:rsidRPr="00F83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AD1" w:rsidRPr="00F839D4" w:rsidRDefault="00354AD1" w:rsidP="00F839D4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D4">
        <w:rPr>
          <w:rFonts w:ascii="Times New Roman" w:hAnsi="Times New Roman" w:cs="Times New Roman"/>
          <w:b/>
          <w:sz w:val="24"/>
          <w:szCs w:val="24"/>
        </w:rPr>
        <w:t>(далее Положение)</w:t>
      </w:r>
    </w:p>
    <w:p w:rsidR="005E0684" w:rsidRPr="00F839D4" w:rsidRDefault="005E0684" w:rsidP="00F839D4">
      <w:pPr>
        <w:autoSpaceDE w:val="0"/>
        <w:autoSpaceDN w:val="0"/>
        <w:snapToGri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187" w:rsidRPr="00F839D4" w:rsidRDefault="005E0684" w:rsidP="00F839D4">
      <w:pPr>
        <w:numPr>
          <w:ilvl w:val="0"/>
          <w:numId w:val="5"/>
        </w:numPr>
        <w:tabs>
          <w:tab w:val="num" w:pos="0"/>
        </w:tabs>
        <w:autoSpaceDE w:val="0"/>
        <w:autoSpaceDN w:val="0"/>
        <w:snapToGrid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63508" w:rsidRPr="00F839D4" w:rsidRDefault="00B63508" w:rsidP="00F839D4">
      <w:pPr>
        <w:autoSpaceDE w:val="0"/>
        <w:autoSpaceDN w:val="0"/>
        <w:snapToGrid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61187" w:rsidRPr="00F839D4" w:rsidRDefault="00361187" w:rsidP="00F839D4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1.1.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 w:rsidR="00354AD1" w:rsidRPr="00F839D4">
        <w:rPr>
          <w:rFonts w:ascii="Times New Roman" w:hAnsi="Times New Roman" w:cs="Times New Roman"/>
          <w:sz w:val="24"/>
          <w:szCs w:val="24"/>
        </w:rPr>
        <w:t>устанавливает задачи</w:t>
      </w:r>
      <w:r w:rsidRPr="00F839D4">
        <w:rPr>
          <w:rFonts w:ascii="Times New Roman" w:hAnsi="Times New Roman" w:cs="Times New Roman"/>
          <w:sz w:val="24"/>
          <w:szCs w:val="24"/>
        </w:rPr>
        <w:t>, функции, права и порядок работы комиссии по проверке готовности к отопит</w:t>
      </w:r>
      <w:r w:rsidR="007728A4" w:rsidRPr="00F839D4">
        <w:rPr>
          <w:rFonts w:ascii="Times New Roman" w:hAnsi="Times New Roman" w:cs="Times New Roman"/>
          <w:sz w:val="24"/>
          <w:szCs w:val="24"/>
        </w:rPr>
        <w:t xml:space="preserve">ельному периоду 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 теплоснабжающих, теплосетевых </w:t>
      </w:r>
      <w:r w:rsidRPr="00F839D4">
        <w:rPr>
          <w:rFonts w:ascii="Times New Roman" w:hAnsi="Times New Roman" w:cs="Times New Roman"/>
          <w:sz w:val="24"/>
          <w:szCs w:val="24"/>
        </w:rPr>
        <w:t>организаций и потребителей тепловой энергии (далее – Комиссия).</w:t>
      </w:r>
    </w:p>
    <w:p w:rsidR="00361187" w:rsidRPr="00F839D4" w:rsidRDefault="00361187" w:rsidP="00F839D4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1.2. Комиссия создается в соответствии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№ 190-ФЗ «О теплоснабжении» и</w:t>
      </w:r>
      <w:r w:rsidRPr="00F839D4">
        <w:rPr>
          <w:rFonts w:ascii="Times New Roman" w:hAnsi="Times New Roman" w:cs="Times New Roman"/>
          <w:sz w:val="24"/>
          <w:szCs w:val="24"/>
        </w:rPr>
        <w:t xml:space="preserve"> с требованиями Приказа Министерства энергетики Российской Федерации от 12 марта 2013 г. № 103 «Об утверждении Правил оценки готовности к отопительному периоду».</w:t>
      </w:r>
    </w:p>
    <w:p w:rsidR="00361187" w:rsidRPr="00F839D4" w:rsidRDefault="00361187" w:rsidP="00F839D4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1.3. Комиссия является рабочим органом, обеспечивающим проверку готовности теплоснабжающих</w:t>
      </w:r>
      <w:r w:rsidR="002F41B1" w:rsidRPr="00F839D4">
        <w:rPr>
          <w:rFonts w:ascii="Times New Roman" w:hAnsi="Times New Roman" w:cs="Times New Roman"/>
          <w:sz w:val="24"/>
          <w:szCs w:val="24"/>
        </w:rPr>
        <w:t>, теплосетевых</w:t>
      </w:r>
      <w:r w:rsidRPr="00F839D4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</w:t>
      </w:r>
      <w:r w:rsidR="003D6506" w:rsidRPr="00F839D4">
        <w:rPr>
          <w:rFonts w:ascii="Times New Roman" w:hAnsi="Times New Roman" w:cs="Times New Roman"/>
          <w:sz w:val="24"/>
          <w:szCs w:val="24"/>
        </w:rPr>
        <w:t>ловой энергии   к</w:t>
      </w:r>
      <w:r w:rsidR="007728A4" w:rsidRPr="00F839D4">
        <w:rPr>
          <w:rFonts w:ascii="Times New Roman" w:hAnsi="Times New Roman" w:cs="Times New Roman"/>
          <w:sz w:val="24"/>
          <w:szCs w:val="24"/>
        </w:rPr>
        <w:t xml:space="preserve"> отопительному периоду</w:t>
      </w:r>
      <w:r w:rsidRPr="00F839D4">
        <w:rPr>
          <w:rFonts w:ascii="Times New Roman" w:hAnsi="Times New Roman" w:cs="Times New Roman"/>
          <w:sz w:val="24"/>
          <w:szCs w:val="24"/>
        </w:rPr>
        <w:t>.</w:t>
      </w:r>
    </w:p>
    <w:p w:rsidR="00361187" w:rsidRPr="00F839D4" w:rsidRDefault="00361187" w:rsidP="00F839D4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1.4. В своей деятельности Комиссия руководствуется законодательством Российской Федерации, Федер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альным законом от 16.10.2003 </w:t>
      </w:r>
      <w:r w:rsidRPr="00F839D4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Феде</w:t>
      </w:r>
      <w:r w:rsidR="00C73110" w:rsidRPr="00F839D4">
        <w:rPr>
          <w:rFonts w:ascii="Times New Roman" w:hAnsi="Times New Roman" w:cs="Times New Roman"/>
          <w:sz w:val="24"/>
          <w:szCs w:val="24"/>
        </w:rPr>
        <w:t>ральным законом от 27.07.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2010 </w:t>
      </w:r>
      <w:r w:rsidRPr="00F839D4">
        <w:rPr>
          <w:rFonts w:ascii="Times New Roman" w:hAnsi="Times New Roman" w:cs="Times New Roman"/>
          <w:sz w:val="24"/>
          <w:szCs w:val="24"/>
        </w:rPr>
        <w:t xml:space="preserve"> № 190-ФЗ «О теплоснабжении», приказом М</w:t>
      </w:r>
      <w:r w:rsidR="002F41B1" w:rsidRPr="00F839D4">
        <w:rPr>
          <w:rFonts w:ascii="Times New Roman" w:hAnsi="Times New Roman" w:cs="Times New Roman"/>
          <w:sz w:val="24"/>
          <w:szCs w:val="24"/>
        </w:rPr>
        <w:t xml:space="preserve">инэнерго России от 12.03.2013 </w:t>
      </w:r>
      <w:r w:rsidRPr="00F839D4">
        <w:rPr>
          <w:rFonts w:ascii="Times New Roman" w:hAnsi="Times New Roman" w:cs="Times New Roman"/>
          <w:sz w:val="24"/>
          <w:szCs w:val="24"/>
        </w:rPr>
        <w:t xml:space="preserve"> № 103 «Об утверждении правил оценки готовности к</w:t>
      </w:r>
      <w:r w:rsidR="003D6506" w:rsidRPr="00F839D4">
        <w:rPr>
          <w:rFonts w:ascii="Times New Roman" w:hAnsi="Times New Roman" w:cs="Times New Roman"/>
          <w:sz w:val="24"/>
          <w:szCs w:val="24"/>
        </w:rPr>
        <w:t xml:space="preserve"> отопительному периоду»,</w:t>
      </w:r>
      <w:r w:rsidRPr="00F839D4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980BE8" w:rsidRPr="00F839D4" w:rsidRDefault="00980BE8" w:rsidP="00F839D4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 xml:space="preserve">1.5.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теплопотребляющие установки потребителей тепловой энергии. </w:t>
      </w:r>
    </w:p>
    <w:p w:rsidR="005E0684" w:rsidRPr="00F839D4" w:rsidRDefault="005E0684" w:rsidP="00F839D4">
      <w:pPr>
        <w:autoSpaceDE w:val="0"/>
        <w:autoSpaceDN w:val="0"/>
        <w:snapToGrid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684" w:rsidRPr="00F839D4" w:rsidRDefault="005E0684" w:rsidP="00F839D4">
      <w:pPr>
        <w:numPr>
          <w:ilvl w:val="0"/>
          <w:numId w:val="5"/>
        </w:numPr>
        <w:autoSpaceDE w:val="0"/>
        <w:autoSpaceDN w:val="0"/>
        <w:snapToGri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ЗАДАЧИ</w:t>
      </w:r>
      <w:r w:rsidR="0083603D" w:rsidRPr="00F839D4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Pr="00F839D4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2.1.1.Контроль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городского округа г. Бор;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2.1.2.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2.2. Для реализации возложенных задач Комиссия осуществляет следующие функции: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2.2.1.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923B51" w:rsidRPr="00F839D4" w:rsidRDefault="00923B51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2.2.2. Осуществляет проверку выполнения требований по готовности к отопительному периоду потребителей тепловой энергии;</w:t>
      </w:r>
    </w:p>
    <w:p w:rsidR="00CB07EF" w:rsidRPr="00F839D4" w:rsidRDefault="00193D59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2.2.3</w:t>
      </w:r>
      <w:r w:rsidR="00923B51" w:rsidRPr="00F839D4">
        <w:rPr>
          <w:rFonts w:ascii="Times New Roman" w:hAnsi="Times New Roman" w:cs="Times New Roman"/>
          <w:sz w:val="24"/>
          <w:szCs w:val="24"/>
        </w:rPr>
        <w:t>. Исполняет иные функции в соответствии с возложенными на нее задачами.</w:t>
      </w:r>
    </w:p>
    <w:p w:rsidR="005E0684" w:rsidRPr="00F839D4" w:rsidRDefault="005E0684" w:rsidP="00F839D4">
      <w:pPr>
        <w:tabs>
          <w:tab w:val="left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684" w:rsidRPr="00F839D4" w:rsidRDefault="00970A8E" w:rsidP="00F839D4">
      <w:pPr>
        <w:numPr>
          <w:ilvl w:val="0"/>
          <w:numId w:val="6"/>
        </w:numPr>
        <w:autoSpaceDE w:val="0"/>
        <w:autoSpaceDN w:val="0"/>
        <w:snapToGri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5E0684" w:rsidRPr="00F839D4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B168BC" w:rsidRPr="00F839D4" w:rsidRDefault="00B168BC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3.1. Для осуществления возложенных задач и функций Комиссия имеет право:</w:t>
      </w:r>
    </w:p>
    <w:p w:rsidR="00B168BC" w:rsidRPr="00F839D4" w:rsidRDefault="00B168BC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lastRenderedPageBreak/>
        <w:t>3.1.1. Запрашивать необходимые документы у теплоснабжающих организаций, теплосетевых организаций и потребителей тепловой энергии;</w:t>
      </w:r>
    </w:p>
    <w:p w:rsidR="00B168BC" w:rsidRPr="00F839D4" w:rsidRDefault="000716FC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3.1.2.  П</w:t>
      </w:r>
      <w:r w:rsidR="00B168BC" w:rsidRPr="00F839D4">
        <w:rPr>
          <w:rFonts w:ascii="Times New Roman" w:hAnsi="Times New Roman" w:cs="Times New Roman"/>
          <w:sz w:val="24"/>
          <w:szCs w:val="24"/>
        </w:rPr>
        <w:t>ривлекать к участию в своей работе должностных лиц предприятий, организаций, учреждений независимо от форм собственности</w:t>
      </w:r>
      <w:r w:rsidRPr="00F839D4">
        <w:rPr>
          <w:rFonts w:ascii="Times New Roman" w:hAnsi="Times New Roman" w:cs="Times New Roman"/>
          <w:sz w:val="24"/>
          <w:szCs w:val="24"/>
        </w:rPr>
        <w:t xml:space="preserve"> с занесением поступивших замеч</w:t>
      </w:r>
      <w:r w:rsidR="00AB4B63" w:rsidRPr="00F839D4">
        <w:rPr>
          <w:rFonts w:ascii="Times New Roman" w:hAnsi="Times New Roman" w:cs="Times New Roman"/>
          <w:sz w:val="24"/>
          <w:szCs w:val="24"/>
        </w:rPr>
        <w:t>а</w:t>
      </w:r>
      <w:r w:rsidRPr="00F839D4">
        <w:rPr>
          <w:rFonts w:ascii="Times New Roman" w:hAnsi="Times New Roman" w:cs="Times New Roman"/>
          <w:sz w:val="24"/>
          <w:szCs w:val="24"/>
        </w:rPr>
        <w:t>ний и предложений в протокол для дальнейшего их устранения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16FC" w:rsidRPr="00F839D4" w:rsidRDefault="000716FC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3.1.3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. </w:t>
      </w:r>
      <w:r w:rsidRPr="00F839D4">
        <w:rPr>
          <w:rFonts w:ascii="Times New Roman" w:hAnsi="Times New Roman" w:cs="Times New Roman"/>
          <w:sz w:val="24"/>
          <w:szCs w:val="24"/>
        </w:rPr>
        <w:t>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B168BC" w:rsidRPr="00F839D4" w:rsidRDefault="000716FC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 xml:space="preserve">3.1.4. </w:t>
      </w:r>
      <w:r w:rsidR="00B168BC" w:rsidRPr="00F839D4">
        <w:rPr>
          <w:rFonts w:ascii="Times New Roman" w:hAnsi="Times New Roman" w:cs="Times New Roman"/>
          <w:sz w:val="24"/>
          <w:szCs w:val="24"/>
        </w:rPr>
        <w:t>Комиссия может обладать и иными правами в соответствии с возложенными на нее настоящим Положением задачами и функциями.</w:t>
      </w:r>
    </w:p>
    <w:p w:rsidR="0097193E" w:rsidRPr="00F839D4" w:rsidRDefault="0097193E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4BE" w:rsidRPr="00F839D4" w:rsidRDefault="0097193E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 ПОРЯДОК ПРОВЕДЕНИЯ ПРОВЕРКИ ГОТОВНОСТИ К ОТОПИТЕЛЬНОМУ ПЕРИОДУ</w:t>
      </w:r>
    </w:p>
    <w:p w:rsidR="00B168BC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4.1.</w:t>
      </w:r>
      <w:r w:rsidR="008554BE" w:rsidRPr="00F839D4">
        <w:rPr>
          <w:rFonts w:ascii="Times New Roman" w:hAnsi="Times New Roman" w:cs="Times New Roman"/>
          <w:sz w:val="24"/>
          <w:szCs w:val="24"/>
        </w:rPr>
        <w:t xml:space="preserve"> </w:t>
      </w:r>
      <w:r w:rsidR="00B168BC" w:rsidRPr="00F839D4">
        <w:rPr>
          <w:rFonts w:ascii="Times New Roman" w:hAnsi="Times New Roman" w:cs="Times New Roman"/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</w:t>
      </w:r>
      <w:r w:rsidR="00930808" w:rsidRPr="00F839D4">
        <w:rPr>
          <w:rFonts w:ascii="Times New Roman" w:hAnsi="Times New Roman" w:cs="Times New Roman"/>
          <w:sz w:val="24"/>
          <w:szCs w:val="24"/>
        </w:rPr>
        <w:t>т осмотр объектов проверки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</w:p>
    <w:p w:rsidR="008554BE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4.2.</w:t>
      </w:r>
      <w:r w:rsidR="008554BE" w:rsidRPr="00F839D4">
        <w:rPr>
          <w:rFonts w:ascii="Times New Roman" w:hAnsi="Times New Roman" w:cs="Times New Roman"/>
          <w:sz w:val="24"/>
          <w:szCs w:val="24"/>
        </w:rPr>
        <w:t xml:space="preserve">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</w:p>
    <w:p w:rsidR="00CA1FCF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4.3.</w:t>
      </w:r>
      <w:r w:rsidR="008554BE" w:rsidRPr="00F839D4">
        <w:rPr>
          <w:rFonts w:ascii="Times New Roman" w:hAnsi="Times New Roman" w:cs="Times New Roman"/>
          <w:sz w:val="24"/>
          <w:szCs w:val="24"/>
        </w:rPr>
        <w:t xml:space="preserve"> Проверка выполнения теплосетевыми и теплоснабжающими организациями требований, </w:t>
      </w:r>
      <w:r w:rsidR="00CA1FCF" w:rsidRPr="00F839D4">
        <w:rPr>
          <w:rFonts w:ascii="Times New Roman" w:hAnsi="Times New Roman" w:cs="Times New Roman"/>
          <w:sz w:val="24"/>
          <w:szCs w:val="24"/>
        </w:rPr>
        <w:t>установленных разделом III «Правил оценки</w:t>
      </w:r>
    </w:p>
    <w:p w:rsidR="008554BE" w:rsidRPr="00F839D4" w:rsidRDefault="00CA1FCF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готовности к отопительному периоду», утвержденных приказом Министерства энергетики Российской Федерации от 12.03.2013 № 103.</w:t>
      </w:r>
      <w:r w:rsidRPr="00F839D4">
        <w:rPr>
          <w:rFonts w:ascii="Times New Roman" w:hAnsi="Times New Roman" w:cs="Times New Roman"/>
          <w:sz w:val="24"/>
          <w:szCs w:val="24"/>
        </w:rPr>
        <w:cr/>
      </w:r>
      <w:r w:rsidRPr="00F839D4">
        <w:rPr>
          <w:rFonts w:ascii="Times New Roman" w:hAnsi="Times New Roman" w:cs="Times New Roman"/>
          <w:sz w:val="24"/>
          <w:szCs w:val="24"/>
        </w:rPr>
        <w:tab/>
        <w:t xml:space="preserve">4.4. Проверка выполнения </w:t>
      </w:r>
      <w:r w:rsidR="00A63EDC" w:rsidRPr="00F839D4">
        <w:rPr>
          <w:rFonts w:ascii="Times New Roman" w:hAnsi="Times New Roman" w:cs="Times New Roman"/>
          <w:sz w:val="24"/>
          <w:szCs w:val="24"/>
        </w:rPr>
        <w:t xml:space="preserve">требований по готовности к отопительному </w:t>
      </w:r>
      <w:r w:rsidR="004713A1" w:rsidRPr="00F839D4">
        <w:rPr>
          <w:rFonts w:ascii="Times New Roman" w:hAnsi="Times New Roman" w:cs="Times New Roman"/>
          <w:sz w:val="24"/>
          <w:szCs w:val="24"/>
        </w:rPr>
        <w:t>периоду</w:t>
      </w:r>
      <w:r w:rsidR="00A63EDC" w:rsidRPr="00F839D4">
        <w:rPr>
          <w:rFonts w:ascii="Times New Roman" w:hAnsi="Times New Roman" w:cs="Times New Roman"/>
          <w:sz w:val="24"/>
          <w:szCs w:val="24"/>
        </w:rPr>
        <w:t xml:space="preserve"> </w:t>
      </w:r>
      <w:r w:rsidR="004713A1" w:rsidRPr="00F839D4">
        <w:rPr>
          <w:rFonts w:ascii="Times New Roman" w:hAnsi="Times New Roman" w:cs="Times New Roman"/>
          <w:sz w:val="24"/>
          <w:szCs w:val="24"/>
        </w:rPr>
        <w:t>для потребителей тепловой энергии</w:t>
      </w:r>
      <w:r w:rsidRPr="00F839D4">
        <w:rPr>
          <w:rFonts w:ascii="Times New Roman" w:hAnsi="Times New Roman" w:cs="Times New Roman"/>
          <w:sz w:val="24"/>
          <w:szCs w:val="24"/>
        </w:rPr>
        <w:t>, установле</w:t>
      </w:r>
      <w:r w:rsidR="00997EA3" w:rsidRPr="00F839D4">
        <w:rPr>
          <w:rFonts w:ascii="Times New Roman" w:hAnsi="Times New Roman" w:cs="Times New Roman"/>
          <w:sz w:val="24"/>
          <w:szCs w:val="24"/>
        </w:rPr>
        <w:t>нных разделом I</w:t>
      </w:r>
      <w:r w:rsidR="00997EA3" w:rsidRPr="00F839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39D4">
        <w:rPr>
          <w:rFonts w:ascii="Times New Roman" w:hAnsi="Times New Roman" w:cs="Times New Roman"/>
          <w:sz w:val="24"/>
          <w:szCs w:val="24"/>
        </w:rPr>
        <w:t xml:space="preserve"> «Правил оценки</w:t>
      </w:r>
      <w:r w:rsidR="00997EA3" w:rsidRPr="00F839D4">
        <w:rPr>
          <w:rFonts w:ascii="Times New Roman" w:hAnsi="Times New Roman" w:cs="Times New Roman"/>
          <w:sz w:val="24"/>
          <w:szCs w:val="24"/>
        </w:rPr>
        <w:t xml:space="preserve"> </w:t>
      </w:r>
      <w:r w:rsidRPr="00F839D4">
        <w:rPr>
          <w:rFonts w:ascii="Times New Roman" w:hAnsi="Times New Roman" w:cs="Times New Roman"/>
          <w:sz w:val="24"/>
          <w:szCs w:val="24"/>
        </w:rPr>
        <w:t>готовности к отопительному периоду», утвержденных приказом Министерства энергетики Российской Федерации от 12.03.2013 № 103.</w:t>
      </w:r>
    </w:p>
    <w:p w:rsidR="00B168BC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4.5.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</w:t>
      </w:r>
      <w:r w:rsidRPr="00F839D4">
        <w:rPr>
          <w:rFonts w:ascii="Times New Roman" w:hAnsi="Times New Roman" w:cs="Times New Roman"/>
          <w:sz w:val="24"/>
          <w:szCs w:val="24"/>
        </w:rPr>
        <w:t xml:space="preserve">тся актом проверки готовности к </w:t>
      </w:r>
      <w:r w:rsidR="00B168BC" w:rsidRPr="00F839D4">
        <w:rPr>
          <w:rFonts w:ascii="Times New Roman" w:hAnsi="Times New Roman" w:cs="Times New Roman"/>
          <w:sz w:val="24"/>
          <w:szCs w:val="24"/>
        </w:rPr>
        <w:t>ото</w:t>
      </w:r>
      <w:r w:rsidR="008554BE" w:rsidRPr="00F839D4">
        <w:rPr>
          <w:rFonts w:ascii="Times New Roman" w:hAnsi="Times New Roman" w:cs="Times New Roman"/>
          <w:sz w:val="24"/>
          <w:szCs w:val="24"/>
        </w:rPr>
        <w:t>пительному периоду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, который составляется не позднее одного дня с даты завершения проверки </w:t>
      </w:r>
      <w:r w:rsidRPr="00F839D4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B168BC" w:rsidRPr="00F839D4">
        <w:rPr>
          <w:rFonts w:ascii="Times New Roman" w:hAnsi="Times New Roman" w:cs="Times New Roman"/>
          <w:sz w:val="24"/>
          <w:szCs w:val="24"/>
        </w:rPr>
        <w:t>согласно приложению N 1</w:t>
      </w:r>
      <w:r w:rsidR="007B726E" w:rsidRPr="00F839D4">
        <w:rPr>
          <w:rFonts w:ascii="Times New Roman" w:hAnsi="Times New Roman" w:cs="Times New Roman"/>
          <w:sz w:val="24"/>
          <w:szCs w:val="24"/>
        </w:rPr>
        <w:t xml:space="preserve"> к </w:t>
      </w:r>
      <w:r w:rsidRPr="00F839D4">
        <w:rPr>
          <w:rFonts w:ascii="Times New Roman" w:hAnsi="Times New Roman" w:cs="Times New Roman"/>
          <w:sz w:val="24"/>
          <w:szCs w:val="24"/>
        </w:rPr>
        <w:t>П</w:t>
      </w:r>
      <w:r w:rsidR="008554BE" w:rsidRPr="00F839D4">
        <w:rPr>
          <w:rFonts w:ascii="Times New Roman" w:hAnsi="Times New Roman" w:cs="Times New Roman"/>
          <w:sz w:val="24"/>
          <w:szCs w:val="24"/>
        </w:rPr>
        <w:t>равил</w:t>
      </w:r>
      <w:r w:rsidRPr="00F839D4">
        <w:rPr>
          <w:rFonts w:ascii="Times New Roman" w:hAnsi="Times New Roman" w:cs="Times New Roman"/>
          <w:sz w:val="24"/>
          <w:szCs w:val="24"/>
        </w:rPr>
        <w:t xml:space="preserve">ам </w:t>
      </w:r>
      <w:r w:rsidR="008554BE" w:rsidRPr="00F839D4">
        <w:rPr>
          <w:rFonts w:ascii="Times New Roman" w:hAnsi="Times New Roman" w:cs="Times New Roman"/>
          <w:sz w:val="24"/>
          <w:szCs w:val="24"/>
        </w:rPr>
        <w:t xml:space="preserve"> оценки гот</w:t>
      </w:r>
      <w:r w:rsidR="007B726E" w:rsidRPr="00F839D4">
        <w:rPr>
          <w:rFonts w:ascii="Times New Roman" w:hAnsi="Times New Roman" w:cs="Times New Roman"/>
          <w:sz w:val="24"/>
          <w:szCs w:val="24"/>
        </w:rPr>
        <w:t>овности к отопительному периоду</w:t>
      </w:r>
      <w:r w:rsidRPr="00F839D4">
        <w:rPr>
          <w:rFonts w:ascii="Times New Roman" w:hAnsi="Times New Roman" w:cs="Times New Roman"/>
          <w:sz w:val="24"/>
          <w:szCs w:val="24"/>
        </w:rPr>
        <w:t>, утвержденным приказом Минэнерго России от 12.03.2013 №103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</w:p>
    <w:p w:rsidR="00B168BC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 xml:space="preserve">4.6 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</w:t>
      </w:r>
      <w:r w:rsidR="008554BE" w:rsidRPr="00F839D4">
        <w:rPr>
          <w:rFonts w:ascii="Times New Roman" w:hAnsi="Times New Roman" w:cs="Times New Roman"/>
          <w:sz w:val="24"/>
          <w:szCs w:val="24"/>
        </w:rPr>
        <w:t>ень замечаний</w:t>
      </w:r>
      <w:r w:rsidR="00B168BC" w:rsidRPr="00F839D4">
        <w:rPr>
          <w:rFonts w:ascii="Times New Roman" w:hAnsi="Times New Roman" w:cs="Times New Roman"/>
          <w:sz w:val="24"/>
          <w:szCs w:val="24"/>
        </w:rPr>
        <w:t xml:space="preserve"> с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</w:p>
    <w:p w:rsidR="00930808" w:rsidRPr="00F839D4" w:rsidRDefault="0097193E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4.7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  <w:r w:rsidRPr="00F839D4">
        <w:rPr>
          <w:rFonts w:ascii="Times New Roman" w:hAnsi="Times New Roman" w:cs="Times New Roman"/>
          <w:sz w:val="24"/>
          <w:szCs w:val="24"/>
        </w:rPr>
        <w:t xml:space="preserve"> 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На основании акта готовности к </w:t>
      </w:r>
      <w:r w:rsidR="004713A1" w:rsidRPr="00F839D4">
        <w:rPr>
          <w:rFonts w:ascii="Times New Roman" w:hAnsi="Times New Roman" w:cs="Times New Roman"/>
          <w:sz w:val="24"/>
          <w:szCs w:val="24"/>
        </w:rPr>
        <w:t xml:space="preserve">отопительному периоду выдается 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Паспорт готовности к отопительному периоду</w:t>
      </w:r>
      <w:r w:rsidRPr="00F839D4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B726E" w:rsidRPr="00F839D4">
        <w:rPr>
          <w:rFonts w:ascii="Times New Roman" w:hAnsi="Times New Roman" w:cs="Times New Roman"/>
          <w:sz w:val="24"/>
          <w:szCs w:val="24"/>
        </w:rPr>
        <w:t xml:space="preserve">№ </w:t>
      </w:r>
      <w:r w:rsidR="00930808" w:rsidRPr="00F839D4">
        <w:rPr>
          <w:rFonts w:ascii="Times New Roman" w:hAnsi="Times New Roman" w:cs="Times New Roman"/>
          <w:sz w:val="24"/>
          <w:szCs w:val="24"/>
        </w:rPr>
        <w:t>2</w:t>
      </w:r>
      <w:r w:rsidR="007B726E" w:rsidRPr="00F839D4">
        <w:rPr>
          <w:rFonts w:ascii="Times New Roman" w:hAnsi="Times New Roman" w:cs="Times New Roman"/>
          <w:sz w:val="24"/>
          <w:szCs w:val="24"/>
        </w:rPr>
        <w:t xml:space="preserve"> к </w:t>
      </w:r>
      <w:r w:rsidR="00273EB1" w:rsidRPr="00F839D4">
        <w:rPr>
          <w:rFonts w:ascii="Times New Roman" w:hAnsi="Times New Roman" w:cs="Times New Roman"/>
          <w:sz w:val="24"/>
          <w:szCs w:val="24"/>
        </w:rPr>
        <w:t>Правилам  оценки гот</w:t>
      </w:r>
      <w:r w:rsidR="007B726E" w:rsidRPr="00F839D4">
        <w:rPr>
          <w:rFonts w:ascii="Times New Roman" w:hAnsi="Times New Roman" w:cs="Times New Roman"/>
          <w:sz w:val="24"/>
          <w:szCs w:val="24"/>
        </w:rPr>
        <w:t>овности к отопительному периоду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,  </w:t>
      </w:r>
      <w:r w:rsidR="007B726E" w:rsidRPr="00F839D4">
        <w:rPr>
          <w:rFonts w:ascii="Times New Roman" w:hAnsi="Times New Roman" w:cs="Times New Roman"/>
          <w:sz w:val="24"/>
          <w:szCs w:val="24"/>
        </w:rPr>
        <w:t>утвержденным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приказом Минэнерго России от 12.03.2013  № 103</w:t>
      </w:r>
      <w:r w:rsidR="007B726E" w:rsidRPr="00F839D4">
        <w:rPr>
          <w:rFonts w:ascii="Times New Roman" w:hAnsi="Times New Roman" w:cs="Times New Roman"/>
          <w:sz w:val="24"/>
          <w:szCs w:val="24"/>
        </w:rPr>
        <w:t>,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по каждо</w:t>
      </w:r>
      <w:r w:rsidR="00273EB1" w:rsidRPr="00F839D4">
        <w:rPr>
          <w:rFonts w:ascii="Times New Roman" w:hAnsi="Times New Roman" w:cs="Times New Roman"/>
          <w:sz w:val="24"/>
          <w:szCs w:val="24"/>
        </w:rPr>
        <w:t>му объекту проверки в течение 10</w:t>
      </w:r>
      <w:r w:rsidR="00930808" w:rsidRPr="00F839D4">
        <w:rPr>
          <w:rFonts w:ascii="Times New Roman" w:hAnsi="Times New Roman" w:cs="Times New Roman"/>
          <w:sz w:val="24"/>
          <w:szCs w:val="24"/>
        </w:rPr>
        <w:t xml:space="preserve"> дней с даты подписания акта</w:t>
      </w:r>
      <w:r w:rsidR="00273EB1" w:rsidRPr="00F839D4">
        <w:rPr>
          <w:rFonts w:ascii="Times New Roman" w:hAnsi="Times New Roman" w:cs="Times New Roman"/>
          <w:sz w:val="24"/>
          <w:szCs w:val="24"/>
        </w:rPr>
        <w:t xml:space="preserve"> и направляет на подпись главе администрации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</w:p>
    <w:p w:rsidR="004713A1" w:rsidRPr="00F839D4" w:rsidRDefault="004713A1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808" w:rsidRPr="00F839D4" w:rsidRDefault="009C0F70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FF1196" w:rsidRPr="00F839D4">
        <w:rPr>
          <w:rFonts w:ascii="Times New Roman" w:hAnsi="Times New Roman" w:cs="Times New Roman"/>
          <w:sz w:val="24"/>
          <w:szCs w:val="24"/>
        </w:rPr>
        <w:t>. СОСТАВ КОМИССИИ</w:t>
      </w:r>
    </w:p>
    <w:p w:rsidR="00930808" w:rsidRPr="00F839D4" w:rsidRDefault="00930808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930808" w:rsidRPr="00F839D4">
        <w:rPr>
          <w:rFonts w:ascii="Times New Roman" w:hAnsi="Times New Roman" w:cs="Times New Roman"/>
          <w:sz w:val="24"/>
          <w:szCs w:val="24"/>
        </w:rPr>
        <w:t>.1. Комиссия формируется в составе председателя Комиссии, его заместителя, секретаря и членов Комиссии.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930808" w:rsidRPr="00F839D4">
        <w:rPr>
          <w:rFonts w:ascii="Times New Roman" w:hAnsi="Times New Roman" w:cs="Times New Roman"/>
          <w:sz w:val="24"/>
          <w:szCs w:val="24"/>
        </w:rPr>
        <w:t>.2. К основным функциям председателя Комиссии относятся: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D03FC8" w:rsidRPr="00F839D4">
        <w:rPr>
          <w:rFonts w:ascii="Times New Roman" w:hAnsi="Times New Roman" w:cs="Times New Roman"/>
          <w:sz w:val="24"/>
          <w:szCs w:val="24"/>
        </w:rPr>
        <w:t>.2.1 О</w:t>
      </w:r>
      <w:r w:rsidR="00930808" w:rsidRPr="00F839D4">
        <w:rPr>
          <w:rFonts w:ascii="Times New Roman" w:hAnsi="Times New Roman" w:cs="Times New Roman"/>
          <w:sz w:val="24"/>
          <w:szCs w:val="24"/>
        </w:rPr>
        <w:t>существление общего руководства Комиссией;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CA1FCF" w:rsidRPr="00F839D4">
        <w:rPr>
          <w:rFonts w:ascii="Times New Roman" w:hAnsi="Times New Roman" w:cs="Times New Roman"/>
          <w:sz w:val="24"/>
          <w:szCs w:val="24"/>
        </w:rPr>
        <w:t>.2.2</w:t>
      </w:r>
      <w:r w:rsidR="00D03FC8" w:rsidRPr="00F839D4">
        <w:rPr>
          <w:rFonts w:ascii="Times New Roman" w:hAnsi="Times New Roman" w:cs="Times New Roman"/>
          <w:sz w:val="24"/>
          <w:szCs w:val="24"/>
        </w:rPr>
        <w:t>. О</w:t>
      </w:r>
      <w:r w:rsidR="00930808" w:rsidRPr="00F839D4">
        <w:rPr>
          <w:rFonts w:ascii="Times New Roman" w:hAnsi="Times New Roman" w:cs="Times New Roman"/>
          <w:sz w:val="24"/>
          <w:szCs w:val="24"/>
        </w:rPr>
        <w:t>существление общего контроля за реализацией решений, принятых на Комиссии.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930808" w:rsidRPr="00F839D4">
        <w:rPr>
          <w:rFonts w:ascii="Times New Roman" w:hAnsi="Times New Roman" w:cs="Times New Roman"/>
          <w:sz w:val="24"/>
          <w:szCs w:val="24"/>
        </w:rPr>
        <w:t>.3. В случае отсутствия председателя Комиссии его обязанности исполняет заместитель председателя.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930808" w:rsidRPr="00F839D4">
        <w:rPr>
          <w:rFonts w:ascii="Times New Roman" w:hAnsi="Times New Roman" w:cs="Times New Roman"/>
          <w:sz w:val="24"/>
          <w:szCs w:val="24"/>
        </w:rPr>
        <w:t>.4. Секретарь комиссии осуществляет следующие функции: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.4.1. П</w:t>
      </w:r>
      <w:r w:rsidR="00930808" w:rsidRPr="00F839D4">
        <w:rPr>
          <w:rFonts w:ascii="Times New Roman" w:hAnsi="Times New Roman" w:cs="Times New Roman"/>
          <w:sz w:val="24"/>
          <w:szCs w:val="24"/>
        </w:rPr>
        <w:t>рием поступивших на рассмотрение комиссии заявлений с приложенными к ним документами;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.4.2. В</w:t>
      </w:r>
      <w:r w:rsidR="00930808" w:rsidRPr="00F839D4">
        <w:rPr>
          <w:rFonts w:ascii="Times New Roman" w:hAnsi="Times New Roman" w:cs="Times New Roman"/>
          <w:sz w:val="24"/>
          <w:szCs w:val="24"/>
        </w:rPr>
        <w:t>едение протокола заседания комиссии</w:t>
      </w:r>
      <w:r w:rsidR="00997EA3" w:rsidRPr="00F839D4">
        <w:rPr>
          <w:rFonts w:ascii="Times New Roman" w:hAnsi="Times New Roman" w:cs="Times New Roman"/>
          <w:sz w:val="24"/>
          <w:szCs w:val="24"/>
        </w:rPr>
        <w:t>, в случае необходимости</w:t>
      </w:r>
      <w:r w:rsidR="00930808" w:rsidRPr="00F839D4">
        <w:rPr>
          <w:rFonts w:ascii="Times New Roman" w:hAnsi="Times New Roman" w:cs="Times New Roman"/>
          <w:sz w:val="24"/>
          <w:szCs w:val="24"/>
        </w:rPr>
        <w:t>;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.4.3. И</w:t>
      </w:r>
      <w:r w:rsidR="00930808" w:rsidRPr="00F839D4">
        <w:rPr>
          <w:rFonts w:ascii="Times New Roman" w:hAnsi="Times New Roman" w:cs="Times New Roman"/>
          <w:sz w:val="24"/>
          <w:szCs w:val="24"/>
        </w:rPr>
        <w:t>нформирование членов комиссии о времени, месте, дате и повестке дня очередного заседания;</w:t>
      </w:r>
    </w:p>
    <w:p w:rsidR="00FF1196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997EA3" w:rsidRPr="00F839D4">
        <w:rPr>
          <w:rFonts w:ascii="Times New Roman" w:hAnsi="Times New Roman" w:cs="Times New Roman"/>
          <w:sz w:val="24"/>
          <w:szCs w:val="24"/>
        </w:rPr>
        <w:t>.4.4</w:t>
      </w:r>
      <w:r w:rsidR="004515F7" w:rsidRPr="00F839D4">
        <w:rPr>
          <w:rFonts w:ascii="Times New Roman" w:hAnsi="Times New Roman" w:cs="Times New Roman"/>
          <w:sz w:val="24"/>
          <w:szCs w:val="24"/>
        </w:rPr>
        <w:t xml:space="preserve">. </w:t>
      </w:r>
      <w:r w:rsidR="0080468A" w:rsidRPr="00F839D4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FF1196" w:rsidRPr="00F839D4">
        <w:rPr>
          <w:rFonts w:ascii="Times New Roman" w:hAnsi="Times New Roman" w:cs="Times New Roman"/>
          <w:sz w:val="24"/>
          <w:szCs w:val="24"/>
        </w:rPr>
        <w:t>регистрации актов и паспортов готовности к отопительному периоду;</w:t>
      </w:r>
    </w:p>
    <w:p w:rsidR="0093080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.4.7.И</w:t>
      </w:r>
      <w:r w:rsidR="00930808" w:rsidRPr="00F839D4">
        <w:rPr>
          <w:rFonts w:ascii="Times New Roman" w:hAnsi="Times New Roman" w:cs="Times New Roman"/>
          <w:sz w:val="24"/>
          <w:szCs w:val="24"/>
        </w:rPr>
        <w:t>ные организационные функции, необходимые для обеспечения деятельности комиссии.</w:t>
      </w:r>
    </w:p>
    <w:p w:rsidR="00930808" w:rsidRPr="00F839D4" w:rsidRDefault="00930808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D03FC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D03FC8" w:rsidRPr="00F839D4">
        <w:rPr>
          <w:rFonts w:ascii="Times New Roman" w:hAnsi="Times New Roman" w:cs="Times New Roman"/>
          <w:sz w:val="24"/>
          <w:szCs w:val="24"/>
        </w:rPr>
        <w:t>.5. Члены Комиссии:</w:t>
      </w:r>
    </w:p>
    <w:p w:rsidR="00D03FC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.5.1. И</w:t>
      </w:r>
      <w:r w:rsidR="00D03FC8" w:rsidRPr="00F839D4">
        <w:rPr>
          <w:rFonts w:ascii="Times New Roman" w:hAnsi="Times New Roman" w:cs="Times New Roman"/>
          <w:sz w:val="24"/>
          <w:szCs w:val="24"/>
        </w:rPr>
        <w:t>зучают представленные материалы;</w:t>
      </w:r>
    </w:p>
    <w:p w:rsidR="00D03FC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5</w:t>
      </w:r>
      <w:r w:rsidR="004515F7" w:rsidRPr="00F839D4">
        <w:rPr>
          <w:rFonts w:ascii="Times New Roman" w:hAnsi="Times New Roman" w:cs="Times New Roman"/>
          <w:sz w:val="24"/>
          <w:szCs w:val="24"/>
        </w:rPr>
        <w:t>.5.2.В</w:t>
      </w:r>
      <w:r w:rsidR="00D03FC8" w:rsidRPr="00F839D4">
        <w:rPr>
          <w:rFonts w:ascii="Times New Roman" w:hAnsi="Times New Roman" w:cs="Times New Roman"/>
          <w:sz w:val="24"/>
          <w:szCs w:val="24"/>
        </w:rPr>
        <w:t>ыносят предложения по вопросам проверки готовности к отопительному периоду теплоснабжающих  и потребителей тепловой энергии.</w:t>
      </w:r>
    </w:p>
    <w:p w:rsidR="00D03FC8" w:rsidRPr="00F839D4" w:rsidRDefault="00D03FC8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FC8" w:rsidRPr="00F839D4" w:rsidRDefault="00D03FC8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1196" w:rsidRPr="00F839D4" w:rsidRDefault="009C0F70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D03FC8" w:rsidRPr="00F839D4">
        <w:rPr>
          <w:rFonts w:ascii="Times New Roman" w:hAnsi="Times New Roman" w:cs="Times New Roman"/>
          <w:sz w:val="24"/>
          <w:szCs w:val="24"/>
        </w:rPr>
        <w:t>.</w:t>
      </w:r>
      <w:r w:rsidR="00FF1196" w:rsidRPr="00F839D4"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FF1196" w:rsidRPr="00F839D4" w:rsidRDefault="00FF1196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196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FF1196" w:rsidRPr="00F839D4">
        <w:rPr>
          <w:rFonts w:ascii="Times New Roman" w:hAnsi="Times New Roman" w:cs="Times New Roman"/>
          <w:sz w:val="24"/>
          <w:szCs w:val="24"/>
        </w:rPr>
        <w:t xml:space="preserve">.1. 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FF1196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FF1196" w:rsidRPr="00F839D4">
        <w:rPr>
          <w:rFonts w:ascii="Times New Roman" w:hAnsi="Times New Roman" w:cs="Times New Roman"/>
          <w:sz w:val="24"/>
          <w:szCs w:val="24"/>
        </w:rPr>
        <w:t>.2. Заседания Комиссии пр</w:t>
      </w:r>
      <w:r w:rsidR="007540E9" w:rsidRPr="00F839D4">
        <w:rPr>
          <w:rFonts w:ascii="Times New Roman" w:hAnsi="Times New Roman" w:cs="Times New Roman"/>
          <w:sz w:val="24"/>
          <w:szCs w:val="24"/>
        </w:rPr>
        <w:t xml:space="preserve">оводятся по мере необходимости, </w:t>
      </w:r>
      <w:r w:rsidR="00FF1196" w:rsidRPr="00F839D4">
        <w:rPr>
          <w:rFonts w:ascii="Times New Roman" w:hAnsi="Times New Roman" w:cs="Times New Roman"/>
          <w:sz w:val="24"/>
          <w:szCs w:val="24"/>
        </w:rPr>
        <w:t>либо определяется иная периодичность проведения заседаний.</w:t>
      </w:r>
    </w:p>
    <w:p w:rsidR="00FF1196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FF1196" w:rsidRPr="00F839D4">
        <w:rPr>
          <w:rFonts w:ascii="Times New Roman" w:hAnsi="Times New Roman" w:cs="Times New Roman"/>
          <w:sz w:val="24"/>
          <w:szCs w:val="24"/>
        </w:rPr>
        <w:t>.3. Заседание Комиссии считается правомочным, если в нем участвует более половины от общего числа ее состава.</w:t>
      </w:r>
    </w:p>
    <w:p w:rsidR="0080468A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D03FC8" w:rsidRPr="00F839D4">
        <w:rPr>
          <w:rFonts w:ascii="Times New Roman" w:hAnsi="Times New Roman" w:cs="Times New Roman"/>
          <w:sz w:val="24"/>
          <w:szCs w:val="24"/>
        </w:rPr>
        <w:t>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</w:t>
      </w:r>
      <w:r w:rsidR="0080468A" w:rsidRPr="00F839D4">
        <w:rPr>
          <w:rFonts w:ascii="Times New Roman" w:hAnsi="Times New Roman" w:cs="Times New Roman"/>
          <w:sz w:val="24"/>
          <w:szCs w:val="24"/>
        </w:rPr>
        <w:t>.</w:t>
      </w:r>
      <w:r w:rsidR="00D03FC8" w:rsidRPr="00F8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B8" w:rsidRPr="00F839D4" w:rsidRDefault="009C0F70" w:rsidP="00F839D4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6</w:t>
      </w:r>
      <w:r w:rsidR="00D03FC8" w:rsidRPr="00F839D4">
        <w:rPr>
          <w:rFonts w:ascii="Times New Roman" w:hAnsi="Times New Roman" w:cs="Times New Roman"/>
          <w:sz w:val="24"/>
          <w:szCs w:val="24"/>
        </w:rPr>
        <w:t>.5. Решение, принимаемое на Комиссии, оформляется актом проверки готовности к отопительному периоду</w:t>
      </w:r>
      <w:r w:rsidR="00802ED4" w:rsidRPr="00F839D4">
        <w:rPr>
          <w:rFonts w:ascii="Times New Roman" w:hAnsi="Times New Roman" w:cs="Times New Roman"/>
          <w:sz w:val="24"/>
          <w:szCs w:val="24"/>
        </w:rPr>
        <w:t>.</w:t>
      </w:r>
    </w:p>
    <w:p w:rsidR="007F71B8" w:rsidRPr="00F839D4" w:rsidRDefault="007F71B8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1B8" w:rsidRPr="00F839D4" w:rsidRDefault="007F71B8" w:rsidP="00F839D4">
      <w:pPr>
        <w:autoSpaceDE w:val="0"/>
        <w:autoSpaceDN w:val="0"/>
        <w:snapToGri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9D4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F71B8" w:rsidRPr="00F839D4" w:rsidSect="00F839D4"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C2" w:rsidRDefault="00A27EC2">
      <w:r>
        <w:separator/>
      </w:r>
    </w:p>
  </w:endnote>
  <w:endnote w:type="continuationSeparator" w:id="1">
    <w:p w:rsidR="00A27EC2" w:rsidRDefault="00A2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C2" w:rsidRDefault="00A27EC2">
      <w:r>
        <w:separator/>
      </w:r>
    </w:p>
  </w:footnote>
  <w:footnote w:type="continuationSeparator" w:id="1">
    <w:p w:rsidR="00A27EC2" w:rsidRDefault="00A27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24" w:rsidRDefault="00992624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3613C3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992624" w:rsidRDefault="00992624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A681EC0"/>
    <w:multiLevelType w:val="multilevel"/>
    <w:tmpl w:val="7730E78A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3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772D02"/>
    <w:multiLevelType w:val="hybridMultilevel"/>
    <w:tmpl w:val="A27CE74C"/>
    <w:lvl w:ilvl="0" w:tplc="9B605F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8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9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716FC"/>
    <w:rsid w:val="000873A1"/>
    <w:rsid w:val="000A093D"/>
    <w:rsid w:val="000B4220"/>
    <w:rsid w:val="000B6676"/>
    <w:rsid w:val="000C646C"/>
    <w:rsid w:val="00115B86"/>
    <w:rsid w:val="0012156D"/>
    <w:rsid w:val="00124F87"/>
    <w:rsid w:val="00131978"/>
    <w:rsid w:val="001347C5"/>
    <w:rsid w:val="00193D59"/>
    <w:rsid w:val="001B22A0"/>
    <w:rsid w:val="001E0878"/>
    <w:rsid w:val="001E46A9"/>
    <w:rsid w:val="001E7C87"/>
    <w:rsid w:val="0023703F"/>
    <w:rsid w:val="0024157A"/>
    <w:rsid w:val="0027234E"/>
    <w:rsid w:val="00273EB1"/>
    <w:rsid w:val="0029540C"/>
    <w:rsid w:val="002A7957"/>
    <w:rsid w:val="002C03CB"/>
    <w:rsid w:val="002D3C1F"/>
    <w:rsid w:val="002F41B1"/>
    <w:rsid w:val="003469E5"/>
    <w:rsid w:val="00354AD1"/>
    <w:rsid w:val="00357C15"/>
    <w:rsid w:val="00361187"/>
    <w:rsid w:val="003613C3"/>
    <w:rsid w:val="0037393B"/>
    <w:rsid w:val="003B6D3B"/>
    <w:rsid w:val="003D6506"/>
    <w:rsid w:val="003D6B43"/>
    <w:rsid w:val="003D711F"/>
    <w:rsid w:val="00407414"/>
    <w:rsid w:val="004515F7"/>
    <w:rsid w:val="004713A1"/>
    <w:rsid w:val="0048045E"/>
    <w:rsid w:val="00492570"/>
    <w:rsid w:val="004A6084"/>
    <w:rsid w:val="004B2EC6"/>
    <w:rsid w:val="004C67D9"/>
    <w:rsid w:val="004D3943"/>
    <w:rsid w:val="005141CE"/>
    <w:rsid w:val="005356D5"/>
    <w:rsid w:val="00553C57"/>
    <w:rsid w:val="005952E5"/>
    <w:rsid w:val="005B3DC1"/>
    <w:rsid w:val="005B78F6"/>
    <w:rsid w:val="005E0684"/>
    <w:rsid w:val="00623E88"/>
    <w:rsid w:val="00641924"/>
    <w:rsid w:val="0065205B"/>
    <w:rsid w:val="00667942"/>
    <w:rsid w:val="00686EDF"/>
    <w:rsid w:val="006B5A9F"/>
    <w:rsid w:val="007155F6"/>
    <w:rsid w:val="007540E9"/>
    <w:rsid w:val="007728A4"/>
    <w:rsid w:val="007746BC"/>
    <w:rsid w:val="007818C3"/>
    <w:rsid w:val="00794640"/>
    <w:rsid w:val="007A47C4"/>
    <w:rsid w:val="007A4DDC"/>
    <w:rsid w:val="007B726E"/>
    <w:rsid w:val="007B7467"/>
    <w:rsid w:val="007E321E"/>
    <w:rsid w:val="007F71B8"/>
    <w:rsid w:val="00802ED4"/>
    <w:rsid w:val="0080468A"/>
    <w:rsid w:val="008144E4"/>
    <w:rsid w:val="00827477"/>
    <w:rsid w:val="0083603D"/>
    <w:rsid w:val="008554BE"/>
    <w:rsid w:val="008A69C6"/>
    <w:rsid w:val="008B6190"/>
    <w:rsid w:val="0091000F"/>
    <w:rsid w:val="00911A39"/>
    <w:rsid w:val="009176B3"/>
    <w:rsid w:val="00923B51"/>
    <w:rsid w:val="00930808"/>
    <w:rsid w:val="00961EC9"/>
    <w:rsid w:val="00970A8E"/>
    <w:rsid w:val="0097193E"/>
    <w:rsid w:val="00980BE8"/>
    <w:rsid w:val="0098602E"/>
    <w:rsid w:val="00992624"/>
    <w:rsid w:val="00997EA3"/>
    <w:rsid w:val="009C0F70"/>
    <w:rsid w:val="009D75D1"/>
    <w:rsid w:val="00A06D19"/>
    <w:rsid w:val="00A27EC2"/>
    <w:rsid w:val="00A40140"/>
    <w:rsid w:val="00A63EDC"/>
    <w:rsid w:val="00A64812"/>
    <w:rsid w:val="00A85AA2"/>
    <w:rsid w:val="00A90D0E"/>
    <w:rsid w:val="00AA0FC6"/>
    <w:rsid w:val="00AB4B63"/>
    <w:rsid w:val="00AB4EFE"/>
    <w:rsid w:val="00AE1BD8"/>
    <w:rsid w:val="00AF1E8C"/>
    <w:rsid w:val="00B101AB"/>
    <w:rsid w:val="00B168BC"/>
    <w:rsid w:val="00B47928"/>
    <w:rsid w:val="00B6114C"/>
    <w:rsid w:val="00B63508"/>
    <w:rsid w:val="00B855B6"/>
    <w:rsid w:val="00B9031C"/>
    <w:rsid w:val="00BA3472"/>
    <w:rsid w:val="00BD02A7"/>
    <w:rsid w:val="00BE17E0"/>
    <w:rsid w:val="00BE3731"/>
    <w:rsid w:val="00C16A5D"/>
    <w:rsid w:val="00C22871"/>
    <w:rsid w:val="00C65263"/>
    <w:rsid w:val="00C73110"/>
    <w:rsid w:val="00C96AD6"/>
    <w:rsid w:val="00CA1FCF"/>
    <w:rsid w:val="00CB07EF"/>
    <w:rsid w:val="00CC6252"/>
    <w:rsid w:val="00D03FC8"/>
    <w:rsid w:val="00D04966"/>
    <w:rsid w:val="00D25E65"/>
    <w:rsid w:val="00D309B0"/>
    <w:rsid w:val="00D36DEF"/>
    <w:rsid w:val="00D53A99"/>
    <w:rsid w:val="00D93C4E"/>
    <w:rsid w:val="00DA21AD"/>
    <w:rsid w:val="00DB6CFC"/>
    <w:rsid w:val="00DC3A5F"/>
    <w:rsid w:val="00DD1FBA"/>
    <w:rsid w:val="00DE1C5B"/>
    <w:rsid w:val="00DE3CB2"/>
    <w:rsid w:val="00DE5239"/>
    <w:rsid w:val="00E133D0"/>
    <w:rsid w:val="00E76953"/>
    <w:rsid w:val="00E870BE"/>
    <w:rsid w:val="00EB3026"/>
    <w:rsid w:val="00EE3AC2"/>
    <w:rsid w:val="00EF3BF6"/>
    <w:rsid w:val="00EF4518"/>
    <w:rsid w:val="00F03579"/>
    <w:rsid w:val="00F22759"/>
    <w:rsid w:val="00F53AF2"/>
    <w:rsid w:val="00F55594"/>
    <w:rsid w:val="00F55CC6"/>
    <w:rsid w:val="00F67B66"/>
    <w:rsid w:val="00F839D4"/>
    <w:rsid w:val="00F930FA"/>
    <w:rsid w:val="00FA1D08"/>
    <w:rsid w:val="00FB1F13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napToGrid/>
      <w:jc w:val="center"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rFonts w:ascii="Cambria" w:hAnsi="Cambria" w:cs="Times New Roman"/>
      <w:b/>
      <w:i/>
      <w:sz w:val="28"/>
      <w:szCs w:val="20"/>
      <w:lang/>
    </w:rPr>
  </w:style>
  <w:style w:type="paragraph" w:styleId="3">
    <w:name w:val="heading 3"/>
    <w:basedOn w:val="a"/>
    <w:next w:val="a"/>
    <w:link w:val="30"/>
    <w:qFormat/>
    <w:pPr>
      <w:keepNext/>
      <w:snapToGrid/>
      <w:outlineLvl w:val="2"/>
    </w:pPr>
    <w:rPr>
      <w:rFonts w:ascii="Cambria" w:hAnsi="Cambria" w:cs="Times New Roman"/>
      <w:b/>
      <w:sz w:val="2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sz w:val="26"/>
    </w:rPr>
  </w:style>
  <w:style w:type="character" w:customStyle="1" w:styleId="a3">
    <w:name w:val="Основной шрифт"/>
  </w:style>
  <w:style w:type="paragraph" w:styleId="a4">
    <w:name w:val="Body Text"/>
    <w:basedOn w:val="a"/>
    <w:link w:val="a5"/>
    <w:pPr>
      <w:snapToGrid/>
      <w:jc w:val="both"/>
    </w:pPr>
    <w:rPr>
      <w:rFonts w:cs="Times New Roman"/>
      <w:szCs w:val="20"/>
      <w:lang/>
    </w:rPr>
  </w:style>
  <w:style w:type="character" w:customStyle="1" w:styleId="a5">
    <w:name w:val="Основной текст Знак"/>
    <w:link w:val="a4"/>
    <w:semiHidden/>
    <w:locked/>
    <w:rPr>
      <w:rFonts w:ascii="Arial" w:hAnsi="Arial" w:cs="Times New Roman"/>
      <w:sz w:val="18"/>
    </w:rPr>
  </w:style>
  <w:style w:type="paragraph" w:styleId="21">
    <w:name w:val="Body Text 2"/>
    <w:basedOn w:val="a"/>
    <w:link w:val="22"/>
    <w:pPr>
      <w:autoSpaceDE w:val="0"/>
      <w:autoSpaceDN w:val="0"/>
      <w:snapToGrid/>
      <w:spacing w:line="360" w:lineRule="auto"/>
      <w:ind w:firstLine="601"/>
      <w:jc w:val="both"/>
    </w:pPr>
    <w:rPr>
      <w:rFonts w:cs="Times New Roman"/>
      <w:szCs w:val="20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pPr>
      <w:autoSpaceDE w:val="0"/>
      <w:autoSpaceDN w:val="0"/>
      <w:ind w:firstLine="742"/>
      <w:jc w:val="both"/>
    </w:pPr>
    <w:rPr>
      <w:rFonts w:cs="Times New Roman"/>
      <w:szCs w:val="20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Times New Roman"/>
      <w:sz w:val="18"/>
    </w:rPr>
  </w:style>
  <w:style w:type="paragraph" w:styleId="a6">
    <w:name w:val="header"/>
    <w:basedOn w:val="a"/>
    <w:link w:val="a7"/>
    <w:rsid w:val="008B6190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semiHidden/>
    <w:locked/>
    <w:rPr>
      <w:rFonts w:ascii="Arial" w:hAnsi="Arial" w:cs="Times New Roman"/>
      <w:sz w:val="18"/>
    </w:rPr>
  </w:style>
  <w:style w:type="character" w:styleId="a8">
    <w:name w:val="page number"/>
    <w:rsid w:val="008B6190"/>
    <w:rPr>
      <w:rFonts w:cs="Times New Roman"/>
    </w:rPr>
  </w:style>
  <w:style w:type="character" w:styleId="a9">
    <w:name w:val="Hyperlink"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5356D5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9D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10941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2021-05-25T12:05:00Z</cp:lastPrinted>
  <dcterms:created xsi:type="dcterms:W3CDTF">2021-05-26T06:57:00Z</dcterms:created>
  <dcterms:modified xsi:type="dcterms:W3CDTF">2021-05-26T06:57:00Z</dcterms:modified>
</cp:coreProperties>
</file>