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06" w:type="dxa"/>
        <w:tblLayout w:type="fixed"/>
        <w:tblLook w:val="0000"/>
      </w:tblPr>
      <w:tblGrid>
        <w:gridCol w:w="3933"/>
        <w:gridCol w:w="5895"/>
      </w:tblGrid>
      <w:tr w:rsidR="000938A3" w:rsidRPr="005F0946" w:rsidTr="00184E30">
        <w:tc>
          <w:tcPr>
            <w:tcW w:w="9828" w:type="dxa"/>
            <w:gridSpan w:val="2"/>
          </w:tcPr>
          <w:p w:rsidR="000938A3" w:rsidRPr="00B50831" w:rsidRDefault="000938A3" w:rsidP="00184E30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sz w:val="36"/>
                <w:szCs w:val="36"/>
              </w:rPr>
              <w:t>Администрация городского округа город Бор</w:t>
            </w:r>
          </w:p>
          <w:p w:rsidR="000938A3" w:rsidRPr="00B50831" w:rsidRDefault="000938A3" w:rsidP="00184E30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0938A3" w:rsidRPr="00184E30" w:rsidRDefault="000938A3" w:rsidP="00184E30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0938A3" w:rsidRPr="001023C2" w:rsidRDefault="000938A3" w:rsidP="00184E30">
            <w:pPr>
              <w:tabs>
                <w:tab w:val="left" w:pos="90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A3" w:rsidRPr="00A83B64" w:rsidTr="00184E30">
        <w:tc>
          <w:tcPr>
            <w:tcW w:w="3933" w:type="dxa"/>
          </w:tcPr>
          <w:p w:rsidR="000938A3" w:rsidRPr="00A83B64" w:rsidRDefault="000938A3" w:rsidP="00184E30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25.04.2023</w:t>
            </w:r>
          </w:p>
        </w:tc>
        <w:tc>
          <w:tcPr>
            <w:tcW w:w="5895" w:type="dxa"/>
          </w:tcPr>
          <w:p w:rsidR="000938A3" w:rsidRPr="00A83B64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№ 2469 </w:t>
            </w:r>
          </w:p>
        </w:tc>
      </w:tr>
      <w:tr w:rsidR="000938A3" w:rsidRPr="005F0946" w:rsidTr="00184E30">
        <w:tc>
          <w:tcPr>
            <w:tcW w:w="3933" w:type="dxa"/>
          </w:tcPr>
          <w:p w:rsidR="000938A3" w:rsidRPr="005F0946" w:rsidRDefault="000938A3" w:rsidP="00184E3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0938A3" w:rsidRPr="005F0946" w:rsidRDefault="000938A3" w:rsidP="00184E30">
            <w:pPr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A3" w:rsidRPr="00BE332C" w:rsidTr="00184E30">
        <w:tc>
          <w:tcPr>
            <w:tcW w:w="9828" w:type="dxa"/>
            <w:gridSpan w:val="2"/>
          </w:tcPr>
          <w:p w:rsidR="000938A3" w:rsidRPr="00721756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временном ограничении движения автотранспортных средств </w:t>
            </w:r>
          </w:p>
          <w:p w:rsidR="00280215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участках автомобильных дорог г. Бор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  <w:r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года в связи с проведением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Экологического фестиваля «Марш парков- 2023»</w:t>
            </w:r>
            <w:r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938A3" w:rsidRPr="00721756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запрете реализации алкогольной продукции</w:t>
            </w:r>
          </w:p>
          <w:p w:rsidR="000938A3" w:rsidRPr="00721756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Pr="00184E30" w:rsidRDefault="000938A3" w:rsidP="00184E30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3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06.10.2003 №131 «Об общих принципах организации местного самоуправления в российской Федерации», Постановлением Правительства Нижегородской области от 21.03.2011 № 189 «О порядке организации и проведения массовых культурно-просветительных, театрально-зрелищных, спортивных и рекламных мероприятий на территории Нижегородской области»,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участников экологического фестиваля «Марш парков- 2023» администрация городского округа г.Бор  </w:t>
            </w:r>
            <w:r w:rsidRPr="0018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184E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38A3" w:rsidRPr="00184E30" w:rsidRDefault="000938A3" w:rsidP="00184E30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30">
              <w:rPr>
                <w:rFonts w:ascii="Times New Roman" w:hAnsi="Times New Roman" w:cs="Times New Roman"/>
                <w:sz w:val="28"/>
                <w:szCs w:val="28"/>
              </w:rPr>
              <w:t>1. На время прохождения колонны Фестиваля с 13.00 до 14.00 26.04.2023 по ул. Дачная до памятника Максиму Горькому и Фёдору Шаляпину запретить реализацию алкогольной продукции, в том числе пива и напитков, изготовленных на основе пива, предприятиям розничной торговли в радиусе 130 метров от места прохождения колонны Фестиваля.</w:t>
            </w:r>
          </w:p>
          <w:p w:rsidR="000938A3" w:rsidRPr="00184E30" w:rsidRDefault="000938A3" w:rsidP="00184E30">
            <w:pPr>
              <w:tabs>
                <w:tab w:val="left" w:pos="9815"/>
              </w:tabs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30">
              <w:rPr>
                <w:rFonts w:ascii="Times New Roman" w:hAnsi="Times New Roman" w:cs="Times New Roman"/>
                <w:sz w:val="28"/>
                <w:szCs w:val="28"/>
              </w:rPr>
              <w:t>2. Ввести на участках автомобильных дорог г. Бор временные ограничения движения автотранспортных средств 26.04.2023 с 13.00 до 14.00 по ул.Дачная согласно приложению.</w:t>
            </w:r>
          </w:p>
          <w:p w:rsidR="000938A3" w:rsidRPr="00184E30" w:rsidRDefault="000938A3" w:rsidP="00184E30">
            <w:pPr>
              <w:tabs>
                <w:tab w:val="left" w:pos="9815"/>
              </w:tabs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30">
              <w:rPr>
                <w:rFonts w:ascii="Times New Roman" w:hAnsi="Times New Roman" w:cs="Times New Roman"/>
                <w:sz w:val="28"/>
                <w:szCs w:val="28"/>
              </w:rPr>
              <w:t>3. Рекомендовать Отделу МВД РФ по г. Бор (А.И.Филиппов) обеспечить:</w:t>
            </w:r>
          </w:p>
          <w:p w:rsidR="000938A3" w:rsidRPr="00184E30" w:rsidRDefault="000938A3" w:rsidP="00184E30">
            <w:pPr>
              <w:tabs>
                <w:tab w:val="left" w:pos="9815"/>
              </w:tabs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30">
              <w:rPr>
                <w:rFonts w:ascii="Times New Roman" w:hAnsi="Times New Roman" w:cs="Times New Roman"/>
                <w:sz w:val="28"/>
                <w:szCs w:val="28"/>
              </w:rPr>
              <w:t xml:space="preserve">3.1. Временное ограничение движения автотранспортных средств на </w:t>
            </w:r>
            <w:r w:rsidRPr="0018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указанном участке автомобильной дороги.</w:t>
            </w:r>
          </w:p>
          <w:p w:rsidR="000938A3" w:rsidRPr="00184E30" w:rsidRDefault="000938A3" w:rsidP="00184E30">
            <w:pPr>
              <w:tabs>
                <w:tab w:val="left" w:pos="9815"/>
              </w:tabs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30">
              <w:rPr>
                <w:rFonts w:ascii="Times New Roman" w:hAnsi="Times New Roman" w:cs="Times New Roman"/>
                <w:sz w:val="28"/>
                <w:szCs w:val="28"/>
              </w:rPr>
              <w:t>3.2. Безопасность дорожного движения участников Фестиваля с учетом особенности местности и транспортной загруженности.</w:t>
            </w:r>
          </w:p>
          <w:p w:rsidR="000938A3" w:rsidRPr="00184E30" w:rsidRDefault="000938A3" w:rsidP="00184E30">
            <w:pPr>
              <w:tabs>
                <w:tab w:val="left" w:pos="9815"/>
              </w:tabs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30">
              <w:rPr>
                <w:rFonts w:ascii="Times New Roman" w:hAnsi="Times New Roman" w:cs="Times New Roman"/>
                <w:sz w:val="28"/>
                <w:szCs w:val="28"/>
              </w:rPr>
              <w:t>3.3. Охрану общественного порядка и общественной безопасности на время проведения Фестиваля.</w:t>
            </w:r>
          </w:p>
          <w:p w:rsidR="000938A3" w:rsidRPr="00184E30" w:rsidRDefault="000938A3" w:rsidP="00184E30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30">
              <w:rPr>
                <w:rFonts w:ascii="Times New Roman" w:hAnsi="Times New Roman" w:cs="Times New Roman"/>
                <w:sz w:val="28"/>
                <w:szCs w:val="28"/>
              </w:rPr>
              <w:t xml:space="preserve">5.  Общему отделу администрации городского округа г. Бор (Е.А. Копцова) обеспечить опубликование настоящего постановления в газете «БорСегодня», сетевом издании «Бор-оффициал» и размещение на официальном сайте </w:t>
            </w:r>
            <w:hyperlink r:id="rId6" w:history="1">
              <w:r w:rsidRPr="00184E30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184E30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Pr="00184E30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Pr="00184E30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Pr="00184E30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184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38A3" w:rsidRPr="00184E30" w:rsidRDefault="000938A3" w:rsidP="00184E30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30">
              <w:rPr>
                <w:rFonts w:ascii="Times New Roman" w:hAnsi="Times New Roman" w:cs="Times New Roman"/>
                <w:sz w:val="28"/>
                <w:szCs w:val="28"/>
              </w:rPr>
              <w:t>6. Контроль за исполнением настоящего постановления возложить на заместителя главы администрации городского округа г. Бор, начальника Управления по ЖКХ и благоустройству А.Г. Ворошилова.</w:t>
            </w:r>
          </w:p>
          <w:p w:rsidR="000938A3" w:rsidRDefault="000938A3" w:rsidP="00184E3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8A3" w:rsidRPr="00721756" w:rsidRDefault="000938A3" w:rsidP="00184E3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      А.В. Боровский</w:t>
            </w:r>
          </w:p>
          <w:p w:rsidR="000938A3" w:rsidRDefault="000938A3" w:rsidP="00184E3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8A3" w:rsidRPr="00397508" w:rsidRDefault="000938A3" w:rsidP="00184E3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8A3" w:rsidRPr="00397508" w:rsidRDefault="000938A3" w:rsidP="00184E30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8A3" w:rsidRPr="00BE332C" w:rsidTr="00184E30">
        <w:tc>
          <w:tcPr>
            <w:tcW w:w="9828" w:type="dxa"/>
            <w:gridSpan w:val="2"/>
          </w:tcPr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8A3" w:rsidRPr="000F6688" w:rsidRDefault="000938A3" w:rsidP="00184E30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8A3" w:rsidRPr="00BE332C" w:rsidTr="00184E30">
        <w:tc>
          <w:tcPr>
            <w:tcW w:w="9828" w:type="dxa"/>
            <w:gridSpan w:val="2"/>
          </w:tcPr>
          <w:p w:rsidR="000938A3" w:rsidRPr="00751647" w:rsidRDefault="000938A3" w:rsidP="00184E30">
            <w:pPr>
              <w:tabs>
                <w:tab w:val="left" w:pos="90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Аникина Н.Г.</w:t>
            </w:r>
          </w:p>
          <w:p w:rsidR="000938A3" w:rsidRDefault="000938A3" w:rsidP="00184E30">
            <w:pPr>
              <w:tabs>
                <w:tab w:val="left" w:pos="90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51647">
              <w:rPr>
                <w:rFonts w:ascii="Times New Roman" w:hAnsi="Times New Roman" w:cs="Times New Roman"/>
                <w:sz w:val="22"/>
                <w:szCs w:val="22"/>
              </w:rPr>
              <w:t>90499</w:t>
            </w:r>
          </w:p>
          <w:p w:rsidR="00280215" w:rsidRDefault="00280215" w:rsidP="00184E3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215" w:rsidRDefault="00280215" w:rsidP="00184E3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215" w:rsidRDefault="00280215" w:rsidP="00184E3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215" w:rsidRDefault="00280215" w:rsidP="00184E3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8A3" w:rsidRDefault="000938A3" w:rsidP="00184E3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938A3" w:rsidRDefault="000938A3" w:rsidP="00184E3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938A3" w:rsidRDefault="000938A3" w:rsidP="00184E3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г.Бор</w:t>
            </w:r>
          </w:p>
          <w:p w:rsidR="000938A3" w:rsidRDefault="000938A3" w:rsidP="00184E3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25.04.2023 № 2469</w:t>
            </w:r>
          </w:p>
          <w:p w:rsidR="000938A3" w:rsidRPr="00184E30" w:rsidRDefault="000938A3" w:rsidP="00184E3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8A3" w:rsidRPr="000A1016" w:rsidRDefault="000938A3" w:rsidP="00184E30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0A101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Схема 1</w:t>
            </w:r>
          </w:p>
          <w:p w:rsidR="000938A3" w:rsidRDefault="000938A3" w:rsidP="00184E30">
            <w:pPr>
              <w:tabs>
                <w:tab w:val="left" w:pos="90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38A3" w:rsidRPr="00751647" w:rsidRDefault="000938A3" w:rsidP="00184E30">
            <w:pPr>
              <w:tabs>
                <w:tab w:val="left" w:pos="90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38A3" w:rsidRPr="00EE78E6" w:rsidRDefault="000938A3" w:rsidP="00184E30">
      <w:pPr>
        <w:rPr>
          <w:vanish/>
        </w:rPr>
      </w:pPr>
    </w:p>
    <w:p w:rsidR="000938A3" w:rsidRPr="001138C9" w:rsidRDefault="00280215" w:rsidP="00184E30">
      <w:pPr>
        <w:rPr>
          <w:rFonts w:ascii="Times New Roman" w:hAnsi="Times New Roman" w:cs="Times New Roman"/>
          <w:sz w:val="16"/>
          <w:szCs w:val="16"/>
        </w:rPr>
      </w:pPr>
      <w:r w:rsidRPr="00E714D6">
        <w:rPr>
          <w:rFonts w:ascii="Times New Roman" w:hAnsi="Times New Roman" w:cs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pt;height:440.25pt;visibility:visible">
            <v:imagedata r:id="rId7" o:title=""/>
          </v:shape>
        </w:pict>
      </w:r>
    </w:p>
    <w:p w:rsidR="000938A3" w:rsidRPr="000A1016" w:rsidRDefault="000938A3" w:rsidP="00184E3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</w:t>
      </w:r>
    </w:p>
    <w:sectPr w:rsidR="000938A3" w:rsidRPr="000A1016" w:rsidSect="00184E30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A9" w:rsidRDefault="00F21CA9">
      <w:r>
        <w:separator/>
      </w:r>
    </w:p>
  </w:endnote>
  <w:endnote w:type="continuationSeparator" w:id="1">
    <w:p w:rsidR="00F21CA9" w:rsidRDefault="00F2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A3" w:rsidRDefault="000938A3" w:rsidP="00057900">
    <w:pPr>
      <w:pStyle w:val="a8"/>
      <w:framePr w:wrap="auto" w:vAnchor="text" w:hAnchor="margin" w:xAlign="right" w:y="1"/>
      <w:rPr>
        <w:rStyle w:val="a7"/>
        <w:rFonts w:cs="Arial"/>
      </w:rPr>
    </w:pPr>
  </w:p>
  <w:p w:rsidR="000938A3" w:rsidRDefault="000938A3" w:rsidP="007870F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A9" w:rsidRDefault="00F21CA9">
      <w:r>
        <w:separator/>
      </w:r>
    </w:p>
  </w:footnote>
  <w:footnote w:type="continuationSeparator" w:id="1">
    <w:p w:rsidR="00F21CA9" w:rsidRDefault="00F21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A3" w:rsidRDefault="000938A3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483"/>
    <w:rsid w:val="00016F14"/>
    <w:rsid w:val="00031478"/>
    <w:rsid w:val="0003537E"/>
    <w:rsid w:val="00040192"/>
    <w:rsid w:val="00053F65"/>
    <w:rsid w:val="00057900"/>
    <w:rsid w:val="00064C80"/>
    <w:rsid w:val="000664E9"/>
    <w:rsid w:val="00070407"/>
    <w:rsid w:val="00086E59"/>
    <w:rsid w:val="000938A3"/>
    <w:rsid w:val="00095FAB"/>
    <w:rsid w:val="000A1016"/>
    <w:rsid w:val="000C29E3"/>
    <w:rsid w:val="000D1443"/>
    <w:rsid w:val="000D33B2"/>
    <w:rsid w:val="000D7E04"/>
    <w:rsid w:val="000F3F3D"/>
    <w:rsid w:val="000F5356"/>
    <w:rsid w:val="000F6688"/>
    <w:rsid w:val="000F6D3F"/>
    <w:rsid w:val="00100AAC"/>
    <w:rsid w:val="00102005"/>
    <w:rsid w:val="001023C2"/>
    <w:rsid w:val="00105FB2"/>
    <w:rsid w:val="001138C9"/>
    <w:rsid w:val="0013612E"/>
    <w:rsid w:val="00137BB6"/>
    <w:rsid w:val="00146EE4"/>
    <w:rsid w:val="001730A1"/>
    <w:rsid w:val="00174AE0"/>
    <w:rsid w:val="00177D28"/>
    <w:rsid w:val="00181217"/>
    <w:rsid w:val="00184E30"/>
    <w:rsid w:val="0019500F"/>
    <w:rsid w:val="001A3624"/>
    <w:rsid w:val="001A3E34"/>
    <w:rsid w:val="001A6D93"/>
    <w:rsid w:val="001C3776"/>
    <w:rsid w:val="001D444C"/>
    <w:rsid w:val="001F3200"/>
    <w:rsid w:val="001F75DE"/>
    <w:rsid w:val="001F7839"/>
    <w:rsid w:val="00233067"/>
    <w:rsid w:val="00280215"/>
    <w:rsid w:val="00281787"/>
    <w:rsid w:val="002868A3"/>
    <w:rsid w:val="002A5243"/>
    <w:rsid w:val="002F3CE3"/>
    <w:rsid w:val="002F4192"/>
    <w:rsid w:val="002F6C56"/>
    <w:rsid w:val="0030152D"/>
    <w:rsid w:val="003122C5"/>
    <w:rsid w:val="00343D3B"/>
    <w:rsid w:val="00397508"/>
    <w:rsid w:val="003A2D9A"/>
    <w:rsid w:val="003B6CE1"/>
    <w:rsid w:val="003F1E0A"/>
    <w:rsid w:val="004126AB"/>
    <w:rsid w:val="0044096F"/>
    <w:rsid w:val="004542BF"/>
    <w:rsid w:val="00486ED1"/>
    <w:rsid w:val="00490B8A"/>
    <w:rsid w:val="004A0BB2"/>
    <w:rsid w:val="004A2E19"/>
    <w:rsid w:val="004C2E80"/>
    <w:rsid w:val="0052059D"/>
    <w:rsid w:val="005260B2"/>
    <w:rsid w:val="0054405D"/>
    <w:rsid w:val="00553313"/>
    <w:rsid w:val="00585478"/>
    <w:rsid w:val="005B14B5"/>
    <w:rsid w:val="005B6205"/>
    <w:rsid w:val="005D670F"/>
    <w:rsid w:val="005E6283"/>
    <w:rsid w:val="005F0946"/>
    <w:rsid w:val="005F19F6"/>
    <w:rsid w:val="00604493"/>
    <w:rsid w:val="006074B6"/>
    <w:rsid w:val="00615869"/>
    <w:rsid w:val="00627E17"/>
    <w:rsid w:val="00643B6D"/>
    <w:rsid w:val="00672A02"/>
    <w:rsid w:val="00682B8D"/>
    <w:rsid w:val="006877D8"/>
    <w:rsid w:val="006B21DB"/>
    <w:rsid w:val="006C0E96"/>
    <w:rsid w:val="006F1A01"/>
    <w:rsid w:val="0071718F"/>
    <w:rsid w:val="00721756"/>
    <w:rsid w:val="007414CA"/>
    <w:rsid w:val="0074598A"/>
    <w:rsid w:val="00751647"/>
    <w:rsid w:val="0075179D"/>
    <w:rsid w:val="0078419C"/>
    <w:rsid w:val="00784869"/>
    <w:rsid w:val="007870F0"/>
    <w:rsid w:val="00790507"/>
    <w:rsid w:val="007B6CA2"/>
    <w:rsid w:val="007C2C46"/>
    <w:rsid w:val="007C649A"/>
    <w:rsid w:val="007C74BF"/>
    <w:rsid w:val="007D1667"/>
    <w:rsid w:val="007D4769"/>
    <w:rsid w:val="007D6E72"/>
    <w:rsid w:val="007D72B6"/>
    <w:rsid w:val="007F0A8E"/>
    <w:rsid w:val="007F21AC"/>
    <w:rsid w:val="00844F81"/>
    <w:rsid w:val="0084635B"/>
    <w:rsid w:val="008514ED"/>
    <w:rsid w:val="00872B32"/>
    <w:rsid w:val="00874D52"/>
    <w:rsid w:val="008849E7"/>
    <w:rsid w:val="00884E4F"/>
    <w:rsid w:val="008925C2"/>
    <w:rsid w:val="008A3A35"/>
    <w:rsid w:val="008B4D02"/>
    <w:rsid w:val="008C0A1B"/>
    <w:rsid w:val="008C1575"/>
    <w:rsid w:val="008C7D83"/>
    <w:rsid w:val="008D5402"/>
    <w:rsid w:val="008E6483"/>
    <w:rsid w:val="00937099"/>
    <w:rsid w:val="0095431C"/>
    <w:rsid w:val="00960F3F"/>
    <w:rsid w:val="009641EE"/>
    <w:rsid w:val="009677D1"/>
    <w:rsid w:val="00971A13"/>
    <w:rsid w:val="0097434F"/>
    <w:rsid w:val="009916AC"/>
    <w:rsid w:val="009B2DEC"/>
    <w:rsid w:val="009B4F08"/>
    <w:rsid w:val="009D0D22"/>
    <w:rsid w:val="009D69A9"/>
    <w:rsid w:val="009D6A49"/>
    <w:rsid w:val="009F403A"/>
    <w:rsid w:val="00A31F0C"/>
    <w:rsid w:val="00A55B88"/>
    <w:rsid w:val="00A74532"/>
    <w:rsid w:val="00A83B64"/>
    <w:rsid w:val="00A841EE"/>
    <w:rsid w:val="00A909DB"/>
    <w:rsid w:val="00A9383D"/>
    <w:rsid w:val="00AA6671"/>
    <w:rsid w:val="00AA754B"/>
    <w:rsid w:val="00AE5F72"/>
    <w:rsid w:val="00AF2731"/>
    <w:rsid w:val="00AF59F2"/>
    <w:rsid w:val="00B22F35"/>
    <w:rsid w:val="00B50831"/>
    <w:rsid w:val="00B605D8"/>
    <w:rsid w:val="00B90B50"/>
    <w:rsid w:val="00BC0FEB"/>
    <w:rsid w:val="00BC5C25"/>
    <w:rsid w:val="00BD69CE"/>
    <w:rsid w:val="00BE332C"/>
    <w:rsid w:val="00C01138"/>
    <w:rsid w:val="00C0535A"/>
    <w:rsid w:val="00C06FF2"/>
    <w:rsid w:val="00C60A7F"/>
    <w:rsid w:val="00C6501F"/>
    <w:rsid w:val="00CB1597"/>
    <w:rsid w:val="00CB56F4"/>
    <w:rsid w:val="00CD24A6"/>
    <w:rsid w:val="00CD3E34"/>
    <w:rsid w:val="00CD4EAC"/>
    <w:rsid w:val="00CE41AF"/>
    <w:rsid w:val="00CE647A"/>
    <w:rsid w:val="00D032CD"/>
    <w:rsid w:val="00D159E6"/>
    <w:rsid w:val="00D27771"/>
    <w:rsid w:val="00D4349F"/>
    <w:rsid w:val="00D666BC"/>
    <w:rsid w:val="00D70647"/>
    <w:rsid w:val="00D70A66"/>
    <w:rsid w:val="00D7584F"/>
    <w:rsid w:val="00D96361"/>
    <w:rsid w:val="00DD29B2"/>
    <w:rsid w:val="00DF545D"/>
    <w:rsid w:val="00DF624B"/>
    <w:rsid w:val="00E1770C"/>
    <w:rsid w:val="00E66557"/>
    <w:rsid w:val="00E714D6"/>
    <w:rsid w:val="00E7499F"/>
    <w:rsid w:val="00E77E31"/>
    <w:rsid w:val="00E861C9"/>
    <w:rsid w:val="00E87A18"/>
    <w:rsid w:val="00E94765"/>
    <w:rsid w:val="00EC3BED"/>
    <w:rsid w:val="00ED20EB"/>
    <w:rsid w:val="00EE455B"/>
    <w:rsid w:val="00EE78E6"/>
    <w:rsid w:val="00F21CA9"/>
    <w:rsid w:val="00F35BF8"/>
    <w:rsid w:val="00F44F46"/>
    <w:rsid w:val="00F56BB2"/>
    <w:rsid w:val="00F74B7C"/>
    <w:rsid w:val="00F9000C"/>
    <w:rsid w:val="00F94ABF"/>
    <w:rsid w:val="00F9761D"/>
    <w:rsid w:val="00F978A4"/>
    <w:rsid w:val="00FA4AE5"/>
    <w:rsid w:val="00FB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397508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97508"/>
    <w:rPr>
      <w:rFonts w:ascii="Arial" w:hAnsi="Arial" w:cs="Arial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E6483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83B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05B3"/>
    <w:rPr>
      <w:rFonts w:ascii="Arial" w:hAnsi="Arial" w:cs="Arial"/>
      <w:sz w:val="18"/>
      <w:szCs w:val="18"/>
    </w:rPr>
  </w:style>
  <w:style w:type="character" w:styleId="a7">
    <w:name w:val="page number"/>
    <w:basedOn w:val="a0"/>
    <w:uiPriority w:val="99"/>
    <w:rsid w:val="00A83B64"/>
    <w:rPr>
      <w:rFonts w:cs="Times New Roman"/>
    </w:rPr>
  </w:style>
  <w:style w:type="paragraph" w:styleId="a8">
    <w:name w:val="footer"/>
    <w:basedOn w:val="a"/>
    <w:link w:val="a9"/>
    <w:uiPriority w:val="99"/>
    <w:rsid w:val="00787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05B3"/>
    <w:rPr>
      <w:rFonts w:ascii="Arial" w:hAnsi="Arial" w:cs="Arial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2A5243"/>
    <w:rPr>
      <w:rFonts w:ascii="Segoe UI" w:hAnsi="Segoe UI" w:cs="Segoe UI"/>
    </w:rPr>
  </w:style>
  <w:style w:type="character" w:customStyle="1" w:styleId="ab">
    <w:name w:val="Текст выноски Знак"/>
    <w:basedOn w:val="a0"/>
    <w:link w:val="aa"/>
    <w:uiPriority w:val="99"/>
    <w:locked/>
    <w:rsid w:val="002A524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rsid w:val="00095FAB"/>
    <w:rPr>
      <w:rFonts w:cs="Times New Roman"/>
      <w:color w:val="auto"/>
      <w:u w:val="single"/>
    </w:rPr>
  </w:style>
  <w:style w:type="paragraph" w:customStyle="1" w:styleId="ad">
    <w:name w:val="Заголовок"/>
    <w:basedOn w:val="a"/>
    <w:link w:val="ae"/>
    <w:uiPriority w:val="99"/>
    <w:rsid w:val="000A1016"/>
    <w:pPr>
      <w:jc w:val="center"/>
    </w:pPr>
    <w:rPr>
      <w:rFonts w:ascii="Times New Roman" w:hAnsi="Times New Roman" w:cs="Times New Roman"/>
      <w:sz w:val="28"/>
      <w:szCs w:val="28"/>
      <w:lang/>
    </w:rPr>
  </w:style>
  <w:style w:type="character" w:customStyle="1" w:styleId="ae">
    <w:name w:val="Заголовок Знак"/>
    <w:link w:val="ad"/>
    <w:uiPriority w:val="99"/>
    <w:locked/>
    <w:rsid w:val="000A1016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0A1016"/>
    <w:rPr>
      <w:rFonts w:cs="Times New Roman"/>
      <w:sz w:val="26"/>
      <w:szCs w:val="26"/>
    </w:rPr>
  </w:style>
  <w:style w:type="character" w:customStyle="1" w:styleId="af0">
    <w:name w:val="Основной текст Знак"/>
    <w:basedOn w:val="a0"/>
    <w:link w:val="af"/>
    <w:uiPriority w:val="99"/>
    <w:locked/>
    <w:rsid w:val="000A1016"/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416</Words>
  <Characters>2375</Characters>
  <Application>Microsoft Office Word</Application>
  <DocSecurity>0</DocSecurity>
  <Lines>19</Lines>
  <Paragraphs>5</Paragraphs>
  <ScaleCrop>false</ScaleCrop>
  <Company>1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userito</cp:lastModifiedBy>
  <cp:revision>4</cp:revision>
  <cp:lastPrinted>2023-04-25T12:33:00Z</cp:lastPrinted>
  <dcterms:created xsi:type="dcterms:W3CDTF">2023-04-25T11:59:00Z</dcterms:created>
  <dcterms:modified xsi:type="dcterms:W3CDTF">2023-04-26T05:12:00Z</dcterms:modified>
</cp:coreProperties>
</file>