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534" w:type="dxa"/>
        <w:tblLayout w:type="fixed"/>
        <w:tblLook w:val="0000"/>
      </w:tblPr>
      <w:tblGrid>
        <w:gridCol w:w="3933"/>
        <w:gridCol w:w="5847"/>
      </w:tblGrid>
      <w:tr w:rsidR="008E6483" w:rsidRPr="005F0946">
        <w:tblPrEx>
          <w:tblCellMar>
            <w:top w:w="0" w:type="dxa"/>
            <w:bottom w:w="0" w:type="dxa"/>
          </w:tblCellMar>
        </w:tblPrEx>
        <w:tc>
          <w:tcPr>
            <w:tcW w:w="9780" w:type="dxa"/>
            <w:gridSpan w:val="2"/>
          </w:tcPr>
          <w:p w:rsidR="008E6483" w:rsidRPr="00B50831" w:rsidRDefault="008E6483" w:rsidP="00FB1F45">
            <w:pPr>
              <w:tabs>
                <w:tab w:val="left" w:pos="10440"/>
              </w:tabs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0831">
              <w:rPr>
                <w:rFonts w:ascii="Times New Roman" w:hAnsi="Times New Roman" w:cs="Times New Roman"/>
                <w:bCs/>
                <w:sz w:val="36"/>
                <w:szCs w:val="36"/>
              </w:rPr>
              <w:t>Администрация городского округа город Бор</w:t>
            </w:r>
          </w:p>
          <w:p w:rsidR="008E6483" w:rsidRPr="00B50831" w:rsidRDefault="008E6483" w:rsidP="00FB1F45">
            <w:pPr>
              <w:tabs>
                <w:tab w:val="left" w:pos="10440"/>
              </w:tabs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0831">
              <w:rPr>
                <w:rFonts w:ascii="Times New Roman" w:hAnsi="Times New Roman" w:cs="Times New Roman"/>
                <w:bCs/>
                <w:sz w:val="36"/>
                <w:szCs w:val="36"/>
              </w:rPr>
              <w:t>Нижегородской области</w:t>
            </w:r>
          </w:p>
          <w:p w:rsidR="008E6483" w:rsidRPr="00DF6E58" w:rsidRDefault="008E6483" w:rsidP="00FB1F45">
            <w:pPr>
              <w:tabs>
                <w:tab w:val="left" w:pos="104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483" w:rsidRDefault="008E6483" w:rsidP="00FB1F45">
            <w:pPr>
              <w:tabs>
                <w:tab w:val="left" w:pos="1044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8E6483" w:rsidRPr="001023C2" w:rsidRDefault="008E6483" w:rsidP="00FB1F45">
            <w:pPr>
              <w:tabs>
                <w:tab w:val="left" w:pos="907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483" w:rsidRPr="00A83B64">
        <w:tblPrEx>
          <w:tblCellMar>
            <w:top w:w="0" w:type="dxa"/>
            <w:bottom w:w="0" w:type="dxa"/>
          </w:tblCellMar>
        </w:tblPrEx>
        <w:tc>
          <w:tcPr>
            <w:tcW w:w="3933" w:type="dxa"/>
          </w:tcPr>
          <w:p w:rsidR="008E6483" w:rsidRPr="00A83B64" w:rsidRDefault="00DF6E58" w:rsidP="00FB1F45">
            <w:pPr>
              <w:tabs>
                <w:tab w:val="left" w:pos="9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11.05.2022</w:t>
            </w:r>
            <w:r w:rsidR="00102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47" w:type="dxa"/>
          </w:tcPr>
          <w:p w:rsidR="008E6483" w:rsidRPr="00A83B64" w:rsidRDefault="00AF2731" w:rsidP="00DF6E58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E58">
              <w:rPr>
                <w:rFonts w:ascii="Times New Roman" w:hAnsi="Times New Roman" w:cs="Times New Roman"/>
                <w:sz w:val="28"/>
                <w:szCs w:val="28"/>
              </w:rPr>
              <w:t>№ 2391</w:t>
            </w:r>
            <w:r w:rsidR="001023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6483" w:rsidRPr="005F0946">
        <w:tblPrEx>
          <w:tblCellMar>
            <w:top w:w="0" w:type="dxa"/>
            <w:bottom w:w="0" w:type="dxa"/>
          </w:tblCellMar>
        </w:tblPrEx>
        <w:tc>
          <w:tcPr>
            <w:tcW w:w="3933" w:type="dxa"/>
          </w:tcPr>
          <w:p w:rsidR="008E6483" w:rsidRPr="005F0946" w:rsidRDefault="008E6483" w:rsidP="00FB1F4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47" w:type="dxa"/>
          </w:tcPr>
          <w:p w:rsidR="008E6483" w:rsidRPr="005F0946" w:rsidRDefault="008E6483" w:rsidP="00FB1F45">
            <w:pPr>
              <w:tabs>
                <w:tab w:val="left" w:pos="907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6483" w:rsidRPr="00BE332C">
        <w:tblPrEx>
          <w:tblCellMar>
            <w:top w:w="0" w:type="dxa"/>
            <w:bottom w:w="0" w:type="dxa"/>
          </w:tblCellMar>
        </w:tblPrEx>
        <w:tc>
          <w:tcPr>
            <w:tcW w:w="9780" w:type="dxa"/>
            <w:gridSpan w:val="2"/>
          </w:tcPr>
          <w:p w:rsidR="008A3A35" w:rsidRDefault="008E6483" w:rsidP="00FB1F45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временном </w:t>
            </w:r>
            <w:r w:rsidR="0061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ограничении</w:t>
            </w:r>
            <w:r w:rsidRPr="000F66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движения автотранспорт</w:t>
            </w:r>
            <w:r w:rsidR="0061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ных средств</w:t>
            </w:r>
            <w:r w:rsidR="008A3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E6483" w:rsidRDefault="008A3A35" w:rsidP="00FB1F45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участках автомобильных дорог г. Бор</w:t>
            </w:r>
            <w:r w:rsidR="00EC3B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152D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F976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</w:t>
            </w:r>
            <w:r w:rsidR="000F6688" w:rsidRPr="000F6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30152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0F6688" w:rsidRPr="000F6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="000F6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="00CB15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6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связи с </w:t>
            </w:r>
            <w:r w:rsidR="000F6688" w:rsidRPr="00BC0F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проведением </w:t>
            </w:r>
            <w:r w:rsidR="009677D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30152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9677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ДО ЦВР «Алиса» </w:t>
            </w:r>
            <w:r w:rsidR="00E94765">
              <w:rPr>
                <w:rFonts w:ascii="Times New Roman" w:hAnsi="Times New Roman" w:cs="Times New Roman"/>
                <w:b/>
                <w:sz w:val="28"/>
                <w:szCs w:val="28"/>
              </w:rPr>
              <w:t>Слета детских организаций</w:t>
            </w:r>
            <w:r w:rsidR="00AF27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751647" w:rsidRPr="00751647">
              <w:rPr>
                <w:rFonts w:ascii="Times New Roman" w:hAnsi="Times New Roman" w:cs="Times New Roman"/>
                <w:b/>
                <w:sz w:val="28"/>
                <w:szCs w:val="28"/>
              </w:rPr>
              <w:t>посвященн</w:t>
            </w:r>
            <w:r w:rsidR="00D70647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="00751647" w:rsidRPr="007516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100-летию со дня основания Всесоюзной пионерс</w:t>
            </w:r>
            <w:r w:rsidR="004126AB">
              <w:rPr>
                <w:rFonts w:ascii="Times New Roman" w:hAnsi="Times New Roman" w:cs="Times New Roman"/>
                <w:b/>
                <w:sz w:val="28"/>
                <w:szCs w:val="28"/>
              </w:rPr>
              <w:t>кой организации им. В.И. Ленина</w:t>
            </w:r>
          </w:p>
          <w:p w:rsidR="00751647" w:rsidRDefault="00751647" w:rsidP="00FB1F45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483" w:rsidRPr="00E86A35" w:rsidRDefault="008E6483" w:rsidP="00DF6E58">
            <w:pPr>
              <w:widowControl w:val="0"/>
              <w:adjustRightInd w:val="0"/>
              <w:spacing w:line="360" w:lineRule="auto"/>
              <w:ind w:firstLine="7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</w:t>
            </w:r>
            <w:r w:rsidR="000F6688" w:rsidRPr="000F668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проведением </w:t>
            </w:r>
            <w:r w:rsidR="00E94765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праздничного шествия и Слета детских организаций, посвященного </w:t>
            </w:r>
            <w:r w:rsidR="00751647">
              <w:rPr>
                <w:rFonts w:ascii="Times New Roman" w:hAnsi="Times New Roman" w:cs="Times New Roman"/>
                <w:sz w:val="28"/>
                <w:szCs w:val="28"/>
              </w:rPr>
              <w:t>100-летию со дня основания Всесоюзной пионерской организации им. В.И. Ленина</w:t>
            </w:r>
            <w:r w:rsidR="00F35B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4765">
              <w:rPr>
                <w:rFonts w:ascii="Times New Roman" w:hAnsi="Times New Roman" w:cs="Times New Roman"/>
                <w:sz w:val="28"/>
                <w:szCs w:val="28"/>
              </w:rPr>
              <w:t xml:space="preserve"> членов Союза «Романтики и Фантазеры»</w:t>
            </w:r>
            <w:r w:rsidR="00751647">
              <w:rPr>
                <w:rFonts w:ascii="Times New Roman" w:hAnsi="Times New Roman" w:cs="Times New Roman"/>
                <w:sz w:val="28"/>
                <w:szCs w:val="28"/>
              </w:rPr>
              <w:t xml:space="preserve"> г.о.г. Бор</w:t>
            </w:r>
            <w:r w:rsidR="000F6D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6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F65">
              <w:rPr>
                <w:rFonts w:ascii="Times New Roman" w:hAnsi="Times New Roman" w:cs="Times New Roman"/>
                <w:sz w:val="28"/>
                <w:szCs w:val="28"/>
              </w:rPr>
              <w:t>в целях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</w:t>
            </w:r>
            <w:r w:rsidR="000F6688"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и в соответствии с Федеральным</w:t>
            </w:r>
            <w:r w:rsidR="008463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="0084635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463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администрация городского округа г. Бор </w:t>
            </w:r>
            <w:r w:rsidRPr="00E86A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постановляет</w:t>
            </w:r>
            <w:r w:rsidRPr="00E86A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677D1" w:rsidRDefault="00105FB2" w:rsidP="00DF6E58">
            <w:pPr>
              <w:tabs>
                <w:tab w:val="left" w:pos="9815"/>
              </w:tabs>
              <w:spacing w:line="360" w:lineRule="auto"/>
              <w:ind w:firstLine="7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вести </w:t>
            </w:r>
            <w:r w:rsidR="007D6E72">
              <w:rPr>
                <w:rFonts w:ascii="Times New Roman" w:hAnsi="Times New Roman" w:cs="Times New Roman"/>
                <w:sz w:val="28"/>
                <w:szCs w:val="28"/>
              </w:rPr>
              <w:t>на участках автомобильных дорог г.</w:t>
            </w:r>
            <w:r w:rsidR="008A3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E72">
              <w:rPr>
                <w:rFonts w:ascii="Times New Roman" w:hAnsi="Times New Roman" w:cs="Times New Roman"/>
                <w:sz w:val="28"/>
                <w:szCs w:val="28"/>
              </w:rPr>
              <w:t xml:space="preserve">Бор 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>временн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ограничения</w:t>
            </w:r>
            <w:r w:rsidRPr="00D01E58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автотранспорт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средств</w:t>
            </w:r>
            <w:r w:rsidR="00F97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47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15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9761D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  <w:r w:rsidR="00397508" w:rsidRPr="008A3A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152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97508" w:rsidRPr="008A3A3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397508" w:rsidRPr="001F75D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751647"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  <w:r w:rsidR="005B14B5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="007516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1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7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97508">
              <w:rPr>
                <w:rFonts w:ascii="Times New Roman" w:hAnsi="Times New Roman" w:cs="Times New Roman"/>
                <w:sz w:val="28"/>
                <w:szCs w:val="28"/>
              </w:rPr>
              <w:t>0 часов</w:t>
            </w:r>
            <w:r w:rsidR="00AA75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97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7D1" w:rsidRPr="009677D1">
              <w:rPr>
                <w:rFonts w:ascii="Times New Roman" w:hAnsi="Times New Roman" w:cs="Times New Roman"/>
                <w:sz w:val="28"/>
                <w:szCs w:val="28"/>
              </w:rPr>
              <w:t>выезды на ул. Ленина от здания администрации</w:t>
            </w:r>
            <w:r w:rsidR="009677D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</w:t>
            </w:r>
            <w:r w:rsidR="00F35BF8">
              <w:rPr>
                <w:rFonts w:ascii="Times New Roman" w:hAnsi="Times New Roman" w:cs="Times New Roman"/>
                <w:sz w:val="28"/>
                <w:szCs w:val="28"/>
              </w:rPr>
              <w:t>округа г. Бор до Площади Победы</w:t>
            </w:r>
            <w:r w:rsidR="009677D1" w:rsidRPr="009677D1">
              <w:rPr>
                <w:rFonts w:ascii="Times New Roman" w:hAnsi="Times New Roman" w:cs="Times New Roman"/>
                <w:sz w:val="28"/>
                <w:szCs w:val="28"/>
              </w:rPr>
              <w:t xml:space="preserve"> с придомовых территорий и улиц Пролетарская, Интернациональная, Профсоюзная, Луначарского согласно приложению</w:t>
            </w:r>
            <w:r w:rsidR="0097434F">
              <w:rPr>
                <w:rFonts w:ascii="Times New Roman" w:hAnsi="Times New Roman" w:cs="Times New Roman"/>
                <w:sz w:val="28"/>
                <w:szCs w:val="28"/>
              </w:rPr>
              <w:t xml:space="preserve"> (схема 1</w:t>
            </w:r>
            <w:r w:rsidR="00D7064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D5402" w:rsidRDefault="00C06FF2" w:rsidP="00DF6E58">
            <w:pPr>
              <w:tabs>
                <w:tab w:val="left" w:pos="9815"/>
              </w:tabs>
              <w:spacing w:line="360" w:lineRule="auto"/>
              <w:ind w:firstLine="7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56BB2" w:rsidRPr="0053564E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</w:t>
            </w:r>
            <w:r w:rsidR="00F56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6BB2" w:rsidRPr="0053564E">
              <w:rPr>
                <w:rFonts w:ascii="Times New Roman" w:hAnsi="Times New Roman" w:cs="Times New Roman"/>
                <w:sz w:val="28"/>
                <w:szCs w:val="28"/>
              </w:rPr>
              <w:t>тделу МВД Р</w:t>
            </w:r>
            <w:r w:rsidR="00ED20E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56BB2" w:rsidRPr="0053564E">
              <w:rPr>
                <w:rFonts w:ascii="Times New Roman" w:hAnsi="Times New Roman" w:cs="Times New Roman"/>
                <w:sz w:val="28"/>
                <w:szCs w:val="28"/>
              </w:rPr>
              <w:t xml:space="preserve"> по г. Бор (</w:t>
            </w:r>
            <w:r w:rsidR="003015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6BB2" w:rsidRPr="005356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152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F56BB2" w:rsidRPr="005356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0152D">
              <w:rPr>
                <w:rFonts w:ascii="Times New Roman" w:hAnsi="Times New Roman" w:cs="Times New Roman"/>
                <w:sz w:val="28"/>
                <w:szCs w:val="28"/>
              </w:rPr>
              <w:t>Корнилов</w:t>
            </w:r>
            <w:r w:rsidR="00F56BB2" w:rsidRPr="0053564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56BB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временное ограничени</w:t>
            </w:r>
            <w:r w:rsidR="008463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56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BB2" w:rsidRPr="0053564E">
              <w:rPr>
                <w:rFonts w:ascii="Times New Roman" w:hAnsi="Times New Roman" w:cs="Times New Roman"/>
                <w:sz w:val="28"/>
                <w:szCs w:val="28"/>
              </w:rPr>
              <w:t>движени</w:t>
            </w:r>
            <w:r w:rsidR="00F56BB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56BB2" w:rsidRPr="0053564E">
              <w:rPr>
                <w:rFonts w:ascii="Times New Roman" w:hAnsi="Times New Roman" w:cs="Times New Roman"/>
                <w:sz w:val="28"/>
                <w:szCs w:val="28"/>
              </w:rPr>
              <w:t xml:space="preserve"> автотранспортных средств</w:t>
            </w:r>
            <w:r w:rsidR="006B21DB">
              <w:rPr>
                <w:rFonts w:ascii="Times New Roman" w:hAnsi="Times New Roman" w:cs="Times New Roman"/>
                <w:sz w:val="28"/>
                <w:szCs w:val="28"/>
              </w:rPr>
              <w:t xml:space="preserve"> на указанных участках автомобильных дорог</w:t>
            </w:r>
            <w:r w:rsidR="005B1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6483" w:rsidRPr="00E86A35" w:rsidRDefault="007F0A8E" w:rsidP="00DF6E58">
            <w:pPr>
              <w:tabs>
                <w:tab w:val="left" w:pos="9071"/>
              </w:tabs>
              <w:spacing w:line="360" w:lineRule="auto"/>
              <w:ind w:firstLine="7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709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>Общему отделу администрации городс</w:t>
            </w:r>
            <w:r w:rsidR="00F9761D">
              <w:rPr>
                <w:rFonts w:ascii="Times New Roman" w:hAnsi="Times New Roman" w:cs="Times New Roman"/>
                <w:sz w:val="28"/>
                <w:szCs w:val="28"/>
              </w:rPr>
              <w:t>кого округа г. Бор (</w:t>
            </w:r>
            <w:r w:rsidR="00FB3A88">
              <w:rPr>
                <w:rFonts w:ascii="Times New Roman" w:hAnsi="Times New Roman" w:cs="Times New Roman"/>
                <w:sz w:val="28"/>
                <w:szCs w:val="28"/>
              </w:rPr>
              <w:t>Е.А. Копцова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</w:t>
            </w:r>
            <w:r w:rsidR="0084635B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>настоящего постановления</w:t>
            </w:r>
            <w:r w:rsidR="00064C80">
              <w:rPr>
                <w:rFonts w:ascii="Times New Roman" w:hAnsi="Times New Roman" w:cs="Times New Roman"/>
                <w:sz w:val="28"/>
                <w:szCs w:val="28"/>
              </w:rPr>
              <w:t xml:space="preserve"> в газете </w:t>
            </w:r>
            <w:r w:rsidR="00064C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«БорСегодня», сетевом издании «Бор-оффициал» и размещение</w:t>
            </w:r>
            <w:r w:rsidR="00846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</w:t>
            </w:r>
            <w:r w:rsidR="00874D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borcity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7508" w:rsidRDefault="007F0A8E" w:rsidP="00DF6E58">
            <w:pPr>
              <w:spacing w:line="360" w:lineRule="auto"/>
              <w:ind w:firstLine="7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за исполнением настоящего </w:t>
            </w:r>
            <w:r w:rsidR="00397508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397508" w:rsidRPr="00E86A35">
              <w:rPr>
                <w:rFonts w:ascii="Times New Roman" w:hAnsi="Times New Roman" w:cs="Times New Roman"/>
                <w:sz w:val="28"/>
                <w:szCs w:val="28"/>
              </w:rPr>
              <w:t>возложить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508" w:rsidRPr="00E86A35">
              <w:rPr>
                <w:rFonts w:ascii="Times New Roman" w:hAnsi="Times New Roman" w:cs="Times New Roman"/>
                <w:sz w:val="28"/>
                <w:szCs w:val="28"/>
              </w:rPr>
              <w:t>на заместителя</w:t>
            </w:r>
            <w:r w:rsidR="00960F3F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г. Бор</w:t>
            </w:r>
            <w:r w:rsidR="0084635B">
              <w:rPr>
                <w:rFonts w:ascii="Times New Roman" w:hAnsi="Times New Roman" w:cs="Times New Roman"/>
                <w:sz w:val="28"/>
                <w:szCs w:val="28"/>
              </w:rPr>
              <w:t>, начальника Управления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F3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D7E04"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  <w:r w:rsidR="003F1E0A">
              <w:rPr>
                <w:rFonts w:ascii="Times New Roman" w:hAnsi="Times New Roman" w:cs="Times New Roman"/>
                <w:sz w:val="28"/>
                <w:szCs w:val="28"/>
              </w:rPr>
              <w:t xml:space="preserve"> и благоустройству</w:t>
            </w:r>
            <w:r w:rsidR="000D7E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0D7E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E6483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D7E04">
              <w:rPr>
                <w:rFonts w:ascii="Times New Roman" w:hAnsi="Times New Roman" w:cs="Times New Roman"/>
                <w:sz w:val="28"/>
                <w:szCs w:val="28"/>
              </w:rPr>
              <w:t>Ворошилова.</w:t>
            </w:r>
          </w:p>
          <w:p w:rsidR="00D70647" w:rsidRDefault="00D70647" w:rsidP="00FB1F4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58" w:rsidRDefault="00DF6E58" w:rsidP="00FB1F4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508" w:rsidRDefault="00DF6E58" w:rsidP="00FB1F4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</w:t>
            </w:r>
            <w:r w:rsidR="00397508" w:rsidRPr="00E86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0647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  </w:t>
            </w:r>
            <w:r w:rsidR="00095FA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7064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А.Г. Ворошилов</w:t>
            </w:r>
          </w:p>
          <w:p w:rsidR="00397508" w:rsidRPr="00397508" w:rsidRDefault="00397508" w:rsidP="00FB1F4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397508" w:rsidRDefault="00397508" w:rsidP="00FB1F4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58" w:rsidRDefault="00DF6E58" w:rsidP="00FB1F4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58" w:rsidRDefault="00DF6E58" w:rsidP="00FB1F4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58" w:rsidRDefault="00DF6E58" w:rsidP="00FB1F4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58" w:rsidRDefault="00DF6E58" w:rsidP="00FB1F4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58" w:rsidRDefault="00DF6E58" w:rsidP="00FB1F4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58" w:rsidRDefault="00DF6E58" w:rsidP="00FB1F4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58" w:rsidRDefault="00DF6E58" w:rsidP="00FB1F4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58" w:rsidRDefault="00DF6E58" w:rsidP="00FB1F4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58" w:rsidRDefault="00DF6E58" w:rsidP="00FB1F4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58" w:rsidRDefault="00DF6E58" w:rsidP="00FB1F4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58" w:rsidRDefault="00DF6E58" w:rsidP="00FB1F4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58" w:rsidRDefault="00DF6E58" w:rsidP="00FB1F4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58" w:rsidRDefault="00DF6E58" w:rsidP="00FB1F4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58" w:rsidRDefault="00DF6E58" w:rsidP="00FB1F4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58" w:rsidRDefault="00DF6E58" w:rsidP="00FB1F4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58" w:rsidRDefault="00DF6E58" w:rsidP="00FB1F4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58" w:rsidRDefault="00DF6E58" w:rsidP="00FB1F4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58" w:rsidRDefault="00DF6E58" w:rsidP="00FB1F4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58" w:rsidRDefault="00DF6E58" w:rsidP="00FB1F4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58" w:rsidRDefault="00DF6E58" w:rsidP="00FB1F4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58" w:rsidRDefault="00DF6E58" w:rsidP="00FB1F4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58" w:rsidRDefault="00DF6E58" w:rsidP="00FB1F4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58" w:rsidRDefault="00DF6E58" w:rsidP="00FB1F4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58" w:rsidRPr="00397508" w:rsidRDefault="00DF6E58" w:rsidP="00FB1F45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508" w:rsidRPr="00BE332C">
        <w:tblPrEx>
          <w:tblCellMar>
            <w:top w:w="0" w:type="dxa"/>
            <w:bottom w:w="0" w:type="dxa"/>
          </w:tblCellMar>
        </w:tblPrEx>
        <w:tc>
          <w:tcPr>
            <w:tcW w:w="9780" w:type="dxa"/>
            <w:gridSpan w:val="2"/>
          </w:tcPr>
          <w:p w:rsidR="00D27771" w:rsidRPr="000F6688" w:rsidRDefault="00D27771" w:rsidP="00DF6E58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97508" w:rsidRPr="00BE332C">
        <w:tblPrEx>
          <w:tblCellMar>
            <w:top w:w="0" w:type="dxa"/>
            <w:bottom w:w="0" w:type="dxa"/>
          </w:tblCellMar>
        </w:tblPrEx>
        <w:tc>
          <w:tcPr>
            <w:tcW w:w="9780" w:type="dxa"/>
            <w:gridSpan w:val="2"/>
          </w:tcPr>
          <w:p w:rsidR="00751647" w:rsidRPr="00751647" w:rsidRDefault="00D70647" w:rsidP="00FB1F45">
            <w:pPr>
              <w:tabs>
                <w:tab w:val="left" w:pos="9071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Оленева Наталья Сергеевна</w:t>
            </w:r>
          </w:p>
          <w:p w:rsidR="00397508" w:rsidRPr="00751647" w:rsidRDefault="00751647" w:rsidP="00FB1F45">
            <w:pPr>
              <w:tabs>
                <w:tab w:val="left" w:pos="9071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1647">
              <w:rPr>
                <w:rFonts w:ascii="Times New Roman" w:hAnsi="Times New Roman" w:cs="Times New Roman"/>
                <w:bCs/>
                <w:sz w:val="22"/>
                <w:szCs w:val="22"/>
              </w:rPr>
              <w:t>90499</w:t>
            </w:r>
          </w:p>
        </w:tc>
      </w:tr>
    </w:tbl>
    <w:p w:rsidR="00EE78E6" w:rsidRPr="00EE78E6" w:rsidRDefault="00EE78E6" w:rsidP="00FB1F45">
      <w:pPr>
        <w:rPr>
          <w:vanish/>
        </w:rPr>
      </w:pPr>
    </w:p>
    <w:tbl>
      <w:tblPr>
        <w:tblW w:w="9060" w:type="dxa"/>
        <w:tblInd w:w="108" w:type="dxa"/>
        <w:tblLook w:val="01E0"/>
      </w:tblPr>
      <w:tblGrid>
        <w:gridCol w:w="9640"/>
      </w:tblGrid>
      <w:tr w:rsidR="00EE455B" w:rsidRPr="00EE78E6">
        <w:trPr>
          <w:trHeight w:val="1222"/>
        </w:trPr>
        <w:tc>
          <w:tcPr>
            <w:tcW w:w="9060" w:type="dxa"/>
            <w:shd w:val="clear" w:color="auto" w:fill="auto"/>
          </w:tcPr>
          <w:tbl>
            <w:tblPr>
              <w:tblpPr w:leftFromText="180" w:rightFromText="180" w:vertAnchor="text" w:horzAnchor="margin" w:tblpY="1763"/>
              <w:tblOverlap w:val="never"/>
              <w:tblW w:w="9424" w:type="dxa"/>
              <w:tblCellMar>
                <w:left w:w="105" w:type="dxa"/>
                <w:right w:w="105" w:type="dxa"/>
              </w:tblCellMar>
              <w:tblLook w:val="0000"/>
            </w:tblPr>
            <w:tblGrid>
              <w:gridCol w:w="9424"/>
            </w:tblGrid>
            <w:tr w:rsidR="00016F14" w:rsidRPr="00EE455B">
              <w:tc>
                <w:tcPr>
                  <w:tcW w:w="9424" w:type="dxa"/>
                </w:tcPr>
                <w:p w:rsidR="00016F14" w:rsidRPr="00EE455B" w:rsidRDefault="00016F14" w:rsidP="00DF6E58">
                  <w:pPr>
                    <w:autoSpaceDE/>
                    <w:autoSpaceDN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B3970" w:rsidRDefault="005B3970" w:rsidP="00FB1F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970" w:rsidRDefault="005B3970" w:rsidP="00FB1F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970" w:rsidRDefault="005B3970" w:rsidP="00FB1F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970" w:rsidRDefault="005B3970" w:rsidP="00FB1F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970" w:rsidRDefault="005B3970" w:rsidP="00FB1F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55B" w:rsidRPr="00EE78E6" w:rsidRDefault="002A5243" w:rsidP="00FB1F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к постановлению</w:t>
            </w:r>
          </w:p>
          <w:p w:rsidR="002A5243" w:rsidRPr="00EE78E6" w:rsidRDefault="002A5243" w:rsidP="00FB1F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78E6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г.</w:t>
            </w:r>
            <w:r w:rsidR="00AF2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78E6"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</w:p>
          <w:p w:rsidR="002A5243" w:rsidRPr="00EE78E6" w:rsidRDefault="00DF6E58" w:rsidP="00FB1F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11.05.2022 № 2391</w:t>
            </w:r>
          </w:p>
        </w:tc>
      </w:tr>
    </w:tbl>
    <w:p w:rsidR="00CE647A" w:rsidRPr="00CE647A" w:rsidRDefault="00CE647A" w:rsidP="00FB1F45">
      <w:pPr>
        <w:rPr>
          <w:rFonts w:ascii="Times New Roman" w:hAnsi="Times New Roman" w:cs="Times New Roman"/>
          <w:sz w:val="16"/>
          <w:szCs w:val="16"/>
        </w:rPr>
      </w:pPr>
    </w:p>
    <w:p w:rsidR="00D27771" w:rsidRDefault="00CE647A" w:rsidP="00FB1F45">
      <w:pPr>
        <w:tabs>
          <w:tab w:val="left" w:pos="472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Схема</w:t>
      </w:r>
      <w:r w:rsidR="00D27771">
        <w:rPr>
          <w:rFonts w:ascii="Times New Roman" w:hAnsi="Times New Roman" w:cs="Times New Roman"/>
          <w:sz w:val="36"/>
          <w:szCs w:val="36"/>
        </w:rPr>
        <w:t xml:space="preserve"> 1</w:t>
      </w:r>
    </w:p>
    <w:p w:rsidR="005B3970" w:rsidRDefault="005B3970" w:rsidP="00FB1F45">
      <w:pPr>
        <w:tabs>
          <w:tab w:val="left" w:pos="472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D27771" w:rsidRDefault="005B3970" w:rsidP="00FB1F45">
      <w:pPr>
        <w:tabs>
          <w:tab w:val="left" w:pos="472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5B3970">
        <w:rPr>
          <w:rFonts w:ascii="Times New Roman" w:hAnsi="Times New Roman" w:cs="Times New Roman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1pt;height:299.25pt;visibility:visible">
            <v:imagedata r:id="rId6" o:title="Безымянный"/>
          </v:shape>
        </w:pict>
      </w:r>
    </w:p>
    <w:sectPr w:rsidR="00D27771" w:rsidSect="00D7064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5" w:right="566" w:bottom="1276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4D1" w:rsidRDefault="00AF44D1">
      <w:r>
        <w:separator/>
      </w:r>
    </w:p>
  </w:endnote>
  <w:endnote w:type="continuationSeparator" w:id="1">
    <w:p w:rsidR="00AF44D1" w:rsidRDefault="00AF4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057900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23C2" w:rsidRDefault="001023C2" w:rsidP="007870F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057900">
    <w:pPr>
      <w:pStyle w:val="a7"/>
      <w:framePr w:wrap="around" w:vAnchor="text" w:hAnchor="margin" w:xAlign="right" w:y="1"/>
      <w:rPr>
        <w:rStyle w:val="a6"/>
      </w:rPr>
    </w:pPr>
  </w:p>
  <w:p w:rsidR="001023C2" w:rsidRDefault="001023C2" w:rsidP="007870F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4D1" w:rsidRDefault="00AF44D1">
      <w:r>
        <w:separator/>
      </w:r>
    </w:p>
  </w:footnote>
  <w:footnote w:type="continuationSeparator" w:id="1">
    <w:p w:rsidR="00AF44D1" w:rsidRDefault="00AF4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CB56F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23C2" w:rsidRDefault="001023C2" w:rsidP="00A83B6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3C2" w:rsidRDefault="001023C2" w:rsidP="00A83B64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483"/>
    <w:rsid w:val="00016F14"/>
    <w:rsid w:val="00031478"/>
    <w:rsid w:val="00053F65"/>
    <w:rsid w:val="00057900"/>
    <w:rsid w:val="00064C80"/>
    <w:rsid w:val="000664E9"/>
    <w:rsid w:val="00070407"/>
    <w:rsid w:val="00086E59"/>
    <w:rsid w:val="00095FAB"/>
    <w:rsid w:val="000C29E3"/>
    <w:rsid w:val="000D33B2"/>
    <w:rsid w:val="000D7E04"/>
    <w:rsid w:val="000F3F3D"/>
    <w:rsid w:val="000F5356"/>
    <w:rsid w:val="000F6688"/>
    <w:rsid w:val="000F6D3F"/>
    <w:rsid w:val="00100AAC"/>
    <w:rsid w:val="001023C2"/>
    <w:rsid w:val="00105FB2"/>
    <w:rsid w:val="0013612E"/>
    <w:rsid w:val="00137BB6"/>
    <w:rsid w:val="00146EE4"/>
    <w:rsid w:val="001730A1"/>
    <w:rsid w:val="00174AE0"/>
    <w:rsid w:val="00177D28"/>
    <w:rsid w:val="00181217"/>
    <w:rsid w:val="0019500F"/>
    <w:rsid w:val="001A3E34"/>
    <w:rsid w:val="001C3776"/>
    <w:rsid w:val="001D444C"/>
    <w:rsid w:val="001D6C48"/>
    <w:rsid w:val="001F3200"/>
    <w:rsid w:val="001F75DE"/>
    <w:rsid w:val="001F7839"/>
    <w:rsid w:val="00233067"/>
    <w:rsid w:val="00281787"/>
    <w:rsid w:val="002868A3"/>
    <w:rsid w:val="002A5243"/>
    <w:rsid w:val="002F3CE3"/>
    <w:rsid w:val="002F4192"/>
    <w:rsid w:val="002F6C56"/>
    <w:rsid w:val="0030152D"/>
    <w:rsid w:val="003122C5"/>
    <w:rsid w:val="00343D3B"/>
    <w:rsid w:val="00397508"/>
    <w:rsid w:val="003A2D9A"/>
    <w:rsid w:val="003B6CE1"/>
    <w:rsid w:val="003F1E0A"/>
    <w:rsid w:val="004126AB"/>
    <w:rsid w:val="00426ADF"/>
    <w:rsid w:val="0044096F"/>
    <w:rsid w:val="004542BF"/>
    <w:rsid w:val="00486ED1"/>
    <w:rsid w:val="00490B8A"/>
    <w:rsid w:val="004A0BB2"/>
    <w:rsid w:val="004A2E19"/>
    <w:rsid w:val="004C2E80"/>
    <w:rsid w:val="005260B2"/>
    <w:rsid w:val="0054405D"/>
    <w:rsid w:val="00553313"/>
    <w:rsid w:val="00585478"/>
    <w:rsid w:val="005B14B5"/>
    <w:rsid w:val="005B3970"/>
    <w:rsid w:val="005F19F6"/>
    <w:rsid w:val="00604493"/>
    <w:rsid w:val="006074B6"/>
    <w:rsid w:val="00615869"/>
    <w:rsid w:val="00672A02"/>
    <w:rsid w:val="00682B8D"/>
    <w:rsid w:val="006877D8"/>
    <w:rsid w:val="006B21DB"/>
    <w:rsid w:val="006C0E96"/>
    <w:rsid w:val="006F1A01"/>
    <w:rsid w:val="0071718F"/>
    <w:rsid w:val="007414CA"/>
    <w:rsid w:val="0074598A"/>
    <w:rsid w:val="00751647"/>
    <w:rsid w:val="00784869"/>
    <w:rsid w:val="007870F0"/>
    <w:rsid w:val="007B6CA2"/>
    <w:rsid w:val="007C2C46"/>
    <w:rsid w:val="007C649A"/>
    <w:rsid w:val="007D1667"/>
    <w:rsid w:val="007D6E72"/>
    <w:rsid w:val="007D72B6"/>
    <w:rsid w:val="007F0A8E"/>
    <w:rsid w:val="007F21AC"/>
    <w:rsid w:val="00844F81"/>
    <w:rsid w:val="0084635B"/>
    <w:rsid w:val="008514ED"/>
    <w:rsid w:val="00872B32"/>
    <w:rsid w:val="00874D52"/>
    <w:rsid w:val="00884E4F"/>
    <w:rsid w:val="008925C2"/>
    <w:rsid w:val="008A3A35"/>
    <w:rsid w:val="008B4D02"/>
    <w:rsid w:val="008C0A1B"/>
    <w:rsid w:val="008C1575"/>
    <w:rsid w:val="008C7D83"/>
    <w:rsid w:val="008D5402"/>
    <w:rsid w:val="008E6483"/>
    <w:rsid w:val="00937099"/>
    <w:rsid w:val="0095431C"/>
    <w:rsid w:val="00960F3F"/>
    <w:rsid w:val="009677D1"/>
    <w:rsid w:val="0097434F"/>
    <w:rsid w:val="009916AC"/>
    <w:rsid w:val="009B2DEC"/>
    <w:rsid w:val="009B4F08"/>
    <w:rsid w:val="009D0D22"/>
    <w:rsid w:val="009D69A9"/>
    <w:rsid w:val="009D6A49"/>
    <w:rsid w:val="009F403A"/>
    <w:rsid w:val="00A31F0C"/>
    <w:rsid w:val="00A55B88"/>
    <w:rsid w:val="00A74532"/>
    <w:rsid w:val="00A83B64"/>
    <w:rsid w:val="00A841EE"/>
    <w:rsid w:val="00A909DB"/>
    <w:rsid w:val="00A9383D"/>
    <w:rsid w:val="00A9470F"/>
    <w:rsid w:val="00AA754B"/>
    <w:rsid w:val="00AE5F72"/>
    <w:rsid w:val="00AF2731"/>
    <w:rsid w:val="00AF44D1"/>
    <w:rsid w:val="00AF59F2"/>
    <w:rsid w:val="00B50831"/>
    <w:rsid w:val="00B54E23"/>
    <w:rsid w:val="00B605D8"/>
    <w:rsid w:val="00B90B50"/>
    <w:rsid w:val="00BC0FEB"/>
    <w:rsid w:val="00C0535A"/>
    <w:rsid w:val="00C06FF2"/>
    <w:rsid w:val="00C60A7F"/>
    <w:rsid w:val="00C6501F"/>
    <w:rsid w:val="00CB1597"/>
    <w:rsid w:val="00CB56F4"/>
    <w:rsid w:val="00CD24A6"/>
    <w:rsid w:val="00CD4EAC"/>
    <w:rsid w:val="00CE41AF"/>
    <w:rsid w:val="00CE647A"/>
    <w:rsid w:val="00D27771"/>
    <w:rsid w:val="00D70647"/>
    <w:rsid w:val="00D70A66"/>
    <w:rsid w:val="00D96361"/>
    <w:rsid w:val="00DF545D"/>
    <w:rsid w:val="00DF624B"/>
    <w:rsid w:val="00DF6E58"/>
    <w:rsid w:val="00E1770C"/>
    <w:rsid w:val="00E66557"/>
    <w:rsid w:val="00E7499F"/>
    <w:rsid w:val="00E77E31"/>
    <w:rsid w:val="00E94765"/>
    <w:rsid w:val="00EC3BED"/>
    <w:rsid w:val="00ED20EB"/>
    <w:rsid w:val="00EE455B"/>
    <w:rsid w:val="00EE78E6"/>
    <w:rsid w:val="00F35BF8"/>
    <w:rsid w:val="00F44F46"/>
    <w:rsid w:val="00F56BB2"/>
    <w:rsid w:val="00F74B7C"/>
    <w:rsid w:val="00F9000C"/>
    <w:rsid w:val="00F94ABF"/>
    <w:rsid w:val="00F9761D"/>
    <w:rsid w:val="00F978A4"/>
    <w:rsid w:val="00FA4AE5"/>
    <w:rsid w:val="00FB1F45"/>
    <w:rsid w:val="00FB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483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qFormat/>
    <w:rsid w:val="00397508"/>
    <w:pPr>
      <w:keepNext/>
      <w:outlineLvl w:val="2"/>
    </w:pPr>
    <w:rPr>
      <w:rFonts w:cs="Times New Roman"/>
      <w:b/>
      <w:b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8E6483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E6483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A83B6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83B64"/>
  </w:style>
  <w:style w:type="paragraph" w:styleId="a7">
    <w:name w:val="footer"/>
    <w:basedOn w:val="a"/>
    <w:rsid w:val="007870F0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rsid w:val="00397508"/>
    <w:rPr>
      <w:rFonts w:ascii="Arial" w:hAnsi="Arial" w:cs="Arial"/>
      <w:b/>
      <w:bCs/>
      <w:sz w:val="24"/>
      <w:szCs w:val="24"/>
    </w:rPr>
  </w:style>
  <w:style w:type="paragraph" w:styleId="a8">
    <w:name w:val="Balloon Text"/>
    <w:basedOn w:val="a"/>
    <w:link w:val="a9"/>
    <w:rsid w:val="002A5243"/>
    <w:rPr>
      <w:rFonts w:ascii="Segoe UI" w:hAnsi="Segoe UI" w:cs="Times New Roman"/>
      <w:lang/>
    </w:rPr>
  </w:style>
  <w:style w:type="character" w:customStyle="1" w:styleId="a9">
    <w:name w:val="Текст выноски Знак"/>
    <w:link w:val="a8"/>
    <w:rsid w:val="002A5243"/>
    <w:rPr>
      <w:rFonts w:ascii="Segoe UI" w:hAnsi="Segoe UI" w:cs="Segoe UI"/>
      <w:sz w:val="18"/>
      <w:szCs w:val="18"/>
    </w:rPr>
  </w:style>
  <w:style w:type="character" w:styleId="aa">
    <w:name w:val="Hyperlink"/>
    <w:rsid w:val="00095FA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2022-05-11T10:07:00Z</cp:lastPrinted>
  <dcterms:created xsi:type="dcterms:W3CDTF">2022-05-12T05:50:00Z</dcterms:created>
  <dcterms:modified xsi:type="dcterms:W3CDTF">2022-05-12T05:50:00Z</dcterms:modified>
</cp:coreProperties>
</file>