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6308" w:rsidRPr="00057C21" w:rsidRDefault="00896308" w:rsidP="00057C21">
      <w:pPr>
        <w:pStyle w:val="21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Администрация городского округа город Бор</w:t>
      </w:r>
    </w:p>
    <w:p w:rsidR="00896308" w:rsidRPr="00057C21" w:rsidRDefault="00896308">
      <w:pPr>
        <w:pStyle w:val="21"/>
        <w:spacing w:line="360" w:lineRule="auto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Нижегородской области</w:t>
      </w:r>
    </w:p>
    <w:p w:rsidR="00896308" w:rsidRPr="00A5616C" w:rsidRDefault="00896308" w:rsidP="00A5616C">
      <w:pPr>
        <w:pStyle w:val="21"/>
        <w:jc w:val="center"/>
        <w:rPr>
          <w:b/>
          <w:spacing w:val="90"/>
          <w:sz w:val="20"/>
          <w:szCs w:val="20"/>
          <w:lang w:val="ru-RU"/>
        </w:rPr>
      </w:pPr>
    </w:p>
    <w:p w:rsidR="00896308" w:rsidRPr="00057C21" w:rsidRDefault="00896308">
      <w:pPr>
        <w:pStyle w:val="21"/>
        <w:spacing w:line="360" w:lineRule="auto"/>
        <w:jc w:val="center"/>
        <w:rPr>
          <w:b/>
          <w:sz w:val="36"/>
          <w:szCs w:val="36"/>
          <w:lang w:val="ru-RU"/>
        </w:rPr>
      </w:pPr>
      <w:r w:rsidRPr="00057C21">
        <w:rPr>
          <w:b/>
          <w:sz w:val="36"/>
          <w:szCs w:val="36"/>
          <w:lang w:val="ru-RU"/>
        </w:rPr>
        <w:t>ПОСТАНОВЛЕНИЕ</w:t>
      </w:r>
    </w:p>
    <w:p w:rsidR="00896308" w:rsidRDefault="00896308">
      <w:pPr>
        <w:pStyle w:val="21"/>
        <w:ind w:firstLine="540"/>
        <w:jc w:val="both"/>
        <w:rPr>
          <w:sz w:val="18"/>
          <w:szCs w:val="18"/>
        </w:rPr>
      </w:pPr>
    </w:p>
    <w:p w:rsidR="00896308" w:rsidRPr="00A5616C" w:rsidRDefault="00896308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5616C">
        <w:rPr>
          <w:sz w:val="28"/>
          <w:szCs w:val="28"/>
          <w:lang w:val="ru-RU"/>
        </w:rPr>
        <w:t>21.01.2021</w:t>
      </w:r>
      <w:r>
        <w:rPr>
          <w:sz w:val="28"/>
          <w:szCs w:val="28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     </w:t>
      </w:r>
      <w:r w:rsidR="00057C21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</w:t>
      </w:r>
      <w:r w:rsidR="006358D1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</w:rPr>
        <w:t xml:space="preserve">    </w:t>
      </w:r>
      <w:r w:rsidR="00057C21">
        <w:rPr>
          <w:sz w:val="28"/>
          <w:szCs w:val="28"/>
        </w:rPr>
        <w:t xml:space="preserve">№ </w:t>
      </w:r>
      <w:r w:rsidR="00A5616C">
        <w:rPr>
          <w:sz w:val="28"/>
          <w:szCs w:val="28"/>
          <w:lang w:val="ru-RU"/>
        </w:rPr>
        <w:t>223</w:t>
      </w:r>
    </w:p>
    <w:p w:rsidR="00896308" w:rsidRDefault="00896308">
      <w:pPr>
        <w:pStyle w:val="21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96308" w:rsidRDefault="00896308" w:rsidP="00A5616C">
      <w:pPr>
        <w:autoSpaceDE w:val="0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 w:eastAsia="hi-IN" w:bidi="hi-IN"/>
        </w:rPr>
        <w:t>Об осущ</w:t>
      </w:r>
      <w:r>
        <w:rPr>
          <w:rFonts w:eastAsia="Arial" w:cs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ествлении </w:t>
      </w:r>
      <w:r>
        <w:rPr>
          <w:b/>
          <w:bCs/>
          <w:color w:val="000000"/>
          <w:sz w:val="28"/>
          <w:szCs w:val="28"/>
          <w:lang w:val="ru-RU"/>
        </w:rPr>
        <w:t>перехода потребителей (нанимателей)</w:t>
      </w:r>
    </w:p>
    <w:p w:rsidR="00896308" w:rsidRDefault="00896308" w:rsidP="00A5616C">
      <w:pPr>
        <w:autoSpaceDE w:val="0"/>
        <w:ind w:firstLine="540"/>
        <w:jc w:val="center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 договоры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о предоставлении коммунальных услуг непосредственно</w:t>
      </w:r>
    </w:p>
    <w:p w:rsidR="00896308" w:rsidRDefault="00896308" w:rsidP="00A5616C">
      <w:pPr>
        <w:autoSpaceDE w:val="0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ресурсоснабжающими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организациями</w:t>
      </w:r>
    </w:p>
    <w:p w:rsidR="00896308" w:rsidRDefault="00896308" w:rsidP="00A5616C">
      <w:pPr>
        <w:pStyle w:val="21"/>
        <w:ind w:hanging="15"/>
        <w:jc w:val="center"/>
        <w:rPr>
          <w:sz w:val="28"/>
          <w:szCs w:val="28"/>
        </w:rPr>
      </w:pPr>
    </w:p>
    <w:p w:rsidR="00896308" w:rsidRDefault="00896308" w:rsidP="00A5616C">
      <w:pPr>
        <w:autoSpaceDE w:val="0"/>
        <w:ind w:firstLine="540"/>
        <w:jc w:val="center"/>
      </w:pPr>
    </w:p>
    <w:p w:rsidR="00896308" w:rsidRPr="00057C21" w:rsidRDefault="00896308" w:rsidP="00A5616C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В соответствии с </w:t>
      </w:r>
      <w:proofErr w:type="spellStart"/>
      <w:r w:rsidRPr="00057C21">
        <w:rPr>
          <w:rFonts w:eastAsia="Arial" w:cs="Arial"/>
          <w:color w:val="000000"/>
          <w:sz w:val="28"/>
          <w:szCs w:val="28"/>
          <w:lang w:val="ru-RU"/>
        </w:rPr>
        <w:t>пп</w:t>
      </w:r>
      <w:proofErr w:type="spellEnd"/>
      <w:r w:rsidRPr="00057C21">
        <w:rPr>
          <w:rFonts w:eastAsia="Arial" w:cs="Arial"/>
          <w:color w:val="000000"/>
          <w:sz w:val="28"/>
          <w:szCs w:val="28"/>
          <w:lang w:val="ru-RU"/>
        </w:rPr>
        <w:t>. 4.4. п. 4 ст. 44 Жилищного кодекса Российской Федерации, постановлением Правительства РФ от 13.07.2019 № 897 «</w:t>
      </w:r>
      <w:r w:rsidRPr="00057C21">
        <w:rPr>
          <w:rFonts w:eastAsia="Arial" w:cs="Arial"/>
          <w:color w:val="000000"/>
          <w:sz w:val="28"/>
          <w:szCs w:val="28"/>
        </w:rPr>
        <w:t>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и» администрация городского округа </w:t>
      </w:r>
      <w:proofErr w:type="gramStart"/>
      <w:r w:rsidRPr="00057C21"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. Бор </w:t>
      </w:r>
      <w:r w:rsidRPr="00057C21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896308" w:rsidRPr="00057C21" w:rsidRDefault="00896308" w:rsidP="00A5616C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1. 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>С 01.</w:t>
      </w:r>
      <w:r w:rsidR="007E6DC0">
        <w:rPr>
          <w:rFonts w:eastAsia="Arial" w:cs="Arial"/>
          <w:color w:val="000000"/>
          <w:sz w:val="28"/>
          <w:szCs w:val="28"/>
          <w:lang w:val="ru-RU" w:eastAsia="hi-IN" w:bidi="hi-IN"/>
        </w:rPr>
        <w:t>02</w:t>
      </w:r>
      <w:r w:rsidR="002C6BFB">
        <w:rPr>
          <w:rFonts w:eastAsia="Arial" w:cs="Arial"/>
          <w:color w:val="000000"/>
          <w:sz w:val="28"/>
          <w:szCs w:val="28"/>
          <w:lang w:val="ru-RU" w:eastAsia="hi-IN" w:bidi="hi-IN"/>
        </w:rPr>
        <w:t>.2021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 xml:space="preserve"> года осущ</w:t>
      </w: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ествить </w:t>
      </w:r>
      <w:r w:rsidRPr="00057C21">
        <w:rPr>
          <w:color w:val="000000"/>
          <w:sz w:val="28"/>
          <w:szCs w:val="28"/>
        </w:rPr>
        <w:t>переход потребителей (</w:t>
      </w:r>
      <w:r w:rsidRPr="00057C21">
        <w:rPr>
          <w:color w:val="000000"/>
          <w:sz w:val="28"/>
          <w:szCs w:val="28"/>
          <w:lang w:val="ru-RU"/>
        </w:rPr>
        <w:t>нанимателей</w:t>
      </w:r>
      <w:r w:rsidRPr="00057C21">
        <w:rPr>
          <w:color w:val="000000"/>
          <w:sz w:val="28"/>
          <w:szCs w:val="28"/>
        </w:rPr>
        <w:t xml:space="preserve">) на </w:t>
      </w:r>
      <w:r w:rsidRPr="00057C21">
        <w:rPr>
          <w:color w:val="000000"/>
          <w:sz w:val="28"/>
          <w:szCs w:val="28"/>
          <w:lang w:val="ru-RU"/>
        </w:rPr>
        <w:t xml:space="preserve">договоры 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  <w:r w:rsidRPr="00057C21">
        <w:rPr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 w:rsidRPr="00057C21">
        <w:rPr>
          <w:color w:val="000000"/>
          <w:sz w:val="28"/>
          <w:szCs w:val="28"/>
          <w:lang w:val="ru-RU"/>
        </w:rPr>
        <w:t>ресурсоснабжающими</w:t>
      </w:r>
      <w:proofErr w:type="spellEnd"/>
      <w:r w:rsidRPr="00057C21">
        <w:rPr>
          <w:color w:val="000000"/>
          <w:sz w:val="28"/>
          <w:szCs w:val="28"/>
          <w:lang w:val="ru-RU"/>
        </w:rPr>
        <w:t xml:space="preserve"> организациями в отношении многоквартирных домов, в которых все жилые помещения (квартиры) находятся в муниципальной собственности городского округа </w:t>
      </w:r>
      <w:proofErr w:type="gramStart"/>
      <w:r w:rsidRPr="00057C21">
        <w:rPr>
          <w:color w:val="000000"/>
          <w:sz w:val="28"/>
          <w:szCs w:val="28"/>
          <w:lang w:val="ru-RU"/>
        </w:rPr>
        <w:t>г</w:t>
      </w:r>
      <w:proofErr w:type="gramEnd"/>
      <w:r w:rsidRPr="00057C21">
        <w:rPr>
          <w:color w:val="000000"/>
          <w:sz w:val="28"/>
          <w:szCs w:val="28"/>
          <w:lang w:val="ru-RU"/>
        </w:rPr>
        <w:t>. Бор согласно приложению.</w:t>
      </w:r>
    </w:p>
    <w:p w:rsidR="00896308" w:rsidRPr="00057C21" w:rsidRDefault="00896308" w:rsidP="00A5616C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2. Общему отделу администрации городского округа </w:t>
      </w:r>
      <w:proofErr w:type="gramStart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г</w:t>
      </w:r>
      <w:proofErr w:type="gramEnd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. Бор (А.Е. </w:t>
      </w:r>
      <w:proofErr w:type="spellStart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Копцова</w:t>
      </w:r>
      <w:proofErr w:type="spellEnd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) обеспечить размещение настоящего постановления на официальном сайте </w:t>
      </w:r>
      <w:hyperlink r:id="rId5" w:history="1">
        <w:r w:rsidRPr="00057C21">
          <w:rPr>
            <w:rStyle w:val="a4"/>
            <w:color w:val="000000"/>
            <w:sz w:val="28"/>
            <w:szCs w:val="28"/>
          </w:rPr>
          <w:t>www.borcity.ru</w:t>
        </w:r>
      </w:hyperlink>
      <w:r w:rsidRPr="00057C21"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  <w:t>.</w:t>
      </w:r>
    </w:p>
    <w:p w:rsidR="00896308" w:rsidRDefault="00896308">
      <w:pPr>
        <w:spacing w:line="360" w:lineRule="auto"/>
        <w:jc w:val="both"/>
        <w:rPr>
          <w:szCs w:val="29"/>
          <w:lang w:val="ru-RU"/>
        </w:rPr>
      </w:pPr>
    </w:p>
    <w:p w:rsidR="00057C21" w:rsidRPr="00057C21" w:rsidRDefault="00057C21">
      <w:pPr>
        <w:spacing w:line="360" w:lineRule="auto"/>
        <w:jc w:val="both"/>
        <w:rPr>
          <w:szCs w:val="29"/>
          <w:lang w:val="ru-RU"/>
        </w:rPr>
      </w:pPr>
    </w:p>
    <w:p w:rsidR="00896308" w:rsidRDefault="006358D1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местного самоуправления</w:t>
      </w:r>
      <w:r w:rsidR="00896308">
        <w:rPr>
          <w:sz w:val="28"/>
          <w:szCs w:val="28"/>
          <w:lang w:val="ru-RU"/>
        </w:rPr>
        <w:t xml:space="preserve">          </w:t>
      </w:r>
      <w:r w:rsidR="00057C2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</w:t>
      </w:r>
      <w:r w:rsidR="00A5616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  <w:r w:rsidR="00057C21">
        <w:rPr>
          <w:sz w:val="28"/>
          <w:szCs w:val="28"/>
          <w:lang w:val="ru-RU"/>
        </w:rPr>
        <w:t xml:space="preserve">                           </w:t>
      </w:r>
      <w:r w:rsidR="0089630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</w:t>
      </w: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A5616C" w:rsidRDefault="00A5616C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Pr="00A5616C" w:rsidRDefault="006358D1">
      <w:pPr>
        <w:pStyle w:val="21"/>
        <w:spacing w:line="100" w:lineRule="atLeast"/>
        <w:jc w:val="both"/>
        <w:rPr>
          <w:sz w:val="24"/>
          <w:lang w:val="ru-RU"/>
        </w:rPr>
      </w:pPr>
      <w:r w:rsidRPr="00A5616C">
        <w:rPr>
          <w:sz w:val="24"/>
          <w:lang w:val="ru-RU"/>
        </w:rPr>
        <w:t xml:space="preserve"> А.Н. Исакова</w:t>
      </w:r>
      <w:r w:rsidR="00A5616C" w:rsidRPr="00A5616C">
        <w:rPr>
          <w:sz w:val="24"/>
          <w:lang w:val="ru-RU"/>
        </w:rPr>
        <w:t>, 3-71-86</w:t>
      </w:r>
      <w:r w:rsidRPr="00A5616C">
        <w:rPr>
          <w:sz w:val="24"/>
          <w:lang w:val="ru-RU"/>
        </w:rPr>
        <w:t xml:space="preserve"> </w:t>
      </w:r>
    </w:p>
    <w:p w:rsidR="00896308" w:rsidRPr="00A5616C" w:rsidRDefault="00896308">
      <w:pPr>
        <w:pStyle w:val="21"/>
        <w:spacing w:line="100" w:lineRule="atLeast"/>
        <w:jc w:val="both"/>
        <w:rPr>
          <w:sz w:val="24"/>
          <w:lang w:val="ru-RU"/>
        </w:rPr>
      </w:pPr>
      <w:r w:rsidRPr="00A5616C">
        <w:rPr>
          <w:sz w:val="24"/>
          <w:lang w:val="ru-RU"/>
        </w:rPr>
        <w:t>С.В. Сухарева</w:t>
      </w:r>
      <w:r w:rsidR="00057C21" w:rsidRPr="00A5616C">
        <w:rPr>
          <w:sz w:val="24"/>
          <w:lang w:val="ru-RU"/>
        </w:rPr>
        <w:t>,</w:t>
      </w:r>
      <w:r w:rsidRPr="00A5616C">
        <w:rPr>
          <w:sz w:val="24"/>
          <w:lang w:val="ru-RU"/>
        </w:rPr>
        <w:t>9-02-45</w:t>
      </w:r>
    </w:p>
    <w:p w:rsidR="00896308" w:rsidRDefault="00896308">
      <w:pPr>
        <w:spacing w:line="100" w:lineRule="atLeast"/>
        <w:jc w:val="both"/>
      </w:pPr>
    </w:p>
    <w:p w:rsidR="00740004" w:rsidRDefault="00740004" w:rsidP="00A5616C">
      <w:pPr>
        <w:snapToGrid w:val="0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</w:p>
    <w:p w:rsidR="00740004" w:rsidRDefault="00740004" w:rsidP="00A5616C">
      <w:pPr>
        <w:snapToGrid w:val="0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</w:p>
    <w:p w:rsidR="00A5616C" w:rsidRPr="00057C21" w:rsidRDefault="00A5616C" w:rsidP="00A5616C">
      <w:pPr>
        <w:snapToGrid w:val="0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 w:rsidRPr="00057C21">
        <w:rPr>
          <w:rFonts w:eastAsia="Times New Roman"/>
          <w:color w:val="000000"/>
          <w:sz w:val="28"/>
          <w:szCs w:val="28"/>
          <w:lang w:val="ru-RU"/>
        </w:rPr>
        <w:lastRenderedPageBreak/>
        <w:t>Приложение</w:t>
      </w:r>
    </w:p>
    <w:p w:rsidR="00A5616C" w:rsidRPr="00057C21" w:rsidRDefault="00A5616C" w:rsidP="00A5616C">
      <w:pPr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к постановлению администрации </w:t>
      </w:r>
    </w:p>
    <w:p w:rsidR="00A5616C" w:rsidRPr="00057C21" w:rsidRDefault="00A5616C" w:rsidP="00A5616C">
      <w:pPr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городского округа </w:t>
      </w:r>
      <w:proofErr w:type="gramStart"/>
      <w:r w:rsidRPr="00057C21">
        <w:rPr>
          <w:rFonts w:eastAsia="Times New Roman"/>
          <w:color w:val="000000"/>
          <w:sz w:val="28"/>
          <w:szCs w:val="28"/>
          <w:lang w:val="ru-RU"/>
        </w:rPr>
        <w:t>г</w:t>
      </w:r>
      <w:proofErr w:type="gramEnd"/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. Бор </w:t>
      </w:r>
    </w:p>
    <w:p w:rsidR="00896308" w:rsidRDefault="00A5616C" w:rsidP="00A5616C">
      <w:pPr>
        <w:pStyle w:val="a7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</w:t>
      </w:r>
      <w:r w:rsidRPr="00057C21">
        <w:rPr>
          <w:rFonts w:eastAsia="Times New Roman"/>
          <w:color w:val="000000"/>
          <w:sz w:val="28"/>
          <w:szCs w:val="28"/>
          <w:lang w:val="ru-RU"/>
        </w:rPr>
        <w:t xml:space="preserve">от </w:t>
      </w:r>
      <w:r>
        <w:rPr>
          <w:rFonts w:eastAsia="Times New Roman"/>
          <w:color w:val="000000"/>
          <w:sz w:val="28"/>
          <w:szCs w:val="28"/>
          <w:lang w:val="ru-RU"/>
        </w:rPr>
        <w:t>21.01.2021  № 223</w:t>
      </w:r>
    </w:p>
    <w:p w:rsidR="00A5616C" w:rsidRDefault="00A5616C" w:rsidP="00A5616C">
      <w:pPr>
        <w:pStyle w:val="a7"/>
        <w:spacing w:line="100" w:lineRule="atLeast"/>
        <w:jc w:val="right"/>
        <w:rPr>
          <w:rFonts w:eastAsia="Times New Roman"/>
          <w:color w:val="000000"/>
          <w:sz w:val="28"/>
          <w:szCs w:val="28"/>
          <w:lang w:val="ru-RU"/>
        </w:rPr>
      </w:pPr>
    </w:p>
    <w:p w:rsidR="00A5616C" w:rsidRDefault="00A5616C" w:rsidP="00A5616C">
      <w:pPr>
        <w:pStyle w:val="a7"/>
        <w:spacing w:line="100" w:lineRule="atLeast"/>
        <w:jc w:val="right"/>
        <w:rPr>
          <w:color w:val="000000"/>
          <w:sz w:val="28"/>
          <w:szCs w:val="28"/>
        </w:rPr>
      </w:pPr>
    </w:p>
    <w:p w:rsidR="00896308" w:rsidRDefault="00896308">
      <w:pPr>
        <w:pStyle w:val="a7"/>
        <w:spacing w:after="0" w:line="100" w:lineRule="atLeast"/>
        <w:jc w:val="center"/>
        <w:rPr>
          <w:rFonts w:eastAsia="Arial" w:cs="Arial"/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Многоквартирные дома, в отношении которых </w:t>
      </w:r>
      <w:r>
        <w:rPr>
          <w:rFonts w:eastAsia="Arial" w:cs="Arial"/>
          <w:b/>
          <w:bCs/>
          <w:color w:val="000000"/>
          <w:lang w:val="ru-RU" w:eastAsia="hi-IN" w:bidi="hi-IN"/>
        </w:rPr>
        <w:t>осущ</w:t>
      </w:r>
      <w:r>
        <w:rPr>
          <w:rFonts w:eastAsia="Arial" w:cs="Arial"/>
          <w:b/>
          <w:bCs/>
          <w:color w:val="000000"/>
          <w:shd w:val="clear" w:color="auto" w:fill="FFFFFF"/>
          <w:lang w:val="ru-RU" w:eastAsia="hi-IN" w:bidi="hi-IN"/>
        </w:rPr>
        <w:t xml:space="preserve">ествляется </w:t>
      </w:r>
      <w:r>
        <w:rPr>
          <w:b/>
          <w:bCs/>
          <w:color w:val="000000"/>
          <w:lang w:val="ru-RU"/>
        </w:rPr>
        <w:t xml:space="preserve">переход потребителей (нанимателей) на договоры </w:t>
      </w:r>
      <w:r>
        <w:rPr>
          <w:rFonts w:eastAsia="Arial" w:cs="Arial"/>
          <w:b/>
          <w:bCs/>
          <w:color w:val="000000"/>
          <w:lang w:val="ru-RU"/>
        </w:rPr>
        <w:t>о предоставлении коммунальных услуг непосредственно</w:t>
      </w:r>
    </w:p>
    <w:p w:rsidR="00896308" w:rsidRDefault="00896308">
      <w:pPr>
        <w:pStyle w:val="a7"/>
        <w:spacing w:after="0" w:line="100" w:lineRule="atLeast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lang w:val="ru-RU"/>
        </w:rPr>
        <w:t>ресурсоснабжающими</w:t>
      </w:r>
      <w:proofErr w:type="spellEnd"/>
      <w:r>
        <w:rPr>
          <w:b/>
          <w:bCs/>
          <w:color w:val="000000"/>
          <w:lang w:val="ru-RU"/>
        </w:rPr>
        <w:t xml:space="preserve"> организациями</w:t>
      </w:r>
    </w:p>
    <w:p w:rsidR="00896308" w:rsidRDefault="00896308">
      <w:pPr>
        <w:pStyle w:val="21"/>
        <w:spacing w:line="100" w:lineRule="atLeast"/>
        <w:jc w:val="both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6690"/>
        <w:gridCol w:w="2116"/>
      </w:tblGrid>
      <w:tr w:rsidR="0089630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  <w:r>
              <w:rPr>
                <w:b/>
                <w:bCs/>
                <w:lang w:val="ru-RU"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 многоквартирного дома</w:t>
            </w:r>
          </w:p>
        </w:tc>
        <w:tc>
          <w:tcPr>
            <w:tcW w:w="2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 лицевых счетов</w:t>
            </w:r>
          </w:p>
        </w:tc>
      </w:tr>
      <w:tr w:rsidR="00896308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rPr>
                <w:lang w:val="ru-RU"/>
              </w:rPr>
            </w:pPr>
            <w:r>
              <w:rPr>
                <w:lang w:val="ru-RU"/>
              </w:rPr>
              <w:t>г. Бор, ж/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 xml:space="preserve"> Бо</w:t>
            </w:r>
            <w:r w:rsidR="002948AB">
              <w:rPr>
                <w:lang w:val="ru-RU"/>
              </w:rPr>
              <w:t>талово-4, ул. Керченская</w:t>
            </w:r>
            <w:r w:rsidR="00F3600D">
              <w:rPr>
                <w:lang w:val="ru-RU"/>
              </w:rPr>
              <w:t>,</w:t>
            </w:r>
            <w:r w:rsidR="002948AB">
              <w:rPr>
                <w:lang w:val="ru-RU"/>
              </w:rPr>
              <w:t xml:space="preserve"> д. 39, строение 1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308" w:rsidRPr="002948AB" w:rsidRDefault="002948A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896308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jc w:val="center"/>
            </w:pPr>
            <w: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rPr>
                <w:lang w:val="ru-RU"/>
              </w:rPr>
            </w:pPr>
            <w:r>
              <w:rPr>
                <w:lang w:val="ru-RU"/>
              </w:rPr>
              <w:t>г. Бор</w:t>
            </w:r>
            <w:r w:rsidR="002948AB">
              <w:rPr>
                <w:lang w:val="ru-RU"/>
              </w:rPr>
              <w:t>, ж/</w:t>
            </w:r>
            <w:proofErr w:type="spellStart"/>
            <w:proofErr w:type="gramStart"/>
            <w:r w:rsidR="002948AB">
              <w:rPr>
                <w:lang w:val="ru-RU"/>
              </w:rPr>
              <w:t>р</w:t>
            </w:r>
            <w:proofErr w:type="spellEnd"/>
            <w:proofErr w:type="gramEnd"/>
            <w:r w:rsidR="002948AB">
              <w:rPr>
                <w:lang w:val="ru-RU"/>
              </w:rPr>
              <w:t xml:space="preserve"> Боталово-4, ул. Керченская</w:t>
            </w:r>
            <w:r>
              <w:rPr>
                <w:lang w:val="ru-RU"/>
              </w:rPr>
              <w:t>, д. 39</w:t>
            </w:r>
            <w:r w:rsidR="002948AB">
              <w:rPr>
                <w:lang w:val="ru-RU"/>
              </w:rPr>
              <w:t xml:space="preserve"> , строение 3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308" w:rsidRPr="002948AB" w:rsidRDefault="002948A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896308" w:rsidRDefault="00896308">
      <w:pPr>
        <w:pStyle w:val="21"/>
        <w:spacing w:line="100" w:lineRule="atLeast"/>
        <w:jc w:val="both"/>
      </w:pPr>
    </w:p>
    <w:p w:rsidR="00896308" w:rsidRDefault="00896308">
      <w:pPr>
        <w:pStyle w:val="21"/>
        <w:spacing w:line="100" w:lineRule="atLeast"/>
        <w:jc w:val="both"/>
      </w:pPr>
      <w:r>
        <w:t xml:space="preserve">                                      </w:t>
      </w:r>
    </w:p>
    <w:sectPr w:rsidR="00896308" w:rsidSect="00A5616C">
      <w:pgSz w:w="11906" w:h="16838"/>
      <w:pgMar w:top="851" w:right="851" w:bottom="42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7C21"/>
    <w:rsid w:val="00057C21"/>
    <w:rsid w:val="001276F1"/>
    <w:rsid w:val="002948AB"/>
    <w:rsid w:val="002C6BFB"/>
    <w:rsid w:val="00336099"/>
    <w:rsid w:val="006358D1"/>
    <w:rsid w:val="00740004"/>
    <w:rsid w:val="007E6DC0"/>
    <w:rsid w:val="00896308"/>
    <w:rsid w:val="008F6751"/>
    <w:rsid w:val="00A5616C"/>
    <w:rsid w:val="00B20E0D"/>
    <w:rsid w:val="00F3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отдела экономики</dc:creator>
  <cp:lastModifiedBy>1</cp:lastModifiedBy>
  <cp:revision>2</cp:revision>
  <cp:lastPrinted>2021-01-19T11:20:00Z</cp:lastPrinted>
  <dcterms:created xsi:type="dcterms:W3CDTF">2021-01-21T11:41:00Z</dcterms:created>
  <dcterms:modified xsi:type="dcterms:W3CDTF">2021-01-21T11:41:00Z</dcterms:modified>
</cp:coreProperties>
</file>