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0B" w:rsidRPr="00D87A54" w:rsidRDefault="004F590B" w:rsidP="00CE2EE9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D87A54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города Бор </w:t>
      </w:r>
    </w:p>
    <w:p w:rsidR="004F590B" w:rsidRPr="00D87A54" w:rsidRDefault="004F590B" w:rsidP="00CE2EE9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D87A54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F590B" w:rsidRPr="00D87A54" w:rsidRDefault="004F590B" w:rsidP="00CE2EE9">
      <w:pPr>
        <w:tabs>
          <w:tab w:val="left" w:pos="9071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4F590B" w:rsidRPr="00CE2EE9" w:rsidRDefault="004F590B" w:rsidP="00CE2EE9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E2EE9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4F590B" w:rsidRPr="00D87A54" w:rsidRDefault="004F590B" w:rsidP="00CE2EE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4854"/>
      </w:tblGrid>
      <w:tr w:rsidR="004F590B" w:rsidRPr="00D87A5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F590B" w:rsidRPr="00D87A54" w:rsidRDefault="004F590B" w:rsidP="00CE2EE9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06.04.2023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4F590B" w:rsidRPr="00D87A54" w:rsidRDefault="004F590B" w:rsidP="00CE2EE9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7A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2061</w:t>
            </w:r>
          </w:p>
        </w:tc>
      </w:tr>
    </w:tbl>
    <w:p w:rsidR="004F590B" w:rsidRDefault="004F590B" w:rsidP="00CE2EE9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tbl>
      <w:tblPr>
        <w:tblW w:w="9531" w:type="dxa"/>
        <w:tblInd w:w="-106" w:type="dxa"/>
        <w:tblLayout w:type="fixed"/>
        <w:tblLook w:val="0000"/>
      </w:tblPr>
      <w:tblGrid>
        <w:gridCol w:w="9531"/>
      </w:tblGrid>
      <w:tr w:rsidR="004F590B" w:rsidRPr="00D87A54">
        <w:trPr>
          <w:trHeight w:val="1694"/>
        </w:trPr>
        <w:tc>
          <w:tcPr>
            <w:tcW w:w="9531" w:type="dxa"/>
          </w:tcPr>
          <w:p w:rsidR="004F590B" w:rsidRDefault="004F590B" w:rsidP="00CE2EE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6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</w:t>
            </w:r>
            <w:r w:rsidRPr="00A76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остав сил и средств звеньев функциональной и территориальной подсистемы единой государственной системы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76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предупреждения и ликвидации чрезвычайных ситуаций в городском округе г.Бор</w:t>
            </w:r>
            <w:r>
              <w:rPr>
                <w:b/>
                <w:bCs/>
              </w:rPr>
              <w:t xml:space="preserve">, </w:t>
            </w:r>
            <w:r w:rsidRPr="00A76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утвержденный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постановлением администрации городского округа г.Бор </w:t>
            </w:r>
            <w:r w:rsidRPr="00A76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15.06.2020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76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2510</w:t>
            </w:r>
          </w:p>
          <w:p w:rsidR="004F590B" w:rsidRDefault="004F590B" w:rsidP="00CE2EE9">
            <w:pPr>
              <w:pStyle w:val="11"/>
              <w:spacing w:line="276" w:lineRule="auto"/>
              <w:ind w:firstLine="885"/>
              <w:jc w:val="both"/>
              <w:rPr>
                <w:b w:val="0"/>
                <w:bCs w:val="0"/>
              </w:rPr>
            </w:pPr>
          </w:p>
          <w:p w:rsidR="004F590B" w:rsidRPr="00D87A54" w:rsidRDefault="004F590B" w:rsidP="00CE2EE9">
            <w:pPr>
              <w:pStyle w:val="11"/>
              <w:spacing w:line="360" w:lineRule="auto"/>
              <w:ind w:firstLine="72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 соответствии с </w:t>
            </w:r>
            <w:r w:rsidRPr="008A4507">
              <w:rPr>
                <w:b w:val="0"/>
                <w:bCs w:val="0"/>
              </w:rPr>
              <w:t>постановлением Правительства Нижегородской области от 05.04.2019 № 201 «О территориальной подсистеме Нижегородской области</w:t>
            </w:r>
            <w:r>
              <w:rPr>
                <w:b w:val="0"/>
                <w:bCs w:val="0"/>
              </w:rPr>
              <w:t xml:space="preserve"> </w:t>
            </w:r>
            <w:r w:rsidRPr="008A4507">
              <w:rPr>
                <w:b w:val="0"/>
                <w:bCs w:val="0"/>
              </w:rPr>
              <w:t>единой государственной системы предупреждения</w:t>
            </w:r>
            <w:r>
              <w:rPr>
                <w:b w:val="0"/>
                <w:bCs w:val="0"/>
              </w:rPr>
              <w:t xml:space="preserve"> </w:t>
            </w:r>
            <w:r w:rsidRPr="008A4507">
              <w:rPr>
                <w:b w:val="0"/>
                <w:bCs w:val="0"/>
              </w:rPr>
              <w:t>и ликвидации чрезвычайных ситуаций</w:t>
            </w:r>
            <w:r>
              <w:t xml:space="preserve">» </w:t>
            </w:r>
            <w:r w:rsidRPr="00601B77">
              <w:rPr>
                <w:b w:val="0"/>
                <w:bCs w:val="0"/>
              </w:rPr>
              <w:t>и в целях совершенствования структуры территориальной подсистемы единой государственной системы предупреждения и ликвидации чрез</w:t>
            </w:r>
            <w:r>
              <w:rPr>
                <w:b w:val="0"/>
                <w:bCs w:val="0"/>
              </w:rPr>
              <w:t>вычайных ситуаций администрация городского округа г.Бор</w:t>
            </w:r>
            <w:r w:rsidRPr="00D87A54">
              <w:t xml:space="preserve"> </w:t>
            </w:r>
            <w:r w:rsidRPr="00601B77">
              <w:rPr>
                <w:spacing w:val="40"/>
              </w:rPr>
              <w:t>постановляет</w:t>
            </w:r>
            <w:r w:rsidRPr="00601B77">
              <w:t>:</w:t>
            </w:r>
          </w:p>
          <w:p w:rsidR="004F590B" w:rsidRPr="00A76106" w:rsidRDefault="004F590B" w:rsidP="00CE2EE9">
            <w:pPr>
              <w:pStyle w:val="a4"/>
              <w:spacing w:line="360" w:lineRule="auto"/>
              <w:ind w:right="0" w:firstLine="720"/>
              <w:jc w:val="both"/>
            </w:pPr>
            <w:r w:rsidRPr="00A76106">
              <w:t>1. Внести изменения в состав сил и средств звеньев функциональной и территориальной подсистемы единой государственной системы предупреждения и ликвидации чрезвычайных ситуаций в городском округе г.Бор утвержденный постановлением администрации городского округа г.Бор от 15.06.2020 №2510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городского округа г.Бор»</w:t>
            </w:r>
            <w:r>
              <w:t xml:space="preserve"> (в редакции постановлений от 03.09.2020 №3802, от 17.12.2021 №6449)</w:t>
            </w:r>
            <w:r w:rsidRPr="00A76106">
              <w:t>, изложив его в новой прилагаемой редакции.</w:t>
            </w:r>
          </w:p>
          <w:p w:rsidR="004F590B" w:rsidRPr="00D87A54" w:rsidRDefault="004F590B" w:rsidP="00CE2EE9">
            <w:pPr>
              <w:pStyle w:val="Heading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Pr="00D87A5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Pr="00D87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A5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Общему отделу администрации городского округа г.Бор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(Копцова Е.А.) </w:t>
            </w:r>
            <w:r w:rsidRPr="00D87A5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обеспечить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опубликование </w:t>
            </w:r>
            <w:r w:rsidRPr="00D87A5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настоящего постановления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газете </w:t>
            </w:r>
            <w:r w:rsidRPr="006042A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«Бор Сегодня»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</w:t>
            </w:r>
            <w:r w:rsidRPr="00A761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сетевом издании «Бор Оффициал»</w:t>
            </w:r>
            <w:r w:rsidRPr="006042A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D87A5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размещение на официальном сайте </w:t>
            </w:r>
            <w:r w:rsidRPr="00CE2E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www</w:t>
            </w:r>
            <w:r w:rsidRPr="00CE2E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Pr="00CE2E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borcity</w:t>
            </w:r>
            <w:r w:rsidRPr="00CE2E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Pr="00CE2E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ru</w:t>
            </w:r>
            <w:r w:rsidRPr="00CE2E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:rsidR="004F590B" w:rsidRDefault="004F590B" w:rsidP="00CE2EE9">
            <w:pPr>
              <w:pStyle w:val="ConsPlusTitle"/>
              <w:widowControl/>
              <w:spacing w:line="276" w:lineRule="auto"/>
              <w:ind w:firstLine="88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F590B" w:rsidRPr="00D87A54" w:rsidRDefault="004F590B" w:rsidP="00CE2EE9">
            <w:pPr>
              <w:pStyle w:val="ConsPlusTitle"/>
              <w:widowControl/>
              <w:spacing w:line="276" w:lineRule="auto"/>
              <w:ind w:firstLine="88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F590B" w:rsidRDefault="004F590B" w:rsidP="00CE2EE9">
      <w:pPr>
        <w:pStyle w:val="21"/>
        <w:shd w:val="clear" w:color="auto" w:fill="auto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местного самоуправления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А.В.Боровский</w:t>
      </w:r>
    </w:p>
    <w:p w:rsidR="004F590B" w:rsidRDefault="004F590B" w:rsidP="00CE2EE9">
      <w:pPr>
        <w:spacing w:line="276" w:lineRule="auto"/>
        <w:rPr>
          <w:rFonts w:ascii="Times New Roman" w:hAnsi="Times New Roman" w:cs="Times New Roman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Pr="004D62AC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  <w:r w:rsidRPr="004D62AC">
        <w:rPr>
          <w:rFonts w:ascii="Times New Roman" w:hAnsi="Times New Roman" w:cs="Times New Roman"/>
          <w:sz w:val="20"/>
          <w:szCs w:val="20"/>
        </w:rPr>
        <w:t>Дорощенко Евгений Николаевич</w:t>
      </w:r>
    </w:p>
    <w:p w:rsidR="004F590B" w:rsidRPr="004D62AC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  <w:r w:rsidRPr="004D62AC">
        <w:rPr>
          <w:rFonts w:ascii="Times New Roman" w:hAnsi="Times New Roman" w:cs="Times New Roman"/>
          <w:sz w:val="20"/>
          <w:szCs w:val="20"/>
        </w:rPr>
        <w:t>83159- 99117</w:t>
      </w:r>
    </w:p>
    <w:p w:rsidR="004F590B" w:rsidRPr="004D62AC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  <w:r w:rsidRPr="004D62AC">
        <w:rPr>
          <w:rFonts w:ascii="Times New Roman" w:hAnsi="Times New Roman" w:cs="Times New Roman"/>
          <w:sz w:val="20"/>
          <w:szCs w:val="20"/>
        </w:rPr>
        <w:t>Комиссарова Наталья Владимировна</w:t>
      </w: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  <w:r w:rsidRPr="004D62AC">
        <w:rPr>
          <w:rFonts w:ascii="Times New Roman" w:hAnsi="Times New Roman" w:cs="Times New Roman"/>
          <w:sz w:val="20"/>
          <w:szCs w:val="20"/>
        </w:rPr>
        <w:t>83159-23434</w:t>
      </w:r>
    </w:p>
    <w:p w:rsidR="004F590B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590B" w:rsidRPr="004D62AC" w:rsidRDefault="004F590B" w:rsidP="00CE2EE9">
      <w:pPr>
        <w:jc w:val="both"/>
        <w:rPr>
          <w:rFonts w:ascii="Times New Roman" w:hAnsi="Times New Roman" w:cs="Times New Roman"/>
          <w:sz w:val="20"/>
          <w:szCs w:val="20"/>
        </w:rPr>
        <w:sectPr w:rsidR="004F590B" w:rsidRPr="004D62AC" w:rsidSect="00CE2EE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F590B" w:rsidRDefault="004F590B" w:rsidP="00CE2EE9">
      <w:pPr>
        <w:ind w:firstLine="52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4F590B" w:rsidRDefault="004F590B" w:rsidP="00CE2EE9">
      <w:pPr>
        <w:ind w:firstLine="52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4F590B" w:rsidRDefault="004F590B" w:rsidP="00CE2EE9">
      <w:pPr>
        <w:ind w:firstLine="52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округа г.Бор </w:t>
      </w:r>
    </w:p>
    <w:p w:rsidR="004F590B" w:rsidRDefault="004F590B" w:rsidP="00CE2EE9">
      <w:pPr>
        <w:ind w:firstLine="5220"/>
        <w:jc w:val="right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от 06.04.2023 № 2061</w:t>
      </w:r>
    </w:p>
    <w:p w:rsidR="004F590B" w:rsidRDefault="004F590B" w:rsidP="00CE2EE9">
      <w:pPr>
        <w:ind w:firstLine="5220"/>
        <w:jc w:val="right"/>
        <w:rPr>
          <w:rFonts w:ascii="Times New Roman" w:hAnsi="Times New Roman" w:cs="Times New Roman"/>
          <w:caps/>
        </w:rPr>
      </w:pPr>
    </w:p>
    <w:p w:rsidR="004F590B" w:rsidRPr="00397537" w:rsidRDefault="004F590B" w:rsidP="00CE2EE9">
      <w:pPr>
        <w:ind w:firstLine="5220"/>
        <w:jc w:val="right"/>
        <w:rPr>
          <w:rFonts w:ascii="Times New Roman" w:hAnsi="Times New Roman" w:cs="Times New Roman"/>
          <w:caps/>
        </w:rPr>
      </w:pPr>
      <w:r w:rsidRPr="00397537">
        <w:rPr>
          <w:rFonts w:ascii="Times New Roman" w:hAnsi="Times New Roman" w:cs="Times New Roman"/>
          <w:caps/>
        </w:rPr>
        <w:t>Утверждено</w:t>
      </w:r>
    </w:p>
    <w:p w:rsidR="004F590B" w:rsidRPr="00397537" w:rsidRDefault="004F590B" w:rsidP="00CE2EE9">
      <w:pPr>
        <w:ind w:firstLine="5220"/>
        <w:jc w:val="right"/>
        <w:rPr>
          <w:rFonts w:ascii="Times New Roman" w:hAnsi="Times New Roman" w:cs="Times New Roman"/>
        </w:rPr>
      </w:pPr>
      <w:r w:rsidRPr="00397537">
        <w:rPr>
          <w:rFonts w:ascii="Times New Roman" w:hAnsi="Times New Roman" w:cs="Times New Roman"/>
        </w:rPr>
        <w:t xml:space="preserve">постановлением администрации </w:t>
      </w:r>
    </w:p>
    <w:p w:rsidR="004F590B" w:rsidRPr="00397537" w:rsidRDefault="004F590B" w:rsidP="00CE2EE9">
      <w:pPr>
        <w:ind w:firstLine="5220"/>
        <w:jc w:val="right"/>
        <w:rPr>
          <w:rFonts w:ascii="Times New Roman" w:hAnsi="Times New Roman" w:cs="Times New Roman"/>
        </w:rPr>
      </w:pPr>
      <w:r w:rsidRPr="00397537">
        <w:rPr>
          <w:rFonts w:ascii="Times New Roman" w:hAnsi="Times New Roman" w:cs="Times New Roman"/>
        </w:rPr>
        <w:t xml:space="preserve">городского округа г.Бор </w:t>
      </w:r>
    </w:p>
    <w:p w:rsidR="004F590B" w:rsidRPr="00397537" w:rsidRDefault="004F590B" w:rsidP="00CE2EE9">
      <w:pPr>
        <w:ind w:firstLine="5220"/>
        <w:jc w:val="right"/>
        <w:rPr>
          <w:rFonts w:ascii="Times New Roman" w:hAnsi="Times New Roman" w:cs="Times New Roman"/>
        </w:rPr>
      </w:pPr>
      <w:r w:rsidRPr="0039753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15.06.2020г. № 2510</w:t>
      </w:r>
    </w:p>
    <w:p w:rsidR="004F590B" w:rsidRPr="00D23578" w:rsidRDefault="004F590B" w:rsidP="00CE2EE9">
      <w:pPr>
        <w:widowControl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F590B" w:rsidRPr="00677349" w:rsidRDefault="004F590B" w:rsidP="00CE2EE9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</w:rPr>
      </w:pPr>
      <w:r w:rsidRPr="00677349">
        <w:rPr>
          <w:rFonts w:ascii="Times New Roman" w:hAnsi="Times New Roman" w:cs="Times New Roman"/>
          <w:b/>
          <w:bCs/>
        </w:rPr>
        <w:t xml:space="preserve">Состав </w:t>
      </w:r>
    </w:p>
    <w:p w:rsidR="004F590B" w:rsidRPr="00677349" w:rsidRDefault="004F590B" w:rsidP="00CE2EE9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</w:rPr>
      </w:pPr>
      <w:r w:rsidRPr="00677349">
        <w:rPr>
          <w:rFonts w:ascii="Times New Roman" w:hAnsi="Times New Roman" w:cs="Times New Roman"/>
          <w:b/>
          <w:bCs/>
        </w:rPr>
        <w:t xml:space="preserve">сил и средств звеньев функциональной и территориальной подсистемы единой государственной системы </w:t>
      </w:r>
    </w:p>
    <w:p w:rsidR="004F590B" w:rsidRPr="00677349" w:rsidRDefault="004F590B" w:rsidP="00CE2EE9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</w:rPr>
      </w:pPr>
      <w:r w:rsidRPr="00677349">
        <w:rPr>
          <w:rFonts w:ascii="Times New Roman" w:hAnsi="Times New Roman" w:cs="Times New Roman"/>
          <w:b/>
          <w:bCs/>
        </w:rPr>
        <w:t xml:space="preserve">предупреждения и ликвидации чрезвычайных ситуаций в городском округе г.Бор </w:t>
      </w:r>
    </w:p>
    <w:p w:rsidR="004F590B" w:rsidRPr="0003586A" w:rsidRDefault="004F590B" w:rsidP="00CE2EE9">
      <w:pPr>
        <w:tabs>
          <w:tab w:val="left" w:pos="5954"/>
        </w:tabs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156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1"/>
        <w:gridCol w:w="1979"/>
        <w:gridCol w:w="1843"/>
        <w:gridCol w:w="1559"/>
        <w:gridCol w:w="851"/>
        <w:gridCol w:w="850"/>
        <w:gridCol w:w="851"/>
        <w:gridCol w:w="850"/>
        <w:gridCol w:w="2492"/>
        <w:gridCol w:w="2044"/>
        <w:gridCol w:w="851"/>
        <w:gridCol w:w="850"/>
      </w:tblGrid>
      <w:tr w:rsidR="004F590B" w:rsidRPr="00C4597C">
        <w:trPr>
          <w:trHeight w:val="1066"/>
        </w:trPr>
        <w:tc>
          <w:tcPr>
            <w:tcW w:w="601" w:type="dxa"/>
            <w:vMerge w:val="restart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1843" w:type="dxa"/>
            <w:vMerge w:val="restart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Ведомственная принадлежность</w:t>
            </w:r>
          </w:p>
        </w:tc>
        <w:tc>
          <w:tcPr>
            <w:tcW w:w="1559" w:type="dxa"/>
            <w:vMerge w:val="restart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ЧС, на которые может привлекаться</w:t>
            </w:r>
          </w:p>
        </w:tc>
        <w:tc>
          <w:tcPr>
            <w:tcW w:w="1701" w:type="dxa"/>
            <w:gridSpan w:val="2"/>
          </w:tcPr>
          <w:p w:rsidR="004F590B" w:rsidRPr="00C4597C" w:rsidRDefault="004F590B" w:rsidP="00CE2EE9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единиц техники</w:t>
            </w:r>
          </w:p>
          <w:p w:rsidR="004F590B" w:rsidRPr="00C4597C" w:rsidRDefault="004F590B" w:rsidP="00CE2EE9">
            <w:pPr>
              <w:tabs>
                <w:tab w:val="left" w:pos="156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(наименование и количество видов техники оборудования и специального имущества) </w:t>
            </w:r>
          </w:p>
        </w:tc>
        <w:tc>
          <w:tcPr>
            <w:tcW w:w="1701" w:type="dxa"/>
            <w:gridSpan w:val="2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численность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Личного состава</w:t>
            </w:r>
          </w:p>
        </w:tc>
        <w:tc>
          <w:tcPr>
            <w:tcW w:w="2492" w:type="dxa"/>
            <w:vMerge w:val="restart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дислокации (адрес, телефон руководителя и дежурного)</w:t>
            </w:r>
          </w:p>
        </w:tc>
        <w:tc>
          <w:tcPr>
            <w:tcW w:w="2044" w:type="dxa"/>
            <w:vMerge w:val="restart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Функции, выполняемые при проведении АСДНР (специфика работы)</w:t>
            </w:r>
          </w:p>
        </w:tc>
        <w:tc>
          <w:tcPr>
            <w:tcW w:w="1701" w:type="dxa"/>
            <w:gridSpan w:val="2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 приведения в готовность (время реагирования)</w:t>
            </w:r>
          </w:p>
        </w:tc>
      </w:tr>
      <w:tr w:rsidR="004F590B" w:rsidRPr="00C4597C">
        <w:trPr>
          <w:cantSplit/>
          <w:trHeight w:val="2127"/>
        </w:trPr>
        <w:tc>
          <w:tcPr>
            <w:tcW w:w="601" w:type="dxa"/>
            <w:vMerge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единиц техники</w:t>
            </w:r>
          </w:p>
        </w:tc>
        <w:tc>
          <w:tcPr>
            <w:tcW w:w="850" w:type="dxa"/>
            <w:textDirection w:val="btLr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техники на дежурстве </w:t>
            </w:r>
          </w:p>
        </w:tc>
        <w:tc>
          <w:tcPr>
            <w:tcW w:w="851" w:type="dxa"/>
            <w:textDirection w:val="btLr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л/с</w:t>
            </w:r>
          </w:p>
        </w:tc>
        <w:tc>
          <w:tcPr>
            <w:tcW w:w="850" w:type="dxa"/>
            <w:textDirection w:val="btLr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л/с в дежурной смене</w:t>
            </w:r>
          </w:p>
        </w:tc>
        <w:tc>
          <w:tcPr>
            <w:tcW w:w="2492" w:type="dxa"/>
            <w:vMerge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vMerge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 и средств в полном составе</w:t>
            </w:r>
          </w:p>
        </w:tc>
        <w:tc>
          <w:tcPr>
            <w:tcW w:w="850" w:type="dxa"/>
            <w:textDirection w:val="btLr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 и средств, находящихся на дежурстве</w:t>
            </w:r>
          </w:p>
        </w:tc>
      </w:tr>
      <w:tr w:rsidR="004F590B" w:rsidRPr="00C4597C">
        <w:tc>
          <w:tcPr>
            <w:tcW w:w="60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9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92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44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4F590B" w:rsidRPr="00C4597C">
        <w:tc>
          <w:tcPr>
            <w:tcW w:w="60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20" w:type="dxa"/>
            <w:gridSpan w:val="11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силы и средства звена территориальной подсистемы</w:t>
            </w:r>
          </w:p>
        </w:tc>
      </w:tr>
      <w:tr w:rsidR="004F590B" w:rsidRPr="00C4597C">
        <w:tc>
          <w:tcPr>
            <w:tcW w:w="60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</w:tcPr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12-ОГПС</w:t>
            </w:r>
          </w:p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(143-ПЧ, 144-ПЧ)</w:t>
            </w:r>
          </w:p>
        </w:tc>
        <w:tc>
          <w:tcPr>
            <w:tcW w:w="1843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</w:p>
        </w:tc>
        <w:tc>
          <w:tcPr>
            <w:tcW w:w="1559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Пожары,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аварийно-спасательные работы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92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г. Бор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ул.Кольцова, д.20, 8(83159)2-17-01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8(83159)2-74-98</w:t>
            </w:r>
          </w:p>
        </w:tc>
        <w:tc>
          <w:tcPr>
            <w:tcW w:w="2044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Тушение пожаров, проведение аварийно спасательных работ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Ч+ 1 час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Ч+ 2 минуты</w:t>
            </w:r>
          </w:p>
        </w:tc>
      </w:tr>
      <w:tr w:rsidR="004F590B" w:rsidRPr="00C4597C">
        <w:tc>
          <w:tcPr>
            <w:tcW w:w="60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ГАУ НО «Нижегородский лесопожарный центр»</w:t>
            </w:r>
          </w:p>
        </w:tc>
        <w:tc>
          <w:tcPr>
            <w:tcW w:w="1843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</w:p>
        </w:tc>
        <w:tc>
          <w:tcPr>
            <w:tcW w:w="1559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ЧС в сфере лесного хозяйства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2" w:type="dxa"/>
          </w:tcPr>
          <w:p w:rsidR="004F590B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 xml:space="preserve">г. Бор 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ул.Дачная д.15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8(83159)9-81-97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8(83159)6-09-09</w:t>
            </w:r>
          </w:p>
        </w:tc>
        <w:tc>
          <w:tcPr>
            <w:tcW w:w="2044" w:type="dxa"/>
          </w:tcPr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ЧС в сфере лесного хозяйства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Ч+ 1 час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90B" w:rsidRPr="00C4597C">
        <w:tc>
          <w:tcPr>
            <w:tcW w:w="60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9" w:type="dxa"/>
          </w:tcPr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 xml:space="preserve">Борское районное </w:t>
            </w:r>
            <w:r w:rsidRPr="00C45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лесничество</w:t>
            </w:r>
          </w:p>
        </w:tc>
        <w:tc>
          <w:tcPr>
            <w:tcW w:w="1843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Нижегородская </w:t>
            </w:r>
            <w:r w:rsidRPr="00C45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1559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ЧС в сфере </w:t>
            </w:r>
            <w:r w:rsidRPr="00C45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лесного хозяйства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2" w:type="dxa"/>
          </w:tcPr>
          <w:p w:rsidR="004F590B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 xml:space="preserve">г. Бор 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ул.Дачная д.15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8(83159)9-77-67</w:t>
            </w:r>
          </w:p>
        </w:tc>
        <w:tc>
          <w:tcPr>
            <w:tcW w:w="2044" w:type="dxa"/>
          </w:tcPr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Предупреждение и </w:t>
            </w:r>
            <w:r w:rsidRPr="00C45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ликвидация последствий ЧС в сфере лесного хозяйства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Ч+ 1,5 </w:t>
            </w:r>
            <w:r w:rsidRPr="00C45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часа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90B" w:rsidRPr="00C4597C">
        <w:tc>
          <w:tcPr>
            <w:tcW w:w="60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79" w:type="dxa"/>
          </w:tcPr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ГБУЗ Нижегородской области «Борская ЦРБ»</w:t>
            </w:r>
          </w:p>
        </w:tc>
        <w:tc>
          <w:tcPr>
            <w:tcW w:w="1843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</w:p>
        </w:tc>
        <w:tc>
          <w:tcPr>
            <w:tcW w:w="1559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Все виды аварий, ЧС, пожары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2492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г. Бор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ул.Бабушкина д.1 8(83159)2-72-67</w:t>
            </w:r>
          </w:p>
        </w:tc>
        <w:tc>
          <w:tcPr>
            <w:tcW w:w="2044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Ч+ 1 час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Ч+ 2 минуты</w:t>
            </w:r>
          </w:p>
        </w:tc>
      </w:tr>
      <w:tr w:rsidR="004F590B" w:rsidRPr="00C4597C">
        <w:tc>
          <w:tcPr>
            <w:tcW w:w="60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9" w:type="dxa"/>
          </w:tcPr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ГБУ НО «Государственное ветеринарное управление городского округа г.Бор»</w:t>
            </w:r>
          </w:p>
        </w:tc>
        <w:tc>
          <w:tcPr>
            <w:tcW w:w="1843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</w:p>
        </w:tc>
        <w:tc>
          <w:tcPr>
            <w:tcW w:w="1559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Оказание ветеринарной помощи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2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 xml:space="preserve">г.Бор, 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ул. Карла Маркса, д.1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8(83159)6-03-18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8(83159)6-07-74</w:t>
            </w:r>
          </w:p>
        </w:tc>
        <w:tc>
          <w:tcPr>
            <w:tcW w:w="2044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Оказание ветеринарной помощи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Ч+ 1,5 часа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Ч+ 1,5 часа</w:t>
            </w:r>
          </w:p>
        </w:tc>
      </w:tr>
      <w:tr w:rsidR="004F590B" w:rsidRPr="00C4597C">
        <w:tc>
          <w:tcPr>
            <w:tcW w:w="601" w:type="dxa"/>
          </w:tcPr>
          <w:p w:rsidR="004F590B" w:rsidRPr="00397537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75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979" w:type="dxa"/>
          </w:tcPr>
          <w:p w:rsidR="004F590B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75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ООО </w:t>
            </w:r>
          </w:p>
          <w:p w:rsidR="004F590B" w:rsidRPr="00397537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75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СК-</w:t>
            </w:r>
            <w:r w:rsidRPr="003975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Дорсервис»</w:t>
            </w:r>
          </w:p>
        </w:tc>
        <w:tc>
          <w:tcPr>
            <w:tcW w:w="1843" w:type="dxa"/>
          </w:tcPr>
          <w:p w:rsidR="004F590B" w:rsidRPr="00397537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75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559" w:type="dxa"/>
          </w:tcPr>
          <w:p w:rsidR="004F590B" w:rsidRPr="00397537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75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Восстановление объектов в зоне ЧС</w:t>
            </w:r>
          </w:p>
        </w:tc>
        <w:tc>
          <w:tcPr>
            <w:tcW w:w="851" w:type="dxa"/>
          </w:tcPr>
          <w:p w:rsidR="004F590B" w:rsidRPr="00397537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75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4F590B" w:rsidRPr="00397537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75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F590B" w:rsidRPr="00397537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75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4F590B" w:rsidRPr="00397537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75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492" w:type="dxa"/>
          </w:tcPr>
          <w:p w:rsidR="004F590B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75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г.Бор, </w:t>
            </w:r>
          </w:p>
          <w:p w:rsidR="004F590B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75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Стеклозаводское шоссе, 6Б </w:t>
            </w:r>
          </w:p>
          <w:p w:rsidR="004F590B" w:rsidRPr="00397537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75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8-952-767-09-13 </w:t>
            </w:r>
          </w:p>
        </w:tc>
        <w:tc>
          <w:tcPr>
            <w:tcW w:w="2044" w:type="dxa"/>
          </w:tcPr>
          <w:p w:rsidR="004F590B" w:rsidRPr="00397537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75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Восстановление объектов в зоне ЧС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75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Ч+ 1,5 часа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75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Ч+ 1,5 часа</w:t>
            </w:r>
          </w:p>
        </w:tc>
      </w:tr>
      <w:tr w:rsidR="004F590B" w:rsidRPr="00C4597C">
        <w:tc>
          <w:tcPr>
            <w:tcW w:w="60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979" w:type="dxa"/>
          </w:tcPr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ООО «Борское ДРСП»</w:t>
            </w:r>
          </w:p>
        </w:tc>
        <w:tc>
          <w:tcPr>
            <w:tcW w:w="1843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559" w:type="dxa"/>
          </w:tcPr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Восстановление объектов в зоне ЧС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492" w:type="dxa"/>
          </w:tcPr>
          <w:p w:rsidR="004F590B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г.Бор,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с.Кантаурово, ул.Заречная, д.38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8(83159)3-04-16</w:t>
            </w:r>
          </w:p>
        </w:tc>
        <w:tc>
          <w:tcPr>
            <w:tcW w:w="2044" w:type="dxa"/>
          </w:tcPr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Восстановление объектов в зоне ЧС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Ч+ 1,5 часа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Ч+ 1,5 часа</w:t>
            </w:r>
          </w:p>
        </w:tc>
      </w:tr>
      <w:tr w:rsidR="004F590B" w:rsidRPr="00C4597C">
        <w:tc>
          <w:tcPr>
            <w:tcW w:w="60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79" w:type="dxa"/>
          </w:tcPr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МБУ «Управление благоустройства городского округа г.Бор»</w:t>
            </w:r>
          </w:p>
        </w:tc>
        <w:tc>
          <w:tcPr>
            <w:tcW w:w="1843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559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Ликвидация последствий ЧС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2492" w:type="dxa"/>
          </w:tcPr>
          <w:p w:rsidR="004F590B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г.Бор, 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 Маяковского,д.6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8(83159)2-20-62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8(83159)2-55-60</w:t>
            </w:r>
          </w:p>
        </w:tc>
        <w:tc>
          <w:tcPr>
            <w:tcW w:w="2044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Ликвидация последствий ЧС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Ч+ 1,5 часа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F590B" w:rsidRPr="00C4597C">
        <w:tc>
          <w:tcPr>
            <w:tcW w:w="60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79" w:type="dxa"/>
          </w:tcPr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 xml:space="preserve"> «Газпром газораспределение Нижний Новгород» филиал в г.Бор</w:t>
            </w:r>
          </w:p>
        </w:tc>
        <w:tc>
          <w:tcPr>
            <w:tcW w:w="1843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</w:p>
        </w:tc>
        <w:tc>
          <w:tcPr>
            <w:tcW w:w="1559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ЧС на объектах газовых сетей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2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г. Бор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пер.Полевой д.3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8(83159)2-29-61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8(83159)2-75-91</w:t>
            </w:r>
          </w:p>
        </w:tc>
        <w:tc>
          <w:tcPr>
            <w:tcW w:w="2044" w:type="dxa"/>
          </w:tcPr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ЧС на объектах газовых сетей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Ч+ 1 час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Ч+ 5 минут</w:t>
            </w:r>
          </w:p>
        </w:tc>
      </w:tr>
      <w:tr w:rsidR="004F590B" w:rsidRPr="00C4597C">
        <w:tc>
          <w:tcPr>
            <w:tcW w:w="601" w:type="dxa"/>
          </w:tcPr>
          <w:p w:rsidR="004F590B" w:rsidRPr="0017434B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79" w:type="dxa"/>
          </w:tcPr>
          <w:p w:rsidR="004F590B" w:rsidRPr="0017434B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4B">
              <w:rPr>
                <w:rFonts w:ascii="Times New Roman" w:hAnsi="Times New Roman" w:cs="Times New Roman"/>
                <w:sz w:val="20"/>
                <w:szCs w:val="20"/>
              </w:rPr>
              <w:t>Филиал «Газпром трансгаз Нижний Новгород» (станция газораспределительная «Линда»)</w:t>
            </w:r>
          </w:p>
        </w:tc>
        <w:tc>
          <w:tcPr>
            <w:tcW w:w="1843" w:type="dxa"/>
          </w:tcPr>
          <w:p w:rsidR="004F590B" w:rsidRPr="0017434B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4B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</w:p>
        </w:tc>
        <w:tc>
          <w:tcPr>
            <w:tcW w:w="1559" w:type="dxa"/>
          </w:tcPr>
          <w:p w:rsidR="004F590B" w:rsidRPr="0017434B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4B">
              <w:rPr>
                <w:rFonts w:ascii="Times New Roman" w:hAnsi="Times New Roman" w:cs="Times New Roman"/>
                <w:sz w:val="20"/>
                <w:szCs w:val="20"/>
              </w:rPr>
              <w:t>ЧС на объектах газовых сетей</w:t>
            </w:r>
          </w:p>
        </w:tc>
        <w:tc>
          <w:tcPr>
            <w:tcW w:w="851" w:type="dxa"/>
          </w:tcPr>
          <w:p w:rsidR="004F590B" w:rsidRPr="0017434B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F590B" w:rsidRPr="0017434B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F590B" w:rsidRPr="0017434B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590B" w:rsidRDefault="004F590B" w:rsidP="00CE2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34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:rsidR="004F590B" w:rsidRPr="0017434B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4B">
              <w:rPr>
                <w:rFonts w:ascii="Times New Roman" w:hAnsi="Times New Roman" w:cs="Times New Roman"/>
                <w:sz w:val="16"/>
                <w:szCs w:val="16"/>
              </w:rPr>
              <w:t>(на периоди-ческой форме обслужи-вания)</w:t>
            </w:r>
          </w:p>
        </w:tc>
        <w:tc>
          <w:tcPr>
            <w:tcW w:w="2492" w:type="dxa"/>
          </w:tcPr>
          <w:p w:rsidR="004F590B" w:rsidRPr="0017434B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4B">
              <w:rPr>
                <w:rFonts w:ascii="Times New Roman" w:hAnsi="Times New Roman" w:cs="Times New Roman"/>
                <w:sz w:val="20"/>
                <w:szCs w:val="20"/>
              </w:rPr>
              <w:t>г.Н.Новгород, ул.Звездинка, д.11</w:t>
            </w:r>
          </w:p>
          <w:p w:rsidR="004F590B" w:rsidRPr="0017434B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4B">
              <w:rPr>
                <w:rFonts w:ascii="Times New Roman" w:hAnsi="Times New Roman" w:cs="Times New Roman"/>
                <w:sz w:val="20"/>
                <w:szCs w:val="20"/>
              </w:rPr>
              <w:t xml:space="preserve">(местонахождение г.Бор, южнее д.Зоренки) </w:t>
            </w:r>
          </w:p>
          <w:p w:rsidR="004F590B" w:rsidRPr="0017434B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4B">
              <w:rPr>
                <w:rFonts w:ascii="Times New Roman" w:hAnsi="Times New Roman" w:cs="Times New Roman"/>
                <w:sz w:val="20"/>
                <w:szCs w:val="20"/>
              </w:rPr>
              <w:t>8(83162)5-94-71</w:t>
            </w:r>
          </w:p>
        </w:tc>
        <w:tc>
          <w:tcPr>
            <w:tcW w:w="2044" w:type="dxa"/>
          </w:tcPr>
          <w:p w:rsidR="004F590B" w:rsidRPr="0017434B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4B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ЧС на объектах газовых сетей</w:t>
            </w:r>
          </w:p>
        </w:tc>
        <w:tc>
          <w:tcPr>
            <w:tcW w:w="851" w:type="dxa"/>
          </w:tcPr>
          <w:p w:rsidR="004F590B" w:rsidRPr="0017434B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4B">
              <w:rPr>
                <w:rFonts w:ascii="Times New Roman" w:hAnsi="Times New Roman" w:cs="Times New Roman"/>
                <w:sz w:val="20"/>
                <w:szCs w:val="20"/>
              </w:rPr>
              <w:t xml:space="preserve">Ч+ 2 часа </w:t>
            </w:r>
            <w:r w:rsidRPr="0017434B">
              <w:rPr>
                <w:rFonts w:ascii="Times New Roman" w:hAnsi="Times New Roman" w:cs="Times New Roman"/>
                <w:sz w:val="16"/>
                <w:szCs w:val="16"/>
              </w:rPr>
              <w:t>(при отсутствии на рабочем месте)</w:t>
            </w:r>
          </w:p>
        </w:tc>
        <w:tc>
          <w:tcPr>
            <w:tcW w:w="850" w:type="dxa"/>
          </w:tcPr>
          <w:p w:rsidR="004F590B" w:rsidRPr="0017434B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4B">
              <w:rPr>
                <w:rFonts w:ascii="Times New Roman" w:hAnsi="Times New Roman" w:cs="Times New Roman"/>
                <w:sz w:val="20"/>
                <w:szCs w:val="20"/>
              </w:rPr>
              <w:t xml:space="preserve">Ч+ 5 минут </w:t>
            </w:r>
            <w:r w:rsidRPr="0017434B">
              <w:rPr>
                <w:rFonts w:ascii="Times New Roman" w:hAnsi="Times New Roman" w:cs="Times New Roman"/>
                <w:sz w:val="16"/>
                <w:szCs w:val="16"/>
              </w:rPr>
              <w:t>(при нахождении на ГРС)</w:t>
            </w:r>
          </w:p>
        </w:tc>
      </w:tr>
      <w:tr w:rsidR="004F590B" w:rsidRPr="00C4597C">
        <w:tc>
          <w:tcPr>
            <w:tcW w:w="60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79" w:type="dxa"/>
          </w:tcPr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ООО «Волгогаз»</w:t>
            </w:r>
          </w:p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559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ЧС на объектах газовых сетей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2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 xml:space="preserve">г. Бор 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 xml:space="preserve">ул.Кольцова, </w:t>
            </w: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20А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8(83159)2-49-67</w:t>
            </w:r>
          </w:p>
        </w:tc>
        <w:tc>
          <w:tcPr>
            <w:tcW w:w="2044" w:type="dxa"/>
          </w:tcPr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ЧС на объектах газовых сетей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Ч+ 1 час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Ч+ 5 минут</w:t>
            </w:r>
          </w:p>
        </w:tc>
      </w:tr>
      <w:tr w:rsidR="004F590B" w:rsidRPr="00C4597C">
        <w:tc>
          <w:tcPr>
            <w:tcW w:w="60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79" w:type="dxa"/>
          </w:tcPr>
          <w:p w:rsidR="004F590B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 xml:space="preserve"> «Горгаз-Сервис»</w:t>
            </w:r>
          </w:p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559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ЧС на объектах газовых сетей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2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г. Бор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ул. Тургенева, д.9В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8(83159)6-04-00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8(83159)2-20-32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Предупрежден</w:t>
            </w:r>
            <w:bookmarkStart w:id="0" w:name="_GoBack"/>
            <w:bookmarkEnd w:id="0"/>
            <w:r w:rsidRPr="00C4597C">
              <w:rPr>
                <w:rFonts w:ascii="Times New Roman" w:hAnsi="Times New Roman" w:cs="Times New Roman"/>
                <w:sz w:val="20"/>
                <w:szCs w:val="20"/>
              </w:rPr>
              <w:t xml:space="preserve">ие и ликвидация последствий ЧС на </w:t>
            </w:r>
            <w:r w:rsidRPr="00C45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объектах газовых сетей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Ч+ 1 час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Ч+ 5 минут</w:t>
            </w:r>
          </w:p>
        </w:tc>
      </w:tr>
      <w:tr w:rsidR="004F590B" w:rsidRPr="00C4597C">
        <w:tc>
          <w:tcPr>
            <w:tcW w:w="60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9" w:type="dxa"/>
          </w:tcPr>
          <w:p w:rsidR="004F590B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 xml:space="preserve"> «Объединение ЖКХ»</w:t>
            </w:r>
          </w:p>
        </w:tc>
        <w:tc>
          <w:tcPr>
            <w:tcW w:w="1843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5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559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Аварии на объектах ЖКХ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2" w:type="dxa"/>
          </w:tcPr>
          <w:p w:rsidR="004F590B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1"/>
            <w:r w:rsidRPr="00C4597C">
              <w:rPr>
                <w:rFonts w:ascii="Times New Roman" w:hAnsi="Times New Roman" w:cs="Times New Roman"/>
                <w:sz w:val="20"/>
                <w:szCs w:val="20"/>
              </w:rPr>
              <w:t xml:space="preserve">г. Бор </w:t>
            </w:r>
          </w:p>
          <w:p w:rsidR="004F590B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Стеклозаводское шоссе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 xml:space="preserve"> д 1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8(83159) 2-10-67</w:t>
            </w:r>
            <w:bookmarkEnd w:id="1"/>
          </w:p>
        </w:tc>
        <w:tc>
          <w:tcPr>
            <w:tcW w:w="2044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 на объектах ЖКХ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Ч+ 1,5 часа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Ч+ 5 минут</w:t>
            </w:r>
          </w:p>
        </w:tc>
      </w:tr>
      <w:tr w:rsidR="004F590B" w:rsidRPr="00C4597C">
        <w:tc>
          <w:tcPr>
            <w:tcW w:w="60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1979" w:type="dxa"/>
          </w:tcPr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ООО «Водолейсервис»</w:t>
            </w:r>
          </w:p>
        </w:tc>
        <w:tc>
          <w:tcPr>
            <w:tcW w:w="1843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75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559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Аварии на объектах ЖКХ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92" w:type="dxa"/>
          </w:tcPr>
          <w:p w:rsidR="004F590B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г. Бор 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Стеклозаводское шоссе д 1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8(83159) 2-10-67</w:t>
            </w:r>
          </w:p>
        </w:tc>
        <w:tc>
          <w:tcPr>
            <w:tcW w:w="2044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ремонтных работ на объектах ЖКХ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Ч+ 1,5 часа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Ч+ 5 минут</w:t>
            </w:r>
          </w:p>
        </w:tc>
      </w:tr>
      <w:tr w:rsidR="004F590B" w:rsidRPr="00C4597C">
        <w:tc>
          <w:tcPr>
            <w:tcW w:w="60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1979" w:type="dxa"/>
          </w:tcPr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ООО УК «Волга-Бор»</w:t>
            </w:r>
          </w:p>
        </w:tc>
        <w:tc>
          <w:tcPr>
            <w:tcW w:w="1843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75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559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Аварии на объектах ЖКХ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492" w:type="dxa"/>
          </w:tcPr>
          <w:p w:rsidR="004F590B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г.Бор, 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п.Неклюдово, ул.Восточная, 2А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8(83159)2-54-68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8(83159)6-88-60</w:t>
            </w:r>
          </w:p>
        </w:tc>
        <w:tc>
          <w:tcPr>
            <w:tcW w:w="2044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ремонтных работ на объектах ЖКХ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Ч+ 1,5 часа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Ч+ 5 минут</w:t>
            </w:r>
          </w:p>
        </w:tc>
      </w:tr>
      <w:tr w:rsidR="004F590B" w:rsidRPr="00C4597C">
        <w:tc>
          <w:tcPr>
            <w:tcW w:w="60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1979" w:type="dxa"/>
          </w:tcPr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АО «Борский Водоканал»</w:t>
            </w:r>
          </w:p>
        </w:tc>
        <w:tc>
          <w:tcPr>
            <w:tcW w:w="1843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Акционерное общество</w:t>
            </w: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Аварии на объектах жизнеобеспечения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445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  <w:tc>
          <w:tcPr>
            <w:tcW w:w="2492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 Бор</w:t>
            </w:r>
          </w:p>
          <w:p w:rsidR="004F590B" w:rsidRPr="00C4597C" w:rsidRDefault="004F590B" w:rsidP="00CE2EE9">
            <w:pPr>
              <w:ind w:hanging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ул.Республиканская, 37А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8(83159)2-19-67</w:t>
            </w:r>
          </w:p>
        </w:tc>
        <w:tc>
          <w:tcPr>
            <w:tcW w:w="2044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Предупреждение и ликвидация ЧС на объектах жизнеобеспечения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Ч+ 1 час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Ч+ 1 час</w:t>
            </w:r>
          </w:p>
        </w:tc>
      </w:tr>
      <w:tr w:rsidR="004F590B" w:rsidRPr="00C4597C">
        <w:tc>
          <w:tcPr>
            <w:tcW w:w="60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979" w:type="dxa"/>
          </w:tcPr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ООО «Бор Теплоэнерго»</w:t>
            </w:r>
          </w:p>
        </w:tc>
        <w:tc>
          <w:tcPr>
            <w:tcW w:w="1843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75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559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Аварии на объектах жизнеобеспечения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492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 Бор</w:t>
            </w:r>
          </w:p>
          <w:p w:rsidR="004F590B" w:rsidRPr="00C4597C" w:rsidRDefault="004F590B" w:rsidP="00CE2EE9">
            <w:pPr>
              <w:ind w:hanging="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ул.Чайковского, д.18а</w:t>
            </w:r>
          </w:p>
          <w:p w:rsidR="004F590B" w:rsidRPr="00C4597C" w:rsidRDefault="004F590B" w:rsidP="00CE2EE9">
            <w:pPr>
              <w:ind w:hanging="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8(83159)7-42-70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8(83159)9-07-60</w:t>
            </w:r>
          </w:p>
        </w:tc>
        <w:tc>
          <w:tcPr>
            <w:tcW w:w="2044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Предупреждение и ликвидация ЧС на объектах жизнеобеспечения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Ч+ 1 час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Ч+ 1 час</w:t>
            </w:r>
          </w:p>
        </w:tc>
      </w:tr>
      <w:tr w:rsidR="004F590B" w:rsidRPr="00C4597C">
        <w:tc>
          <w:tcPr>
            <w:tcW w:w="601" w:type="dxa"/>
          </w:tcPr>
          <w:p w:rsidR="004F590B" w:rsidRPr="003B0638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1979" w:type="dxa"/>
          </w:tcPr>
          <w:p w:rsidR="004F590B" w:rsidRPr="003B0638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0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ЛТЦ (г.Бор) МЦ ТЭТ (г.Семенов)</w:t>
            </w:r>
          </w:p>
          <w:p w:rsidR="004F590B" w:rsidRPr="003B0638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0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Нижегородский филиал</w:t>
            </w:r>
          </w:p>
          <w:p w:rsidR="004F590B" w:rsidRPr="003B0638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0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ПАО «Ростелеком»</w:t>
            </w:r>
          </w:p>
        </w:tc>
        <w:tc>
          <w:tcPr>
            <w:tcW w:w="1843" w:type="dxa"/>
          </w:tcPr>
          <w:p w:rsidR="004F590B" w:rsidRPr="003B0638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Нижегородская область</w:t>
            </w:r>
          </w:p>
        </w:tc>
        <w:tc>
          <w:tcPr>
            <w:tcW w:w="1559" w:type="dxa"/>
          </w:tcPr>
          <w:p w:rsidR="004F590B" w:rsidRPr="003B0638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0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 виды ЧС</w:t>
            </w:r>
          </w:p>
        </w:tc>
        <w:tc>
          <w:tcPr>
            <w:tcW w:w="851" w:type="dxa"/>
          </w:tcPr>
          <w:p w:rsidR="004F590B" w:rsidRPr="003B0638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0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F590B" w:rsidRPr="003B0638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0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F590B" w:rsidRPr="003B0638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0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4F590B" w:rsidRPr="003B0638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0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492" w:type="dxa"/>
          </w:tcPr>
          <w:p w:rsidR="004F590B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0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 Бор</w:t>
            </w:r>
          </w:p>
          <w:p w:rsidR="004F590B" w:rsidRPr="003B0638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0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ул.Ванеева д.88</w:t>
            </w:r>
          </w:p>
          <w:p w:rsidR="004F590B" w:rsidRPr="003B0638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0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8(83159)9-16-34</w:t>
            </w:r>
          </w:p>
        </w:tc>
        <w:tc>
          <w:tcPr>
            <w:tcW w:w="2044" w:type="dxa"/>
          </w:tcPr>
          <w:p w:rsidR="004F590B" w:rsidRPr="003B0638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0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Обеспечение связи, оповещения населения</w:t>
            </w:r>
          </w:p>
        </w:tc>
        <w:tc>
          <w:tcPr>
            <w:tcW w:w="851" w:type="dxa"/>
          </w:tcPr>
          <w:p w:rsidR="004F590B" w:rsidRPr="003B0638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F590B" w:rsidRPr="003B0638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0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Ч+ 2 часа</w:t>
            </w:r>
          </w:p>
        </w:tc>
        <w:tc>
          <w:tcPr>
            <w:tcW w:w="850" w:type="dxa"/>
          </w:tcPr>
          <w:p w:rsidR="004F590B" w:rsidRPr="003B0638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B06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Ч+ 1,5 часа</w:t>
            </w:r>
          </w:p>
        </w:tc>
      </w:tr>
      <w:tr w:rsidR="004F590B" w:rsidRPr="00C4597C">
        <w:tc>
          <w:tcPr>
            <w:tcW w:w="601" w:type="dxa"/>
          </w:tcPr>
          <w:p w:rsidR="004F590B" w:rsidRPr="00677349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73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:rsidR="004F590B" w:rsidRPr="00677349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73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Борский РЭС филиал ПАО «Россети Центра и Приволжья» «Нижновэнерго»</w:t>
            </w:r>
          </w:p>
        </w:tc>
        <w:tc>
          <w:tcPr>
            <w:tcW w:w="1843" w:type="dxa"/>
          </w:tcPr>
          <w:p w:rsidR="004F590B" w:rsidRPr="00677349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Нижегородская область</w:t>
            </w:r>
          </w:p>
        </w:tc>
        <w:tc>
          <w:tcPr>
            <w:tcW w:w="1559" w:type="dxa"/>
          </w:tcPr>
          <w:p w:rsidR="004F590B" w:rsidRPr="00677349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73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Аварии на объектах элетроснабжения</w:t>
            </w:r>
          </w:p>
        </w:tc>
        <w:tc>
          <w:tcPr>
            <w:tcW w:w="851" w:type="dxa"/>
          </w:tcPr>
          <w:p w:rsidR="004F590B" w:rsidRPr="00677349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73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F590B" w:rsidRPr="00677349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73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F590B" w:rsidRPr="00677349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73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4F590B" w:rsidRPr="00677349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73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492" w:type="dxa"/>
          </w:tcPr>
          <w:p w:rsidR="004F590B" w:rsidRPr="00677349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73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 Бор</w:t>
            </w:r>
          </w:p>
          <w:p w:rsidR="004F590B" w:rsidRPr="00677349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73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 Луначарского д.8</w:t>
            </w:r>
          </w:p>
          <w:p w:rsidR="004F590B" w:rsidRPr="00677349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73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8(83159)9-00-50</w:t>
            </w:r>
          </w:p>
        </w:tc>
        <w:tc>
          <w:tcPr>
            <w:tcW w:w="2044" w:type="dxa"/>
          </w:tcPr>
          <w:p w:rsidR="004F590B" w:rsidRPr="00677349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73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Предупреждение и ликвидация ЧС на объектах элетроснабжения</w:t>
            </w:r>
          </w:p>
        </w:tc>
        <w:tc>
          <w:tcPr>
            <w:tcW w:w="851" w:type="dxa"/>
          </w:tcPr>
          <w:p w:rsidR="004F590B" w:rsidRPr="00677349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73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Ч+ 1,5 часа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73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Ч+ 10 минут</w:t>
            </w:r>
          </w:p>
        </w:tc>
      </w:tr>
      <w:tr w:rsidR="004F590B" w:rsidRPr="00C4597C">
        <w:trPr>
          <w:trHeight w:val="763"/>
        </w:trPr>
        <w:tc>
          <w:tcPr>
            <w:tcW w:w="60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79" w:type="dxa"/>
          </w:tcPr>
          <w:p w:rsidR="004F590B" w:rsidRPr="00C8392F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АСО г. Бор АСС «Управление по делам ГО,ЧС и ПБ по Нижегородской области»</w:t>
            </w:r>
          </w:p>
        </w:tc>
        <w:tc>
          <w:tcPr>
            <w:tcW w:w="1843" w:type="dxa"/>
          </w:tcPr>
          <w:p w:rsidR="004F590B" w:rsidRPr="00C8392F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2F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</w:t>
            </w:r>
          </w:p>
        </w:tc>
        <w:tc>
          <w:tcPr>
            <w:tcW w:w="1559" w:type="dxa"/>
          </w:tcPr>
          <w:p w:rsidR="004F590B" w:rsidRPr="00C8392F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2F">
              <w:rPr>
                <w:rFonts w:ascii="Times New Roman" w:hAnsi="Times New Roman" w:cs="Times New Roman"/>
                <w:sz w:val="20"/>
                <w:szCs w:val="20"/>
              </w:rPr>
              <w:t>1.Поисково -спасательные работы.</w:t>
            </w:r>
          </w:p>
          <w:p w:rsidR="004F590B" w:rsidRPr="00C8392F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2F">
              <w:rPr>
                <w:rFonts w:ascii="Times New Roman" w:hAnsi="Times New Roman" w:cs="Times New Roman"/>
                <w:sz w:val="20"/>
                <w:szCs w:val="20"/>
              </w:rPr>
              <w:t>2. Аварийно-спасательные работы связанные с тушением пожаров.</w:t>
            </w:r>
          </w:p>
        </w:tc>
        <w:tc>
          <w:tcPr>
            <w:tcW w:w="851" w:type="dxa"/>
          </w:tcPr>
          <w:p w:rsidR="004F590B" w:rsidRPr="00C8392F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F590B" w:rsidRPr="00C8392F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F590B" w:rsidRPr="00C8392F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F590B" w:rsidRPr="00C8392F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2" w:type="dxa"/>
          </w:tcPr>
          <w:p w:rsidR="004F590B" w:rsidRPr="00C8392F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2F">
              <w:rPr>
                <w:rFonts w:ascii="Times New Roman" w:hAnsi="Times New Roman" w:cs="Times New Roman"/>
                <w:sz w:val="20"/>
                <w:szCs w:val="20"/>
              </w:rPr>
              <w:t>г. Бор,  ул. Чугунова, д.14</w:t>
            </w:r>
          </w:p>
          <w:p w:rsidR="004F590B" w:rsidRPr="00C8392F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2F">
              <w:rPr>
                <w:rFonts w:ascii="Times New Roman" w:hAnsi="Times New Roman" w:cs="Times New Roman"/>
                <w:sz w:val="20"/>
                <w:szCs w:val="20"/>
              </w:rPr>
              <w:t>8(83159)6-51-25</w:t>
            </w:r>
          </w:p>
          <w:p w:rsidR="004F590B" w:rsidRPr="00C8392F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8(83159)6-50-11</w:t>
            </w:r>
          </w:p>
        </w:tc>
        <w:tc>
          <w:tcPr>
            <w:tcW w:w="2044" w:type="dxa"/>
          </w:tcPr>
          <w:p w:rsidR="004F590B" w:rsidRPr="00C8392F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2F">
              <w:rPr>
                <w:rFonts w:ascii="Times New Roman" w:hAnsi="Times New Roman" w:cs="Times New Roman"/>
                <w:sz w:val="20"/>
                <w:szCs w:val="20"/>
              </w:rPr>
              <w:t>1. Поисково -спасательные работы.</w:t>
            </w:r>
          </w:p>
          <w:p w:rsidR="004F590B" w:rsidRPr="00C8392F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2F">
              <w:rPr>
                <w:rFonts w:ascii="Times New Roman" w:hAnsi="Times New Roman" w:cs="Times New Roman"/>
                <w:sz w:val="20"/>
                <w:szCs w:val="20"/>
              </w:rPr>
              <w:t>2. Аварийно-спасательные работы связанные с тушением пожаров</w:t>
            </w:r>
          </w:p>
        </w:tc>
        <w:tc>
          <w:tcPr>
            <w:tcW w:w="851" w:type="dxa"/>
          </w:tcPr>
          <w:p w:rsidR="004F590B" w:rsidRPr="00C8392F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90B" w:rsidRPr="00C8392F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2F">
              <w:rPr>
                <w:rFonts w:ascii="Times New Roman" w:hAnsi="Times New Roman" w:cs="Times New Roman"/>
                <w:sz w:val="20"/>
                <w:szCs w:val="20"/>
              </w:rPr>
              <w:t>Ч+ 1 час</w:t>
            </w:r>
          </w:p>
        </w:tc>
        <w:tc>
          <w:tcPr>
            <w:tcW w:w="850" w:type="dxa"/>
          </w:tcPr>
          <w:p w:rsidR="004F590B" w:rsidRPr="00C8392F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90B" w:rsidRPr="00C8392F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92F">
              <w:rPr>
                <w:rFonts w:ascii="Times New Roman" w:hAnsi="Times New Roman" w:cs="Times New Roman"/>
                <w:sz w:val="20"/>
                <w:szCs w:val="20"/>
              </w:rPr>
              <w:t>Ч+ 2 минуты</w:t>
            </w:r>
          </w:p>
        </w:tc>
      </w:tr>
      <w:tr w:rsidR="004F590B" w:rsidRPr="00C4597C">
        <w:tc>
          <w:tcPr>
            <w:tcW w:w="4423" w:type="dxa"/>
            <w:gridSpan w:val="3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459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Итого за территориальные подсистемы:</w:t>
            </w:r>
          </w:p>
        </w:tc>
        <w:tc>
          <w:tcPr>
            <w:tcW w:w="1559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1827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728</w:t>
            </w:r>
          </w:p>
        </w:tc>
        <w:tc>
          <w:tcPr>
            <w:tcW w:w="2492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590B" w:rsidRPr="00C4597C">
        <w:tc>
          <w:tcPr>
            <w:tcW w:w="60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319" w:type="dxa"/>
            <w:gridSpan w:val="9"/>
          </w:tcPr>
          <w:p w:rsidR="004F590B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4F590B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силы и средства звеньев функциональных подсистем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F590B" w:rsidRPr="00C4597C">
        <w:tc>
          <w:tcPr>
            <w:tcW w:w="60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</w:tcPr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20 ПСО ФПС ГПС Главного управления МЧС России по Нижегородской области</w:t>
            </w:r>
          </w:p>
        </w:tc>
        <w:tc>
          <w:tcPr>
            <w:tcW w:w="1843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</w:p>
        </w:tc>
        <w:tc>
          <w:tcPr>
            <w:tcW w:w="1559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Пожары,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Аварийно-спасательные работы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92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Бор ул.Интернациональная, д.</w:t>
            </w: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8(83159)9-01-40</w:t>
            </w:r>
          </w:p>
        </w:tc>
        <w:tc>
          <w:tcPr>
            <w:tcW w:w="2044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Тушение пожаров и проведение аварийно-спасательных работ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Ч+ 2 часа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Ч+ 1 минута</w:t>
            </w:r>
          </w:p>
        </w:tc>
      </w:tr>
      <w:tr w:rsidR="004F590B" w:rsidRPr="00C4597C">
        <w:tc>
          <w:tcPr>
            <w:tcW w:w="60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Отдел МВД России по г.Бор</w:t>
            </w:r>
          </w:p>
        </w:tc>
        <w:tc>
          <w:tcPr>
            <w:tcW w:w="1843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Федеральная</w:t>
            </w:r>
          </w:p>
        </w:tc>
        <w:tc>
          <w:tcPr>
            <w:tcW w:w="1559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Охрана общественного порядка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492" w:type="dxa"/>
          </w:tcPr>
          <w:p w:rsidR="004F590B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 xml:space="preserve">г. Бор, 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д.21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8(83159)2-27-87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8(83159)2-12-45</w:t>
            </w:r>
          </w:p>
        </w:tc>
        <w:tc>
          <w:tcPr>
            <w:tcW w:w="2044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Охрана общественного порядка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Ч+ 1,5 часа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sz w:val="20"/>
                <w:szCs w:val="20"/>
              </w:rPr>
              <w:t>Ч+ 30 минут</w:t>
            </w:r>
          </w:p>
        </w:tc>
      </w:tr>
      <w:tr w:rsidR="004F590B" w:rsidRPr="00C4597C">
        <w:trPr>
          <w:trHeight w:val="266"/>
        </w:trPr>
        <w:tc>
          <w:tcPr>
            <w:tcW w:w="60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979" w:type="dxa"/>
          </w:tcPr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Борское отделение Центр ГИМС МЧС России Главного управления МЧС России по Нижегородской области</w:t>
            </w:r>
          </w:p>
        </w:tc>
        <w:tc>
          <w:tcPr>
            <w:tcW w:w="1843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Нижегородская область</w:t>
            </w:r>
          </w:p>
        </w:tc>
        <w:tc>
          <w:tcPr>
            <w:tcW w:w="1559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Аварийно-спасательные работы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492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г.Бор, ул.Чугунова, д.14</w:t>
            </w: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8(83159)6-50-12</w:t>
            </w:r>
          </w:p>
        </w:tc>
        <w:tc>
          <w:tcPr>
            <w:tcW w:w="2044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Надзор и контроль при с</w:t>
            </w: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пасени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людей на водных объектах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Ч+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2-4 часа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Ч+2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-4 часа</w:t>
            </w:r>
            <w:r w:rsidRPr="00C459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4F590B" w:rsidRPr="00C4597C">
        <w:tc>
          <w:tcPr>
            <w:tcW w:w="601" w:type="dxa"/>
          </w:tcPr>
          <w:p w:rsidR="004F590B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4F590B" w:rsidRPr="00C4597C" w:rsidRDefault="004F590B" w:rsidP="00CE2EE9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590B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590B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590B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590B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90B" w:rsidRPr="00C4597C">
        <w:tc>
          <w:tcPr>
            <w:tcW w:w="5982" w:type="dxa"/>
            <w:gridSpan w:val="4"/>
          </w:tcPr>
          <w:p w:rsidR="004F590B" w:rsidRPr="00C4597C" w:rsidRDefault="004F590B" w:rsidP="00CE2E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459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Итого за функциональные подсистемы: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492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590B" w:rsidRPr="00C4597C">
        <w:tc>
          <w:tcPr>
            <w:tcW w:w="5982" w:type="dxa"/>
            <w:gridSpan w:val="4"/>
          </w:tcPr>
          <w:p w:rsidR="004F590B" w:rsidRPr="00C4597C" w:rsidRDefault="004F590B" w:rsidP="00CE2E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4597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Итого за городской округ г.Бор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827</w:t>
            </w:r>
          </w:p>
        </w:tc>
        <w:tc>
          <w:tcPr>
            <w:tcW w:w="2492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F590B" w:rsidRPr="00C4597C" w:rsidRDefault="004F590B" w:rsidP="00CE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F590B" w:rsidRDefault="004F590B" w:rsidP="00CE2EE9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</w:t>
      </w:r>
    </w:p>
    <w:sectPr w:rsidR="004F590B" w:rsidSect="00364C4B">
      <w:pgSz w:w="16840" w:h="11900" w:orient="landscape"/>
      <w:pgMar w:top="709" w:right="601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840" w:rsidRDefault="00B05840">
      <w:r>
        <w:separator/>
      </w:r>
    </w:p>
  </w:endnote>
  <w:endnote w:type="continuationSeparator" w:id="1">
    <w:p w:rsidR="00B05840" w:rsidRDefault="00B05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840" w:rsidRDefault="00B05840"/>
  </w:footnote>
  <w:footnote w:type="continuationSeparator" w:id="1">
    <w:p w:rsidR="00B05840" w:rsidRDefault="00B058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97A54"/>
    <w:multiLevelType w:val="multilevel"/>
    <w:tmpl w:val="516061FE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660FBF"/>
    <w:multiLevelType w:val="multilevel"/>
    <w:tmpl w:val="D478A3BC"/>
    <w:lvl w:ilvl="0">
      <w:start w:val="1"/>
      <w:numFmt w:val="decimal"/>
      <w:lvlText w:val="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0B1"/>
    <w:rsid w:val="000139D7"/>
    <w:rsid w:val="000277C4"/>
    <w:rsid w:val="0003586A"/>
    <w:rsid w:val="00040BC1"/>
    <w:rsid w:val="000460AE"/>
    <w:rsid w:val="000832DA"/>
    <w:rsid w:val="000A32C5"/>
    <w:rsid w:val="000A350E"/>
    <w:rsid w:val="000C667C"/>
    <w:rsid w:val="001008F6"/>
    <w:rsid w:val="001060CD"/>
    <w:rsid w:val="00110C86"/>
    <w:rsid w:val="00112617"/>
    <w:rsid w:val="001266F5"/>
    <w:rsid w:val="00152730"/>
    <w:rsid w:val="00166A1E"/>
    <w:rsid w:val="001722AD"/>
    <w:rsid w:val="001739E9"/>
    <w:rsid w:val="0017434B"/>
    <w:rsid w:val="001B0D56"/>
    <w:rsid w:val="001C1B27"/>
    <w:rsid w:val="001C7762"/>
    <w:rsid w:val="001E199D"/>
    <w:rsid w:val="002049A7"/>
    <w:rsid w:val="00233169"/>
    <w:rsid w:val="00243A68"/>
    <w:rsid w:val="00244C2D"/>
    <w:rsid w:val="00247C86"/>
    <w:rsid w:val="00260528"/>
    <w:rsid w:val="00261097"/>
    <w:rsid w:val="002651C0"/>
    <w:rsid w:val="002721B1"/>
    <w:rsid w:val="002A0574"/>
    <w:rsid w:val="002A19C0"/>
    <w:rsid w:val="002C74E4"/>
    <w:rsid w:val="002F7E38"/>
    <w:rsid w:val="003305D9"/>
    <w:rsid w:val="003370D0"/>
    <w:rsid w:val="00344A46"/>
    <w:rsid w:val="003465EE"/>
    <w:rsid w:val="00364C4B"/>
    <w:rsid w:val="00365B2F"/>
    <w:rsid w:val="0036702D"/>
    <w:rsid w:val="00381842"/>
    <w:rsid w:val="0039120D"/>
    <w:rsid w:val="00397537"/>
    <w:rsid w:val="003A0E02"/>
    <w:rsid w:val="003B0638"/>
    <w:rsid w:val="003D17AD"/>
    <w:rsid w:val="00426125"/>
    <w:rsid w:val="00432363"/>
    <w:rsid w:val="00446DFB"/>
    <w:rsid w:val="00451460"/>
    <w:rsid w:val="00466C24"/>
    <w:rsid w:val="004C0A78"/>
    <w:rsid w:val="004C3185"/>
    <w:rsid w:val="004D62AC"/>
    <w:rsid w:val="004F40B1"/>
    <w:rsid w:val="004F590B"/>
    <w:rsid w:val="005125FE"/>
    <w:rsid w:val="00546E4E"/>
    <w:rsid w:val="00552FCD"/>
    <w:rsid w:val="005638A4"/>
    <w:rsid w:val="005755F1"/>
    <w:rsid w:val="0058786C"/>
    <w:rsid w:val="0059159B"/>
    <w:rsid w:val="00593A9F"/>
    <w:rsid w:val="005B5A1D"/>
    <w:rsid w:val="005B5E98"/>
    <w:rsid w:val="005F1C4C"/>
    <w:rsid w:val="005F71CB"/>
    <w:rsid w:val="00601B77"/>
    <w:rsid w:val="006042A9"/>
    <w:rsid w:val="00610E1B"/>
    <w:rsid w:val="00641828"/>
    <w:rsid w:val="00665697"/>
    <w:rsid w:val="00674515"/>
    <w:rsid w:val="00675697"/>
    <w:rsid w:val="00677349"/>
    <w:rsid w:val="006776EB"/>
    <w:rsid w:val="006815E1"/>
    <w:rsid w:val="006879C9"/>
    <w:rsid w:val="006A2EB3"/>
    <w:rsid w:val="006C4306"/>
    <w:rsid w:val="006F237A"/>
    <w:rsid w:val="00720C2C"/>
    <w:rsid w:val="00764F63"/>
    <w:rsid w:val="007B04C5"/>
    <w:rsid w:val="007C061B"/>
    <w:rsid w:val="007D1FD3"/>
    <w:rsid w:val="007E174C"/>
    <w:rsid w:val="007E4A4A"/>
    <w:rsid w:val="00807E24"/>
    <w:rsid w:val="008307D8"/>
    <w:rsid w:val="008501F8"/>
    <w:rsid w:val="00870980"/>
    <w:rsid w:val="00871873"/>
    <w:rsid w:val="00873BC1"/>
    <w:rsid w:val="00873D57"/>
    <w:rsid w:val="008A4507"/>
    <w:rsid w:val="008B1281"/>
    <w:rsid w:val="008B2A1E"/>
    <w:rsid w:val="008B44B3"/>
    <w:rsid w:val="008B571B"/>
    <w:rsid w:val="008B5F67"/>
    <w:rsid w:val="008B740A"/>
    <w:rsid w:val="008D1EA1"/>
    <w:rsid w:val="008D6F40"/>
    <w:rsid w:val="00904084"/>
    <w:rsid w:val="00905168"/>
    <w:rsid w:val="00924660"/>
    <w:rsid w:val="00942E2B"/>
    <w:rsid w:val="0094401E"/>
    <w:rsid w:val="009510DB"/>
    <w:rsid w:val="00965838"/>
    <w:rsid w:val="00975169"/>
    <w:rsid w:val="00986731"/>
    <w:rsid w:val="009B1266"/>
    <w:rsid w:val="009F1DB7"/>
    <w:rsid w:val="00A16475"/>
    <w:rsid w:val="00A16DE0"/>
    <w:rsid w:val="00A26EB1"/>
    <w:rsid w:val="00A341C0"/>
    <w:rsid w:val="00A36063"/>
    <w:rsid w:val="00A50910"/>
    <w:rsid w:val="00A57AC9"/>
    <w:rsid w:val="00A60C85"/>
    <w:rsid w:val="00A60D02"/>
    <w:rsid w:val="00A661B4"/>
    <w:rsid w:val="00A76106"/>
    <w:rsid w:val="00AC4441"/>
    <w:rsid w:val="00AF155B"/>
    <w:rsid w:val="00AF1CE7"/>
    <w:rsid w:val="00B05840"/>
    <w:rsid w:val="00B0704E"/>
    <w:rsid w:val="00B31418"/>
    <w:rsid w:val="00B374D7"/>
    <w:rsid w:val="00B43A0B"/>
    <w:rsid w:val="00B52987"/>
    <w:rsid w:val="00B70E78"/>
    <w:rsid w:val="00B83099"/>
    <w:rsid w:val="00B84CA0"/>
    <w:rsid w:val="00B910B8"/>
    <w:rsid w:val="00B943E0"/>
    <w:rsid w:val="00BA45C9"/>
    <w:rsid w:val="00BB7F58"/>
    <w:rsid w:val="00BC53BE"/>
    <w:rsid w:val="00BD770F"/>
    <w:rsid w:val="00BE4D97"/>
    <w:rsid w:val="00C2360E"/>
    <w:rsid w:val="00C238DF"/>
    <w:rsid w:val="00C378D2"/>
    <w:rsid w:val="00C37E74"/>
    <w:rsid w:val="00C45134"/>
    <w:rsid w:val="00C4597C"/>
    <w:rsid w:val="00C65523"/>
    <w:rsid w:val="00C8392F"/>
    <w:rsid w:val="00C83AE2"/>
    <w:rsid w:val="00CA44D1"/>
    <w:rsid w:val="00CC10B1"/>
    <w:rsid w:val="00CC3CE8"/>
    <w:rsid w:val="00CE2EE9"/>
    <w:rsid w:val="00CF3663"/>
    <w:rsid w:val="00D0366C"/>
    <w:rsid w:val="00D10BF9"/>
    <w:rsid w:val="00D23578"/>
    <w:rsid w:val="00D24EBD"/>
    <w:rsid w:val="00D43A98"/>
    <w:rsid w:val="00D50702"/>
    <w:rsid w:val="00D52D35"/>
    <w:rsid w:val="00D53B29"/>
    <w:rsid w:val="00D56B4B"/>
    <w:rsid w:val="00D6311D"/>
    <w:rsid w:val="00D7412A"/>
    <w:rsid w:val="00D761CF"/>
    <w:rsid w:val="00D87A54"/>
    <w:rsid w:val="00D91CE0"/>
    <w:rsid w:val="00DA5DD4"/>
    <w:rsid w:val="00DB0131"/>
    <w:rsid w:val="00DC0655"/>
    <w:rsid w:val="00DC53D1"/>
    <w:rsid w:val="00DC5FCB"/>
    <w:rsid w:val="00DD3BFE"/>
    <w:rsid w:val="00DE5653"/>
    <w:rsid w:val="00E06636"/>
    <w:rsid w:val="00E07C83"/>
    <w:rsid w:val="00E17A08"/>
    <w:rsid w:val="00E26D5A"/>
    <w:rsid w:val="00E27CC6"/>
    <w:rsid w:val="00E3134A"/>
    <w:rsid w:val="00E35A85"/>
    <w:rsid w:val="00E5515B"/>
    <w:rsid w:val="00E85C38"/>
    <w:rsid w:val="00E95F07"/>
    <w:rsid w:val="00E96ADC"/>
    <w:rsid w:val="00EA3DCA"/>
    <w:rsid w:val="00EB7DDB"/>
    <w:rsid w:val="00ED11CE"/>
    <w:rsid w:val="00ED1C9A"/>
    <w:rsid w:val="00ED54DA"/>
    <w:rsid w:val="00ED5EA8"/>
    <w:rsid w:val="00EF1654"/>
    <w:rsid w:val="00EF6DC6"/>
    <w:rsid w:val="00F249FC"/>
    <w:rsid w:val="00F97F35"/>
    <w:rsid w:val="00FF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18"/>
    <w:pPr>
      <w:widowControl w:val="0"/>
    </w:pPr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D62AC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D62AC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B31418"/>
    <w:rPr>
      <w:color w:val="auto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B31418"/>
    <w:rPr>
      <w:rFonts w:ascii="Arial" w:hAnsi="Arial" w:cs="Arial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B31418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2">
    <w:name w:val="Основной текст (2)2"/>
    <w:basedOn w:val="2"/>
    <w:uiPriority w:val="99"/>
    <w:rsid w:val="00B31418"/>
    <w:rPr>
      <w:color w:val="000000"/>
      <w:spacing w:val="0"/>
      <w:w w:val="100"/>
      <w:position w:val="0"/>
      <w:lang w:val="ru-RU" w:eastAsia="ru-RU"/>
    </w:rPr>
  </w:style>
  <w:style w:type="character" w:customStyle="1" w:styleId="1">
    <w:name w:val="Заголовок №1_"/>
    <w:basedOn w:val="a0"/>
    <w:link w:val="10"/>
    <w:uiPriority w:val="99"/>
    <w:locked/>
    <w:rsid w:val="00B31418"/>
    <w:rPr>
      <w:rFonts w:ascii="Arial" w:hAnsi="Arial" w:cs="Arial"/>
      <w:b/>
      <w:bCs/>
      <w:sz w:val="46"/>
      <w:szCs w:val="46"/>
      <w:u w:val="none"/>
    </w:rPr>
  </w:style>
  <w:style w:type="character" w:customStyle="1" w:styleId="23">
    <w:name w:val="Основной текст (2) + Полужирный"/>
    <w:basedOn w:val="2"/>
    <w:uiPriority w:val="99"/>
    <w:rsid w:val="00B31418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B31418"/>
    <w:rPr>
      <w:rFonts w:ascii="Arial" w:hAnsi="Arial" w:cs="Arial"/>
      <w:b/>
      <w:bCs/>
      <w:sz w:val="28"/>
      <w:szCs w:val="28"/>
      <w:u w:val="none"/>
    </w:rPr>
  </w:style>
  <w:style w:type="paragraph" w:customStyle="1" w:styleId="21">
    <w:name w:val="Основной текст (2)1"/>
    <w:basedOn w:val="a"/>
    <w:link w:val="2"/>
    <w:uiPriority w:val="99"/>
    <w:rsid w:val="00B31418"/>
    <w:pPr>
      <w:shd w:val="clear" w:color="auto" w:fill="FFFFFF"/>
      <w:spacing w:after="240" w:line="346" w:lineRule="exact"/>
      <w:jc w:val="both"/>
    </w:pPr>
    <w:rPr>
      <w:rFonts w:ascii="Arial" w:hAnsi="Arial" w:cs="Arial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B31418"/>
    <w:pPr>
      <w:shd w:val="clear" w:color="auto" w:fill="FFFFFF"/>
      <w:spacing w:after="540" w:line="240" w:lineRule="atLeast"/>
      <w:outlineLvl w:val="0"/>
    </w:pPr>
    <w:rPr>
      <w:rFonts w:ascii="Arial" w:hAnsi="Arial" w:cs="Arial"/>
      <w:b/>
      <w:bCs/>
      <w:sz w:val="46"/>
      <w:szCs w:val="46"/>
    </w:rPr>
  </w:style>
  <w:style w:type="paragraph" w:customStyle="1" w:styleId="32">
    <w:name w:val="Основной текст (3)"/>
    <w:basedOn w:val="a"/>
    <w:link w:val="31"/>
    <w:uiPriority w:val="99"/>
    <w:rsid w:val="00B31418"/>
    <w:pPr>
      <w:shd w:val="clear" w:color="auto" w:fill="FFFFFF"/>
      <w:spacing w:line="346" w:lineRule="exact"/>
      <w:jc w:val="both"/>
    </w:pPr>
    <w:rPr>
      <w:rFonts w:ascii="Arial" w:hAnsi="Arial" w:cs="Arial"/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D87A54"/>
    <w:pPr>
      <w:widowControl/>
      <w:tabs>
        <w:tab w:val="left" w:pos="9071"/>
      </w:tabs>
      <w:ind w:right="-1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D87A54"/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uiPriority w:val="99"/>
    <w:rsid w:val="00D87A54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D87A54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6">
    <w:name w:val="Нормальный"/>
    <w:uiPriority w:val="99"/>
    <w:rsid w:val="008A450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1">
    <w:name w:val="Заголовок1"/>
    <w:uiPriority w:val="99"/>
    <w:rsid w:val="008A450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2">
    <w:name w:val="заголовок 1"/>
    <w:basedOn w:val="a"/>
    <w:next w:val="a"/>
    <w:uiPriority w:val="99"/>
    <w:rsid w:val="005B5A1D"/>
    <w:pPr>
      <w:keepNext/>
      <w:widowControl/>
      <w:autoSpaceDE w:val="0"/>
      <w:autoSpaceDN w:val="0"/>
      <w:outlineLvl w:val="0"/>
    </w:pPr>
    <w:rPr>
      <w:rFonts w:ascii="Arial" w:eastAsia="Times New Roman" w:hAnsi="Arial" w:cs="Arial"/>
      <w:color w:val="auto"/>
      <w:sz w:val="28"/>
      <w:szCs w:val="28"/>
    </w:rPr>
  </w:style>
  <w:style w:type="paragraph" w:styleId="24">
    <w:name w:val="Body Text Indent 2"/>
    <w:basedOn w:val="a"/>
    <w:link w:val="25"/>
    <w:uiPriority w:val="99"/>
    <w:semiHidden/>
    <w:rsid w:val="00CC3CE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CC3CE8"/>
    <w:rPr>
      <w:color w:val="000000"/>
    </w:rPr>
  </w:style>
  <w:style w:type="paragraph" w:styleId="a7">
    <w:name w:val="Title"/>
    <w:basedOn w:val="a"/>
    <w:link w:val="a8"/>
    <w:uiPriority w:val="99"/>
    <w:qFormat/>
    <w:rsid w:val="004D62AC"/>
    <w:pPr>
      <w:widowControl/>
      <w:jc w:val="center"/>
    </w:pPr>
    <w:rPr>
      <w:rFonts w:ascii="Arial" w:eastAsia="Times New Roman" w:hAnsi="Arial" w:cs="Arial"/>
      <w:b/>
      <w:bCs/>
      <w:i/>
      <w:iCs/>
      <w:color w:val="auto"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locked/>
    <w:rsid w:val="004D62AC"/>
    <w:rPr>
      <w:rFonts w:ascii="Arial" w:hAnsi="Arial" w:cs="Arial"/>
      <w:b/>
      <w:bCs/>
      <w:i/>
      <w:iCs/>
      <w:sz w:val="36"/>
      <w:szCs w:val="36"/>
    </w:rPr>
  </w:style>
  <w:style w:type="paragraph" w:styleId="a9">
    <w:name w:val="Balloon Text"/>
    <w:basedOn w:val="a"/>
    <w:link w:val="aa"/>
    <w:uiPriority w:val="99"/>
    <w:semiHidden/>
    <w:rsid w:val="004D62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D62A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1328</Words>
  <Characters>7572</Characters>
  <Application>Microsoft Office Word</Application>
  <DocSecurity>0</DocSecurity>
  <Lines>63</Lines>
  <Paragraphs>17</Paragraphs>
  <ScaleCrop>false</ScaleCrop>
  <Company>diakov.net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2</cp:revision>
  <cp:lastPrinted>2023-04-06T08:26:00Z</cp:lastPrinted>
  <dcterms:created xsi:type="dcterms:W3CDTF">2023-04-07T05:48:00Z</dcterms:created>
  <dcterms:modified xsi:type="dcterms:W3CDTF">2023-04-07T05:48:00Z</dcterms:modified>
</cp:coreProperties>
</file>