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7E5" w:rsidRDefault="00D0265B" w:rsidP="009947E5">
      <w:pPr>
        <w:tabs>
          <w:tab w:val="left" w:pos="9071"/>
        </w:tabs>
        <w:ind w:right="-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:rsidR="009947E5" w:rsidRDefault="00D0265B" w:rsidP="009947E5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b/>
          <w:sz w:val="20"/>
          <w:szCs w:val="20"/>
        </w:rPr>
        <w:t xml:space="preserve"> </w:t>
      </w:r>
      <w:r w:rsidR="009947E5" w:rsidRPr="00606DA1">
        <w:rPr>
          <w:sz w:val="36"/>
          <w:szCs w:val="36"/>
        </w:rPr>
        <w:t xml:space="preserve">Администрация </w:t>
      </w:r>
      <w:r w:rsidR="0028004C">
        <w:rPr>
          <w:sz w:val="36"/>
          <w:szCs w:val="36"/>
        </w:rPr>
        <w:t>городского округа город</w:t>
      </w:r>
      <w:r w:rsidR="009947E5">
        <w:rPr>
          <w:sz w:val="36"/>
          <w:szCs w:val="36"/>
        </w:rPr>
        <w:t xml:space="preserve"> Бор</w:t>
      </w:r>
      <w:r w:rsidR="009947E5" w:rsidRPr="00606DA1">
        <w:rPr>
          <w:sz w:val="36"/>
          <w:szCs w:val="36"/>
        </w:rPr>
        <w:t xml:space="preserve"> </w:t>
      </w:r>
    </w:p>
    <w:p w:rsidR="009947E5" w:rsidRDefault="009947E5" w:rsidP="009947E5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9947E5" w:rsidRPr="003C4720" w:rsidRDefault="009947E5" w:rsidP="009947E5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9947E5" w:rsidRPr="003C4720" w:rsidRDefault="009947E5" w:rsidP="009947E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3C472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947E5" w:rsidRDefault="009947E5" w:rsidP="009947E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947E5" w:rsidRDefault="009947E5" w:rsidP="009947E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13.04.2021                                                                                                     № 1847</w:t>
      </w:r>
    </w:p>
    <w:p w:rsidR="009947E5" w:rsidRDefault="009947E5" w:rsidP="009947E5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9947E5" w:rsidRPr="009947E5" w:rsidRDefault="009947E5" w:rsidP="009947E5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9947E5">
        <w:rPr>
          <w:b/>
          <w:bCs/>
          <w:sz w:val="28"/>
          <w:szCs w:val="28"/>
        </w:rPr>
        <w:t>О подготовке эвакуационных мероприятий при ЧС на химически</w:t>
      </w:r>
    </w:p>
    <w:p w:rsidR="009947E5" w:rsidRPr="009947E5" w:rsidRDefault="009947E5" w:rsidP="009947E5">
      <w:pPr>
        <w:pStyle w:val="23"/>
        <w:spacing w:after="0" w:line="240" w:lineRule="auto"/>
        <w:jc w:val="center"/>
        <w:rPr>
          <w:b/>
          <w:bCs/>
          <w:sz w:val="28"/>
          <w:szCs w:val="28"/>
        </w:rPr>
      </w:pPr>
      <w:r w:rsidRPr="009947E5">
        <w:rPr>
          <w:b/>
          <w:bCs/>
          <w:sz w:val="28"/>
          <w:szCs w:val="28"/>
        </w:rPr>
        <w:t>опасных объектах</w:t>
      </w:r>
    </w:p>
    <w:p w:rsidR="009947E5" w:rsidRDefault="009947E5" w:rsidP="009947E5">
      <w:pPr>
        <w:pStyle w:val="23"/>
        <w:rPr>
          <w:b/>
          <w:bCs/>
        </w:rPr>
      </w:pPr>
    </w:p>
    <w:p w:rsidR="009947E5" w:rsidRPr="009947E5" w:rsidRDefault="009947E5" w:rsidP="009947E5">
      <w:pPr>
        <w:pStyle w:val="23"/>
        <w:spacing w:after="0" w:line="360" w:lineRule="auto"/>
        <w:ind w:firstLine="720"/>
        <w:jc w:val="both"/>
        <w:rPr>
          <w:b/>
          <w:bCs/>
          <w:sz w:val="28"/>
          <w:szCs w:val="28"/>
        </w:rPr>
      </w:pPr>
      <w:r w:rsidRPr="009947E5">
        <w:rPr>
          <w:sz w:val="28"/>
          <w:szCs w:val="28"/>
        </w:rPr>
        <w:t xml:space="preserve">В соответствии с Федеральным законом Российской Федерации от 12.02.1998 № 28-ФЗ «О гражданской обороне», Федеральным законом Российской Федерации от 12.12.1994 № 68-ФЗ «О защите населения и территорий от чрезвычайных ситуаций природного и техногенного характера»,  Законом Нижегородской области от 4 января 1996 года № 17-З "О защите населения и территорий Нижегородской области от чрезвычайных ситуаций природного и техногенного характера", постановлением Правительства Нижегородской области от 13.03.2020 № 211 «Об утверждении территорий Нижегородской области, расположенных в зонах возможных опасностей», протоколом № 2 от 20.02.2020 КЧС о ОПБ Нижегородской области «Об утверждении перечня потенциально опасных объектов на территории Нижегородской области», </w:t>
      </w:r>
      <w:r w:rsidRPr="009947E5">
        <w:rPr>
          <w:bCs/>
          <w:sz w:val="28"/>
          <w:szCs w:val="28"/>
        </w:rPr>
        <w:t xml:space="preserve">в целях своевременной подготовки к мероприятиям по защите населения при ЧС на территории ОАО «Эй Джи Си Борский стекольный завод», филиал ООО «Тубор» администрация городского округа г. Бор </w:t>
      </w:r>
      <w:r w:rsidRPr="009947E5">
        <w:rPr>
          <w:b/>
          <w:bCs/>
          <w:sz w:val="28"/>
          <w:szCs w:val="28"/>
        </w:rPr>
        <w:t>постановляет:</w:t>
      </w:r>
    </w:p>
    <w:p w:rsidR="009947E5" w:rsidRPr="009947E5" w:rsidRDefault="009947E5" w:rsidP="009947E5">
      <w:pPr>
        <w:pStyle w:val="23"/>
        <w:numPr>
          <w:ilvl w:val="0"/>
          <w:numId w:val="7"/>
        </w:numPr>
        <w:autoSpaceDE w:val="0"/>
        <w:autoSpaceDN w:val="0"/>
        <w:spacing w:after="0" w:line="360" w:lineRule="auto"/>
        <w:ind w:left="0" w:firstLine="720"/>
        <w:jc w:val="both"/>
        <w:rPr>
          <w:sz w:val="28"/>
          <w:szCs w:val="28"/>
        </w:rPr>
      </w:pPr>
      <w:r w:rsidRPr="009947E5">
        <w:rPr>
          <w:bCs/>
          <w:sz w:val="28"/>
          <w:szCs w:val="28"/>
        </w:rPr>
        <w:t>Утвердить прилагаемый план эвакуации населения из зоны возможного химического заражения.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2.  Начальникам спасательных служб городского округа г. Бор:</w:t>
      </w:r>
    </w:p>
    <w:p w:rsidR="009947E5" w:rsidRPr="009947E5" w:rsidRDefault="009947E5" w:rsidP="009947E5">
      <w:pPr>
        <w:spacing w:line="360" w:lineRule="auto"/>
        <w:ind w:firstLine="720"/>
        <w:jc w:val="both"/>
        <w:rPr>
          <w:sz w:val="28"/>
          <w:szCs w:val="28"/>
        </w:rPr>
      </w:pPr>
      <w:r w:rsidRPr="009947E5">
        <w:rPr>
          <w:bCs/>
          <w:sz w:val="28"/>
          <w:szCs w:val="28"/>
        </w:rPr>
        <w:t>2.1 Автотранспортной службы -</w:t>
      </w:r>
      <w:r w:rsidRPr="009947E5">
        <w:rPr>
          <w:sz w:val="28"/>
          <w:szCs w:val="28"/>
        </w:rPr>
        <w:t xml:space="preserve"> Е.В.Суздальцеву:</w:t>
      </w:r>
    </w:p>
    <w:p w:rsidR="009947E5" w:rsidRPr="009947E5" w:rsidRDefault="009947E5" w:rsidP="009947E5">
      <w:pPr>
        <w:spacing w:line="360" w:lineRule="auto"/>
        <w:ind w:firstLine="720"/>
        <w:jc w:val="both"/>
        <w:rPr>
          <w:sz w:val="28"/>
          <w:szCs w:val="28"/>
        </w:rPr>
      </w:pPr>
      <w:r w:rsidRPr="009947E5">
        <w:rPr>
          <w:bCs/>
          <w:sz w:val="28"/>
          <w:szCs w:val="28"/>
        </w:rPr>
        <w:t xml:space="preserve">  - подготовить план – график  поставки автобусов для вывоза населения из зоны</w:t>
      </w:r>
      <w:r w:rsidRPr="009947E5">
        <w:rPr>
          <w:sz w:val="28"/>
          <w:szCs w:val="28"/>
        </w:rPr>
        <w:t xml:space="preserve"> химического заражения, </w:t>
      </w:r>
      <w:r w:rsidRPr="009947E5">
        <w:rPr>
          <w:bCs/>
          <w:sz w:val="28"/>
          <w:szCs w:val="28"/>
        </w:rPr>
        <w:t>предоставить его в МКУ «Управление по делам ГО и ЧС городского округа г. Бор».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2.2 Службы торговли и питания - О.П. Алешиной: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lastRenderedPageBreak/>
        <w:t xml:space="preserve">- определить организации и учреждения (торговли, питания) представителей на пункты временного размещения (далее - ПВР), для развертывания пункта питания и обеспечения эвакуируемого  населения (далее – эваконаселения). 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2.3 Службы материально – технического снабжения - Д.В. Голубину: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провести предварительный отбор поставщиков и заключить договора на поставку необходимого количества кроватей и постельных принадлежностей для обеспечения эваконаселения в ПВР;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i/>
          <w:sz w:val="28"/>
          <w:szCs w:val="28"/>
        </w:rPr>
      </w:pPr>
      <w:r w:rsidRPr="009947E5">
        <w:rPr>
          <w:bCs/>
          <w:sz w:val="28"/>
          <w:szCs w:val="28"/>
        </w:rPr>
        <w:t xml:space="preserve">- провести предварительный отбор поставщиков продовольствия и заключить договора вещевого имущества, необходимого для снабжения сил, привлекаемых к эвакуационным мероприятиям и эваконаселение на ПВР; 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i/>
          <w:sz w:val="28"/>
          <w:szCs w:val="28"/>
        </w:rPr>
        <w:t>-</w:t>
      </w:r>
      <w:r w:rsidRPr="009947E5">
        <w:rPr>
          <w:bCs/>
          <w:sz w:val="28"/>
          <w:szCs w:val="28"/>
        </w:rPr>
        <w:t xml:space="preserve"> провести предварительный отбор поставщиков и заключить договора на горюче – смазочные материалы для перевозки эваконаселения;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провести предварительный отбор поставщиков и заключить договора на вещевое имущество.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2.4 Службы оповещения и связи - А.В.Щепрову: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проверить  и подготовить к работе систему оповещения населения, обеспечить надежность доведения сигналов и информации до населения.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2.5 Медицинской службы  - А.В.Смирнову: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определить сотрудников на ПВР из числа близлежащих медицинских учреждений для организации медицинского пункта (врач и средний медперсонал 2-3 человека);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подготовить койко-места в медицинских учреждениях для оказания медицинской помощи эваконаселению;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обеспечить прибытие бригады скорой помощи в зону ЧС.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sz w:val="28"/>
          <w:szCs w:val="28"/>
        </w:rPr>
        <w:t xml:space="preserve">3. </w:t>
      </w:r>
      <w:r w:rsidRPr="009947E5">
        <w:rPr>
          <w:bCs/>
          <w:sz w:val="28"/>
          <w:szCs w:val="28"/>
        </w:rPr>
        <w:t>Рекомендовать начальнику отдела МВД России по г. Бор О.Ю.Корнилову: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- определить состав сил и средств для обеспечения общественного порядка при вывозе населения из зоны химического заражения и охрану имущества;</w:t>
      </w:r>
    </w:p>
    <w:p w:rsidR="009947E5" w:rsidRPr="009947E5" w:rsidRDefault="009947E5" w:rsidP="009947E5">
      <w:pPr>
        <w:pStyle w:val="23"/>
        <w:tabs>
          <w:tab w:val="left" w:pos="6"/>
        </w:tabs>
        <w:spacing w:after="0" w:line="360" w:lineRule="auto"/>
        <w:ind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 xml:space="preserve">- определить сотрудников для обеспечения общественного порядка на ПВР (2 сотрудника на 1 ПВР), согласно приложению и посты регулирования дорожного движения в районах расположения ПВР (1 сотрудник ГИБДД). </w:t>
      </w:r>
      <w:r w:rsidRPr="009947E5">
        <w:rPr>
          <w:bCs/>
          <w:sz w:val="28"/>
          <w:szCs w:val="28"/>
        </w:rPr>
        <w:lastRenderedPageBreak/>
        <w:t>Данные предоставить в МКУ «Управление по делам ГО и ЧС городского округа г. Бор.</w:t>
      </w:r>
    </w:p>
    <w:p w:rsidR="009947E5" w:rsidRPr="009947E5" w:rsidRDefault="009947E5" w:rsidP="009947E5">
      <w:pPr>
        <w:pStyle w:val="23"/>
        <w:numPr>
          <w:ilvl w:val="0"/>
          <w:numId w:val="8"/>
        </w:numPr>
        <w:tabs>
          <w:tab w:val="left" w:pos="6"/>
        </w:tabs>
        <w:autoSpaceDE w:val="0"/>
        <w:autoSpaceDN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Управлению образования и молодежной политики администрации городского округа г. Бор (Л.А.Алексеева) и Управлению культуры и туризма администрации городского округа г. Бор (Н.А.Круглова)  подготовить ПВР  к приему эваконаселения  на базе муниципальных образовательных организаций и на базе домов культуры, проверить соответствующую документацию.</w:t>
      </w:r>
    </w:p>
    <w:p w:rsidR="009947E5" w:rsidRPr="009947E5" w:rsidRDefault="009947E5" w:rsidP="009947E5">
      <w:pPr>
        <w:pStyle w:val="23"/>
        <w:numPr>
          <w:ilvl w:val="0"/>
          <w:numId w:val="8"/>
        </w:numPr>
        <w:tabs>
          <w:tab w:val="left" w:pos="6"/>
        </w:tabs>
        <w:autoSpaceDE w:val="0"/>
        <w:autoSpaceDN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Руководству филиала ООО «Тубор» разработать план эвакуационных мероприятий при ЧС (химическое заражение) на территории завода и предоставить его в МКУ «Управление по делам ГО и ЧС городского округа г. Бор».</w:t>
      </w:r>
    </w:p>
    <w:p w:rsidR="009947E5" w:rsidRPr="009947E5" w:rsidRDefault="009947E5" w:rsidP="009947E5">
      <w:pPr>
        <w:pStyle w:val="23"/>
        <w:numPr>
          <w:ilvl w:val="0"/>
          <w:numId w:val="8"/>
        </w:numPr>
        <w:tabs>
          <w:tab w:val="left" w:pos="6"/>
        </w:tabs>
        <w:autoSpaceDE w:val="0"/>
        <w:autoSpaceDN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Руководству ОАО «Эй Джи Си Борский стекольный завод» разработать план эвакуационных мероприятий при ЧС (химическое заражение) на территории завода и предоставить его в МКУ «Управление по делам ГО и ЧС городского округа г. Бор».</w:t>
      </w:r>
    </w:p>
    <w:p w:rsidR="009947E5" w:rsidRPr="009947E5" w:rsidRDefault="009947E5" w:rsidP="009947E5">
      <w:pPr>
        <w:pStyle w:val="23"/>
        <w:numPr>
          <w:ilvl w:val="0"/>
          <w:numId w:val="8"/>
        </w:numPr>
        <w:tabs>
          <w:tab w:val="left" w:pos="6"/>
        </w:tabs>
        <w:autoSpaceDE w:val="0"/>
        <w:autoSpaceDN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9947E5">
        <w:rPr>
          <w:sz w:val="28"/>
          <w:szCs w:val="28"/>
        </w:rPr>
        <w:t xml:space="preserve">Общему отделу администрации городского округа г. Бор обеспечить размещение настоящего постановления на официальном сайте  </w:t>
      </w:r>
      <w:r w:rsidRPr="009947E5">
        <w:rPr>
          <w:sz w:val="28"/>
          <w:szCs w:val="28"/>
          <w:lang w:val="en-US"/>
        </w:rPr>
        <w:t>www</w:t>
      </w:r>
      <w:r w:rsidRPr="009947E5">
        <w:rPr>
          <w:sz w:val="28"/>
          <w:szCs w:val="28"/>
        </w:rPr>
        <w:t xml:space="preserve">. </w:t>
      </w:r>
      <w:r w:rsidRPr="009947E5">
        <w:rPr>
          <w:sz w:val="28"/>
          <w:szCs w:val="28"/>
          <w:lang w:val="en-US"/>
        </w:rPr>
        <w:t>borcity</w:t>
      </w:r>
      <w:r w:rsidRPr="009947E5">
        <w:rPr>
          <w:sz w:val="28"/>
          <w:szCs w:val="28"/>
        </w:rPr>
        <w:t xml:space="preserve">. </w:t>
      </w:r>
      <w:r w:rsidRPr="009947E5">
        <w:rPr>
          <w:sz w:val="28"/>
          <w:szCs w:val="28"/>
          <w:lang w:val="en-US"/>
        </w:rPr>
        <w:t>ru</w:t>
      </w:r>
      <w:r w:rsidRPr="009947E5">
        <w:rPr>
          <w:sz w:val="28"/>
          <w:szCs w:val="28"/>
        </w:rPr>
        <w:t>.</w:t>
      </w:r>
    </w:p>
    <w:p w:rsidR="009947E5" w:rsidRPr="009947E5" w:rsidRDefault="009947E5" w:rsidP="009947E5">
      <w:pPr>
        <w:pStyle w:val="23"/>
        <w:numPr>
          <w:ilvl w:val="0"/>
          <w:numId w:val="8"/>
        </w:numPr>
        <w:autoSpaceDE w:val="0"/>
        <w:autoSpaceDN w:val="0"/>
        <w:spacing w:after="0" w:line="360" w:lineRule="auto"/>
        <w:ind w:left="0" w:firstLine="720"/>
        <w:jc w:val="both"/>
        <w:rPr>
          <w:bCs/>
          <w:sz w:val="28"/>
          <w:szCs w:val="28"/>
        </w:rPr>
      </w:pPr>
      <w:r w:rsidRPr="009947E5">
        <w:rPr>
          <w:bCs/>
          <w:sz w:val="28"/>
          <w:szCs w:val="28"/>
        </w:rPr>
        <w:t>Контроль за исполнением настоящего постановления возложить на  заместителя главы администрации городского округа г. Бор С.В.Киричева.</w:t>
      </w:r>
    </w:p>
    <w:p w:rsidR="009947E5" w:rsidRPr="009947E5" w:rsidRDefault="009947E5" w:rsidP="009947E5">
      <w:pPr>
        <w:pStyle w:val="23"/>
        <w:spacing w:after="0" w:line="360" w:lineRule="auto"/>
        <w:ind w:firstLine="720"/>
        <w:jc w:val="both"/>
        <w:rPr>
          <w:bCs/>
          <w:sz w:val="28"/>
          <w:szCs w:val="28"/>
        </w:rPr>
      </w:pPr>
    </w:p>
    <w:p w:rsidR="009947E5" w:rsidRPr="009947E5" w:rsidRDefault="009947E5" w:rsidP="009947E5">
      <w:pPr>
        <w:pStyle w:val="23"/>
        <w:spacing w:line="360" w:lineRule="auto"/>
        <w:jc w:val="both"/>
        <w:rPr>
          <w:bCs/>
          <w:sz w:val="28"/>
          <w:szCs w:val="28"/>
        </w:rPr>
      </w:pPr>
    </w:p>
    <w:p w:rsidR="009947E5" w:rsidRDefault="009947E5" w:rsidP="009947E5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А.В.Боровский</w:t>
      </w: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Default="009947E5" w:rsidP="009947E5">
      <w:pPr>
        <w:jc w:val="both"/>
        <w:rPr>
          <w:bCs/>
        </w:rPr>
      </w:pPr>
    </w:p>
    <w:p w:rsidR="009947E5" w:rsidRPr="003C4720" w:rsidRDefault="009947E5" w:rsidP="009947E5">
      <w:pPr>
        <w:jc w:val="both"/>
        <w:rPr>
          <w:bCs/>
          <w:sz w:val="22"/>
          <w:szCs w:val="22"/>
        </w:rPr>
      </w:pPr>
      <w:r w:rsidRPr="003C4720">
        <w:rPr>
          <w:bCs/>
          <w:sz w:val="22"/>
          <w:szCs w:val="22"/>
        </w:rPr>
        <w:t xml:space="preserve"> Е.Н.Дорощенко, 9-91-17</w:t>
      </w:r>
    </w:p>
    <w:p w:rsidR="009947E5" w:rsidRDefault="009947E5" w:rsidP="009947E5">
      <w:pPr>
        <w:jc w:val="both"/>
        <w:rPr>
          <w:bCs/>
          <w:sz w:val="22"/>
          <w:szCs w:val="22"/>
        </w:rPr>
      </w:pPr>
      <w:r w:rsidRPr="003C4720">
        <w:rPr>
          <w:bCs/>
          <w:sz w:val="22"/>
          <w:szCs w:val="22"/>
        </w:rPr>
        <w:t>А.П.Волкова, 2-43-38</w:t>
      </w:r>
    </w:p>
    <w:p w:rsidR="009947E5" w:rsidRPr="003C4720" w:rsidRDefault="009947E5" w:rsidP="009947E5">
      <w:pPr>
        <w:jc w:val="both"/>
        <w:rPr>
          <w:bCs/>
          <w:sz w:val="22"/>
          <w:szCs w:val="22"/>
        </w:rPr>
      </w:pPr>
    </w:p>
    <w:p w:rsidR="00CD6037" w:rsidRPr="009947E5" w:rsidRDefault="00D0265B" w:rsidP="009947E5">
      <w:pPr>
        <w:pStyle w:val="----western"/>
        <w:spacing w:before="0" w:beforeAutospacing="0" w:after="0"/>
        <w:jc w:val="right"/>
        <w:rPr>
          <w:b w:val="0"/>
        </w:rPr>
      </w:pPr>
      <w:r w:rsidRPr="009947E5">
        <w:rPr>
          <w:b w:val="0"/>
        </w:rPr>
        <w:t xml:space="preserve">                                                               Утвержден</w:t>
      </w:r>
    </w:p>
    <w:p w:rsidR="00D0265B" w:rsidRPr="009947E5" w:rsidRDefault="00D0265B" w:rsidP="009947E5">
      <w:pPr>
        <w:pStyle w:val="----western"/>
        <w:spacing w:before="0" w:beforeAutospacing="0" w:after="0"/>
        <w:jc w:val="right"/>
        <w:rPr>
          <w:b w:val="0"/>
        </w:rPr>
      </w:pPr>
      <w:r w:rsidRPr="009947E5">
        <w:rPr>
          <w:b w:val="0"/>
        </w:rPr>
        <w:lastRenderedPageBreak/>
        <w:t xml:space="preserve">постановлением администрации </w:t>
      </w:r>
    </w:p>
    <w:p w:rsidR="00D0265B" w:rsidRPr="009947E5" w:rsidRDefault="00D0265B" w:rsidP="009947E5">
      <w:pPr>
        <w:pStyle w:val="----western"/>
        <w:spacing w:before="0" w:beforeAutospacing="0" w:after="0"/>
        <w:jc w:val="right"/>
        <w:rPr>
          <w:b w:val="0"/>
        </w:rPr>
      </w:pPr>
      <w:r w:rsidRPr="009947E5">
        <w:rPr>
          <w:b w:val="0"/>
        </w:rPr>
        <w:t>городского округа г.</w:t>
      </w:r>
      <w:r w:rsidR="009947E5">
        <w:rPr>
          <w:b w:val="0"/>
        </w:rPr>
        <w:t xml:space="preserve"> </w:t>
      </w:r>
      <w:r w:rsidRPr="009947E5">
        <w:rPr>
          <w:b w:val="0"/>
        </w:rPr>
        <w:t>Бор</w:t>
      </w:r>
    </w:p>
    <w:p w:rsidR="00D0265B" w:rsidRDefault="009947E5" w:rsidP="009947E5">
      <w:pPr>
        <w:pStyle w:val="----western"/>
        <w:spacing w:before="0" w:beforeAutospacing="0" w:after="0"/>
        <w:jc w:val="right"/>
        <w:rPr>
          <w:b w:val="0"/>
        </w:rPr>
      </w:pPr>
      <w:r>
        <w:rPr>
          <w:b w:val="0"/>
        </w:rPr>
        <w:t>о</w:t>
      </w:r>
      <w:r w:rsidR="00D0265B" w:rsidRPr="009947E5">
        <w:rPr>
          <w:b w:val="0"/>
        </w:rPr>
        <w:t>т</w:t>
      </w:r>
      <w:r>
        <w:rPr>
          <w:b w:val="0"/>
        </w:rPr>
        <w:t xml:space="preserve"> 13.04.2021  </w:t>
      </w:r>
      <w:r w:rsidR="00D0265B" w:rsidRPr="009947E5">
        <w:rPr>
          <w:b w:val="0"/>
        </w:rPr>
        <w:t>№</w:t>
      </w:r>
      <w:r>
        <w:rPr>
          <w:b w:val="0"/>
        </w:rPr>
        <w:t xml:space="preserve"> 1847</w:t>
      </w:r>
    </w:p>
    <w:p w:rsidR="009947E5" w:rsidRDefault="009947E5" w:rsidP="009947E5">
      <w:pPr>
        <w:pStyle w:val="----western"/>
        <w:spacing w:before="0" w:beforeAutospacing="0" w:after="0"/>
        <w:jc w:val="right"/>
        <w:rPr>
          <w:b w:val="0"/>
        </w:rPr>
      </w:pPr>
    </w:p>
    <w:p w:rsidR="009947E5" w:rsidRPr="009947E5" w:rsidRDefault="009947E5" w:rsidP="009947E5">
      <w:pPr>
        <w:pStyle w:val="----western"/>
        <w:spacing w:before="0" w:beforeAutospacing="0" w:after="0"/>
        <w:jc w:val="right"/>
        <w:rPr>
          <w:b w:val="0"/>
        </w:rPr>
      </w:pPr>
    </w:p>
    <w:p w:rsidR="00D0265B" w:rsidRDefault="00D0265B" w:rsidP="00D0265B">
      <w:pPr>
        <w:pStyle w:val="----western"/>
        <w:spacing w:before="0" w:beforeAutospacing="0" w:after="0"/>
        <w:jc w:val="right"/>
        <w:rPr>
          <w:b w:val="0"/>
          <w:sz w:val="24"/>
          <w:szCs w:val="24"/>
        </w:rPr>
      </w:pPr>
    </w:p>
    <w:p w:rsidR="00CD6037" w:rsidRPr="00A3392C" w:rsidRDefault="006C6C7E" w:rsidP="00D0265B">
      <w:pPr>
        <w:pStyle w:val="----western"/>
        <w:spacing w:before="0" w:beforeAutospacing="0" w:after="0"/>
        <w:jc w:val="center"/>
      </w:pPr>
      <w:r>
        <w:t>План эвакуации</w:t>
      </w:r>
      <w:r w:rsidR="000B5A64">
        <w:t xml:space="preserve"> населения из зоны</w:t>
      </w:r>
      <w:r>
        <w:t xml:space="preserve"> возможно</w:t>
      </w:r>
      <w:r w:rsidR="000B5A64">
        <w:t>го</w:t>
      </w:r>
      <w:r>
        <w:t xml:space="preserve"> химическо</w:t>
      </w:r>
      <w:r w:rsidR="000B5A64">
        <w:t>го</w:t>
      </w:r>
      <w:r>
        <w:t xml:space="preserve"> заражени</w:t>
      </w:r>
      <w:r w:rsidR="000B5A64">
        <w:t>я</w:t>
      </w:r>
    </w:p>
    <w:p w:rsidR="00BB70EC" w:rsidRPr="004A15A2" w:rsidRDefault="00BB70EC" w:rsidP="00CD6037">
      <w:pPr>
        <w:pStyle w:val="----western"/>
        <w:widowControl w:val="0"/>
        <w:spacing w:before="0" w:beforeAutospacing="0" w:after="0"/>
        <w:ind w:firstLine="0"/>
        <w:jc w:val="center"/>
        <w:rPr>
          <w:b w:val="0"/>
        </w:rPr>
      </w:pPr>
    </w:p>
    <w:p w:rsidR="00CD6037" w:rsidRPr="009947E5" w:rsidRDefault="00CD6037" w:rsidP="009947E5">
      <w:pPr>
        <w:numPr>
          <w:ilvl w:val="0"/>
          <w:numId w:val="1"/>
        </w:numPr>
        <w:ind w:left="0" w:firstLine="709"/>
        <w:jc w:val="both"/>
        <w:rPr>
          <w:b/>
        </w:rPr>
      </w:pPr>
      <w:r w:rsidRPr="009947E5">
        <w:rPr>
          <w:b/>
        </w:rPr>
        <w:t>Организация подготовки к проведению эвакуации</w:t>
      </w:r>
    </w:p>
    <w:p w:rsidR="00F57327" w:rsidRPr="009947E5" w:rsidRDefault="00F57327" w:rsidP="009947E5">
      <w:pPr>
        <w:ind w:firstLine="709"/>
        <w:jc w:val="both"/>
        <w:rPr>
          <w:b/>
          <w:i/>
        </w:rPr>
      </w:pPr>
    </w:p>
    <w:p w:rsidR="00F57327" w:rsidRPr="009947E5" w:rsidRDefault="00F57327" w:rsidP="009947E5">
      <w:pPr>
        <w:spacing w:line="360" w:lineRule="auto"/>
        <w:ind w:firstLine="709"/>
        <w:jc w:val="both"/>
      </w:pPr>
      <w:r w:rsidRPr="009947E5">
        <w:t xml:space="preserve">Согласно Постановления Правительства Нижегородской области от 13 марта </w:t>
      </w:r>
      <w:smartTag w:uri="urn:schemas-microsoft-com:office:smarttags" w:element="metricconverter">
        <w:smartTagPr>
          <w:attr w:name="ProductID" w:val="2020 г"/>
        </w:smartTagPr>
        <w:r w:rsidRPr="009947E5">
          <w:t>2020 г</w:t>
        </w:r>
      </w:smartTag>
      <w:r w:rsidRPr="009947E5">
        <w:t xml:space="preserve">. № 211 «Об утверждении территории Нижегородской области, расположенных в зонах возможных опасностей» на территории городского округа г.Бор определена территория, примыкающая к источнику возможного химического заражения, расположенная на территории открытого акционерного общества «Эй Джи Си Борский стекольный завод»,  при прогнозировании масштабов: в мирное время на равноудаленном расстоянии </w:t>
      </w:r>
      <w:smartTag w:uri="urn:schemas-microsoft-com:office:smarttags" w:element="metricconverter">
        <w:smartTagPr>
          <w:attr w:name="ProductID" w:val="0,541 м"/>
        </w:smartTagPr>
        <w:r w:rsidRPr="009947E5">
          <w:t>0,541 м</w:t>
        </w:r>
      </w:smartTag>
      <w:r w:rsidRPr="009947E5">
        <w:t>, площадью 0,919 кв.км</w:t>
      </w:r>
      <w:r w:rsidR="009947E5">
        <w:t>.</w:t>
      </w:r>
      <w:r w:rsidRPr="009947E5">
        <w:t xml:space="preserve">; при военных конфликтах расчет не производится. </w:t>
      </w:r>
    </w:p>
    <w:p w:rsidR="00F57327" w:rsidRPr="009947E5" w:rsidRDefault="00F57327" w:rsidP="009947E5">
      <w:pPr>
        <w:widowControl w:val="0"/>
        <w:spacing w:line="360" w:lineRule="auto"/>
        <w:ind w:firstLine="709"/>
        <w:jc w:val="both"/>
      </w:pPr>
      <w:r w:rsidRPr="009947E5">
        <w:t xml:space="preserve">Оповещение </w:t>
      </w:r>
      <w:r w:rsidR="003B7392" w:rsidRPr="009947E5">
        <w:t xml:space="preserve">звена ТП РСЧС,  </w:t>
      </w:r>
      <w:r w:rsidRPr="009947E5">
        <w:t>органов управления</w:t>
      </w:r>
      <w:r w:rsidR="00CF7698" w:rsidRPr="009947E5">
        <w:t xml:space="preserve"> гражданско</w:t>
      </w:r>
      <w:r w:rsidR="00D20D0F" w:rsidRPr="009947E5">
        <w:t>й</w:t>
      </w:r>
      <w:r w:rsidR="00CF7698" w:rsidRPr="009947E5">
        <w:t xml:space="preserve"> обороны</w:t>
      </w:r>
      <w:r w:rsidRPr="009947E5">
        <w:t xml:space="preserve"> </w:t>
      </w:r>
      <w:r w:rsidR="00CF7698" w:rsidRPr="009947E5">
        <w:t xml:space="preserve">(далее </w:t>
      </w:r>
      <w:r w:rsidRPr="009947E5">
        <w:t>ГО</w:t>
      </w:r>
      <w:r w:rsidR="00CF7698" w:rsidRPr="009947E5">
        <w:t>)</w:t>
      </w:r>
      <w:r w:rsidRPr="009947E5">
        <w:t xml:space="preserve"> и населения о химическом заражении, принятии своевременных мер защиты населения осуществляет оперативная дежурная смена ЕДДС городского округа г.Бор на основании соответствующих сигналов оповещения. Информирование  населения об угрозе химического заражения</w:t>
      </w:r>
      <w:r w:rsidR="004A15A2" w:rsidRPr="009947E5">
        <w:t xml:space="preserve"> осуществляет оперативная дежурная смена ЕДДС городского округа г.Бор на основании решения руководителя гражданской обороны городского округа.</w:t>
      </w:r>
    </w:p>
    <w:p w:rsidR="00CD6037" w:rsidRPr="009947E5" w:rsidRDefault="004A15A2" w:rsidP="009947E5">
      <w:pPr>
        <w:widowControl w:val="0"/>
        <w:spacing w:line="360" w:lineRule="auto"/>
        <w:ind w:firstLine="709"/>
        <w:jc w:val="both"/>
      </w:pPr>
      <w:r w:rsidRPr="009947E5">
        <w:t>П</w:t>
      </w:r>
      <w:r w:rsidR="00CD6037" w:rsidRPr="009947E5">
        <w:t>орядок оповещения руководящего состава гражданской обороны,  руководителей объектов экономики</w:t>
      </w:r>
      <w:r w:rsidR="00EC00AF" w:rsidRPr="009947E5">
        <w:t xml:space="preserve"> и населения о начале эвакуации осуществляется </w:t>
      </w:r>
      <w:r w:rsidR="00FF4326" w:rsidRPr="009947E5">
        <w:t>через</w:t>
      </w:r>
      <w:r w:rsidR="003B7392" w:rsidRPr="009947E5">
        <w:t xml:space="preserve"> Рупор 2</w:t>
      </w:r>
      <w:r w:rsidR="00EC00AF" w:rsidRPr="009947E5">
        <w:t>, СОЛС-24, электросире</w:t>
      </w:r>
      <w:r w:rsidR="001D1F82" w:rsidRPr="009947E5">
        <w:t>ны</w:t>
      </w:r>
      <w:r w:rsidR="00EC00AF" w:rsidRPr="009947E5">
        <w:t xml:space="preserve"> и телефонной</w:t>
      </w:r>
      <w:r w:rsidR="00D20D0F" w:rsidRPr="009947E5">
        <w:t xml:space="preserve"> связи</w:t>
      </w:r>
      <w:r w:rsidR="009056A2" w:rsidRPr="009947E5">
        <w:t>.</w:t>
      </w:r>
    </w:p>
    <w:p w:rsidR="00140E40" w:rsidRPr="009947E5" w:rsidRDefault="00140E40" w:rsidP="009947E5">
      <w:pPr>
        <w:widowControl w:val="0"/>
        <w:spacing w:line="360" w:lineRule="auto"/>
        <w:ind w:firstLine="709"/>
        <w:jc w:val="both"/>
      </w:pPr>
      <w:r w:rsidRPr="009947E5">
        <w:t>Начальник спасательной службы оповещения и связи обеспечивает надежность доведения сигналов и информации до жителей, которые проживают в радиусе химического заражения.</w:t>
      </w:r>
    </w:p>
    <w:p w:rsidR="00CD6037" w:rsidRPr="009947E5" w:rsidRDefault="004A15A2" w:rsidP="009947E5">
      <w:pPr>
        <w:widowControl w:val="0"/>
        <w:spacing w:line="360" w:lineRule="auto"/>
        <w:ind w:firstLine="709"/>
        <w:jc w:val="both"/>
      </w:pPr>
      <w:r w:rsidRPr="009947E5">
        <w:t>П</w:t>
      </w:r>
      <w:r w:rsidR="00CD6037" w:rsidRPr="009947E5">
        <w:t>орядок приведения в готовность эвакуационных органов</w:t>
      </w:r>
      <w:r w:rsidR="00EC00AF" w:rsidRPr="009947E5">
        <w:t xml:space="preserve"> </w:t>
      </w:r>
      <w:r w:rsidR="00C34238" w:rsidRPr="009947E5">
        <w:t>осуществляе</w:t>
      </w:r>
      <w:r w:rsidR="00EC00AF" w:rsidRPr="009947E5">
        <w:t>тся</w:t>
      </w:r>
      <w:r w:rsidR="00C34238" w:rsidRPr="009947E5">
        <w:t xml:space="preserve"> в соответствии с</w:t>
      </w:r>
      <w:r w:rsidR="00EC00AF" w:rsidRPr="009947E5">
        <w:t xml:space="preserve"> постановлением администра</w:t>
      </w:r>
      <w:r w:rsidR="000545EF" w:rsidRPr="009947E5">
        <w:t>ции городского округа г.Бор от 30</w:t>
      </w:r>
      <w:r w:rsidR="00EC00AF" w:rsidRPr="009947E5">
        <w:t>.0</w:t>
      </w:r>
      <w:r w:rsidR="006C6C7E" w:rsidRPr="009947E5">
        <w:t>9</w:t>
      </w:r>
      <w:r w:rsidR="00EC00AF" w:rsidRPr="009947E5">
        <w:t>.201</w:t>
      </w:r>
      <w:r w:rsidR="006C6C7E" w:rsidRPr="009947E5">
        <w:t>6</w:t>
      </w:r>
      <w:r w:rsidR="00EC00AF" w:rsidRPr="009947E5">
        <w:t xml:space="preserve">г. № </w:t>
      </w:r>
      <w:r w:rsidR="000545EF" w:rsidRPr="009947E5">
        <w:t>4618</w:t>
      </w:r>
      <w:r w:rsidR="00EC00AF" w:rsidRPr="009947E5">
        <w:t xml:space="preserve"> «Об </w:t>
      </w:r>
      <w:r w:rsidR="000545EF" w:rsidRPr="009947E5">
        <w:t>утверждении положения об эвакуационной</w:t>
      </w:r>
      <w:r w:rsidR="00EC00AF" w:rsidRPr="009947E5">
        <w:t xml:space="preserve"> комиссии городского </w:t>
      </w:r>
      <w:r w:rsidRPr="009947E5">
        <w:t>округа г.Бор».</w:t>
      </w:r>
    </w:p>
    <w:p w:rsidR="004A15A2" w:rsidRPr="009947E5" w:rsidRDefault="004A15A2" w:rsidP="009947E5">
      <w:pPr>
        <w:widowControl w:val="0"/>
        <w:spacing w:line="360" w:lineRule="auto"/>
        <w:ind w:firstLine="709"/>
        <w:jc w:val="both"/>
      </w:pPr>
      <w:r w:rsidRPr="009947E5">
        <w:t>П</w:t>
      </w:r>
      <w:r w:rsidR="00CD6037" w:rsidRPr="009947E5">
        <w:t>орядок приведения в готовность сил и средств, обес</w:t>
      </w:r>
      <w:r w:rsidR="008A4C30" w:rsidRPr="009947E5">
        <w:t xml:space="preserve">печивающих проведение эвакуации </w:t>
      </w:r>
      <w:r w:rsidR="00A968C3" w:rsidRPr="009947E5">
        <w:t xml:space="preserve">осуществляется в соответствии с </w:t>
      </w:r>
      <w:r w:rsidR="008A4C30" w:rsidRPr="009947E5">
        <w:t xml:space="preserve">постановлением администрации городского округа г.Бор от </w:t>
      </w:r>
      <w:r w:rsidR="000545EF" w:rsidRPr="009947E5">
        <w:t>30.09.2016г. № 4618 «Об утверждении положения об эвакуационной комиссии городского округа г.Бор».</w:t>
      </w:r>
    </w:p>
    <w:p w:rsidR="00CD6037" w:rsidRPr="009947E5" w:rsidRDefault="00CD6037" w:rsidP="009947E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</w:rPr>
      </w:pPr>
      <w:r w:rsidRPr="009947E5">
        <w:rPr>
          <w:b/>
        </w:rPr>
        <w:t>Организация и проведение эвакуации</w:t>
      </w:r>
    </w:p>
    <w:p w:rsidR="00FF441B" w:rsidRPr="009947E5" w:rsidRDefault="00FF441B" w:rsidP="009947E5">
      <w:pPr>
        <w:widowControl w:val="0"/>
        <w:spacing w:line="360" w:lineRule="auto"/>
        <w:ind w:firstLine="709"/>
        <w:jc w:val="both"/>
      </w:pPr>
      <w:r w:rsidRPr="009947E5">
        <w:t>При получении распоряжения</w:t>
      </w:r>
      <w:r w:rsidR="00FB052C" w:rsidRPr="009947E5">
        <w:t xml:space="preserve"> (постановления) о возникновении ЧС</w:t>
      </w:r>
      <w:r w:rsidRPr="009947E5">
        <w:t xml:space="preserve"> выполняются эвакуационные мероприятия в полном объеме.</w:t>
      </w:r>
    </w:p>
    <w:p w:rsidR="00FF441B" w:rsidRPr="009947E5" w:rsidRDefault="00FF441B" w:rsidP="009947E5">
      <w:pPr>
        <w:widowControl w:val="0"/>
        <w:spacing w:line="360" w:lineRule="auto"/>
        <w:ind w:firstLine="709"/>
        <w:jc w:val="both"/>
      </w:pPr>
      <w:r w:rsidRPr="009947E5">
        <w:lastRenderedPageBreak/>
        <w:t>«Ч»+10 мин. – оповещение органов управления гражданской обороны и населения о начале эвакуации;</w:t>
      </w:r>
    </w:p>
    <w:p w:rsidR="00DD757F" w:rsidRPr="009947E5" w:rsidRDefault="00FB052C" w:rsidP="009947E5">
      <w:pPr>
        <w:widowControl w:val="0"/>
        <w:spacing w:line="360" w:lineRule="auto"/>
        <w:ind w:firstLine="709"/>
        <w:jc w:val="both"/>
      </w:pPr>
      <w:r w:rsidRPr="009947E5">
        <w:t>«Ч»+2.00 собрать руководящий состав и работников структурных подразделений, уполномоченных на решение задач в области гражданской обороны</w:t>
      </w:r>
      <w:r w:rsidR="00DD757F" w:rsidRPr="009947E5">
        <w:t xml:space="preserve">; </w:t>
      </w:r>
    </w:p>
    <w:p w:rsidR="00FB052C" w:rsidRPr="009947E5" w:rsidRDefault="00DD757F" w:rsidP="009947E5">
      <w:pPr>
        <w:widowControl w:val="0"/>
        <w:spacing w:line="360" w:lineRule="auto"/>
        <w:ind w:firstLine="709"/>
        <w:jc w:val="both"/>
      </w:pPr>
      <w:r w:rsidRPr="009947E5">
        <w:t>«Ч»+2.00 довести обстановку и поставить задачи по выполнению мероприятий для ликвидации химического заражения;</w:t>
      </w:r>
    </w:p>
    <w:p w:rsidR="001E2881" w:rsidRPr="009947E5" w:rsidRDefault="001E2881" w:rsidP="009947E5">
      <w:pPr>
        <w:widowControl w:val="0"/>
        <w:spacing w:line="360" w:lineRule="auto"/>
        <w:ind w:firstLine="709"/>
        <w:jc w:val="both"/>
      </w:pPr>
      <w:r w:rsidRPr="009947E5">
        <w:t>«Ч»+2.00 организовать выдачу СИЗ (</w:t>
      </w:r>
      <w:r w:rsidR="003B7392" w:rsidRPr="009947E5">
        <w:t>через пункты</w:t>
      </w:r>
      <w:r w:rsidR="000B5A64" w:rsidRPr="009947E5">
        <w:t xml:space="preserve"> выдачи </w:t>
      </w:r>
      <w:r w:rsidR="003B7392" w:rsidRPr="009947E5">
        <w:t>СИЗ</w:t>
      </w:r>
      <w:r w:rsidRPr="009947E5">
        <w:t>);</w:t>
      </w:r>
    </w:p>
    <w:p w:rsidR="005730EA" w:rsidRPr="009947E5" w:rsidRDefault="005730EA" w:rsidP="009947E5">
      <w:pPr>
        <w:widowControl w:val="0"/>
        <w:spacing w:line="360" w:lineRule="auto"/>
        <w:ind w:firstLine="709"/>
        <w:jc w:val="both"/>
      </w:pPr>
      <w:r w:rsidRPr="009947E5">
        <w:t xml:space="preserve"> «Ч»+6.00 уточнить расчеты на проведение эвакуационных мероприятий, развертывание приемных эвакуационных пунктов, привести в готовность спланированный для эвакуации транспорт;</w:t>
      </w:r>
    </w:p>
    <w:p w:rsidR="005730EA" w:rsidRPr="009947E5" w:rsidRDefault="005730EA" w:rsidP="009947E5">
      <w:pPr>
        <w:widowControl w:val="0"/>
        <w:spacing w:line="360" w:lineRule="auto"/>
        <w:ind w:firstLine="709"/>
        <w:jc w:val="both"/>
      </w:pPr>
      <w:r w:rsidRPr="009947E5">
        <w:t>К «Ч»+8.00 ввести круглосуточное дежурство руководящего состава гражданской обороны с пунктами размещения пострадавших от химического заражения;</w:t>
      </w:r>
    </w:p>
    <w:p w:rsidR="001E2881" w:rsidRPr="009947E5" w:rsidRDefault="001E2881" w:rsidP="009947E5">
      <w:pPr>
        <w:widowControl w:val="0"/>
        <w:spacing w:line="360" w:lineRule="auto"/>
        <w:ind w:firstLine="709"/>
        <w:jc w:val="both"/>
      </w:pPr>
      <w:r w:rsidRPr="009947E5">
        <w:t>«Ч»+12.00 перевод на круглосуточное дежурство постов химического наблюдения;</w:t>
      </w:r>
    </w:p>
    <w:p w:rsidR="005730EA" w:rsidRPr="009947E5" w:rsidRDefault="005730EA" w:rsidP="009947E5">
      <w:pPr>
        <w:widowControl w:val="0"/>
        <w:spacing w:line="360" w:lineRule="auto"/>
        <w:ind w:firstLine="709"/>
        <w:jc w:val="both"/>
      </w:pPr>
      <w:r w:rsidRPr="009947E5">
        <w:t>«Ч»+24.00 подготовить запасы материально-технических, продовольственных, медицинских и иных средств к первоочередному обеспечению эвакуируемого населения в безопасных районах;</w:t>
      </w:r>
    </w:p>
    <w:p w:rsidR="0098355B" w:rsidRPr="009947E5" w:rsidRDefault="009011B2" w:rsidP="009947E5">
      <w:pPr>
        <w:spacing w:line="360" w:lineRule="auto"/>
        <w:ind w:firstLine="709"/>
        <w:jc w:val="both"/>
      </w:pPr>
      <w:r w:rsidRPr="009947E5">
        <w:t>Одна из важных задач, решаемых при проведен</w:t>
      </w:r>
      <w:r w:rsidR="00BC5566" w:rsidRPr="009947E5">
        <w:t>ии эвакуация населения из района</w:t>
      </w:r>
      <w:r w:rsidR="009056A2" w:rsidRPr="009947E5">
        <w:t xml:space="preserve"> </w:t>
      </w:r>
      <w:r w:rsidR="00BC5566" w:rsidRPr="009947E5">
        <w:t xml:space="preserve"> химического заражения заключ</w:t>
      </w:r>
      <w:r w:rsidRPr="009947E5">
        <w:t>ается</w:t>
      </w:r>
      <w:r w:rsidR="00F17C3B" w:rsidRPr="009947E5">
        <w:t xml:space="preserve">  </w:t>
      </w:r>
      <w:r w:rsidRPr="009947E5">
        <w:t xml:space="preserve"> в </w:t>
      </w:r>
      <w:r w:rsidR="00F17C3B" w:rsidRPr="009947E5">
        <w:t xml:space="preserve"> </w:t>
      </w:r>
      <w:r w:rsidRPr="009947E5">
        <w:t>охране</w:t>
      </w:r>
      <w:r w:rsidR="00F17C3B" w:rsidRPr="009947E5">
        <w:t xml:space="preserve">  </w:t>
      </w:r>
      <w:r w:rsidRPr="009947E5">
        <w:t xml:space="preserve"> общественного </w:t>
      </w:r>
      <w:r w:rsidR="00F17C3B" w:rsidRPr="009947E5">
        <w:t xml:space="preserve"> </w:t>
      </w:r>
      <w:r w:rsidRPr="009947E5">
        <w:t>порядка</w:t>
      </w:r>
      <w:r w:rsidR="00F17C3B" w:rsidRPr="009947E5">
        <w:t xml:space="preserve">  </w:t>
      </w:r>
      <w:r w:rsidRPr="009947E5">
        <w:t xml:space="preserve"> и</w:t>
      </w:r>
      <w:r w:rsidR="00F17C3B" w:rsidRPr="009947E5">
        <w:t xml:space="preserve">  </w:t>
      </w:r>
      <w:r w:rsidRPr="009947E5">
        <w:t xml:space="preserve"> обеспечения </w:t>
      </w:r>
      <w:r w:rsidR="00F17C3B" w:rsidRPr="009947E5">
        <w:t xml:space="preserve">  </w:t>
      </w:r>
      <w:r w:rsidRPr="009947E5">
        <w:t>безопасности дорожного движения.</w:t>
      </w:r>
    </w:p>
    <w:p w:rsidR="009011B2" w:rsidRPr="009947E5" w:rsidRDefault="004A15A2" w:rsidP="009947E5">
      <w:pPr>
        <w:spacing w:line="360" w:lineRule="auto"/>
        <w:ind w:firstLine="709"/>
        <w:jc w:val="both"/>
      </w:pPr>
      <w:r w:rsidRPr="009947E5">
        <w:t>Отдел МВД России выделяет силы и средства для обеспечения общественного порядка непосредственно в зоне ЧС, при вывозе населения в сопровождении автоколонны или пешим порядком, обеспечивает регулирование дорожного движения</w:t>
      </w:r>
      <w:r w:rsidR="0098355B" w:rsidRPr="009947E5">
        <w:t xml:space="preserve"> в районах расположения ПВР и для охраны имущества и эвакуируемого населения.</w:t>
      </w:r>
    </w:p>
    <w:p w:rsidR="00804ABA" w:rsidRPr="009947E5" w:rsidRDefault="009011B2" w:rsidP="009947E5">
      <w:pPr>
        <w:spacing w:line="360" w:lineRule="auto"/>
        <w:ind w:firstLine="709"/>
        <w:jc w:val="both"/>
        <w:rPr>
          <w:u w:val="single"/>
        </w:rPr>
      </w:pPr>
      <w:r w:rsidRPr="009947E5">
        <w:t xml:space="preserve"> </w:t>
      </w:r>
      <w:r w:rsidR="0098355B" w:rsidRPr="009947E5">
        <w:t>О</w:t>
      </w:r>
      <w:r w:rsidR="009D2714" w:rsidRPr="009947E5">
        <w:t>рганизация первоочередного жизнеобеспечения эвакуируемого населения</w:t>
      </w:r>
      <w:r w:rsidR="00804ABA" w:rsidRPr="009947E5">
        <w:t xml:space="preserve"> осуществляется эвакуационными органами на маршрутах эвакуации с п</w:t>
      </w:r>
      <w:r w:rsidR="001D1F82" w:rsidRPr="009947E5">
        <w:t>омощью спасательных служб ГО:</w:t>
      </w:r>
    </w:p>
    <w:p w:rsidR="00804ABA" w:rsidRPr="009947E5" w:rsidRDefault="00804ABA" w:rsidP="009947E5">
      <w:pPr>
        <w:spacing w:line="360" w:lineRule="auto"/>
        <w:ind w:firstLine="709"/>
        <w:jc w:val="both"/>
      </w:pPr>
      <w:r w:rsidRPr="009947E5">
        <w:t xml:space="preserve">- коммунально-техническая спасательная служба </w:t>
      </w:r>
      <w:r w:rsidR="001D1F82" w:rsidRPr="009947E5">
        <w:t xml:space="preserve">обеспечивает </w:t>
      </w:r>
      <w:r w:rsidRPr="009947E5">
        <w:t>водой</w:t>
      </w:r>
      <w:r w:rsidR="001D1F82" w:rsidRPr="009947E5">
        <w:t>;</w:t>
      </w:r>
    </w:p>
    <w:p w:rsidR="00804ABA" w:rsidRPr="009947E5" w:rsidRDefault="00804ABA" w:rsidP="009947E5">
      <w:pPr>
        <w:spacing w:line="360" w:lineRule="auto"/>
        <w:ind w:firstLine="709"/>
        <w:jc w:val="both"/>
      </w:pPr>
      <w:r w:rsidRPr="009947E5">
        <w:t xml:space="preserve">- спасательная служба торговли и питания </w:t>
      </w:r>
      <w:r w:rsidR="001D1F82" w:rsidRPr="009947E5">
        <w:t xml:space="preserve">обеспечивает </w:t>
      </w:r>
      <w:r w:rsidRPr="009947E5">
        <w:t xml:space="preserve"> продовольствие</w:t>
      </w:r>
      <w:r w:rsidR="001D1F82" w:rsidRPr="009947E5">
        <w:t>м;</w:t>
      </w:r>
    </w:p>
    <w:p w:rsidR="00804ABA" w:rsidRPr="009947E5" w:rsidRDefault="00804ABA" w:rsidP="009947E5">
      <w:pPr>
        <w:spacing w:line="360" w:lineRule="auto"/>
        <w:ind w:firstLine="709"/>
        <w:jc w:val="both"/>
      </w:pPr>
      <w:r w:rsidRPr="009947E5">
        <w:t xml:space="preserve">- спасательная служба материально-технического снабжения </w:t>
      </w:r>
      <w:r w:rsidR="001D1F82" w:rsidRPr="009947E5">
        <w:t xml:space="preserve">обеспечивает </w:t>
      </w:r>
      <w:r w:rsidRPr="009947E5">
        <w:t>стройматериал</w:t>
      </w:r>
      <w:r w:rsidR="001D1F82" w:rsidRPr="009947E5">
        <w:t>ами, медикаментами</w:t>
      </w:r>
      <w:r w:rsidRPr="009947E5">
        <w:t xml:space="preserve"> и оборудование</w:t>
      </w:r>
      <w:r w:rsidR="001D1F82" w:rsidRPr="009947E5">
        <w:t>м</w:t>
      </w:r>
      <w:r w:rsidRPr="009947E5">
        <w:t>, не</w:t>
      </w:r>
      <w:r w:rsidR="001D1F82" w:rsidRPr="009947E5">
        <w:t xml:space="preserve">фтепродуктами и другими </w:t>
      </w:r>
      <w:r w:rsidRPr="009947E5">
        <w:t>материальны</w:t>
      </w:r>
      <w:r w:rsidR="001D1F82" w:rsidRPr="009947E5">
        <w:t>ми</w:t>
      </w:r>
      <w:r w:rsidRPr="009947E5">
        <w:t xml:space="preserve"> ресурс</w:t>
      </w:r>
      <w:r w:rsidR="001D1F82" w:rsidRPr="009947E5">
        <w:t>ами</w:t>
      </w:r>
      <w:r w:rsidR="00F12DEA" w:rsidRPr="009947E5">
        <w:t>, вещевым имуществом</w:t>
      </w:r>
      <w:r w:rsidR="001D1F82" w:rsidRPr="009947E5">
        <w:t>.</w:t>
      </w:r>
    </w:p>
    <w:p w:rsidR="009D2714" w:rsidRPr="009947E5" w:rsidRDefault="009D2714" w:rsidP="009947E5">
      <w:pPr>
        <w:widowControl w:val="0"/>
        <w:spacing w:line="360" w:lineRule="auto"/>
        <w:ind w:firstLine="709"/>
        <w:jc w:val="both"/>
        <w:rPr>
          <w:b/>
          <w:i/>
        </w:rPr>
      </w:pPr>
    </w:p>
    <w:p w:rsidR="00CD6037" w:rsidRPr="009947E5" w:rsidRDefault="009D2714" w:rsidP="009947E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/>
        </w:rPr>
      </w:pPr>
      <w:r w:rsidRPr="009947E5">
        <w:rPr>
          <w:b/>
        </w:rPr>
        <w:t>О</w:t>
      </w:r>
      <w:r w:rsidR="00CD6037" w:rsidRPr="009947E5">
        <w:rPr>
          <w:b/>
        </w:rPr>
        <w:t>беспечение эвакуационных мероприятий.</w:t>
      </w:r>
    </w:p>
    <w:p w:rsidR="00E24614" w:rsidRPr="009947E5" w:rsidRDefault="00E24614" w:rsidP="009947E5">
      <w:pPr>
        <w:widowControl w:val="0"/>
        <w:spacing w:line="360" w:lineRule="auto"/>
        <w:ind w:firstLine="709"/>
        <w:jc w:val="both"/>
      </w:pPr>
      <w:r w:rsidRPr="009947E5">
        <w:t>Основными видами обеспечения эвакуации населения являются:</w:t>
      </w:r>
    </w:p>
    <w:p w:rsidR="00E24614" w:rsidRPr="009947E5" w:rsidRDefault="00E24614" w:rsidP="009947E5">
      <w:pPr>
        <w:widowControl w:val="0"/>
        <w:spacing w:line="360" w:lineRule="auto"/>
        <w:ind w:firstLine="709"/>
        <w:jc w:val="both"/>
      </w:pPr>
      <w:r w:rsidRPr="009947E5">
        <w:t>транспортное, медицинское, материально-техническое.</w:t>
      </w:r>
    </w:p>
    <w:p w:rsidR="00D0265B" w:rsidRPr="009947E5" w:rsidRDefault="00D0265B" w:rsidP="009947E5">
      <w:pPr>
        <w:pStyle w:val="1"/>
        <w:shd w:val="clear" w:color="auto" w:fill="FFFFFF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947E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На базе МАОУ СШ, домов культуры городского округа подготовлены пункты временного размещения (далее ПВР) для приема эвакуируемого населения из зоны </w:t>
      </w:r>
      <w:r w:rsidRPr="009947E5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химического заражения. Организация развертывания ПВР, непосредственно во время ЧС, возложена на начальника Управления  образования и молодежной политики администрации городского округа г.Бор, а также на начальника Управления культуры и туризма администрации городского округа г. Бор. </w:t>
      </w:r>
    </w:p>
    <w:p w:rsidR="00A51094" w:rsidRPr="009947E5" w:rsidRDefault="0098355B" w:rsidP="009947E5">
      <w:pPr>
        <w:spacing w:line="360" w:lineRule="auto"/>
        <w:ind w:firstLine="709"/>
        <w:jc w:val="both"/>
        <w:rPr>
          <w:u w:val="single"/>
        </w:rPr>
      </w:pPr>
      <w:r w:rsidRPr="009947E5">
        <w:rPr>
          <w:u w:val="single"/>
        </w:rPr>
        <w:t>О</w:t>
      </w:r>
      <w:r w:rsidR="00CD6037" w:rsidRPr="009947E5">
        <w:rPr>
          <w:u w:val="single"/>
        </w:rPr>
        <w:t>рганизация упра</w:t>
      </w:r>
      <w:r w:rsidR="005E36F5" w:rsidRPr="009947E5">
        <w:rPr>
          <w:u w:val="single"/>
        </w:rPr>
        <w:t>вления и связи в ходе эвакуации</w:t>
      </w:r>
    </w:p>
    <w:p w:rsidR="00A968C3" w:rsidRPr="009947E5" w:rsidRDefault="00985DF4" w:rsidP="009947E5">
      <w:pPr>
        <w:spacing w:line="360" w:lineRule="auto"/>
        <w:ind w:firstLine="709"/>
        <w:jc w:val="both"/>
      </w:pPr>
      <w:r w:rsidRPr="009947E5">
        <w:t>При получении сигнала по громкой связи</w:t>
      </w:r>
      <w:r w:rsidR="00C34238" w:rsidRPr="009947E5">
        <w:t xml:space="preserve"> (возможно 2 варианта)</w:t>
      </w:r>
      <w:r w:rsidRPr="009947E5">
        <w:t xml:space="preserve">: </w:t>
      </w:r>
    </w:p>
    <w:p w:rsidR="00A968C3" w:rsidRPr="009947E5" w:rsidRDefault="00C34238" w:rsidP="009947E5">
      <w:pPr>
        <w:spacing w:line="360" w:lineRule="auto"/>
        <w:ind w:firstLine="709"/>
        <w:jc w:val="both"/>
      </w:pPr>
      <w:r w:rsidRPr="009947E5">
        <w:t>1.</w:t>
      </w:r>
      <w:r w:rsidR="00A968C3" w:rsidRPr="009947E5">
        <w:t xml:space="preserve"> </w:t>
      </w:r>
      <w:r w:rsidR="00985DF4" w:rsidRPr="009947E5">
        <w:t>«Говорит Управление по делам гражданской обороны и чрезвычайным ситуациям. Граждане на территории Стекольного завода произошла авария с выбросом фторис</w:t>
      </w:r>
      <w:r w:rsidR="00D20D0F" w:rsidRPr="009947E5">
        <w:t>товодородной кислоты. Облако зара</w:t>
      </w:r>
      <w:r w:rsidR="00985DF4" w:rsidRPr="009947E5">
        <w:t>же</w:t>
      </w:r>
      <w:r w:rsidR="00A968C3" w:rsidRPr="009947E5">
        <w:t>нного воздуха распространяется в юго-восточном направлении. Просим пройти к месту посадки – конечная остановка во2 микрорайоне (магазин «Пятерочка»)</w:t>
      </w:r>
      <w:r w:rsidR="00985DF4" w:rsidRPr="009947E5">
        <w:t>»</w:t>
      </w:r>
      <w:r w:rsidR="00A968C3" w:rsidRPr="009947E5">
        <w:t>;</w:t>
      </w:r>
    </w:p>
    <w:p w:rsidR="00A968C3" w:rsidRPr="009947E5" w:rsidRDefault="00C34238" w:rsidP="009947E5">
      <w:pPr>
        <w:spacing w:line="360" w:lineRule="auto"/>
        <w:ind w:firstLine="709"/>
        <w:jc w:val="both"/>
      </w:pPr>
      <w:r w:rsidRPr="009947E5">
        <w:t>2.</w:t>
      </w:r>
      <w:r w:rsidR="00A968C3" w:rsidRPr="009947E5">
        <w:t xml:space="preserve"> «Говорит Управление по делам гражданской обороны и чрезвычайным ситуациям. Граждане на территории Стекольного завода произошла авария с выбросом фтористоводородной кислоты. Облако зараженного воздуха распространяется в западном направлении. Просим пройти к месту посадки – район налоговой (Стеклозаводское шоссе,</w:t>
      </w:r>
      <w:r w:rsidR="00937EA1">
        <w:t xml:space="preserve"> </w:t>
      </w:r>
      <w:r w:rsidR="00A968C3" w:rsidRPr="009947E5">
        <w:t>д.3а)».</w:t>
      </w:r>
    </w:p>
    <w:p w:rsidR="00DD6AB0" w:rsidRPr="009947E5" w:rsidRDefault="000505A6" w:rsidP="009947E5">
      <w:pPr>
        <w:spacing w:line="360" w:lineRule="auto"/>
        <w:ind w:firstLine="709"/>
        <w:jc w:val="both"/>
      </w:pPr>
      <w:r w:rsidRPr="009947E5">
        <w:t>При получении информации о заражении местности</w:t>
      </w:r>
      <w:r w:rsidR="00E24614" w:rsidRPr="009947E5">
        <w:t>:</w:t>
      </w:r>
      <w:r w:rsidRPr="009947E5">
        <w:t xml:space="preserve"> наденьте средства защиты органов дыхания, средства защиты кожи (плащ, накидка), покиньте район аварии в направлении, указанном в сообщении по громкой связи (телевидению).</w:t>
      </w:r>
      <w:r w:rsidR="00985DF4" w:rsidRPr="009947E5">
        <w:t xml:space="preserve"> </w:t>
      </w:r>
    </w:p>
    <w:p w:rsidR="005A052E" w:rsidRPr="009947E5" w:rsidRDefault="005A052E" w:rsidP="009947E5">
      <w:pPr>
        <w:spacing w:line="360" w:lineRule="auto"/>
        <w:ind w:firstLine="709"/>
        <w:jc w:val="both"/>
      </w:pPr>
      <w:r w:rsidRPr="009947E5">
        <w:t>Управление в ходе эвакуации организуется группой связи эвакокомиссии.</w:t>
      </w:r>
      <w:r w:rsidRPr="009947E5">
        <w:rPr>
          <w:color w:val="FF0000"/>
        </w:rPr>
        <w:t xml:space="preserve"> </w:t>
      </w:r>
      <w:r w:rsidRPr="009947E5">
        <w:t>Руководство управлением эвакуационных мероприятий  берет на себя председатель эвакуационной комиссии – заместитель главы администрации С.В.Киричев. Связь с эвакуационными органами осуществляется через телефонную сеть и с помощью радиоточек.</w:t>
      </w:r>
    </w:p>
    <w:p w:rsidR="005A052E" w:rsidRPr="009947E5" w:rsidRDefault="00EB1F28" w:rsidP="009947E5">
      <w:pPr>
        <w:spacing w:line="360" w:lineRule="auto"/>
        <w:ind w:firstLine="709"/>
        <w:jc w:val="both"/>
      </w:pPr>
      <w:r w:rsidRPr="009947E5">
        <w:t>Организация охраны общественного порядка и обеспечения общественной безопасности на маршрутах эвакуации осуществляется силами и средствами Отдела МВД России по г.</w:t>
      </w:r>
      <w:r w:rsidR="00937EA1">
        <w:t xml:space="preserve"> </w:t>
      </w:r>
      <w:r w:rsidRPr="009947E5">
        <w:t>Бор. Охрану общественного порядка организует начальник  Отдела МВД России по г.</w:t>
      </w:r>
      <w:r w:rsidR="00937EA1">
        <w:t xml:space="preserve"> </w:t>
      </w:r>
      <w:r w:rsidRPr="009947E5">
        <w:t xml:space="preserve">Бор. </w:t>
      </w:r>
    </w:p>
    <w:p w:rsidR="00DD6AB0" w:rsidRPr="009947E5" w:rsidRDefault="00DD6AB0" w:rsidP="009947E5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</w:rPr>
      </w:pPr>
      <w:r w:rsidRPr="009947E5">
        <w:rPr>
          <w:b/>
        </w:rPr>
        <w:t>Транспортное обеспечение</w:t>
      </w:r>
    </w:p>
    <w:p w:rsidR="009C5988" w:rsidRPr="009947E5" w:rsidRDefault="00DD6AB0" w:rsidP="009947E5">
      <w:pPr>
        <w:spacing w:line="360" w:lineRule="auto"/>
        <w:ind w:firstLine="709"/>
        <w:jc w:val="both"/>
        <w:rPr>
          <w:color w:val="000000"/>
        </w:rPr>
      </w:pPr>
      <w:r w:rsidRPr="009947E5">
        <w:t xml:space="preserve">Транспортное обеспечение эвакуации населения из зоны ЧС включает  комплекс мероприятий по подготовке, распределению и эксплуатации транспортных средств, предназначенных для выполнения эвакоперевозок. Транспортное  обеспечение организуется в целях своевременного вывоза эвакуируемого населения. </w:t>
      </w:r>
      <w:r w:rsidR="00985DF4" w:rsidRPr="009947E5">
        <w:t xml:space="preserve">Транспорт на вывоз населения из зон ЧС предоставляется </w:t>
      </w:r>
      <w:r w:rsidR="00985DF4" w:rsidRPr="009947E5">
        <w:rPr>
          <w:color w:val="000000"/>
        </w:rPr>
        <w:t>автотранспортной службой по плану – графику поставки автобусов</w:t>
      </w:r>
      <w:r w:rsidR="001E2CB4" w:rsidRPr="009947E5">
        <w:rPr>
          <w:color w:val="000000"/>
        </w:rPr>
        <w:t xml:space="preserve">, ответственный </w:t>
      </w:r>
      <w:r w:rsidR="00D20D0F" w:rsidRPr="009947E5">
        <w:rPr>
          <w:color w:val="000000"/>
        </w:rPr>
        <w:t>за транспорт для эвакуации</w:t>
      </w:r>
      <w:r w:rsidR="001E2CB4" w:rsidRPr="009947E5">
        <w:rPr>
          <w:color w:val="000000"/>
        </w:rPr>
        <w:t xml:space="preserve"> старший группы транспортного обеспеч</w:t>
      </w:r>
      <w:r w:rsidR="000B5A64" w:rsidRPr="009947E5">
        <w:rPr>
          <w:color w:val="000000"/>
        </w:rPr>
        <w:t>е</w:t>
      </w:r>
      <w:r w:rsidR="001E2CB4" w:rsidRPr="009947E5">
        <w:rPr>
          <w:color w:val="000000"/>
        </w:rPr>
        <w:t>ния эвакуационной комиссии</w:t>
      </w:r>
      <w:r w:rsidR="006853E0" w:rsidRPr="009947E5">
        <w:rPr>
          <w:color w:val="000000"/>
        </w:rPr>
        <w:t>.</w:t>
      </w:r>
    </w:p>
    <w:p w:rsidR="00276ABA" w:rsidRPr="009947E5" w:rsidRDefault="00276ABA" w:rsidP="009947E5">
      <w:pPr>
        <w:spacing w:line="360" w:lineRule="auto"/>
        <w:ind w:firstLine="709"/>
        <w:jc w:val="both"/>
        <w:rPr>
          <w:color w:val="000000"/>
        </w:rPr>
      </w:pPr>
      <w:r w:rsidRPr="009947E5">
        <w:rPr>
          <w:color w:val="000000"/>
        </w:rPr>
        <w:t>Работа общественного транспорта в ходе эвакуации населения предполагает различные схемы его использования:</w:t>
      </w:r>
    </w:p>
    <w:p w:rsidR="00276ABA" w:rsidRPr="009947E5" w:rsidRDefault="00276ABA" w:rsidP="009947E5">
      <w:pPr>
        <w:spacing w:line="360" w:lineRule="auto"/>
        <w:ind w:firstLine="709"/>
        <w:rPr>
          <w:color w:val="000000"/>
        </w:rPr>
      </w:pPr>
      <w:r w:rsidRPr="009947E5">
        <w:rPr>
          <w:color w:val="000000"/>
        </w:rPr>
        <w:lastRenderedPageBreak/>
        <w:t>- доставка эвакуированных от мест жительства к ПВР;</w:t>
      </w:r>
    </w:p>
    <w:p w:rsidR="00276ABA" w:rsidRPr="009947E5" w:rsidRDefault="00276ABA" w:rsidP="009947E5">
      <w:pPr>
        <w:spacing w:line="360" w:lineRule="auto"/>
        <w:ind w:firstLine="709"/>
        <w:rPr>
          <w:color w:val="000000"/>
        </w:rPr>
      </w:pPr>
      <w:r w:rsidRPr="009947E5">
        <w:rPr>
          <w:color w:val="000000"/>
        </w:rPr>
        <w:t xml:space="preserve">- </w:t>
      </w:r>
      <w:r w:rsidR="002B0470" w:rsidRPr="009947E5">
        <w:rPr>
          <w:color w:val="000000"/>
        </w:rPr>
        <w:t>доставка от мест жительства до мест размещения;</w:t>
      </w:r>
    </w:p>
    <w:p w:rsidR="002B0470" w:rsidRPr="009947E5" w:rsidRDefault="002B0470" w:rsidP="009947E5">
      <w:pPr>
        <w:spacing w:line="360" w:lineRule="auto"/>
        <w:ind w:firstLine="709"/>
      </w:pPr>
      <w:r w:rsidRPr="009947E5">
        <w:rPr>
          <w:color w:val="000000"/>
        </w:rPr>
        <w:t>- вывоз из зоны ЧС в безопасные районы. Необходимым условием организации работы общественного транспорта при эвакуации является уплотнение графиков движения транспортных средств, перераспределение транспортных средств по маршрутам эвакуационных перевозок.</w:t>
      </w:r>
    </w:p>
    <w:p w:rsidR="00C34238" w:rsidRPr="009947E5" w:rsidRDefault="00C34238" w:rsidP="009947E5">
      <w:pPr>
        <w:ind w:firstLine="709"/>
      </w:pPr>
    </w:p>
    <w:p w:rsidR="002B0470" w:rsidRPr="009947E5" w:rsidRDefault="002B0470" w:rsidP="009947E5">
      <w:pPr>
        <w:numPr>
          <w:ilvl w:val="1"/>
          <w:numId w:val="1"/>
        </w:numPr>
        <w:ind w:left="0" w:firstLine="709"/>
        <w:jc w:val="center"/>
        <w:rPr>
          <w:b/>
        </w:rPr>
      </w:pPr>
      <w:r w:rsidRPr="009947E5">
        <w:rPr>
          <w:b/>
        </w:rPr>
        <w:t>Медицинское обеспечение</w:t>
      </w:r>
    </w:p>
    <w:p w:rsidR="002B0470" w:rsidRPr="009947E5" w:rsidRDefault="002B0470" w:rsidP="009947E5">
      <w:pPr>
        <w:ind w:firstLine="709"/>
        <w:rPr>
          <w:b/>
        </w:rPr>
      </w:pPr>
    </w:p>
    <w:p w:rsidR="00CD6037" w:rsidRPr="009947E5" w:rsidRDefault="00E86D11" w:rsidP="009947E5">
      <w:pPr>
        <w:spacing w:line="360" w:lineRule="auto"/>
        <w:ind w:firstLine="709"/>
        <w:jc w:val="both"/>
      </w:pPr>
      <w:r w:rsidRPr="009947E5">
        <w:t>Медицинской спасательной службой  городского округа г.Бор проводятся санитарно-гигиенические и противоэпидемические  мероприятия, направленные на охрану здоровья эвакуируемого населения, своевременное оказание медицинской помощи заболевшим и получившим травмы в ходе эвакуации, а также  предупреждение возникновения и распространения массовых инфекционных болезней.</w:t>
      </w:r>
    </w:p>
    <w:p w:rsidR="00E86D11" w:rsidRPr="009947E5" w:rsidRDefault="00E86D11" w:rsidP="009947E5">
      <w:pPr>
        <w:spacing w:line="360" w:lineRule="auto"/>
        <w:ind w:firstLine="709"/>
        <w:jc w:val="both"/>
      </w:pPr>
      <w:r w:rsidRPr="009947E5">
        <w:t xml:space="preserve">При возникновении ЧС до начала эвакуации: </w:t>
      </w:r>
    </w:p>
    <w:p w:rsidR="00E86D11" w:rsidRPr="009947E5" w:rsidRDefault="00E86D11" w:rsidP="009947E5">
      <w:pPr>
        <w:spacing w:line="360" w:lineRule="auto"/>
        <w:ind w:firstLine="709"/>
        <w:jc w:val="both"/>
      </w:pPr>
      <w:r w:rsidRPr="009947E5">
        <w:t>-</w:t>
      </w:r>
      <w:r w:rsidR="00C34238" w:rsidRPr="009947E5">
        <w:t xml:space="preserve"> </w:t>
      </w:r>
      <w:r w:rsidRPr="009947E5">
        <w:t>медицинские пункты развертываются на пунктах посадки,  пунктах высадки, ПВР и в пути следования с привлечением для этих целей медперсонала лечебных учреждений;</w:t>
      </w:r>
    </w:p>
    <w:p w:rsidR="00E86D11" w:rsidRPr="009947E5" w:rsidRDefault="00E86D11" w:rsidP="009947E5">
      <w:pPr>
        <w:spacing w:line="360" w:lineRule="auto"/>
        <w:ind w:firstLine="709"/>
        <w:jc w:val="both"/>
      </w:pPr>
      <w:r w:rsidRPr="009947E5">
        <w:t xml:space="preserve">- </w:t>
      </w:r>
      <w:r w:rsidR="00033ED5" w:rsidRPr="009947E5">
        <w:t>усиливается контроль за соблюдением санитарно-гигиенических, противоэпидемических требований на пунктах общественного питания, водоснабжения, а также ПВР и в пути следования.</w:t>
      </w:r>
    </w:p>
    <w:p w:rsidR="00033ED5" w:rsidRPr="009947E5" w:rsidRDefault="00033ED5" w:rsidP="009947E5">
      <w:pPr>
        <w:spacing w:line="360" w:lineRule="auto"/>
        <w:ind w:firstLine="709"/>
        <w:jc w:val="both"/>
      </w:pPr>
      <w:r w:rsidRPr="009947E5">
        <w:t>При проведении эвакуации:</w:t>
      </w:r>
    </w:p>
    <w:p w:rsidR="00033ED5" w:rsidRPr="009947E5" w:rsidRDefault="00033ED5" w:rsidP="009947E5">
      <w:pPr>
        <w:spacing w:line="360" w:lineRule="auto"/>
        <w:ind w:firstLine="709"/>
        <w:jc w:val="both"/>
      </w:pPr>
      <w:r w:rsidRPr="009947E5">
        <w:t>- организуется круглосуточное дежурство медицинского персонала на пунктах посадки, ПВР и в пути следования;</w:t>
      </w:r>
    </w:p>
    <w:p w:rsidR="00033ED5" w:rsidRPr="009947E5" w:rsidRDefault="00033ED5" w:rsidP="009947E5">
      <w:pPr>
        <w:spacing w:line="360" w:lineRule="auto"/>
        <w:ind w:firstLine="709"/>
        <w:jc w:val="both"/>
      </w:pPr>
      <w:r w:rsidRPr="009947E5">
        <w:t>- организуется медицинское обслуживание нетранспортабельных больных;</w:t>
      </w:r>
    </w:p>
    <w:p w:rsidR="00033ED5" w:rsidRPr="009947E5" w:rsidRDefault="00033ED5" w:rsidP="009947E5">
      <w:pPr>
        <w:spacing w:line="360" w:lineRule="auto"/>
        <w:ind w:firstLine="709"/>
        <w:jc w:val="both"/>
      </w:pPr>
      <w:r w:rsidRPr="009947E5">
        <w:t>- осуществляется контроль за санитарным состоянием мест временного пребывания и постоянного размещения эвакуируемого населения;</w:t>
      </w:r>
    </w:p>
    <w:p w:rsidR="00EB1F28" w:rsidRDefault="00033ED5" w:rsidP="009947E5">
      <w:pPr>
        <w:spacing w:line="360" w:lineRule="auto"/>
        <w:ind w:firstLine="709"/>
        <w:jc w:val="both"/>
      </w:pPr>
      <w:r w:rsidRPr="009947E5">
        <w:t>- ведется непрерывное наблюдение за эпидемической обстановкой, выявляются инфекционные больные и выполняются другие противоэпидемические мероприятия</w:t>
      </w:r>
      <w:r w:rsidR="00EB1F28" w:rsidRPr="009947E5">
        <w:t>.</w:t>
      </w:r>
    </w:p>
    <w:p w:rsidR="009947E5" w:rsidRPr="009947E5" w:rsidRDefault="009947E5" w:rsidP="009947E5">
      <w:pPr>
        <w:spacing w:line="360" w:lineRule="auto"/>
        <w:ind w:firstLine="709"/>
        <w:jc w:val="both"/>
      </w:pPr>
    </w:p>
    <w:p w:rsidR="00EB1F28" w:rsidRDefault="00EB1F28" w:rsidP="009947E5">
      <w:pPr>
        <w:numPr>
          <w:ilvl w:val="1"/>
          <w:numId w:val="1"/>
        </w:numPr>
        <w:spacing w:line="360" w:lineRule="auto"/>
        <w:jc w:val="center"/>
        <w:rPr>
          <w:b/>
        </w:rPr>
      </w:pPr>
      <w:r w:rsidRPr="009947E5">
        <w:rPr>
          <w:b/>
        </w:rPr>
        <w:t>Материально –</w:t>
      </w:r>
      <w:r w:rsidR="00937EA1">
        <w:rPr>
          <w:b/>
        </w:rPr>
        <w:t xml:space="preserve"> </w:t>
      </w:r>
      <w:r w:rsidR="00CF0CF5" w:rsidRPr="009947E5">
        <w:rPr>
          <w:b/>
        </w:rPr>
        <w:t>техническое</w:t>
      </w:r>
      <w:r w:rsidRPr="009947E5">
        <w:rPr>
          <w:b/>
        </w:rPr>
        <w:t xml:space="preserve"> обеспечение</w:t>
      </w:r>
    </w:p>
    <w:p w:rsidR="009947E5" w:rsidRPr="009947E5" w:rsidRDefault="009947E5" w:rsidP="009947E5">
      <w:pPr>
        <w:spacing w:line="360" w:lineRule="auto"/>
        <w:jc w:val="center"/>
        <w:rPr>
          <w:b/>
        </w:rPr>
      </w:pPr>
    </w:p>
    <w:p w:rsidR="00CF0CF5" w:rsidRPr="009947E5" w:rsidRDefault="00CF0CF5" w:rsidP="009947E5">
      <w:pPr>
        <w:spacing w:line="360" w:lineRule="auto"/>
        <w:ind w:firstLine="709"/>
        <w:jc w:val="both"/>
      </w:pPr>
      <w:r w:rsidRPr="009947E5">
        <w:t>Материально-техническое обеспечение эвакуации заключается в полном и своевременном обеспечении эвакоорганов метериальными средствами (химическим, вещевым, медицинским имуществом, продовольствием, горюче-смазочными материалами, медикаментами, водой и др.), а также в организации обслуживания и ремонта транспортных средств в процессе эвакуации.</w:t>
      </w:r>
    </w:p>
    <w:p w:rsidR="00CF0CF5" w:rsidRPr="009947E5" w:rsidRDefault="00CF0CF5" w:rsidP="009947E5">
      <w:pPr>
        <w:spacing w:line="360" w:lineRule="auto"/>
        <w:ind w:firstLine="709"/>
        <w:jc w:val="both"/>
      </w:pPr>
      <w:r w:rsidRPr="009947E5">
        <w:t xml:space="preserve">Заблаговременно в местах развертывания эвакоорганов создаются необходимые запасы материальных средств для проведения эвакуационных мероприятий. В ходе эвакуации </w:t>
      </w:r>
      <w:r w:rsidRPr="009947E5">
        <w:lastRenderedPageBreak/>
        <w:t>основные усилия материально-техническо</w:t>
      </w:r>
      <w:r w:rsidR="00715E31" w:rsidRPr="009947E5">
        <w:t>го обеспечения сосредотачиваются на обеспечении автоколонн горюче-смазочными материалами и запасными частями.</w:t>
      </w:r>
    </w:p>
    <w:p w:rsidR="00715E31" w:rsidRPr="009947E5" w:rsidRDefault="00715E31" w:rsidP="009947E5">
      <w:pPr>
        <w:spacing w:line="360" w:lineRule="auto"/>
        <w:ind w:firstLine="709"/>
        <w:jc w:val="both"/>
      </w:pPr>
      <w:r w:rsidRPr="009947E5">
        <w:t>В районах размещения эвакуируемого населения организуется питание, обеспечение продовольствием, питьевой водой и промышленными  товарами.</w:t>
      </w:r>
    </w:p>
    <w:p w:rsidR="00715E31" w:rsidRPr="009947E5" w:rsidRDefault="00715E31" w:rsidP="009947E5">
      <w:pPr>
        <w:spacing w:line="360" w:lineRule="auto"/>
        <w:ind w:firstLine="709"/>
        <w:jc w:val="both"/>
      </w:pPr>
      <w:r w:rsidRPr="009947E5">
        <w:t>Руководитель материально-технической службы несет ответственность з</w:t>
      </w:r>
      <w:r w:rsidR="002240F3" w:rsidRPr="009947E5">
        <w:t>а своевременное обеспечение всего</w:t>
      </w:r>
      <w:r w:rsidRPr="009947E5">
        <w:t xml:space="preserve"> необход</w:t>
      </w:r>
      <w:r w:rsidR="002240F3" w:rsidRPr="009947E5">
        <w:t>имого</w:t>
      </w:r>
      <w:r w:rsidRPr="009947E5">
        <w:t xml:space="preserve"> для эвакуации.</w:t>
      </w:r>
    </w:p>
    <w:p w:rsidR="00CD6037" w:rsidRPr="009947E5" w:rsidRDefault="000B56F5" w:rsidP="009947E5">
      <w:pPr>
        <w:spacing w:line="360" w:lineRule="auto"/>
        <w:ind w:firstLine="709"/>
        <w:jc w:val="both"/>
      </w:pPr>
      <w:r w:rsidRPr="009947E5">
        <w:t>О</w:t>
      </w:r>
      <w:r w:rsidR="00CD6037" w:rsidRPr="009947E5">
        <w:t>рганизация обеспечения эвакуируемого населения средствами  индивидуальной защ</w:t>
      </w:r>
      <w:r w:rsidR="00CD6037" w:rsidRPr="009947E5">
        <w:t>и</w:t>
      </w:r>
      <w:r w:rsidR="0038178A" w:rsidRPr="009947E5">
        <w:t>ты: на территории городского округа г.</w:t>
      </w:r>
      <w:r w:rsidR="00937EA1">
        <w:t xml:space="preserve"> </w:t>
      </w:r>
      <w:r w:rsidR="0038178A" w:rsidRPr="009947E5">
        <w:t>Бор все нетрудоспособное население получают средства индивидуальной защиты в  пу</w:t>
      </w:r>
      <w:r w:rsidR="001D1F82" w:rsidRPr="009947E5">
        <w:t>нкте выдачи средств индиви</w:t>
      </w:r>
      <w:r w:rsidR="00BC3F46" w:rsidRPr="009947E5">
        <w:t>дуальной защиты</w:t>
      </w:r>
      <w:r w:rsidR="0038178A" w:rsidRPr="009947E5">
        <w:t>. Рабочие и служащие получают средства индивидуальной защиты по месту работы.</w:t>
      </w:r>
    </w:p>
    <w:p w:rsidR="000B56F5" w:rsidRPr="009947E5" w:rsidRDefault="000B56F5" w:rsidP="009947E5">
      <w:pPr>
        <w:spacing w:line="360" w:lineRule="auto"/>
        <w:ind w:firstLine="709"/>
        <w:jc w:val="both"/>
      </w:pPr>
      <w:r w:rsidRPr="009947E5">
        <w:t>После дезактивации объекта заражения, эваконаселение получит разрешение возвращаться по домам.</w:t>
      </w:r>
    </w:p>
    <w:p w:rsidR="00CF7698" w:rsidRPr="009947E5" w:rsidRDefault="00CF7698" w:rsidP="009947E5">
      <w:pPr>
        <w:spacing w:line="360" w:lineRule="auto"/>
        <w:ind w:firstLine="709"/>
        <w:jc w:val="both"/>
      </w:pPr>
      <w:r w:rsidRPr="009947E5">
        <w:t>Эвакуация населения из района химического заражения городского округа г.</w:t>
      </w:r>
      <w:r w:rsidR="00937EA1">
        <w:t xml:space="preserve"> </w:t>
      </w:r>
      <w:r w:rsidRPr="009947E5">
        <w:t>Бор планируется согласно расчетам планирования эвакуации населения из района заражения (</w:t>
      </w:r>
      <w:r w:rsidR="00B0319D" w:rsidRPr="009947E5">
        <w:t>П</w:t>
      </w:r>
      <w:r w:rsidRPr="009947E5">
        <w:t>риложение)</w:t>
      </w:r>
      <w:r w:rsidR="006A3C9B" w:rsidRPr="009947E5">
        <w:t>.</w:t>
      </w:r>
    </w:p>
    <w:p w:rsidR="00CD6037" w:rsidRPr="009947E5" w:rsidRDefault="006A3C9B" w:rsidP="009947E5">
      <w:pPr>
        <w:pStyle w:val="a9"/>
        <w:tabs>
          <w:tab w:val="left" w:pos="284"/>
        </w:tabs>
        <w:spacing w:line="360" w:lineRule="auto"/>
        <w:ind w:firstLine="709"/>
        <w:jc w:val="both"/>
      </w:pPr>
      <w:r w:rsidRPr="009947E5">
        <w:t>В филиале ООО «Тубор» находится 25 т  серной кислоты. Размер зоны возможного заражения при аварии на филиале ООО «Тубор» составит 44 кв.м</w:t>
      </w:r>
      <w:r w:rsidR="00937EA1">
        <w:t>.</w:t>
      </w:r>
      <w:r w:rsidRPr="009947E5">
        <w:t xml:space="preserve">, это значит, что заражение не выйдет за пределы территории предприятия. </w:t>
      </w:r>
      <w:r w:rsidR="00FD6381" w:rsidRPr="009947E5">
        <w:t>Эвакуация в филиале ООО «</w:t>
      </w:r>
      <w:r w:rsidRPr="009947E5">
        <w:t>Тубор» проводится внутри завода</w:t>
      </w:r>
      <w:r w:rsidR="00FD6381" w:rsidRPr="009947E5">
        <w:t>. Эвакуация населения не планируется. План эвакуации работников филиала ООО «Тубор» при ЧС разрабатывается непосредственно в филиале ООО «Тубор».</w:t>
      </w:r>
    </w:p>
    <w:p w:rsidR="00CD6037" w:rsidRPr="009947E5" w:rsidRDefault="00CD6037" w:rsidP="009947E5">
      <w:pPr>
        <w:autoSpaceDE w:val="0"/>
        <w:autoSpaceDN w:val="0"/>
        <w:adjustRightInd w:val="0"/>
        <w:ind w:firstLine="709"/>
      </w:pPr>
    </w:p>
    <w:p w:rsidR="0012648B" w:rsidRPr="009947E5" w:rsidRDefault="00CD6037" w:rsidP="009947E5">
      <w:pPr>
        <w:pStyle w:val="----western"/>
        <w:spacing w:before="0" w:beforeAutospacing="0" w:after="0"/>
        <w:ind w:firstLine="0"/>
        <w:jc w:val="left"/>
        <w:rPr>
          <w:b w:val="0"/>
          <w:sz w:val="24"/>
          <w:szCs w:val="24"/>
        </w:rPr>
      </w:pPr>
      <w:r w:rsidRPr="009947E5">
        <w:rPr>
          <w:b w:val="0"/>
          <w:sz w:val="24"/>
          <w:szCs w:val="24"/>
        </w:rPr>
        <w:t xml:space="preserve">Председатель эвакуационной комиссии </w:t>
      </w:r>
      <w:r w:rsidR="00F87683" w:rsidRPr="009947E5">
        <w:rPr>
          <w:b w:val="0"/>
          <w:sz w:val="24"/>
          <w:szCs w:val="24"/>
        </w:rPr>
        <w:t xml:space="preserve">городского округа </w:t>
      </w:r>
    </w:p>
    <w:p w:rsidR="00CD6037" w:rsidRPr="009947E5" w:rsidRDefault="009056A2" w:rsidP="009947E5">
      <w:pPr>
        <w:pStyle w:val="----western"/>
        <w:spacing w:before="0" w:beforeAutospacing="0" w:after="0"/>
        <w:ind w:firstLine="0"/>
        <w:jc w:val="left"/>
        <w:rPr>
          <w:b w:val="0"/>
          <w:sz w:val="24"/>
          <w:szCs w:val="24"/>
        </w:rPr>
      </w:pPr>
      <w:r w:rsidRPr="009947E5">
        <w:rPr>
          <w:b w:val="0"/>
          <w:sz w:val="24"/>
          <w:szCs w:val="24"/>
        </w:rPr>
        <w:t>город Бор</w:t>
      </w:r>
    </w:p>
    <w:p w:rsidR="00BB70EC" w:rsidRPr="009947E5" w:rsidRDefault="00BB70EC" w:rsidP="009947E5">
      <w:pPr>
        <w:autoSpaceDE w:val="0"/>
        <w:autoSpaceDN w:val="0"/>
        <w:adjustRightInd w:val="0"/>
        <w:ind w:firstLine="709"/>
        <w:jc w:val="both"/>
      </w:pPr>
      <w:r w:rsidRPr="009947E5">
        <w:t xml:space="preserve">     </w:t>
      </w:r>
    </w:p>
    <w:p w:rsidR="00CD6037" w:rsidRPr="009947E5" w:rsidRDefault="009947E5" w:rsidP="009947E5">
      <w:pPr>
        <w:ind w:firstLine="709"/>
        <w:jc w:val="both"/>
      </w:pPr>
      <w:r>
        <w:t xml:space="preserve">                    ______</w:t>
      </w:r>
      <w:r w:rsidR="00CD6037" w:rsidRPr="009947E5">
        <w:t>________________________</w:t>
      </w:r>
      <w:r w:rsidR="00CD6037" w:rsidRPr="009947E5">
        <w:tab/>
      </w:r>
      <w:r w:rsidR="00CD6037" w:rsidRPr="009947E5">
        <w:tab/>
      </w:r>
      <w:r>
        <w:t xml:space="preserve">    </w:t>
      </w:r>
      <w:r w:rsidR="00F87683" w:rsidRPr="009947E5">
        <w:t xml:space="preserve">  </w:t>
      </w:r>
      <w:r>
        <w:t xml:space="preserve">                     </w:t>
      </w:r>
      <w:r w:rsidR="00F87683" w:rsidRPr="009947E5">
        <w:t xml:space="preserve">   </w:t>
      </w:r>
      <w:r w:rsidR="00FD6381" w:rsidRPr="009947E5">
        <w:t>С.В.Киричев</w:t>
      </w:r>
    </w:p>
    <w:p w:rsidR="00FD6381" w:rsidRPr="009947E5" w:rsidRDefault="009947E5" w:rsidP="009947E5">
      <w:pPr>
        <w:ind w:firstLine="709"/>
        <w:jc w:val="both"/>
      </w:pPr>
      <w:r>
        <w:t xml:space="preserve"> </w:t>
      </w:r>
      <w:r w:rsidR="001F70F1" w:rsidRPr="009947E5">
        <w:tab/>
      </w:r>
      <w:r w:rsidR="001F70F1" w:rsidRPr="009947E5">
        <w:tab/>
      </w:r>
      <w:r w:rsidR="00CD6037" w:rsidRPr="009947E5">
        <w:t xml:space="preserve">    подпись</w:t>
      </w:r>
      <w:r w:rsidR="00CD6037" w:rsidRPr="009947E5">
        <w:tab/>
      </w:r>
      <w:r w:rsidR="00CD6037" w:rsidRPr="009947E5">
        <w:tab/>
        <w:t xml:space="preserve">                           </w:t>
      </w:r>
    </w:p>
    <w:p w:rsidR="00FD6381" w:rsidRPr="009947E5" w:rsidRDefault="00FD6381" w:rsidP="009947E5">
      <w:pPr>
        <w:ind w:firstLine="709"/>
      </w:pPr>
    </w:p>
    <w:p w:rsidR="009056A2" w:rsidRPr="009947E5" w:rsidRDefault="009056A2" w:rsidP="009947E5">
      <w:pPr>
        <w:ind w:firstLine="709"/>
      </w:pPr>
    </w:p>
    <w:p w:rsidR="00332326" w:rsidRPr="009947E5" w:rsidRDefault="00332326" w:rsidP="009947E5">
      <w:pPr>
        <w:ind w:firstLine="709"/>
      </w:pPr>
    </w:p>
    <w:p w:rsidR="00332326" w:rsidRPr="009947E5" w:rsidRDefault="00332326" w:rsidP="009947E5">
      <w:pPr>
        <w:ind w:firstLine="709"/>
      </w:pPr>
    </w:p>
    <w:p w:rsidR="00332326" w:rsidRPr="009947E5" w:rsidRDefault="00332326" w:rsidP="009947E5">
      <w:pPr>
        <w:ind w:firstLine="709"/>
      </w:pPr>
    </w:p>
    <w:p w:rsidR="00332326" w:rsidRPr="009947E5" w:rsidRDefault="00332326" w:rsidP="009947E5">
      <w:pPr>
        <w:ind w:firstLine="709"/>
      </w:pPr>
    </w:p>
    <w:p w:rsidR="00332326" w:rsidRDefault="00332326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9947E5" w:rsidRDefault="009947E5" w:rsidP="009947E5">
      <w:pPr>
        <w:ind w:firstLine="709"/>
      </w:pPr>
    </w:p>
    <w:p w:rsidR="007E307D" w:rsidRPr="007E307D" w:rsidRDefault="007E307D" w:rsidP="007E307D">
      <w:pPr>
        <w:ind w:left="5664" w:firstLine="708"/>
        <w:jc w:val="right"/>
        <w:rPr>
          <w:sz w:val="28"/>
          <w:szCs w:val="28"/>
        </w:rPr>
      </w:pPr>
      <w:r w:rsidRPr="007E307D">
        <w:rPr>
          <w:sz w:val="28"/>
          <w:szCs w:val="28"/>
        </w:rPr>
        <w:t xml:space="preserve">Приложение 1к </w:t>
      </w:r>
    </w:p>
    <w:p w:rsidR="007E307D" w:rsidRPr="007E307D" w:rsidRDefault="007E307D" w:rsidP="007E307D">
      <w:pPr>
        <w:ind w:left="5664" w:firstLine="708"/>
        <w:jc w:val="right"/>
        <w:rPr>
          <w:sz w:val="28"/>
          <w:szCs w:val="28"/>
        </w:rPr>
      </w:pPr>
      <w:r w:rsidRPr="007E307D">
        <w:rPr>
          <w:sz w:val="28"/>
          <w:szCs w:val="28"/>
        </w:rPr>
        <w:t>плану эвакуации</w:t>
      </w:r>
    </w:p>
    <w:p w:rsidR="007E307D" w:rsidRDefault="007E307D" w:rsidP="007E307D">
      <w:pPr>
        <w:ind w:left="5664"/>
        <w:jc w:val="center"/>
      </w:pPr>
      <w:r>
        <w:lastRenderedPageBreak/>
        <w:t xml:space="preserve">           </w:t>
      </w:r>
    </w:p>
    <w:p w:rsidR="007E307D" w:rsidRDefault="007E307D" w:rsidP="007E307D">
      <w:pPr>
        <w:jc w:val="right"/>
        <w:rPr>
          <w:b/>
        </w:rPr>
      </w:pPr>
    </w:p>
    <w:p w:rsidR="007E307D" w:rsidRDefault="007E307D" w:rsidP="007E307D">
      <w:pPr>
        <w:jc w:val="center"/>
        <w:rPr>
          <w:b/>
        </w:rPr>
      </w:pPr>
      <w:r>
        <w:rPr>
          <w:b/>
        </w:rPr>
        <w:t>Перечень организаций,</w:t>
      </w:r>
    </w:p>
    <w:p w:rsidR="007E307D" w:rsidRDefault="007E307D" w:rsidP="007E307D">
      <w:pPr>
        <w:jc w:val="center"/>
        <w:rPr>
          <w:b/>
        </w:rPr>
      </w:pPr>
      <w:r>
        <w:rPr>
          <w:b/>
        </w:rPr>
        <w:t xml:space="preserve"> попадающих в зону поражающих факторов при возникновении ЧС</w:t>
      </w:r>
    </w:p>
    <w:p w:rsidR="007E307D" w:rsidRDefault="007E307D" w:rsidP="007E307D">
      <w:pPr>
        <w:jc w:val="center"/>
        <w:rPr>
          <w:b/>
        </w:rPr>
      </w:pPr>
      <w:r>
        <w:rPr>
          <w:b/>
        </w:rPr>
        <w:t xml:space="preserve"> на территории ОАО «Эй Джи Си Борский Стекольный Завод» </w:t>
      </w:r>
    </w:p>
    <w:p w:rsidR="007E307D" w:rsidRDefault="007E307D" w:rsidP="007E307D">
      <w:pPr>
        <w:jc w:val="center"/>
        <w:rPr>
          <w:b/>
        </w:rPr>
      </w:pPr>
      <w:r>
        <w:rPr>
          <w:b/>
        </w:rPr>
        <w:t xml:space="preserve"> (</w:t>
      </w:r>
      <w:r>
        <w:rPr>
          <w:b/>
          <w:lang w:val="en-US"/>
        </w:rPr>
        <w:t>R</w:t>
      </w:r>
      <w:r>
        <w:rPr>
          <w:b/>
        </w:rPr>
        <w:t xml:space="preserve"> поражения= </w:t>
      </w:r>
      <w:smartTag w:uri="urn:schemas-microsoft-com:office:smarttags" w:element="metricconverter">
        <w:smartTagPr>
          <w:attr w:name="ProductID" w:val="541 м"/>
        </w:smartTagPr>
        <w:r>
          <w:rPr>
            <w:b/>
          </w:rPr>
          <w:t>541 м</w:t>
        </w:r>
      </w:smartTag>
      <w:r>
        <w:rPr>
          <w:b/>
        </w:rPr>
        <w:t>)</w:t>
      </w:r>
    </w:p>
    <w:p w:rsidR="007E307D" w:rsidRDefault="007E307D" w:rsidP="007E307D">
      <w:pPr>
        <w:jc w:val="center"/>
        <w:rPr>
          <w:b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3492"/>
        <w:gridCol w:w="4320"/>
      </w:tblGrid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Количество эвакуируемых человек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Территория  завода (работники)(ОАО «Силикитный завод», ООО «Боргазобетон», ООО «Дорсервис»и др.)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Население попавшее в зону поражения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6583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13 «Дельфинчик»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16 «Былина»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10 «Колобок»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22 «Колокольчик»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 № 12 «Светлячок»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№15 «Солнышко»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19 «Земляничка»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МАОУ НШ № 17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МАОУ СШ №10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МАОУ Лицей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МАУК «Стеклозаводский Дом культуры»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7E307D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9"/>
              </w:num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ГБОУ «Борский Губернский колледж»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</w:tr>
      <w:tr w:rsidR="007E307D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12459</w:t>
            </w:r>
          </w:p>
        </w:tc>
      </w:tr>
    </w:tbl>
    <w:p w:rsidR="007E307D" w:rsidRDefault="007E307D" w:rsidP="007E307D"/>
    <w:p w:rsidR="007E307D" w:rsidRDefault="007E307D" w:rsidP="007E307D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E307D" w:rsidRPr="007E307D" w:rsidRDefault="007E307D" w:rsidP="007E307D">
      <w:pPr>
        <w:spacing w:line="360" w:lineRule="auto"/>
        <w:ind w:firstLine="709"/>
        <w:jc w:val="both"/>
      </w:pPr>
      <w:r w:rsidRPr="007E307D">
        <w:t>Планируется 2 места посадки в зависимости от направления ветра:</w:t>
      </w:r>
    </w:p>
    <w:p w:rsidR="007E307D" w:rsidRPr="007E307D" w:rsidRDefault="007E307D" w:rsidP="007E307D">
      <w:pPr>
        <w:spacing w:line="360" w:lineRule="auto"/>
        <w:ind w:left="709"/>
        <w:jc w:val="both"/>
      </w:pPr>
      <w:r w:rsidRPr="007E307D">
        <w:t>1.Конечная остановка во 2 микрорайоне (магазин «Пятерочка)</w:t>
      </w:r>
    </w:p>
    <w:p w:rsidR="007E307D" w:rsidRPr="007E307D" w:rsidRDefault="007E307D" w:rsidP="007E307D">
      <w:pPr>
        <w:spacing w:line="360" w:lineRule="auto"/>
        <w:ind w:left="709"/>
        <w:jc w:val="both"/>
      </w:pPr>
      <w:r w:rsidRPr="007E307D">
        <w:t>2. Район налоговой (Стеклозаводское шоссе, д.3а)</w:t>
      </w:r>
    </w:p>
    <w:p w:rsidR="007E307D" w:rsidRPr="007E307D" w:rsidRDefault="007E307D" w:rsidP="007E307D">
      <w:pPr>
        <w:spacing w:line="360" w:lineRule="auto"/>
        <w:ind w:left="709"/>
        <w:jc w:val="both"/>
      </w:pPr>
    </w:p>
    <w:p w:rsidR="007E307D" w:rsidRDefault="007E307D" w:rsidP="007E307D">
      <w:pPr>
        <w:spacing w:line="360" w:lineRule="auto"/>
        <w:ind w:left="709"/>
        <w:jc w:val="both"/>
        <w:rPr>
          <w:sz w:val="28"/>
          <w:szCs w:val="28"/>
        </w:rPr>
      </w:pPr>
    </w:p>
    <w:p w:rsidR="007E307D" w:rsidRDefault="007E307D" w:rsidP="007E307D">
      <w:pPr>
        <w:spacing w:line="360" w:lineRule="auto"/>
        <w:ind w:left="709"/>
        <w:jc w:val="both"/>
        <w:rPr>
          <w:sz w:val="28"/>
          <w:szCs w:val="28"/>
        </w:rPr>
      </w:pPr>
    </w:p>
    <w:p w:rsidR="007E307D" w:rsidRDefault="007E307D" w:rsidP="007E307D">
      <w:pPr>
        <w:spacing w:line="360" w:lineRule="auto"/>
        <w:ind w:left="709"/>
        <w:jc w:val="both"/>
        <w:rPr>
          <w:sz w:val="28"/>
          <w:szCs w:val="28"/>
        </w:rPr>
      </w:pPr>
    </w:p>
    <w:p w:rsidR="007E307D" w:rsidRDefault="007E307D" w:rsidP="007E307D">
      <w:pPr>
        <w:spacing w:line="360" w:lineRule="auto"/>
        <w:ind w:left="709"/>
        <w:jc w:val="both"/>
        <w:rPr>
          <w:sz w:val="28"/>
          <w:szCs w:val="28"/>
        </w:rPr>
      </w:pPr>
    </w:p>
    <w:p w:rsidR="007E307D" w:rsidRDefault="007E307D" w:rsidP="007E307D">
      <w:pPr>
        <w:jc w:val="center"/>
        <w:rPr>
          <w:b/>
        </w:rPr>
      </w:pPr>
    </w:p>
    <w:p w:rsidR="007E307D" w:rsidRDefault="007E307D" w:rsidP="007E307D"/>
    <w:p w:rsidR="007E307D" w:rsidRPr="007E307D" w:rsidRDefault="007E307D" w:rsidP="007E307D">
      <w:pPr>
        <w:ind w:left="5664" w:firstLine="708"/>
        <w:jc w:val="right"/>
        <w:rPr>
          <w:sz w:val="28"/>
          <w:szCs w:val="28"/>
        </w:rPr>
      </w:pPr>
      <w:r>
        <w:t xml:space="preserve">              </w:t>
      </w:r>
      <w:r w:rsidRPr="007E307D">
        <w:rPr>
          <w:sz w:val="28"/>
          <w:szCs w:val="28"/>
        </w:rPr>
        <w:t>Приложение 2 к</w:t>
      </w:r>
    </w:p>
    <w:p w:rsidR="007E307D" w:rsidRPr="007E307D" w:rsidRDefault="007E307D" w:rsidP="007E307D">
      <w:pPr>
        <w:ind w:left="5664" w:firstLine="708"/>
        <w:jc w:val="right"/>
        <w:rPr>
          <w:sz w:val="28"/>
          <w:szCs w:val="28"/>
        </w:rPr>
      </w:pPr>
      <w:r w:rsidRPr="007E307D">
        <w:rPr>
          <w:sz w:val="28"/>
          <w:szCs w:val="28"/>
        </w:rPr>
        <w:t xml:space="preserve"> плану эвакуации</w:t>
      </w:r>
    </w:p>
    <w:p w:rsidR="007E307D" w:rsidRDefault="007E307D" w:rsidP="007E307D">
      <w:pPr>
        <w:ind w:left="5664"/>
      </w:pPr>
      <w:r>
        <w:lastRenderedPageBreak/>
        <w:t xml:space="preserve">         </w:t>
      </w:r>
    </w:p>
    <w:p w:rsidR="007E307D" w:rsidRDefault="007E307D" w:rsidP="007E307D">
      <w:pPr>
        <w:jc w:val="center"/>
        <w:rPr>
          <w:b/>
        </w:rPr>
      </w:pPr>
    </w:p>
    <w:p w:rsidR="007E307D" w:rsidRDefault="007E307D" w:rsidP="007E307D">
      <w:pPr>
        <w:jc w:val="center"/>
        <w:rPr>
          <w:b/>
        </w:rPr>
      </w:pPr>
      <w:r>
        <w:rPr>
          <w:b/>
        </w:rPr>
        <w:t>РАСЧЕТ</w:t>
      </w:r>
    </w:p>
    <w:p w:rsidR="007E307D" w:rsidRDefault="007E307D" w:rsidP="007E307D">
      <w:pPr>
        <w:jc w:val="center"/>
        <w:rPr>
          <w:b/>
        </w:rPr>
      </w:pPr>
      <w:r>
        <w:rPr>
          <w:b/>
        </w:rPr>
        <w:t xml:space="preserve">планирования эвакуации сотрудников и населения из района чрезвычайной ситуации техногенного характера на территории  </w:t>
      </w:r>
    </w:p>
    <w:p w:rsidR="007E307D" w:rsidRDefault="007E307D" w:rsidP="007E307D">
      <w:pPr>
        <w:jc w:val="center"/>
        <w:rPr>
          <w:b/>
        </w:rPr>
      </w:pPr>
      <w:r>
        <w:rPr>
          <w:b/>
        </w:rPr>
        <w:t>ОАО «Эй Джи Си Борский Стекольный Завод» (</w:t>
      </w:r>
      <w:r>
        <w:rPr>
          <w:b/>
          <w:lang w:val="en-US"/>
        </w:rPr>
        <w:t>R</w:t>
      </w:r>
      <w:r>
        <w:rPr>
          <w:b/>
        </w:rPr>
        <w:t xml:space="preserve"> поражения=541 м)</w:t>
      </w:r>
    </w:p>
    <w:p w:rsidR="007E307D" w:rsidRDefault="007E307D" w:rsidP="007E307D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096"/>
        <w:gridCol w:w="1331"/>
        <w:gridCol w:w="4503"/>
      </w:tblGrid>
      <w:tr w:rsidR="007E30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№</w:t>
            </w:r>
          </w:p>
          <w:p w:rsidR="007E307D" w:rsidRDefault="007E307D">
            <w:pPr>
              <w:jc w:val="center"/>
            </w:pPr>
            <w:r>
              <w:t>п/п</w:t>
            </w:r>
          </w:p>
        </w:tc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>
            <w:pPr>
              <w:jc w:val="center"/>
            </w:pPr>
            <w:r>
              <w:t>Наименование</w:t>
            </w:r>
          </w:p>
          <w:p w:rsidR="007E307D" w:rsidRDefault="007E307D">
            <w:pPr>
              <w:jc w:val="center"/>
            </w:pPr>
            <w:r>
              <w:t xml:space="preserve">Организаций, подверженных угрозе 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>
            <w:pPr>
              <w:jc w:val="center"/>
            </w:pPr>
            <w:r>
              <w:t>Кол-во нас.,</w:t>
            </w:r>
          </w:p>
          <w:p w:rsidR="007E307D" w:rsidRDefault="007E307D">
            <w:pPr>
              <w:jc w:val="center"/>
            </w:pPr>
            <w:r>
              <w:t>чел.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>
            <w:pPr>
              <w:ind w:right="-288"/>
              <w:jc w:val="center"/>
            </w:pPr>
            <w:r>
              <w:t>Спланировано</w:t>
            </w:r>
          </w:p>
        </w:tc>
      </w:tr>
      <w:tr w:rsidR="007E30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>
            <w:pPr>
              <w:jc w:val="center"/>
            </w:pPr>
            <w:r>
              <w:t>№ ПВР, наименование, место расположения /кол-во вместимости (чел.)</w:t>
            </w:r>
          </w:p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3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</w:p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  <w:jc w:val="center"/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Территория  завода (работники)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2495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 №1</w:t>
            </w:r>
          </w:p>
          <w:p w:rsidR="007E307D" w:rsidRDefault="007E3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МАОУ СШ №1</w:t>
            </w:r>
          </w:p>
          <w:p w:rsidR="007E307D" w:rsidRDefault="007E3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Бор, </w:t>
            </w:r>
          </w:p>
          <w:p w:rsidR="007E307D" w:rsidRDefault="007E3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м-н. Красногорка, д.20.</w:t>
            </w:r>
          </w:p>
          <w:p w:rsidR="007E307D" w:rsidRDefault="007E307D">
            <w:pPr>
              <w:jc w:val="center"/>
              <w:rPr>
                <w:sz w:val="20"/>
              </w:rPr>
            </w:pPr>
            <w:r>
              <w:rPr>
                <w:sz w:val="20"/>
              </w:rPr>
              <w:t>8(83159)6-72-80 (1100 человек)</w:t>
            </w:r>
          </w:p>
          <w:p w:rsidR="007E307D" w:rsidRDefault="007E307D">
            <w:pPr>
              <w:ind w:left="52"/>
              <w:rPr>
                <w:sz w:val="20"/>
                <w:szCs w:val="2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ПВР№2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СШ № 2,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Бор, ул. Октябрьская, д. 82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2-18-32</w:t>
            </w: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color w:val="000000"/>
              </w:rPr>
              <w:t>(303 человек)</w:t>
            </w:r>
          </w:p>
          <w:p w:rsidR="007E307D" w:rsidRDefault="007E307D">
            <w:pPr>
              <w:jc w:val="center"/>
              <w:rPr>
                <w:b/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ПВР№3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СШ № 3,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Бор, ул. Воровского, д.73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2-75-69</w:t>
            </w: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color w:val="000000"/>
              </w:rPr>
              <w:t>(274 человек)</w:t>
            </w:r>
          </w:p>
          <w:p w:rsidR="007E307D" w:rsidRDefault="007E307D">
            <w:pPr>
              <w:jc w:val="center"/>
              <w:rPr>
                <w:b/>
              </w:rPr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ПВР№4</w:t>
            </w:r>
          </w:p>
          <w:p w:rsidR="007E307D" w:rsidRDefault="007E307D">
            <w:pPr>
              <w:jc w:val="center"/>
            </w:pPr>
            <w:r>
              <w:t>МАОУ СШ № 4,</w:t>
            </w:r>
          </w:p>
          <w:p w:rsidR="007E307D" w:rsidRDefault="007E307D">
            <w:pPr>
              <w:jc w:val="center"/>
            </w:pPr>
            <w:r>
              <w:t>г. Бор, ул. 8 марта, д. 13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9-24-51</w:t>
            </w:r>
          </w:p>
          <w:p w:rsidR="007E307D" w:rsidRDefault="007E307D">
            <w:pPr>
              <w:jc w:val="center"/>
            </w:pPr>
            <w:r>
              <w:t>(305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ПВР№5</w:t>
            </w:r>
          </w:p>
          <w:p w:rsidR="007E307D" w:rsidRDefault="007E307D">
            <w:pPr>
              <w:jc w:val="center"/>
            </w:pPr>
            <w:r>
              <w:t>МАОУ СШ № 5,</w:t>
            </w:r>
          </w:p>
          <w:p w:rsidR="007E307D" w:rsidRDefault="007E307D">
            <w:pPr>
              <w:jc w:val="center"/>
            </w:pPr>
            <w:r>
              <w:t>г. Бор, ул. Фигнера, д.1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6-00-11</w:t>
            </w:r>
          </w:p>
          <w:p w:rsidR="007E307D" w:rsidRDefault="007E307D">
            <w:pPr>
              <w:jc w:val="center"/>
            </w:pPr>
            <w:r>
              <w:t>(276 человек)</w:t>
            </w:r>
          </w:p>
          <w:p w:rsidR="007E307D" w:rsidRDefault="007E307D">
            <w:pPr>
              <w:jc w:val="center"/>
              <w:rPr>
                <w:b/>
              </w:rPr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ПВР№6</w:t>
            </w:r>
          </w:p>
          <w:p w:rsidR="007E307D" w:rsidRDefault="007E307D">
            <w:pPr>
              <w:jc w:val="center"/>
            </w:pPr>
            <w:r>
              <w:t>МАОУ СШ № 6,</w:t>
            </w:r>
          </w:p>
          <w:p w:rsidR="007E307D" w:rsidRDefault="007E307D">
            <w:pPr>
              <w:jc w:val="center"/>
            </w:pPr>
            <w:r>
              <w:t>г. Бор, ул. Профсоюзная, д.8а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2-23-09</w:t>
            </w:r>
          </w:p>
          <w:p w:rsidR="007E307D" w:rsidRDefault="007E307D">
            <w:pPr>
              <w:jc w:val="center"/>
            </w:pPr>
            <w:r>
              <w:t>(277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 №9</w:t>
            </w:r>
          </w:p>
          <w:p w:rsidR="007E307D" w:rsidRDefault="007E307D">
            <w:pPr>
              <w:jc w:val="center"/>
            </w:pPr>
            <w:r>
              <w:t>МАОУ СШ № 11,</w:t>
            </w:r>
          </w:p>
          <w:p w:rsidR="007E307D" w:rsidRDefault="007E307D">
            <w:pPr>
              <w:jc w:val="center"/>
            </w:pPr>
            <w:r>
              <w:t>Г.Бор, ул.Лермонтова, д.2</w:t>
            </w:r>
          </w:p>
          <w:p w:rsidR="007E307D" w:rsidRDefault="007E307D">
            <w:pPr>
              <w:jc w:val="center"/>
            </w:pPr>
            <w:r>
              <w:t>Т.8(83159)6-04-63</w:t>
            </w:r>
          </w:p>
          <w:p w:rsidR="007E307D" w:rsidRDefault="007E307D">
            <w:pPr>
              <w:jc w:val="center"/>
            </w:pPr>
            <w:r>
              <w:t>(305человек)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ПВР№11</w:t>
            </w:r>
          </w:p>
          <w:p w:rsidR="007E307D" w:rsidRDefault="007E307D">
            <w:pPr>
              <w:jc w:val="center"/>
            </w:pPr>
            <w:r>
              <w:t>МАОУ ОШ № 15,</w:t>
            </w:r>
          </w:p>
          <w:p w:rsidR="007E307D" w:rsidRDefault="007E307D">
            <w:pPr>
              <w:jc w:val="center"/>
            </w:pPr>
            <w:r>
              <w:lastRenderedPageBreak/>
              <w:t xml:space="preserve">город областного значения г. Бор, </w:t>
            </w:r>
          </w:p>
          <w:p w:rsidR="007E307D" w:rsidRDefault="007E307D">
            <w:pPr>
              <w:jc w:val="center"/>
            </w:pPr>
            <w:r>
              <w:t>п.Ситники, ул. Центральная, д.31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3-02-79</w:t>
            </w:r>
          </w:p>
          <w:p w:rsidR="007E307D" w:rsidRDefault="007E307D">
            <w:pPr>
              <w:jc w:val="center"/>
            </w:pPr>
            <w:r>
              <w:t>(270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ПВР№12</w:t>
            </w:r>
          </w:p>
          <w:p w:rsidR="007E307D" w:rsidRDefault="007E307D">
            <w:pPr>
              <w:jc w:val="center"/>
            </w:pPr>
            <w:r>
              <w:t>МАОУ ОШ № 20,</w:t>
            </w:r>
          </w:p>
          <w:p w:rsidR="007E307D" w:rsidRDefault="007E307D">
            <w:pPr>
              <w:jc w:val="center"/>
            </w:pPr>
            <w:r>
              <w:t>г. Бор, п.Неклюдово, ул.Новая, д.6а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6-84-21</w:t>
            </w:r>
          </w:p>
          <w:p w:rsidR="007E307D" w:rsidRDefault="007E307D">
            <w:pPr>
              <w:jc w:val="center"/>
            </w:pPr>
            <w:r>
              <w:t>(256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 №13</w:t>
            </w:r>
          </w:p>
          <w:p w:rsidR="007E307D" w:rsidRDefault="007E307D">
            <w:pPr>
              <w:jc w:val="center"/>
            </w:pPr>
            <w:r>
              <w:t>МАОУ СШ №22</w:t>
            </w:r>
          </w:p>
          <w:p w:rsidR="007E307D" w:rsidRDefault="007E307D">
            <w:pPr>
              <w:jc w:val="center"/>
            </w:pPr>
            <w:r>
              <w:t>г.Бор, ул.Суворова, д.15</w:t>
            </w:r>
          </w:p>
          <w:p w:rsidR="007E307D" w:rsidRDefault="007E307D">
            <w:pPr>
              <w:jc w:val="center"/>
            </w:pPr>
            <w:r>
              <w:t>т.8(83159)2-37-76</w:t>
            </w:r>
          </w:p>
          <w:p w:rsidR="007E307D" w:rsidRDefault="007E307D">
            <w:pPr>
              <w:jc w:val="center"/>
            </w:pPr>
            <w:r>
              <w:t>(289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ПВР№14</w:t>
            </w:r>
          </w:p>
          <w:p w:rsidR="007E307D" w:rsidRDefault="007E307D">
            <w:pPr>
              <w:jc w:val="center"/>
            </w:pPr>
            <w:r>
              <w:t>МАОУ Октябрьская СШ,</w:t>
            </w:r>
          </w:p>
          <w:p w:rsidR="007E307D" w:rsidRDefault="007E307D">
            <w:pPr>
              <w:jc w:val="center"/>
            </w:pPr>
            <w:r>
              <w:t>г. Бор, п.Октябрьский, ул.Победы, д.15а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4-96-78</w:t>
            </w:r>
          </w:p>
          <w:p w:rsidR="007E307D" w:rsidRDefault="007E307D">
            <w:pPr>
              <w:jc w:val="center"/>
            </w:pPr>
            <w:r>
              <w:t>(316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ПВР№15</w:t>
            </w:r>
          </w:p>
          <w:p w:rsidR="007E307D" w:rsidRDefault="007E307D">
            <w:pPr>
              <w:jc w:val="center"/>
            </w:pPr>
            <w:r>
              <w:t>МАОУ Затонская СШ,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п.ППК, ул. Школьная, д.11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3-44-02</w:t>
            </w:r>
          </w:p>
          <w:p w:rsidR="007E307D" w:rsidRDefault="007E307D">
            <w:pPr>
              <w:jc w:val="center"/>
            </w:pPr>
            <w:r>
              <w:t>(256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ПВР№16</w:t>
            </w:r>
          </w:p>
          <w:p w:rsidR="007E307D" w:rsidRDefault="007E307D">
            <w:pPr>
              <w:jc w:val="center"/>
            </w:pPr>
            <w:r>
              <w:t>МАДОУ ДС «Лесовичок»,структурное подразделение МБДОУ ЦРР №7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 Бор, </w:t>
            </w:r>
          </w:p>
          <w:p w:rsidR="007E307D" w:rsidRDefault="007E307D">
            <w:pPr>
              <w:jc w:val="center"/>
            </w:pPr>
            <w:r>
              <w:t>п.Керженец, ул. Калинина, д.18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3-95-63</w:t>
            </w:r>
          </w:p>
          <w:p w:rsidR="007E307D" w:rsidRDefault="007E307D">
            <w:pPr>
              <w:jc w:val="center"/>
            </w:pPr>
            <w:r>
              <w:t>(115 человек)</w:t>
            </w:r>
          </w:p>
          <w:p w:rsidR="007E307D" w:rsidRDefault="007E307D">
            <w:pPr>
              <w:jc w:val="center"/>
              <w:rPr>
                <w:b/>
              </w:rPr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ПВР№17</w:t>
            </w:r>
          </w:p>
          <w:p w:rsidR="007E307D" w:rsidRDefault="007E307D">
            <w:pPr>
              <w:jc w:val="center"/>
            </w:pPr>
            <w:r>
              <w:t>МАОУ Большепикинская ОШ,</w:t>
            </w:r>
          </w:p>
          <w:p w:rsidR="007E307D" w:rsidRDefault="007E307D">
            <w:pPr>
              <w:jc w:val="center"/>
            </w:pPr>
            <w:r>
              <w:t>г. Бор, п.Большое Пиконо, ул. Больничная, д.26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5-04-10</w:t>
            </w:r>
          </w:p>
          <w:p w:rsidR="007E307D" w:rsidRDefault="007E307D">
            <w:pPr>
              <w:jc w:val="center"/>
            </w:pPr>
            <w:r>
              <w:t>(309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ПВР№18</w:t>
            </w:r>
          </w:p>
          <w:p w:rsidR="007E307D" w:rsidRDefault="007E307D">
            <w:pPr>
              <w:jc w:val="center"/>
            </w:pPr>
            <w:r>
              <w:t>МАОУ Большеорловская ОШ,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 Бор, </w:t>
            </w:r>
          </w:p>
          <w:p w:rsidR="007E307D" w:rsidRDefault="007E307D">
            <w:pPr>
              <w:jc w:val="center"/>
            </w:pPr>
            <w:r>
              <w:t>п.Большеорловское, ул.Горького, д.28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3-92-13</w:t>
            </w:r>
          </w:p>
          <w:p w:rsidR="007E307D" w:rsidRDefault="007E307D">
            <w:pPr>
              <w:jc w:val="center"/>
            </w:pPr>
            <w:r>
              <w:t>(113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ПВР№21</w:t>
            </w:r>
          </w:p>
          <w:p w:rsidR="007E307D" w:rsidRDefault="007E307D">
            <w:pPr>
              <w:jc w:val="center"/>
            </w:pPr>
            <w:r>
              <w:t>МАОУ Краснослободская ОШ,</w:t>
            </w:r>
          </w:p>
          <w:p w:rsidR="007E307D" w:rsidRDefault="007E307D">
            <w:pPr>
              <w:jc w:val="center"/>
            </w:pPr>
            <w:r>
              <w:lastRenderedPageBreak/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д.Красная Слобода, ул. Центральная, д.23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3-11-56</w:t>
            </w:r>
          </w:p>
          <w:p w:rsidR="007E307D" w:rsidRDefault="007E307D">
            <w:pPr>
              <w:jc w:val="center"/>
            </w:pPr>
            <w:r>
              <w:t>(126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ПВР №22</w:t>
            </w:r>
          </w:p>
          <w:p w:rsidR="007E307D" w:rsidRDefault="007E307D">
            <w:pPr>
              <w:jc w:val="center"/>
            </w:pPr>
            <w:r>
              <w:t>МАОУ Линдовская СШ,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с.Линда, ул.Школьная, д.7а</w:t>
            </w:r>
          </w:p>
          <w:p w:rsidR="007E307D" w:rsidRDefault="007E307D">
            <w:pPr>
              <w:jc w:val="center"/>
            </w:pPr>
            <w:r>
              <w:t>(304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ПВР№23</w:t>
            </w:r>
          </w:p>
          <w:p w:rsidR="007E307D" w:rsidRDefault="007E307D">
            <w:pPr>
              <w:jc w:val="center"/>
            </w:pPr>
            <w:r>
              <w:t>МАОУ Останкинская СШ,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 Бор, </w:t>
            </w:r>
          </w:p>
          <w:p w:rsidR="007E307D" w:rsidRDefault="007E307D">
            <w:pPr>
              <w:jc w:val="center"/>
            </w:pPr>
            <w:r>
              <w:t>с.Останкино, ул.Школьная, д.13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3-32-26</w:t>
            </w:r>
          </w:p>
          <w:p w:rsidR="007E307D" w:rsidRDefault="007E307D">
            <w:pPr>
              <w:jc w:val="center"/>
            </w:pPr>
            <w:r>
              <w:t>(285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ПВР№24</w:t>
            </w:r>
          </w:p>
          <w:p w:rsidR="007E307D" w:rsidRDefault="007E307D">
            <w:pPr>
              <w:jc w:val="center"/>
            </w:pPr>
            <w:r>
              <w:t>МАОУ Редькинская  ОШ,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с.Редькино, д.29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4-31-65</w:t>
            </w:r>
          </w:p>
          <w:p w:rsidR="007E307D" w:rsidRDefault="007E307D">
            <w:pPr>
              <w:jc w:val="center"/>
            </w:pPr>
            <w:r>
              <w:t>(116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ПВР№25</w:t>
            </w:r>
          </w:p>
          <w:p w:rsidR="007E307D" w:rsidRDefault="007E307D">
            <w:pPr>
              <w:jc w:val="center"/>
            </w:pPr>
            <w:r>
              <w:t>МАОУ Совхозская ОШ,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п.Сормовский Пролетарий, ул.Центральная, д.19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4-81-05</w:t>
            </w:r>
          </w:p>
          <w:p w:rsidR="007E307D" w:rsidRDefault="007E307D">
            <w:pPr>
              <w:jc w:val="center"/>
            </w:pPr>
            <w:r>
              <w:t>(115  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ПВР№26</w:t>
            </w:r>
          </w:p>
          <w:p w:rsidR="007E307D" w:rsidRDefault="007E307D">
            <w:pPr>
              <w:jc w:val="center"/>
            </w:pPr>
            <w:r>
              <w:t>МАОУ Чистопольская СШ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с.Чистое Поле, д.5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4-61-07</w:t>
            </w:r>
          </w:p>
          <w:p w:rsidR="007E307D" w:rsidRDefault="007E307D">
            <w:pPr>
              <w:jc w:val="center"/>
            </w:pPr>
            <w:r>
              <w:t>(123 человека)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ПВР№27</w:t>
            </w:r>
          </w:p>
          <w:p w:rsidR="007E307D" w:rsidRDefault="007E307D">
            <w:pPr>
              <w:jc w:val="center"/>
            </w:pPr>
            <w:r>
              <w:t>МАОУ Ямновская ОШ,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 Бор, </w:t>
            </w:r>
          </w:p>
          <w:p w:rsidR="007E307D" w:rsidRDefault="007E307D">
            <w:pPr>
              <w:jc w:val="center"/>
            </w:pPr>
            <w:r>
              <w:t>д.Ямново, ул.Школьная, д.18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3-99-40</w:t>
            </w:r>
          </w:p>
          <w:p w:rsidR="007E307D" w:rsidRDefault="007E307D">
            <w:pPr>
              <w:jc w:val="center"/>
            </w:pPr>
            <w:r>
              <w:t>(112 человек)</w:t>
            </w: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rPr>
                <w:b/>
              </w:rPr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 28</w:t>
            </w:r>
          </w:p>
          <w:p w:rsidR="007E307D" w:rsidRDefault="007E307D">
            <w:pPr>
              <w:jc w:val="center"/>
            </w:pPr>
            <w:r>
              <w:t>МАОУ ОШ № 19,</w:t>
            </w:r>
          </w:p>
          <w:p w:rsidR="007E307D" w:rsidRDefault="007E307D">
            <w:pPr>
              <w:jc w:val="center"/>
            </w:pPr>
            <w:r>
              <w:lastRenderedPageBreak/>
              <w:t xml:space="preserve">город областного значения г.Бор, </w:t>
            </w:r>
          </w:p>
          <w:p w:rsidR="007E307D" w:rsidRDefault="007E307D">
            <w:pPr>
              <w:jc w:val="center"/>
            </w:pPr>
            <w:r>
              <w:t>п.Железнодорожный, ул. Центральная, д.2Б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3-00-76</w:t>
            </w:r>
          </w:p>
          <w:p w:rsidR="007E307D" w:rsidRDefault="007E307D">
            <w:pPr>
              <w:jc w:val="center"/>
            </w:pPr>
            <w:r>
              <w:t>(116 человек)</w:t>
            </w:r>
          </w:p>
          <w:p w:rsidR="007E307D" w:rsidRDefault="007E307D">
            <w:pPr>
              <w:jc w:val="center"/>
              <w:rPr>
                <w:b/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ПВР№29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ОШ № 25,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областного значения Бор, 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п.Шпалозавод, ул.Школьная, д.1а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3-10-34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(165 человек)</w:t>
            </w:r>
          </w:p>
          <w:p w:rsidR="007E307D" w:rsidRDefault="007E307D">
            <w:pPr>
              <w:jc w:val="center"/>
              <w:rPr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ПВР№30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Останкинская СШ (2-е здание)</w:t>
            </w:r>
          </w:p>
          <w:p w:rsidR="007E307D" w:rsidRDefault="007E307D">
            <w:pPr>
              <w:jc w:val="center"/>
            </w:pPr>
            <w:r>
              <w:t xml:space="preserve">город областного значения г.Бор, 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п.Чистое Борское, ул.Ленина,д.5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3-32-26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(96 человек)</w:t>
            </w:r>
          </w:p>
          <w:p w:rsidR="007E307D" w:rsidRDefault="007E307D">
            <w:pPr>
              <w:jc w:val="center"/>
              <w:rPr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 32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ДООЦ «Орленок»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областного значения г.Бор, 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Редькинский с/с, д.Сосновка, д.19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9-09-70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(287 человек)</w:t>
            </w:r>
          </w:p>
          <w:p w:rsidR="007E307D" w:rsidRDefault="007E307D">
            <w:pPr>
              <w:jc w:val="center"/>
              <w:rPr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 33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МАОУ ДОД ЦВР «Алиса»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Бор, ул.Луначарского, д.106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2-22-59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(356 человек)</w:t>
            </w:r>
          </w:p>
          <w:p w:rsidR="007E307D" w:rsidRDefault="007E307D">
            <w:pPr>
              <w:jc w:val="center"/>
              <w:rPr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 35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МАУК  «Культурный центр Теплоход»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г.Бор, ул.Ленина, д.152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2-10-89, 2-12-80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(358 человек)</w:t>
            </w:r>
          </w:p>
          <w:p w:rsidR="007E307D" w:rsidRDefault="007E307D">
            <w:pPr>
              <w:jc w:val="center"/>
              <w:rPr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 37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МАУК «Центр культуры «Октябрь»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г.Бор, ул.Интернациональная, д.26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2-18-71, 9-07-19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(157 человек)</w:t>
            </w:r>
          </w:p>
          <w:p w:rsidR="007E307D" w:rsidRDefault="007E307D">
            <w:pPr>
              <w:jc w:val="center"/>
              <w:rPr>
                <w:b/>
              </w:rPr>
            </w:pPr>
          </w:p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ПВР№ 38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ГБУЗ НО «БЦРБ» Чистоборская врачебная амбулатория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 областного значения г.Бор, 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п.Чистое Борское, ул.Октябрьская, д.1а</w:t>
            </w:r>
          </w:p>
          <w:p w:rsidR="007E307D" w:rsidRDefault="007E307D">
            <w:pPr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т. 8(8-3159) 3-32-96</w:t>
            </w:r>
          </w:p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(20 койко-мест)</w:t>
            </w:r>
          </w:p>
          <w:p w:rsidR="007E307D" w:rsidRDefault="007E307D">
            <w:pPr>
              <w:jc w:val="center"/>
              <w:rPr>
                <w:b/>
                <w:color w:val="000000"/>
              </w:rPr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ПВР№ 39</w:t>
            </w:r>
          </w:p>
          <w:p w:rsidR="007E307D" w:rsidRDefault="007E307D">
            <w:pPr>
              <w:jc w:val="center"/>
            </w:pPr>
            <w:r>
              <w:t xml:space="preserve">Борская больница филиал ФБУЗ «ПОМЦ </w:t>
            </w:r>
            <w:r>
              <w:lastRenderedPageBreak/>
              <w:t>ФМБА России»</w:t>
            </w:r>
          </w:p>
          <w:p w:rsidR="007E307D" w:rsidRDefault="007E307D">
            <w:pPr>
              <w:jc w:val="center"/>
            </w:pPr>
            <w:r>
              <w:t>г.Бор, п.Октябрьский, ул. Октябрьская, д.18</w:t>
            </w:r>
          </w:p>
          <w:p w:rsidR="007E307D" w:rsidRDefault="007E307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т. 8(8-3159) 9-35-19</w:t>
            </w:r>
          </w:p>
          <w:p w:rsidR="007E307D" w:rsidRDefault="007E307D">
            <w:pPr>
              <w:jc w:val="center"/>
            </w:pPr>
            <w:r>
              <w:t>(40 койко-мест)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 №41</w:t>
            </w:r>
          </w:p>
          <w:p w:rsidR="007E307D" w:rsidRDefault="007E307D">
            <w:pPr>
              <w:jc w:val="center"/>
            </w:pPr>
            <w:r>
              <w:t>МАОУ СШ №3 (2-е здание)</w:t>
            </w:r>
          </w:p>
          <w:p w:rsidR="007E307D" w:rsidRDefault="007E307D">
            <w:pPr>
              <w:jc w:val="center"/>
            </w:pPr>
            <w:r>
              <w:t>г.Бор, ул.Ванеева, д.43а</w:t>
            </w:r>
          </w:p>
          <w:p w:rsidR="007E307D" w:rsidRDefault="007E307D">
            <w:pPr>
              <w:jc w:val="center"/>
            </w:pPr>
            <w:r>
              <w:t>т.8(83159)2-75-69</w:t>
            </w:r>
          </w:p>
          <w:p w:rsidR="007E307D" w:rsidRDefault="007E307D">
            <w:pPr>
              <w:jc w:val="center"/>
            </w:pPr>
            <w:r>
              <w:t>(289человек)</w:t>
            </w:r>
          </w:p>
          <w:p w:rsidR="007E307D" w:rsidRDefault="007E307D">
            <w:pPr>
              <w:jc w:val="center"/>
            </w:pPr>
          </w:p>
          <w:p w:rsidR="007E307D" w:rsidRDefault="007E307D">
            <w:pPr>
              <w:jc w:val="center"/>
              <w:rPr>
                <w:b/>
              </w:rPr>
            </w:pPr>
            <w:r>
              <w:rPr>
                <w:b/>
              </w:rPr>
              <w:t>ПВР №42</w:t>
            </w:r>
          </w:p>
          <w:p w:rsidR="007E307D" w:rsidRDefault="007E307D">
            <w:pPr>
              <w:jc w:val="center"/>
            </w:pPr>
            <w:r>
              <w:t>ЧОУРО «Православная гимназия во имя святого благоверного князя Димитрия Лонского городского округа г.Бор»</w:t>
            </w:r>
          </w:p>
          <w:p w:rsidR="007E307D" w:rsidRDefault="007E307D">
            <w:pPr>
              <w:jc w:val="center"/>
            </w:pPr>
            <w:r>
              <w:t>г.Бор ул Плеханова, д.1,</w:t>
            </w:r>
          </w:p>
          <w:p w:rsidR="007E307D" w:rsidRDefault="007E307D">
            <w:pPr>
              <w:jc w:val="center"/>
            </w:pPr>
            <w:r>
              <w:t>т.8(83159)6-75-99</w:t>
            </w:r>
          </w:p>
          <w:p w:rsidR="007E307D" w:rsidRDefault="007E307D">
            <w:pPr>
              <w:jc w:val="center"/>
            </w:pPr>
            <w:r>
              <w:t>(309человек)</w:t>
            </w:r>
          </w:p>
          <w:p w:rsidR="007E307D" w:rsidRDefault="007E307D">
            <w:pPr>
              <w:jc w:val="center"/>
            </w:pPr>
          </w:p>
        </w:tc>
      </w:tr>
      <w:tr w:rsidR="007E307D">
        <w:trPr>
          <w:trHeight w:val="8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Население попавшее в зону поражения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</w:pPr>
            <w:r>
              <w:t>6583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rPr>
          <w:trHeight w:val="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13 «Дельфинчик»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16 «Былина»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10 «Колобок»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22 «Колокольчик»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 № 12 «Светлячок»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№15 «Солнышко»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МАДОУ д/с № 19 «Земляничка»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r>
              <w:t>МАОУ НШ № 17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ind w:right="-106"/>
              <w:rPr>
                <w:color w:val="000000"/>
              </w:rPr>
            </w:pPr>
            <w:r>
              <w:rPr>
                <w:color w:val="000000"/>
              </w:rPr>
              <w:t>МАОУ СШ №10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numPr>
                <w:ilvl w:val="0"/>
                <w:numId w:val="10"/>
              </w:num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МАОУ Лицей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13.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ГБОУ «Борский Губернский колледж»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ind w:right="-106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  <w:r>
              <w:rPr>
                <w:color w:val="000000"/>
              </w:rPr>
              <w:t>МАУК «Стеклозаводский Дом культуры»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tabs>
                <w:tab w:val="left" w:pos="317"/>
              </w:tabs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color w:val="00000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07D" w:rsidRDefault="007E307D"/>
        </w:tc>
      </w:tr>
      <w:tr w:rsidR="007E3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b/>
                <w:color w:val="00000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Итого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12459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07D" w:rsidRDefault="007E307D">
            <w:pPr>
              <w:jc w:val="center"/>
              <w:rPr>
                <w:b/>
              </w:rPr>
            </w:pPr>
          </w:p>
        </w:tc>
      </w:tr>
    </w:tbl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>
      <w:pPr>
        <w:rPr>
          <w:sz w:val="28"/>
          <w:szCs w:val="28"/>
        </w:rPr>
      </w:pPr>
      <w:r>
        <w:rPr>
          <w:sz w:val="28"/>
          <w:szCs w:val="28"/>
        </w:rPr>
        <w:t>Секретарь эвакуационной комиссии</w:t>
      </w:r>
    </w:p>
    <w:p w:rsidR="007E307D" w:rsidRDefault="007E307D" w:rsidP="007E307D">
      <w:pPr>
        <w:rPr>
          <w:sz w:val="28"/>
          <w:szCs w:val="28"/>
        </w:rPr>
      </w:pPr>
      <w:r>
        <w:rPr>
          <w:sz w:val="28"/>
          <w:szCs w:val="28"/>
        </w:rPr>
        <w:t>городского округа г. Бор                                                                         А.П.Волкова</w:t>
      </w:r>
    </w:p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7E307D" w:rsidRDefault="007E307D" w:rsidP="007E307D"/>
    <w:p w:rsidR="00DE2D7F" w:rsidRDefault="00DE2D7F" w:rsidP="00DE2D7F"/>
    <w:p w:rsidR="00DE2D7F" w:rsidRPr="00DE2D7F" w:rsidRDefault="00DE2D7F" w:rsidP="00DE2D7F"/>
    <w:p w:rsidR="00DE2D7F" w:rsidRPr="00DE2D7F" w:rsidRDefault="00DE2D7F" w:rsidP="00DE2D7F">
      <w:pPr>
        <w:sectPr w:rsidR="00DE2D7F" w:rsidRPr="00DE2D7F" w:rsidSect="00F567FA">
          <w:headerReference w:type="even" r:id="rId7"/>
          <w:headerReference w:type="default" r:id="rId8"/>
          <w:pgSz w:w="11906" w:h="16838" w:code="9"/>
          <w:pgMar w:top="719" w:right="680" w:bottom="719" w:left="1418" w:header="454" w:footer="709" w:gutter="0"/>
          <w:cols w:space="708"/>
          <w:titlePg/>
          <w:docGrid w:linePitch="360"/>
        </w:sectPr>
      </w:pPr>
    </w:p>
    <w:p w:rsidR="003600ED" w:rsidRPr="009947E5" w:rsidRDefault="003600ED" w:rsidP="003600ED">
      <w:pPr>
        <w:pStyle w:val="----western"/>
        <w:spacing w:before="0" w:beforeAutospacing="0" w:after="0"/>
        <w:ind w:left="13041" w:firstLine="0"/>
        <w:jc w:val="center"/>
        <w:rPr>
          <w:b w:val="0"/>
        </w:rPr>
      </w:pPr>
      <w:r w:rsidRPr="009947E5">
        <w:rPr>
          <w:b w:val="0"/>
        </w:rPr>
        <w:lastRenderedPageBreak/>
        <w:t xml:space="preserve">Приложение 3 </w:t>
      </w:r>
    </w:p>
    <w:p w:rsidR="003600ED" w:rsidRPr="009947E5" w:rsidRDefault="003600ED" w:rsidP="009947E5">
      <w:pPr>
        <w:pStyle w:val="----western"/>
        <w:spacing w:before="0" w:beforeAutospacing="0" w:after="0"/>
        <w:ind w:left="13041" w:hanging="441"/>
        <w:jc w:val="center"/>
        <w:rPr>
          <w:b w:val="0"/>
        </w:rPr>
      </w:pPr>
      <w:r w:rsidRPr="009947E5">
        <w:rPr>
          <w:b w:val="0"/>
        </w:rPr>
        <w:t xml:space="preserve">к плану </w:t>
      </w:r>
      <w:r w:rsidR="009947E5">
        <w:rPr>
          <w:b w:val="0"/>
        </w:rPr>
        <w:t>э</w:t>
      </w:r>
      <w:r w:rsidRPr="009947E5">
        <w:rPr>
          <w:b w:val="0"/>
        </w:rPr>
        <w:t>вакуации</w:t>
      </w:r>
    </w:p>
    <w:p w:rsidR="00B56BF1" w:rsidRDefault="00B56BF1" w:rsidP="00B56BF1">
      <w:pPr>
        <w:jc w:val="center"/>
        <w:rPr>
          <w:b/>
        </w:rPr>
      </w:pPr>
    </w:p>
    <w:p w:rsidR="009947E5" w:rsidRPr="00401B60" w:rsidRDefault="009947E5" w:rsidP="00B56BF1">
      <w:pPr>
        <w:jc w:val="center"/>
        <w:rPr>
          <w:b/>
        </w:rPr>
      </w:pPr>
    </w:p>
    <w:p w:rsidR="009635BE" w:rsidRPr="00937EA1" w:rsidRDefault="00825987" w:rsidP="00825987">
      <w:pPr>
        <w:pStyle w:val="4"/>
        <w:ind w:firstLine="0"/>
        <w:rPr>
          <w:b/>
          <w:caps/>
          <w:szCs w:val="24"/>
          <w:u w:val="none"/>
        </w:rPr>
      </w:pPr>
      <w:r w:rsidRPr="00937EA1">
        <w:rPr>
          <w:b/>
          <w:caps/>
          <w:szCs w:val="24"/>
          <w:u w:val="none"/>
        </w:rPr>
        <w:t>Потребность</w:t>
      </w:r>
      <w:r w:rsidRPr="00937EA1">
        <w:rPr>
          <w:b/>
          <w:bCs/>
          <w:szCs w:val="24"/>
          <w:u w:val="none"/>
        </w:rPr>
        <w:t xml:space="preserve"> в</w:t>
      </w:r>
      <w:r w:rsidRPr="00937EA1">
        <w:rPr>
          <w:b/>
          <w:caps/>
          <w:szCs w:val="24"/>
          <w:u w:val="none"/>
        </w:rPr>
        <w:t xml:space="preserve"> </w:t>
      </w:r>
      <w:r w:rsidR="009635BE" w:rsidRPr="00937EA1">
        <w:rPr>
          <w:b/>
          <w:bCs/>
          <w:szCs w:val="24"/>
          <w:u w:val="none"/>
        </w:rPr>
        <w:t>т</w:t>
      </w:r>
      <w:r w:rsidR="00B56BF1" w:rsidRPr="00937EA1">
        <w:rPr>
          <w:b/>
          <w:bCs/>
          <w:szCs w:val="24"/>
          <w:u w:val="none"/>
        </w:rPr>
        <w:t>ранспорт</w:t>
      </w:r>
      <w:r w:rsidRPr="00937EA1">
        <w:rPr>
          <w:b/>
          <w:bCs/>
          <w:szCs w:val="24"/>
          <w:u w:val="none"/>
        </w:rPr>
        <w:t>е</w:t>
      </w:r>
      <w:r w:rsidR="002748FE" w:rsidRPr="00937EA1">
        <w:rPr>
          <w:b/>
          <w:bCs/>
          <w:szCs w:val="24"/>
          <w:u w:val="none"/>
        </w:rPr>
        <w:t xml:space="preserve"> </w:t>
      </w:r>
    </w:p>
    <w:p w:rsidR="00B56BF1" w:rsidRPr="00937EA1" w:rsidRDefault="009635BE" w:rsidP="00605D4C">
      <w:pPr>
        <w:jc w:val="center"/>
      </w:pPr>
      <w:r w:rsidRPr="00937EA1">
        <w:rPr>
          <w:b/>
          <w:bCs/>
        </w:rPr>
        <w:t>для вывоза нас</w:t>
      </w:r>
      <w:r w:rsidR="00B56BF1" w:rsidRPr="00937EA1">
        <w:rPr>
          <w:b/>
          <w:bCs/>
        </w:rPr>
        <w:t>еления</w:t>
      </w:r>
      <w:r w:rsidR="00605D4C" w:rsidRPr="00937EA1">
        <w:rPr>
          <w:b/>
          <w:bCs/>
        </w:rPr>
        <w:t xml:space="preserve"> городского округа город Бор Нижегородской области</w:t>
      </w:r>
    </w:p>
    <w:p w:rsidR="00621524" w:rsidRPr="00621524" w:rsidRDefault="00621524" w:rsidP="00621524">
      <w:pPr>
        <w:ind w:left="8496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134"/>
        <w:gridCol w:w="1274"/>
        <w:gridCol w:w="1263"/>
        <w:gridCol w:w="1264"/>
        <w:gridCol w:w="3570"/>
      </w:tblGrid>
      <w:tr w:rsidR="002E297A" w:rsidRPr="00401B60">
        <w:tc>
          <w:tcPr>
            <w:tcW w:w="1985" w:type="dxa"/>
            <w:vMerge w:val="restart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Районы</w:t>
            </w:r>
          </w:p>
          <w:p w:rsidR="002E297A" w:rsidRPr="00401B60" w:rsidRDefault="002E297A" w:rsidP="002853D8">
            <w:pPr>
              <w:jc w:val="center"/>
            </w:pPr>
            <w:r w:rsidRPr="00401B60">
              <w:t xml:space="preserve">города </w:t>
            </w:r>
          </w:p>
        </w:tc>
        <w:tc>
          <w:tcPr>
            <w:tcW w:w="8505" w:type="dxa"/>
            <w:gridSpan w:val="5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количество выделенных транспортных средств</w:t>
            </w:r>
            <w:r w:rsidRPr="002853D8">
              <w:rPr>
                <w:bCs/>
              </w:rPr>
              <w:t xml:space="preserve"> для вывоза населения</w:t>
            </w:r>
          </w:p>
        </w:tc>
      </w:tr>
      <w:tr w:rsidR="002E297A" w:rsidRPr="00401B60">
        <w:tc>
          <w:tcPr>
            <w:tcW w:w="1985" w:type="dxa"/>
            <w:vMerge/>
            <w:vAlign w:val="center"/>
          </w:tcPr>
          <w:p w:rsidR="002E297A" w:rsidRPr="00401B60" w:rsidRDefault="002E297A" w:rsidP="002853D8">
            <w:pPr>
              <w:jc w:val="center"/>
            </w:pPr>
          </w:p>
        </w:tc>
        <w:tc>
          <w:tcPr>
            <w:tcW w:w="4935" w:type="dxa"/>
            <w:gridSpan w:val="4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автомобилей</w:t>
            </w:r>
          </w:p>
        </w:tc>
        <w:tc>
          <w:tcPr>
            <w:tcW w:w="3570" w:type="dxa"/>
            <w:vMerge w:val="restart"/>
            <w:vAlign w:val="center"/>
          </w:tcPr>
          <w:p w:rsidR="002E297A" w:rsidRPr="00401B60" w:rsidRDefault="002E297A" w:rsidP="002E297A">
            <w:pPr>
              <w:jc w:val="center"/>
            </w:pPr>
            <w:r w:rsidRPr="00401B60">
              <w:t>количество эвакуируемого населения</w:t>
            </w:r>
          </w:p>
        </w:tc>
      </w:tr>
      <w:tr w:rsidR="002E297A" w:rsidRPr="00401B60">
        <w:tc>
          <w:tcPr>
            <w:tcW w:w="1985" w:type="dxa"/>
            <w:vMerge/>
            <w:vAlign w:val="center"/>
          </w:tcPr>
          <w:p w:rsidR="002E297A" w:rsidRPr="00401B60" w:rsidRDefault="002E297A" w:rsidP="002853D8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всего</w:t>
            </w:r>
          </w:p>
        </w:tc>
        <w:tc>
          <w:tcPr>
            <w:tcW w:w="3801" w:type="dxa"/>
            <w:gridSpan w:val="3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в том числе:</w:t>
            </w:r>
          </w:p>
        </w:tc>
        <w:tc>
          <w:tcPr>
            <w:tcW w:w="3570" w:type="dxa"/>
            <w:vMerge/>
            <w:vAlign w:val="center"/>
          </w:tcPr>
          <w:p w:rsidR="002E297A" w:rsidRPr="00401B60" w:rsidRDefault="002E297A" w:rsidP="002853D8">
            <w:pPr>
              <w:jc w:val="center"/>
            </w:pPr>
          </w:p>
        </w:tc>
      </w:tr>
      <w:tr w:rsidR="002E297A" w:rsidRPr="00401B60">
        <w:tc>
          <w:tcPr>
            <w:tcW w:w="1985" w:type="dxa"/>
            <w:vMerge/>
            <w:vAlign w:val="center"/>
          </w:tcPr>
          <w:p w:rsidR="002E297A" w:rsidRPr="00401B60" w:rsidRDefault="002E297A" w:rsidP="002853D8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E297A" w:rsidRPr="00401B60" w:rsidRDefault="002E297A" w:rsidP="002853D8">
            <w:pPr>
              <w:jc w:val="center"/>
            </w:pPr>
          </w:p>
        </w:tc>
        <w:tc>
          <w:tcPr>
            <w:tcW w:w="1274" w:type="dxa"/>
            <w:vAlign w:val="center"/>
          </w:tcPr>
          <w:p w:rsidR="002E297A" w:rsidRPr="00401B60" w:rsidRDefault="002E297A" w:rsidP="002853D8">
            <w:pPr>
              <w:jc w:val="center"/>
            </w:pPr>
            <w:r w:rsidRPr="00401B60">
              <w:t>автобусов</w:t>
            </w:r>
          </w:p>
        </w:tc>
        <w:tc>
          <w:tcPr>
            <w:tcW w:w="1263" w:type="dxa"/>
          </w:tcPr>
          <w:p w:rsidR="002E297A" w:rsidRPr="00401B60" w:rsidRDefault="002E297A" w:rsidP="002853D8">
            <w:pPr>
              <w:jc w:val="center"/>
            </w:pPr>
            <w:r w:rsidRPr="00401B60">
              <w:t>грузовых</w:t>
            </w:r>
          </w:p>
        </w:tc>
        <w:tc>
          <w:tcPr>
            <w:tcW w:w="1264" w:type="dxa"/>
          </w:tcPr>
          <w:p w:rsidR="002E297A" w:rsidRPr="00401B60" w:rsidRDefault="002E297A" w:rsidP="002853D8">
            <w:pPr>
              <w:jc w:val="center"/>
            </w:pPr>
            <w:r w:rsidRPr="00401B60">
              <w:t>легковых</w:t>
            </w:r>
          </w:p>
        </w:tc>
        <w:tc>
          <w:tcPr>
            <w:tcW w:w="3570" w:type="dxa"/>
            <w:vMerge/>
          </w:tcPr>
          <w:p w:rsidR="002E297A" w:rsidRPr="00401B60" w:rsidRDefault="002E297A" w:rsidP="00B56BF1"/>
        </w:tc>
      </w:tr>
      <w:tr w:rsidR="002E297A" w:rsidRPr="00401B60">
        <w:tc>
          <w:tcPr>
            <w:tcW w:w="1985" w:type="dxa"/>
            <w:vAlign w:val="center"/>
          </w:tcPr>
          <w:p w:rsidR="002E297A" w:rsidRPr="00401B60" w:rsidRDefault="002E297A" w:rsidP="002853D8">
            <w:pPr>
              <w:jc w:val="center"/>
            </w:pPr>
            <w:r>
              <w:t>городской округ г.Бор (район Стекольного)</w:t>
            </w:r>
          </w:p>
        </w:tc>
        <w:tc>
          <w:tcPr>
            <w:tcW w:w="1134" w:type="dxa"/>
            <w:vAlign w:val="center"/>
          </w:tcPr>
          <w:p w:rsidR="002E297A" w:rsidRPr="00401B60" w:rsidRDefault="002E297A" w:rsidP="00605D4C">
            <w:pPr>
              <w:jc w:val="center"/>
            </w:pPr>
            <w:r>
              <w:t>55</w:t>
            </w:r>
          </w:p>
        </w:tc>
        <w:tc>
          <w:tcPr>
            <w:tcW w:w="1274" w:type="dxa"/>
            <w:vAlign w:val="center"/>
          </w:tcPr>
          <w:p w:rsidR="002E297A" w:rsidRPr="00401B60" w:rsidRDefault="002E297A" w:rsidP="00605D4C">
            <w:pPr>
              <w:jc w:val="center"/>
            </w:pPr>
            <w:r>
              <w:t>40</w:t>
            </w:r>
          </w:p>
        </w:tc>
        <w:tc>
          <w:tcPr>
            <w:tcW w:w="1263" w:type="dxa"/>
          </w:tcPr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  <w:r>
              <w:t>5</w:t>
            </w: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Pr="00401B60" w:rsidRDefault="002E297A" w:rsidP="00605D4C">
            <w:pPr>
              <w:jc w:val="center"/>
            </w:pPr>
          </w:p>
        </w:tc>
        <w:tc>
          <w:tcPr>
            <w:tcW w:w="1264" w:type="dxa"/>
          </w:tcPr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  <w:r>
              <w:t>10</w:t>
            </w: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Pr="00401B60" w:rsidRDefault="002E297A" w:rsidP="00605D4C">
            <w:pPr>
              <w:jc w:val="center"/>
            </w:pPr>
          </w:p>
        </w:tc>
        <w:tc>
          <w:tcPr>
            <w:tcW w:w="3570" w:type="dxa"/>
          </w:tcPr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Default="002E297A" w:rsidP="00605D4C">
            <w:pPr>
              <w:jc w:val="center"/>
            </w:pPr>
          </w:p>
          <w:p w:rsidR="002E297A" w:rsidRPr="00401B60" w:rsidRDefault="002E297A" w:rsidP="0090513B">
            <w:pPr>
              <w:jc w:val="center"/>
            </w:pPr>
            <w:r>
              <w:t>1</w:t>
            </w:r>
            <w:r w:rsidR="0090513B">
              <w:t>2</w:t>
            </w:r>
            <w:r>
              <w:t>4</w:t>
            </w:r>
            <w:r w:rsidR="0090513B">
              <w:t>59</w:t>
            </w:r>
          </w:p>
        </w:tc>
      </w:tr>
    </w:tbl>
    <w:p w:rsidR="0053463C" w:rsidRDefault="0053463C" w:rsidP="00605D4C">
      <w:pPr>
        <w:pStyle w:val="----western"/>
        <w:spacing w:before="0" w:beforeAutospacing="0" w:after="0"/>
        <w:ind w:firstLine="0"/>
        <w:rPr>
          <w:b w:val="0"/>
        </w:rPr>
      </w:pPr>
    </w:p>
    <w:p w:rsidR="002E297A" w:rsidRDefault="002E297A" w:rsidP="00605D4C">
      <w:pPr>
        <w:pStyle w:val="----western"/>
        <w:spacing w:before="0" w:beforeAutospacing="0" w:after="0"/>
        <w:ind w:firstLine="0"/>
        <w:rPr>
          <w:b w:val="0"/>
        </w:rPr>
      </w:pPr>
    </w:p>
    <w:p w:rsidR="00605D4C" w:rsidRPr="00937EA1" w:rsidRDefault="00401B60" w:rsidP="00605D4C">
      <w:pPr>
        <w:pStyle w:val="----western"/>
        <w:spacing w:before="0" w:beforeAutospacing="0" w:after="0"/>
        <w:ind w:firstLine="0"/>
        <w:rPr>
          <w:b w:val="0"/>
          <w:sz w:val="24"/>
          <w:szCs w:val="24"/>
        </w:rPr>
      </w:pPr>
      <w:r w:rsidRPr="00937EA1">
        <w:rPr>
          <w:b w:val="0"/>
          <w:sz w:val="24"/>
          <w:szCs w:val="24"/>
        </w:rPr>
        <w:t>С</w:t>
      </w:r>
      <w:r w:rsidR="00185078" w:rsidRPr="00937EA1">
        <w:rPr>
          <w:b w:val="0"/>
          <w:sz w:val="24"/>
          <w:szCs w:val="24"/>
        </w:rPr>
        <w:t>екретарь эвакуационной комиссии</w:t>
      </w:r>
      <w:r w:rsidR="00605D4C" w:rsidRPr="00937EA1">
        <w:rPr>
          <w:b w:val="0"/>
          <w:sz w:val="24"/>
          <w:szCs w:val="24"/>
        </w:rPr>
        <w:t xml:space="preserve"> городского округа </w:t>
      </w:r>
    </w:p>
    <w:p w:rsidR="00185078" w:rsidRPr="00937EA1" w:rsidRDefault="00605D4C" w:rsidP="00605D4C">
      <w:pPr>
        <w:pStyle w:val="----western"/>
        <w:spacing w:before="0" w:beforeAutospacing="0" w:after="0"/>
        <w:ind w:firstLine="0"/>
        <w:rPr>
          <w:b w:val="0"/>
          <w:sz w:val="24"/>
          <w:szCs w:val="24"/>
        </w:rPr>
      </w:pPr>
      <w:r w:rsidRPr="00937EA1">
        <w:rPr>
          <w:b w:val="0"/>
          <w:sz w:val="24"/>
          <w:szCs w:val="24"/>
        </w:rPr>
        <w:t>город Бор</w:t>
      </w:r>
    </w:p>
    <w:p w:rsidR="00185078" w:rsidRPr="00401B60" w:rsidRDefault="00185078" w:rsidP="00185078">
      <w:pPr>
        <w:ind w:left="6372"/>
        <w:jc w:val="both"/>
      </w:pPr>
      <w:r w:rsidRPr="00401B60">
        <w:rPr>
          <w:sz w:val="28"/>
        </w:rPr>
        <w:t>________________________</w:t>
      </w:r>
      <w:r w:rsidRPr="00401B60">
        <w:rPr>
          <w:sz w:val="28"/>
        </w:rPr>
        <w:tab/>
      </w:r>
      <w:r w:rsidRPr="00401B60">
        <w:rPr>
          <w:sz w:val="28"/>
        </w:rPr>
        <w:tab/>
      </w:r>
      <w:r w:rsidR="00605D4C" w:rsidRPr="00937EA1">
        <w:t xml:space="preserve">              А.</w:t>
      </w:r>
      <w:r w:rsidR="0053463C" w:rsidRPr="00937EA1">
        <w:t>П.Волкова</w:t>
      </w:r>
    </w:p>
    <w:p w:rsidR="00675BDE" w:rsidRDefault="00185078" w:rsidP="00605D4C">
      <w:pPr>
        <w:jc w:val="both"/>
      </w:pP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</w:r>
      <w:r w:rsidRPr="00401B60">
        <w:tab/>
        <w:t>подпись</w:t>
      </w:r>
      <w:r w:rsidRPr="00401B60">
        <w:tab/>
      </w:r>
      <w:r w:rsidRPr="00401B60">
        <w:tab/>
      </w:r>
      <w:r w:rsidRPr="00401B60">
        <w:tab/>
      </w:r>
      <w:r w:rsidRPr="00401B60">
        <w:tab/>
        <w:t xml:space="preserve">    </w:t>
      </w:r>
    </w:p>
    <w:p w:rsidR="00A3392C" w:rsidRPr="009321C2" w:rsidRDefault="00A3392C" w:rsidP="00A3392C">
      <w:pPr>
        <w:autoSpaceDE w:val="0"/>
        <w:autoSpaceDN w:val="0"/>
        <w:adjustRightInd w:val="0"/>
        <w:ind w:left="13041"/>
        <w:jc w:val="center"/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2E297A" w:rsidRDefault="002E297A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9947E5" w:rsidRDefault="009947E5" w:rsidP="00A3392C">
      <w:pPr>
        <w:pStyle w:val="----western"/>
        <w:spacing w:before="0" w:beforeAutospacing="0" w:after="0"/>
        <w:ind w:left="13041" w:firstLine="0"/>
        <w:jc w:val="center"/>
        <w:rPr>
          <w:b w:val="0"/>
          <w:sz w:val="24"/>
          <w:szCs w:val="24"/>
        </w:rPr>
      </w:pPr>
    </w:p>
    <w:p w:rsidR="00A3392C" w:rsidRPr="009947E5" w:rsidRDefault="00A3392C" w:rsidP="00A3392C">
      <w:pPr>
        <w:pStyle w:val="----western"/>
        <w:spacing w:before="0" w:beforeAutospacing="0" w:after="0"/>
        <w:ind w:left="13041" w:firstLine="0"/>
        <w:jc w:val="center"/>
        <w:rPr>
          <w:b w:val="0"/>
        </w:rPr>
      </w:pPr>
      <w:r w:rsidRPr="009947E5">
        <w:rPr>
          <w:b w:val="0"/>
        </w:rPr>
        <w:lastRenderedPageBreak/>
        <w:t xml:space="preserve">Приложение </w:t>
      </w:r>
      <w:r w:rsidR="00CC4BD2" w:rsidRPr="009947E5">
        <w:rPr>
          <w:b w:val="0"/>
        </w:rPr>
        <w:t>4</w:t>
      </w:r>
      <w:r w:rsidRPr="009947E5">
        <w:rPr>
          <w:b w:val="0"/>
        </w:rPr>
        <w:t xml:space="preserve"> </w:t>
      </w:r>
    </w:p>
    <w:p w:rsidR="00574C96" w:rsidRPr="009947E5" w:rsidRDefault="00A3392C" w:rsidP="009947E5">
      <w:pPr>
        <w:pStyle w:val="----western"/>
        <w:spacing w:before="0" w:beforeAutospacing="0" w:after="0"/>
        <w:ind w:left="13041" w:hanging="561"/>
        <w:jc w:val="center"/>
        <w:rPr>
          <w:b w:val="0"/>
          <w:color w:val="00B0F0"/>
        </w:rPr>
      </w:pPr>
      <w:r w:rsidRPr="009947E5">
        <w:rPr>
          <w:b w:val="0"/>
        </w:rPr>
        <w:t>к плану эвакуации</w:t>
      </w:r>
    </w:p>
    <w:p w:rsidR="00B56BF1" w:rsidRPr="009947E5" w:rsidRDefault="00B56BF1" w:rsidP="00B56BF1">
      <w:pPr>
        <w:jc w:val="center"/>
      </w:pPr>
    </w:p>
    <w:p w:rsidR="00D5789A" w:rsidRPr="009947E5" w:rsidRDefault="00D5789A" w:rsidP="00B56BF1">
      <w:pPr>
        <w:jc w:val="center"/>
      </w:pPr>
    </w:p>
    <w:p w:rsidR="00574C96" w:rsidRPr="00CC4BD2" w:rsidRDefault="00574C96" w:rsidP="00261638">
      <w:pPr>
        <w:jc w:val="center"/>
        <w:outlineLvl w:val="0"/>
        <w:rPr>
          <w:b/>
          <w:sz w:val="28"/>
          <w:szCs w:val="28"/>
        </w:rPr>
      </w:pPr>
      <w:r w:rsidRPr="00CC4BD2">
        <w:rPr>
          <w:b/>
          <w:sz w:val="28"/>
          <w:szCs w:val="28"/>
        </w:rPr>
        <w:t>СОСТАВ</w:t>
      </w:r>
    </w:p>
    <w:p w:rsidR="00B56BF1" w:rsidRPr="00CC4BD2" w:rsidRDefault="00B56BF1" w:rsidP="00B56BF1">
      <w:pPr>
        <w:jc w:val="center"/>
        <w:rPr>
          <w:b/>
          <w:bCs/>
          <w:sz w:val="28"/>
          <w:szCs w:val="28"/>
        </w:rPr>
      </w:pPr>
      <w:r w:rsidRPr="00CC4BD2">
        <w:rPr>
          <w:b/>
          <w:bCs/>
          <w:sz w:val="28"/>
          <w:szCs w:val="28"/>
        </w:rPr>
        <w:t xml:space="preserve">эвакуационных </w:t>
      </w:r>
      <w:r w:rsidR="00574C96" w:rsidRPr="00CC4BD2">
        <w:rPr>
          <w:b/>
          <w:bCs/>
          <w:sz w:val="28"/>
          <w:szCs w:val="28"/>
        </w:rPr>
        <w:t>органов</w:t>
      </w:r>
      <w:r w:rsidR="00FF125E">
        <w:rPr>
          <w:b/>
          <w:bCs/>
          <w:sz w:val="28"/>
          <w:szCs w:val="28"/>
        </w:rPr>
        <w:t xml:space="preserve"> городского округа город Бор Нижегородской области</w:t>
      </w:r>
      <w:r w:rsidR="00574C96" w:rsidRPr="00CC4BD2">
        <w:rPr>
          <w:b/>
          <w:bCs/>
          <w:sz w:val="28"/>
          <w:szCs w:val="28"/>
        </w:rPr>
        <w:t xml:space="preserve"> и сроки приведения их в готовность</w:t>
      </w:r>
    </w:p>
    <w:p w:rsidR="00B56BF1" w:rsidRPr="003F7F55" w:rsidRDefault="00B56BF1" w:rsidP="00B56BF1">
      <w:pPr>
        <w:jc w:val="center"/>
        <w:rPr>
          <w:color w:val="00B0F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4252"/>
        <w:gridCol w:w="1276"/>
        <w:gridCol w:w="2977"/>
        <w:gridCol w:w="3685"/>
        <w:gridCol w:w="2126"/>
      </w:tblGrid>
      <w:tr w:rsidR="005C1BDC" w:rsidRPr="00D700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BDC" w:rsidRPr="00D7009C" w:rsidRDefault="005C1BDC" w:rsidP="005C1BDC">
            <w:pPr>
              <w:jc w:val="center"/>
            </w:pPr>
            <w:r w:rsidRPr="00D7009C">
              <w:t>№</w:t>
            </w:r>
          </w:p>
          <w:p w:rsidR="005C1BDC" w:rsidRPr="00D7009C" w:rsidRDefault="005C1BDC" w:rsidP="005C1BDC">
            <w:pPr>
              <w:jc w:val="center"/>
            </w:pPr>
            <w:r w:rsidRPr="00D7009C">
              <w:t>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BDC" w:rsidRPr="00D7009C" w:rsidRDefault="005C1BDC" w:rsidP="00621524">
            <w:pPr>
              <w:jc w:val="center"/>
            </w:pPr>
            <w:r w:rsidRPr="00D7009C">
              <w:t>Наименование эвакуационного органа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BDC" w:rsidRPr="00D7009C" w:rsidRDefault="005C1BDC" w:rsidP="005C1BDC">
            <w:pPr>
              <w:jc w:val="center"/>
            </w:pPr>
            <w:r w:rsidRPr="00D7009C">
              <w:t>Кол-во</w:t>
            </w:r>
          </w:p>
          <w:p w:rsidR="005C1BDC" w:rsidRPr="00D7009C" w:rsidRDefault="005C1BDC" w:rsidP="005C1BDC">
            <w:pPr>
              <w:jc w:val="center"/>
            </w:pPr>
            <w:r w:rsidRPr="00D7009C">
              <w:t>членов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C1BDC" w:rsidRPr="00D7009C" w:rsidRDefault="005C1BDC" w:rsidP="005C1BDC">
            <w:pPr>
              <w:jc w:val="center"/>
            </w:pPr>
            <w:r w:rsidRPr="00D7009C">
              <w:t>Ф.И.О.</w:t>
            </w:r>
          </w:p>
          <w:p w:rsidR="005C1BDC" w:rsidRPr="00D7009C" w:rsidRDefault="002F4A07" w:rsidP="005C1BDC">
            <w:pPr>
              <w:jc w:val="center"/>
            </w:pPr>
            <w:r w:rsidRPr="00D7009C">
              <w:t>руководителей эвакуационных органов</w:t>
            </w:r>
            <w:r w:rsidR="005C1BDC" w:rsidRPr="00D7009C">
              <w:t>,</w:t>
            </w:r>
          </w:p>
          <w:p w:rsidR="005C1BDC" w:rsidRPr="00D7009C" w:rsidRDefault="005C1BDC" w:rsidP="005C1BDC">
            <w:pPr>
              <w:jc w:val="center"/>
            </w:pPr>
            <w:r w:rsidRPr="00D7009C">
              <w:t>№№ тел.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C1BDC" w:rsidRPr="00D7009C" w:rsidRDefault="005C1BDC" w:rsidP="002F4A07">
            <w:pPr>
              <w:jc w:val="center"/>
            </w:pPr>
            <w:r w:rsidRPr="00D7009C">
              <w:t xml:space="preserve">Ф.И.О. первых заместителей </w:t>
            </w:r>
            <w:r w:rsidR="002F4A07" w:rsidRPr="00D7009C">
              <w:t>руководителей эвакуационных органов</w:t>
            </w:r>
            <w:r w:rsidRPr="00D7009C">
              <w:t>,</w:t>
            </w:r>
            <w:r w:rsidR="002F4A07" w:rsidRPr="00D7009C">
              <w:t xml:space="preserve"> </w:t>
            </w:r>
            <w:r w:rsidRPr="00D7009C">
              <w:t>№№ тел.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C1BDC" w:rsidRPr="00D7009C" w:rsidRDefault="005C1BDC" w:rsidP="005C1BDC">
            <w:pPr>
              <w:jc w:val="center"/>
            </w:pPr>
            <w:r w:rsidRPr="00D7009C">
              <w:t>Сроки приведения в готовность эвакуационных органов</w:t>
            </w:r>
          </w:p>
        </w:tc>
      </w:tr>
      <w:tr w:rsidR="005C1BDC" w:rsidRPr="00D700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BDC" w:rsidRPr="00D7009C" w:rsidRDefault="005C1BDC" w:rsidP="00564F23">
            <w:pPr>
              <w:jc w:val="center"/>
            </w:pPr>
            <w:r w:rsidRPr="00D7009C"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BDC" w:rsidRPr="00D7009C" w:rsidRDefault="005C1BDC" w:rsidP="00564F23">
            <w:pPr>
              <w:jc w:val="center"/>
            </w:pPr>
            <w:r w:rsidRPr="00D7009C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BDC" w:rsidRPr="00D7009C" w:rsidRDefault="005C1BDC" w:rsidP="00564F23">
            <w:pPr>
              <w:jc w:val="center"/>
            </w:pPr>
            <w:r w:rsidRPr="00D7009C"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BDC" w:rsidRPr="00D7009C" w:rsidRDefault="005C1BDC" w:rsidP="00564F23">
            <w:pPr>
              <w:jc w:val="center"/>
            </w:pPr>
            <w:r w:rsidRPr="00D7009C"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1BDC" w:rsidRPr="00D7009C" w:rsidRDefault="005C1BDC" w:rsidP="00564F23">
            <w:pPr>
              <w:jc w:val="center"/>
            </w:pPr>
            <w:r w:rsidRPr="00D7009C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1BDC" w:rsidRPr="00D7009C" w:rsidRDefault="005C1BDC" w:rsidP="005C1BDC">
            <w:pPr>
              <w:jc w:val="center"/>
            </w:pPr>
            <w:r w:rsidRPr="00D7009C">
              <w:t>6</w:t>
            </w:r>
          </w:p>
        </w:tc>
      </w:tr>
      <w:tr w:rsidR="00FF125E" w:rsidRPr="00D7009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25E" w:rsidRPr="00D7009C" w:rsidRDefault="00FF125E" w:rsidP="00564F23">
            <w:pPr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25E" w:rsidRPr="00D7009C" w:rsidRDefault="00FF125E" w:rsidP="00564F23">
            <w:pPr>
              <w:jc w:val="center"/>
            </w:pPr>
            <w:r>
              <w:t>Эвакуационная комиссия администрации городского округа г.Бор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25E" w:rsidRPr="00D7009C" w:rsidRDefault="0090513B" w:rsidP="00564F23">
            <w:pPr>
              <w:jc w:val="center"/>
            </w:pPr>
            <w:r>
              <w:t>29</w:t>
            </w:r>
            <w:r w:rsidR="006A0900">
              <w:t xml:space="preserve"> чел.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97A" w:rsidRDefault="00B4682A" w:rsidP="006A0900">
            <w:pPr>
              <w:jc w:val="center"/>
            </w:pPr>
            <w:r>
              <w:t>Киричев</w:t>
            </w:r>
          </w:p>
          <w:p w:rsidR="00B4682A" w:rsidRDefault="00B4682A" w:rsidP="006A0900">
            <w:pPr>
              <w:jc w:val="center"/>
            </w:pPr>
            <w:r>
              <w:t>Сергей Валерьевич</w:t>
            </w:r>
          </w:p>
          <w:p w:rsidR="00FF125E" w:rsidRPr="00D7009C" w:rsidRDefault="00B4682A" w:rsidP="006A0900">
            <w:pPr>
              <w:jc w:val="center"/>
            </w:pPr>
            <w:r>
              <w:t>92770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125E" w:rsidRDefault="002E297A" w:rsidP="00564F23">
            <w:pPr>
              <w:jc w:val="center"/>
            </w:pPr>
            <w:r>
              <w:t xml:space="preserve">Ворошилов </w:t>
            </w:r>
          </w:p>
          <w:p w:rsidR="002E297A" w:rsidRDefault="002E297A" w:rsidP="00564F23">
            <w:pPr>
              <w:jc w:val="center"/>
            </w:pPr>
            <w:r>
              <w:t>Александр Григорьевич</w:t>
            </w:r>
          </w:p>
          <w:p w:rsidR="002E297A" w:rsidRPr="00D7009C" w:rsidRDefault="002E297A" w:rsidP="00564F23">
            <w:pPr>
              <w:jc w:val="center"/>
            </w:pPr>
            <w:r>
              <w:t>22002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125E" w:rsidRDefault="00FF125E" w:rsidP="005C1BDC">
            <w:pPr>
              <w:jc w:val="center"/>
            </w:pPr>
          </w:p>
          <w:p w:rsidR="00171867" w:rsidRPr="00D7009C" w:rsidRDefault="00171867" w:rsidP="005C1BDC">
            <w:pPr>
              <w:jc w:val="center"/>
            </w:pPr>
            <w:r>
              <w:t>Ч+2</w:t>
            </w:r>
          </w:p>
        </w:tc>
      </w:tr>
    </w:tbl>
    <w:p w:rsidR="00D5789A" w:rsidRDefault="00D5789A" w:rsidP="00552E30">
      <w:pPr>
        <w:jc w:val="both"/>
      </w:pPr>
    </w:p>
    <w:p w:rsidR="00552E30" w:rsidRDefault="00552E30" w:rsidP="00552E30">
      <w:pPr>
        <w:jc w:val="both"/>
      </w:pPr>
    </w:p>
    <w:p w:rsidR="00D5789A" w:rsidRDefault="00D5789A" w:rsidP="00552E30">
      <w:pPr>
        <w:jc w:val="both"/>
      </w:pPr>
    </w:p>
    <w:p w:rsidR="00552E30" w:rsidRDefault="00552E30" w:rsidP="00552E30">
      <w:pPr>
        <w:jc w:val="both"/>
      </w:pPr>
    </w:p>
    <w:p w:rsidR="00BE4FD4" w:rsidRDefault="00BE4FD4" w:rsidP="00BE4FD4">
      <w:pPr>
        <w:ind w:firstLine="12"/>
        <w:jc w:val="both"/>
      </w:pPr>
      <w:r w:rsidRPr="00D7009C">
        <w:t xml:space="preserve"> Группы управления на марш</w:t>
      </w:r>
      <w:r w:rsidR="00C267AA">
        <w:t>рутах пешей эвакуации населения</w:t>
      </w:r>
    </w:p>
    <w:p w:rsidR="00BE4FD4" w:rsidRPr="00D7009C" w:rsidRDefault="00BE4FD4" w:rsidP="00BE4FD4">
      <w:pPr>
        <w:ind w:firstLine="12"/>
        <w:jc w:val="both"/>
      </w:pPr>
    </w:p>
    <w:tbl>
      <w:tblPr>
        <w:tblW w:w="15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2760"/>
        <w:gridCol w:w="9240"/>
        <w:gridCol w:w="2280"/>
      </w:tblGrid>
      <w:tr w:rsidR="00AA2389" w:rsidRPr="00422A0C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AA2389" w:rsidRDefault="00AA2389" w:rsidP="008F799B">
            <w:pPr>
              <w:jc w:val="center"/>
              <w:rPr>
                <w:color w:val="000080"/>
              </w:rPr>
            </w:pPr>
            <w:r>
              <w:rPr>
                <w:color w:val="000080"/>
              </w:rPr>
              <w:t>1</w:t>
            </w:r>
          </w:p>
        </w:tc>
        <w:tc>
          <w:tcPr>
            <w:tcW w:w="2760" w:type="dxa"/>
            <w:vAlign w:val="center"/>
          </w:tcPr>
          <w:p w:rsidR="00AA2389" w:rsidRPr="00AA2389" w:rsidRDefault="00AA2389" w:rsidP="008F799B">
            <w:pPr>
              <w:jc w:val="center"/>
            </w:pPr>
            <w:r w:rsidRPr="00AA2389">
              <w:t>Голубин Дмитрий Владимирович</w:t>
            </w:r>
          </w:p>
        </w:tc>
        <w:tc>
          <w:tcPr>
            <w:tcW w:w="9240" w:type="dxa"/>
            <w:vAlign w:val="center"/>
          </w:tcPr>
          <w:p w:rsidR="00AA2389" w:rsidRDefault="00AA2389" w:rsidP="008F799B">
            <w:pPr>
              <w:jc w:val="center"/>
            </w:pPr>
            <w:r>
              <w:t>Заведующий отделом муниципального заказа</w:t>
            </w:r>
          </w:p>
          <w:p w:rsidR="00AA2389" w:rsidRPr="00422A0C" w:rsidRDefault="00AA2389" w:rsidP="008F799B">
            <w:pPr>
              <w:jc w:val="center"/>
            </w:pPr>
            <w:r>
              <w:t xml:space="preserve"> администрации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552E30" w:rsidP="00552E30">
            <w:pPr>
              <w:jc w:val="center"/>
            </w:pPr>
            <w:r>
              <w:t>2-21-30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:rsidR="00AA2389" w:rsidRPr="00422A0C" w:rsidRDefault="002E297A" w:rsidP="008F799B">
            <w:pPr>
              <w:jc w:val="center"/>
            </w:pPr>
            <w:r>
              <w:t>2</w:t>
            </w:r>
          </w:p>
        </w:tc>
        <w:tc>
          <w:tcPr>
            <w:tcW w:w="2760" w:type="dxa"/>
            <w:vAlign w:val="center"/>
          </w:tcPr>
          <w:p w:rsidR="00AA2389" w:rsidRPr="00422A0C" w:rsidRDefault="00AA2389" w:rsidP="008F799B">
            <w:pPr>
              <w:jc w:val="center"/>
            </w:pPr>
            <w:r w:rsidRPr="00422A0C">
              <w:t>Алешин</w:t>
            </w:r>
          </w:p>
          <w:p w:rsidR="00AA2389" w:rsidRPr="00422A0C" w:rsidRDefault="00AA2389" w:rsidP="008F799B">
            <w:pPr>
              <w:jc w:val="center"/>
            </w:pPr>
            <w:r w:rsidRPr="00422A0C">
              <w:t>Вячеслав Петрович</w:t>
            </w:r>
          </w:p>
        </w:tc>
        <w:tc>
          <w:tcPr>
            <w:tcW w:w="9240" w:type="dxa"/>
            <w:vAlign w:val="center"/>
          </w:tcPr>
          <w:p w:rsidR="00AA2389" w:rsidRPr="00422A0C" w:rsidRDefault="00AA2389" w:rsidP="00B4682A">
            <w:pPr>
              <w:jc w:val="center"/>
            </w:pPr>
            <w:r w:rsidRPr="00422A0C">
              <w:t xml:space="preserve">Гл. специалист </w:t>
            </w:r>
            <w:r w:rsidR="00B4682A">
              <w:t>управления физической культуры и спорта</w:t>
            </w:r>
            <w:r w:rsidR="002E297A">
              <w:t xml:space="preserve"> </w:t>
            </w:r>
            <w:r>
              <w:t>администрации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552E30" w:rsidP="008F799B">
            <w:pPr>
              <w:jc w:val="center"/>
            </w:pPr>
            <w:r>
              <w:t>2-23-34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AA2389" w:rsidRDefault="004F6A23" w:rsidP="008F799B">
            <w:pPr>
              <w:jc w:val="center"/>
            </w:pPr>
            <w:r>
              <w:t>3</w:t>
            </w:r>
          </w:p>
        </w:tc>
        <w:tc>
          <w:tcPr>
            <w:tcW w:w="276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Потапова Ольга Вячеславовна</w:t>
            </w:r>
          </w:p>
        </w:tc>
        <w:tc>
          <w:tcPr>
            <w:tcW w:w="9240" w:type="dxa"/>
            <w:vAlign w:val="center"/>
          </w:tcPr>
          <w:p w:rsidR="00AA2389" w:rsidRDefault="00552E30" w:rsidP="008F799B">
            <w:pPr>
              <w:jc w:val="center"/>
            </w:pPr>
            <w:r>
              <w:t>Заместитель заведующего отделом</w:t>
            </w:r>
            <w:r w:rsidR="00AA2389">
              <w:t xml:space="preserve"> жилищной политики </w:t>
            </w:r>
          </w:p>
          <w:p w:rsidR="00AA2389" w:rsidRPr="00422A0C" w:rsidRDefault="00AA2389" w:rsidP="008F799B">
            <w:pPr>
              <w:jc w:val="center"/>
            </w:pPr>
            <w:r>
              <w:t>а</w:t>
            </w:r>
            <w:r w:rsidRPr="00422A0C">
              <w:t>дминистрации</w:t>
            </w:r>
            <w:r>
              <w:t xml:space="preserve">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3-71-6</w:t>
            </w:r>
            <w:r w:rsidR="00552E30">
              <w:t>5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:rsidR="00AA2389" w:rsidRDefault="004F6A23" w:rsidP="008F799B">
            <w:pPr>
              <w:jc w:val="center"/>
            </w:pPr>
            <w:r>
              <w:t>4</w:t>
            </w:r>
          </w:p>
        </w:tc>
        <w:tc>
          <w:tcPr>
            <w:tcW w:w="276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Панкова Екатерина Леонидовна</w:t>
            </w:r>
          </w:p>
        </w:tc>
        <w:tc>
          <w:tcPr>
            <w:tcW w:w="9240" w:type="dxa"/>
            <w:vAlign w:val="center"/>
          </w:tcPr>
          <w:p w:rsidR="00AA2389" w:rsidRDefault="00B4682A" w:rsidP="00B4682A">
            <w:pPr>
              <w:jc w:val="center"/>
            </w:pPr>
            <w:r>
              <w:t xml:space="preserve">Ведущий инженер по охране окружающей среды (эколог) службы муниципального контроля в сфере благоустройства Управления ЖКХ </w:t>
            </w:r>
            <w:r w:rsidR="00AA2389">
              <w:t>а</w:t>
            </w:r>
            <w:r w:rsidR="00AA2389" w:rsidRPr="00422A0C">
              <w:t>дминистрации</w:t>
            </w:r>
          </w:p>
          <w:p w:rsidR="00AA2389" w:rsidRPr="00422A0C" w:rsidRDefault="00AA2389" w:rsidP="00B4682A">
            <w:pPr>
              <w:jc w:val="center"/>
            </w:pPr>
            <w:r>
              <w:t>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3-71-72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:rsidR="00AA2389" w:rsidRDefault="00552E30" w:rsidP="008F799B">
            <w:pPr>
              <w:jc w:val="center"/>
            </w:pPr>
            <w:r>
              <w:t>5</w:t>
            </w:r>
          </w:p>
        </w:tc>
        <w:tc>
          <w:tcPr>
            <w:tcW w:w="276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Ва</w:t>
            </w:r>
            <w:r w:rsidR="00D5789A">
              <w:t>щук Галина Владимировна</w:t>
            </w:r>
          </w:p>
        </w:tc>
        <w:tc>
          <w:tcPr>
            <w:tcW w:w="9240" w:type="dxa"/>
            <w:vAlign w:val="center"/>
          </w:tcPr>
          <w:p w:rsidR="00AA2389" w:rsidRPr="00422A0C" w:rsidRDefault="00552E30" w:rsidP="00552E30">
            <w:pPr>
              <w:jc w:val="center"/>
            </w:pPr>
            <w:r>
              <w:t xml:space="preserve">Начальник сектора по оказанию дополнительных мер социальной поддержки населению и общественным организациям </w:t>
            </w:r>
            <w:r w:rsidR="00D5789A">
              <w:t>отдела социальной политики</w:t>
            </w:r>
            <w:r>
              <w:t xml:space="preserve"> управление социальной политики</w:t>
            </w:r>
            <w:r w:rsidR="00D5789A">
              <w:t xml:space="preserve"> а</w:t>
            </w:r>
            <w:r w:rsidR="00AA2389" w:rsidRPr="00422A0C">
              <w:t>дминистрации</w:t>
            </w:r>
            <w:r w:rsidR="00AA2389">
              <w:t xml:space="preserve"> 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D5789A" w:rsidP="008F799B">
            <w:pPr>
              <w:jc w:val="center"/>
            </w:pPr>
            <w:r>
              <w:t>9-95-22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AA2389" w:rsidRPr="00422A0C" w:rsidRDefault="00552E30" w:rsidP="008F799B">
            <w:pPr>
              <w:jc w:val="center"/>
            </w:pPr>
            <w:r>
              <w:lastRenderedPageBreak/>
              <w:t>6</w:t>
            </w:r>
          </w:p>
        </w:tc>
        <w:tc>
          <w:tcPr>
            <w:tcW w:w="2760" w:type="dxa"/>
            <w:vAlign w:val="center"/>
          </w:tcPr>
          <w:p w:rsidR="00AA2389" w:rsidRDefault="00187137" w:rsidP="008F799B">
            <w:pPr>
              <w:jc w:val="center"/>
            </w:pPr>
            <w:r>
              <w:t xml:space="preserve">Копцова </w:t>
            </w:r>
          </w:p>
          <w:p w:rsidR="00187137" w:rsidRPr="00422A0C" w:rsidRDefault="00187137" w:rsidP="008F799B">
            <w:pPr>
              <w:jc w:val="center"/>
            </w:pPr>
            <w:r>
              <w:t>Елена Александровна</w:t>
            </w:r>
          </w:p>
        </w:tc>
        <w:tc>
          <w:tcPr>
            <w:tcW w:w="9240" w:type="dxa"/>
            <w:vAlign w:val="center"/>
          </w:tcPr>
          <w:p w:rsidR="00AA2389" w:rsidRPr="00422A0C" w:rsidRDefault="00187137" w:rsidP="008F799B">
            <w:pPr>
              <w:jc w:val="center"/>
            </w:pPr>
            <w:r>
              <w:t>Заведующий общим отделом</w:t>
            </w:r>
            <w:r w:rsidR="00AA2389">
              <w:t xml:space="preserve"> администрации 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AA2389" w:rsidP="008F799B">
            <w:pPr>
              <w:jc w:val="center"/>
            </w:pPr>
            <w:r w:rsidRPr="00422A0C">
              <w:t>3-71-97</w:t>
            </w:r>
          </w:p>
        </w:tc>
      </w:tr>
      <w:tr w:rsidR="00AA2389" w:rsidRPr="00422A0C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:rsidR="00AA2389" w:rsidRDefault="00552E30" w:rsidP="008F799B">
            <w:pPr>
              <w:jc w:val="center"/>
            </w:pPr>
            <w:r>
              <w:t>7</w:t>
            </w:r>
          </w:p>
        </w:tc>
        <w:tc>
          <w:tcPr>
            <w:tcW w:w="2760" w:type="dxa"/>
            <w:vAlign w:val="center"/>
          </w:tcPr>
          <w:p w:rsidR="00AA2389" w:rsidRDefault="00AA2389" w:rsidP="008F799B">
            <w:pPr>
              <w:jc w:val="center"/>
            </w:pPr>
            <w:r>
              <w:t xml:space="preserve">Гельфанова Юлия </w:t>
            </w:r>
          </w:p>
          <w:p w:rsidR="00AA2389" w:rsidRPr="00422A0C" w:rsidRDefault="00AA2389" w:rsidP="008F799B">
            <w:pPr>
              <w:jc w:val="center"/>
            </w:pPr>
            <w:r>
              <w:t>Ивановна</w:t>
            </w:r>
          </w:p>
        </w:tc>
        <w:tc>
          <w:tcPr>
            <w:tcW w:w="9240" w:type="dxa"/>
            <w:vAlign w:val="center"/>
          </w:tcPr>
          <w:p w:rsidR="00AA2389" w:rsidRPr="00422A0C" w:rsidRDefault="00187137" w:rsidP="00187137">
            <w:pPr>
              <w:jc w:val="center"/>
            </w:pPr>
            <w:r>
              <w:t xml:space="preserve">Заведующий </w:t>
            </w:r>
            <w:r w:rsidR="00AA2389">
              <w:t>юридическ</w:t>
            </w:r>
            <w:r>
              <w:t>им</w:t>
            </w:r>
            <w:r w:rsidR="00AA2389">
              <w:t xml:space="preserve"> отдел</w:t>
            </w:r>
            <w:r>
              <w:t>ом</w:t>
            </w:r>
            <w:r w:rsidR="00AA2389">
              <w:t xml:space="preserve"> администрации городского округа г. Бор</w:t>
            </w:r>
          </w:p>
        </w:tc>
        <w:tc>
          <w:tcPr>
            <w:tcW w:w="2280" w:type="dxa"/>
            <w:vAlign w:val="center"/>
          </w:tcPr>
          <w:p w:rsidR="00AA2389" w:rsidRPr="00422A0C" w:rsidRDefault="00AA2389" w:rsidP="008F799B">
            <w:pPr>
              <w:jc w:val="center"/>
            </w:pPr>
            <w:r>
              <w:t>3-71-10</w:t>
            </w:r>
          </w:p>
        </w:tc>
      </w:tr>
    </w:tbl>
    <w:p w:rsidR="00BE4FD4" w:rsidRPr="00D7009C" w:rsidRDefault="00BE4FD4" w:rsidP="00BE4FD4">
      <w:pPr>
        <w:autoSpaceDE w:val="0"/>
        <w:autoSpaceDN w:val="0"/>
        <w:adjustRightInd w:val="0"/>
        <w:jc w:val="both"/>
      </w:pPr>
    </w:p>
    <w:p w:rsidR="00FD661C" w:rsidRPr="00F84D72" w:rsidRDefault="00FD661C" w:rsidP="004F6A23">
      <w:pPr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C267AA" w:rsidRDefault="00C267AA" w:rsidP="005C1BDC">
      <w:pPr>
        <w:pStyle w:val="----western"/>
        <w:spacing w:before="0" w:beforeAutospacing="0" w:after="0"/>
        <w:ind w:firstLine="0"/>
        <w:rPr>
          <w:b w:val="0"/>
        </w:rPr>
      </w:pPr>
    </w:p>
    <w:p w:rsidR="00F84D72" w:rsidRDefault="00F84D72" w:rsidP="005C1BDC">
      <w:pPr>
        <w:pStyle w:val="----western"/>
        <w:spacing w:before="0" w:beforeAutospacing="0" w:after="0"/>
        <w:ind w:firstLine="0"/>
        <w:rPr>
          <w:b w:val="0"/>
        </w:rPr>
      </w:pPr>
    </w:p>
    <w:p w:rsidR="00F84D72" w:rsidRDefault="00F84D72" w:rsidP="005C1BDC">
      <w:pPr>
        <w:pStyle w:val="----western"/>
        <w:spacing w:before="0" w:beforeAutospacing="0" w:after="0"/>
        <w:ind w:firstLine="0"/>
        <w:rPr>
          <w:b w:val="0"/>
        </w:rPr>
      </w:pPr>
    </w:p>
    <w:p w:rsidR="00C51AC8" w:rsidRPr="00937EA1" w:rsidRDefault="005C1BDC" w:rsidP="00261638">
      <w:pPr>
        <w:pStyle w:val="----western"/>
        <w:spacing w:before="0" w:beforeAutospacing="0" w:after="0"/>
        <w:ind w:firstLine="0"/>
        <w:jc w:val="left"/>
        <w:outlineLvl w:val="0"/>
        <w:rPr>
          <w:b w:val="0"/>
          <w:sz w:val="24"/>
          <w:szCs w:val="24"/>
        </w:rPr>
      </w:pPr>
      <w:r w:rsidRPr="00937EA1">
        <w:rPr>
          <w:b w:val="0"/>
          <w:sz w:val="24"/>
          <w:szCs w:val="24"/>
        </w:rPr>
        <w:t>Секретарь эвакуационной комиссии</w:t>
      </w:r>
      <w:r w:rsidR="00C51AC8" w:rsidRPr="00937EA1">
        <w:rPr>
          <w:b w:val="0"/>
          <w:sz w:val="24"/>
          <w:szCs w:val="24"/>
        </w:rPr>
        <w:t xml:space="preserve"> городского округа</w:t>
      </w:r>
    </w:p>
    <w:p w:rsidR="005C1BDC" w:rsidRPr="00937EA1" w:rsidRDefault="00C51AC8" w:rsidP="00C51AC8">
      <w:pPr>
        <w:pStyle w:val="----western"/>
        <w:spacing w:before="0" w:beforeAutospacing="0" w:after="0"/>
        <w:ind w:firstLine="0"/>
        <w:jc w:val="left"/>
        <w:rPr>
          <w:b w:val="0"/>
          <w:sz w:val="24"/>
          <w:szCs w:val="24"/>
        </w:rPr>
      </w:pPr>
      <w:r w:rsidRPr="00937EA1">
        <w:rPr>
          <w:b w:val="0"/>
          <w:sz w:val="24"/>
          <w:szCs w:val="24"/>
        </w:rPr>
        <w:t xml:space="preserve"> </w:t>
      </w:r>
      <w:r w:rsidR="004F6A23" w:rsidRPr="00937EA1">
        <w:rPr>
          <w:b w:val="0"/>
          <w:sz w:val="24"/>
          <w:szCs w:val="24"/>
        </w:rPr>
        <w:t>город Бор</w:t>
      </w:r>
    </w:p>
    <w:p w:rsidR="00621524" w:rsidRPr="00937EA1" w:rsidRDefault="005C1BDC" w:rsidP="00621524">
      <w:pPr>
        <w:ind w:firstLine="4"/>
        <w:jc w:val="both"/>
      </w:pPr>
      <w:r w:rsidRPr="00937EA1">
        <w:rPr>
          <w:b/>
        </w:rPr>
        <w:t xml:space="preserve">                                                                                                                     </w:t>
      </w:r>
    </w:p>
    <w:p w:rsidR="005C1BDC" w:rsidRPr="00937EA1" w:rsidRDefault="00937EA1" w:rsidP="005C1BDC">
      <w:pPr>
        <w:ind w:left="6372"/>
        <w:jc w:val="both"/>
      </w:pPr>
      <w:r>
        <w:t xml:space="preserve">             </w:t>
      </w:r>
      <w:r w:rsidR="005C1BDC" w:rsidRPr="00937EA1">
        <w:t>________________________</w:t>
      </w:r>
      <w:r w:rsidR="005C1BDC" w:rsidRPr="00937EA1">
        <w:tab/>
      </w:r>
      <w:r w:rsidR="005C1BDC" w:rsidRPr="00937EA1">
        <w:tab/>
      </w:r>
      <w:r w:rsidR="00C51AC8" w:rsidRPr="00937EA1">
        <w:t xml:space="preserve">               </w:t>
      </w:r>
      <w:r>
        <w:t xml:space="preserve">        </w:t>
      </w:r>
      <w:r w:rsidR="00C51AC8" w:rsidRPr="00937EA1">
        <w:t xml:space="preserve">                </w:t>
      </w:r>
      <w:r w:rsidR="00605D4C" w:rsidRPr="00937EA1">
        <w:t>А</w:t>
      </w:r>
      <w:r w:rsidR="004F6A23" w:rsidRPr="00937EA1">
        <w:t>.П.Волкова</w:t>
      </w:r>
    </w:p>
    <w:p w:rsidR="005C1BDC" w:rsidRPr="00D7009C" w:rsidRDefault="005C1BDC" w:rsidP="005C1BDC">
      <w:pPr>
        <w:jc w:val="both"/>
      </w:pP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Pr="00D7009C">
        <w:tab/>
      </w:r>
      <w:r w:rsidR="00937EA1">
        <w:t xml:space="preserve">             </w:t>
      </w:r>
      <w:r w:rsidRPr="00D7009C">
        <w:t>подпись</w:t>
      </w:r>
      <w:r w:rsidRPr="00D7009C">
        <w:tab/>
      </w:r>
      <w:r w:rsidRPr="00D7009C">
        <w:tab/>
      </w:r>
      <w:r w:rsidRPr="00D7009C">
        <w:tab/>
      </w:r>
      <w:r w:rsidRPr="00D7009C">
        <w:tab/>
        <w:t xml:space="preserve">    </w:t>
      </w:r>
    </w:p>
    <w:p w:rsidR="005C1BDC" w:rsidRPr="00D7009C" w:rsidRDefault="005C1BDC" w:rsidP="00A95A4A">
      <w:pPr>
        <w:autoSpaceDE w:val="0"/>
        <w:autoSpaceDN w:val="0"/>
        <w:adjustRightInd w:val="0"/>
        <w:ind w:left="13467"/>
        <w:jc w:val="center"/>
      </w:pPr>
    </w:p>
    <w:p w:rsidR="005C1BDC" w:rsidRPr="00D7009C" w:rsidRDefault="005C1BDC" w:rsidP="00A95A4A">
      <w:pPr>
        <w:autoSpaceDE w:val="0"/>
        <w:autoSpaceDN w:val="0"/>
        <w:adjustRightInd w:val="0"/>
        <w:ind w:left="13467"/>
        <w:jc w:val="center"/>
      </w:pPr>
    </w:p>
    <w:p w:rsidR="005C1BDC" w:rsidRDefault="005C1BDC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D363A9" w:rsidRDefault="00D363A9" w:rsidP="00A95A4A">
      <w:pPr>
        <w:autoSpaceDE w:val="0"/>
        <w:autoSpaceDN w:val="0"/>
        <w:adjustRightInd w:val="0"/>
        <w:ind w:left="13467"/>
        <w:jc w:val="center"/>
      </w:pPr>
    </w:p>
    <w:p w:rsidR="00D363A9" w:rsidRDefault="00D363A9" w:rsidP="00A95A4A">
      <w:pPr>
        <w:autoSpaceDE w:val="0"/>
        <w:autoSpaceDN w:val="0"/>
        <w:adjustRightInd w:val="0"/>
        <w:ind w:left="13467"/>
        <w:jc w:val="center"/>
      </w:pPr>
    </w:p>
    <w:p w:rsidR="0053463C" w:rsidRDefault="0053463C" w:rsidP="004F6A23">
      <w:pPr>
        <w:autoSpaceDE w:val="0"/>
        <w:autoSpaceDN w:val="0"/>
        <w:adjustRightInd w:val="0"/>
      </w:pPr>
    </w:p>
    <w:p w:rsidR="0053463C" w:rsidRDefault="0053463C" w:rsidP="00A95A4A">
      <w:pPr>
        <w:autoSpaceDE w:val="0"/>
        <w:autoSpaceDN w:val="0"/>
        <w:adjustRightInd w:val="0"/>
        <w:ind w:left="13467"/>
        <w:jc w:val="center"/>
      </w:pPr>
    </w:p>
    <w:p w:rsidR="0053463C" w:rsidRDefault="0053463C" w:rsidP="004F6A23">
      <w:pPr>
        <w:autoSpaceDE w:val="0"/>
        <w:autoSpaceDN w:val="0"/>
        <w:adjustRightInd w:val="0"/>
      </w:pPr>
    </w:p>
    <w:p w:rsidR="00C23FC6" w:rsidRDefault="00C23FC6" w:rsidP="004F6A23">
      <w:pPr>
        <w:autoSpaceDE w:val="0"/>
        <w:autoSpaceDN w:val="0"/>
        <w:adjustRightInd w:val="0"/>
      </w:pPr>
    </w:p>
    <w:p w:rsidR="00F84D72" w:rsidRDefault="00F84D72" w:rsidP="00A95A4A">
      <w:pPr>
        <w:autoSpaceDE w:val="0"/>
        <w:autoSpaceDN w:val="0"/>
        <w:adjustRightInd w:val="0"/>
        <w:ind w:left="13467"/>
        <w:jc w:val="center"/>
      </w:pPr>
    </w:p>
    <w:p w:rsidR="003022BA" w:rsidRPr="00B23115" w:rsidRDefault="003022BA" w:rsidP="00B23115">
      <w:pPr>
        <w:pStyle w:val="----western"/>
        <w:spacing w:before="0" w:beforeAutospacing="0" w:after="0"/>
        <w:ind w:left="13041" w:hanging="801"/>
        <w:jc w:val="right"/>
        <w:rPr>
          <w:b w:val="0"/>
        </w:rPr>
      </w:pPr>
      <w:r w:rsidRPr="00B23115">
        <w:rPr>
          <w:b w:val="0"/>
        </w:rPr>
        <w:lastRenderedPageBreak/>
        <w:t xml:space="preserve">Приложение </w:t>
      </w:r>
      <w:r w:rsidR="008762F8" w:rsidRPr="00B23115">
        <w:rPr>
          <w:b w:val="0"/>
        </w:rPr>
        <w:t>5</w:t>
      </w:r>
    </w:p>
    <w:p w:rsidR="00D7009C" w:rsidRPr="00B23115" w:rsidRDefault="003A4302" w:rsidP="00B23115">
      <w:pPr>
        <w:pStyle w:val="----western"/>
        <w:spacing w:before="0" w:beforeAutospacing="0" w:after="0"/>
        <w:ind w:left="13041" w:hanging="801"/>
        <w:jc w:val="right"/>
        <w:rPr>
          <w:b w:val="0"/>
        </w:rPr>
      </w:pPr>
      <w:r w:rsidRPr="00B23115">
        <w:rPr>
          <w:b w:val="0"/>
        </w:rPr>
        <w:t>к</w:t>
      </w:r>
      <w:r w:rsidR="00D7009C" w:rsidRPr="00B23115">
        <w:rPr>
          <w:b w:val="0"/>
        </w:rPr>
        <w:t xml:space="preserve"> плану эвакуации</w:t>
      </w:r>
    </w:p>
    <w:p w:rsidR="003022BA" w:rsidRPr="00B23115" w:rsidRDefault="003022BA" w:rsidP="00B23115">
      <w:pPr>
        <w:pStyle w:val="----western"/>
        <w:spacing w:before="0" w:beforeAutospacing="0" w:after="0"/>
        <w:ind w:left="13041" w:hanging="801"/>
        <w:rPr>
          <w:b w:val="0"/>
        </w:rPr>
      </w:pPr>
    </w:p>
    <w:p w:rsidR="003022BA" w:rsidRPr="00937EA1" w:rsidRDefault="003022BA" w:rsidP="003022BA">
      <w:pPr>
        <w:autoSpaceDE w:val="0"/>
        <w:autoSpaceDN w:val="0"/>
        <w:adjustRightInd w:val="0"/>
        <w:jc w:val="center"/>
        <w:rPr>
          <w:b/>
        </w:rPr>
      </w:pPr>
      <w:r w:rsidRPr="00937EA1">
        <w:rPr>
          <w:b/>
        </w:rPr>
        <w:t>СХЕМА</w:t>
      </w:r>
    </w:p>
    <w:p w:rsidR="003022BA" w:rsidRPr="00937EA1" w:rsidRDefault="003022BA" w:rsidP="003022BA">
      <w:pPr>
        <w:autoSpaceDE w:val="0"/>
        <w:autoSpaceDN w:val="0"/>
        <w:adjustRightInd w:val="0"/>
        <w:jc w:val="center"/>
        <w:rPr>
          <w:b/>
        </w:rPr>
      </w:pPr>
      <w:r w:rsidRPr="00937EA1">
        <w:rPr>
          <w:b/>
        </w:rPr>
        <w:t>оповещения руководящего состава гражданской обороны, руководителей объектов экономики</w:t>
      </w:r>
    </w:p>
    <w:p w:rsidR="003022BA" w:rsidRPr="00937EA1" w:rsidRDefault="003022BA" w:rsidP="003022BA">
      <w:pPr>
        <w:autoSpaceDE w:val="0"/>
        <w:autoSpaceDN w:val="0"/>
        <w:adjustRightInd w:val="0"/>
        <w:jc w:val="center"/>
        <w:rPr>
          <w:b/>
        </w:rPr>
      </w:pPr>
      <w:r w:rsidRPr="00937EA1">
        <w:rPr>
          <w:b/>
        </w:rPr>
        <w:t xml:space="preserve"> и населения</w:t>
      </w:r>
      <w:r w:rsidR="00F84D72" w:rsidRPr="00937EA1">
        <w:rPr>
          <w:b/>
        </w:rPr>
        <w:t xml:space="preserve"> городского округа город Бор нижегородской области </w:t>
      </w:r>
      <w:r w:rsidRPr="00937EA1">
        <w:rPr>
          <w:b/>
        </w:rPr>
        <w:t>о начале эвакуации</w:t>
      </w:r>
    </w:p>
    <w:p w:rsidR="00D7009C" w:rsidRPr="00D7009C" w:rsidRDefault="00D7009C" w:rsidP="00D7009C">
      <w:pPr>
        <w:ind w:left="4248" w:firstLine="708"/>
        <w:jc w:val="both"/>
        <w:rPr>
          <w:sz w:val="20"/>
          <w:szCs w:val="20"/>
        </w:rPr>
      </w:pP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98" type="#_x0000_t202" style="position:absolute;left:0;text-align:left;margin-left:268.5pt;margin-top:13.1pt;width:236.45pt;height:52.2pt;z-index:13">
            <v:textbox style="mso-next-textbox:#_x0000_s1298">
              <w:txbxContent>
                <w:p w:rsidR="0028004C" w:rsidRDefault="0028004C" w:rsidP="009550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Руководитель</w:t>
                  </w:r>
                  <w:r w:rsidRPr="00955024">
                    <w:rPr>
                      <w:sz w:val="20"/>
                      <w:szCs w:val="20"/>
                    </w:rPr>
                    <w:t xml:space="preserve"> организаци</w:t>
                  </w:r>
                  <w:r>
                    <w:rPr>
                      <w:sz w:val="20"/>
                      <w:szCs w:val="20"/>
                    </w:rPr>
                    <w:t>и, зараженного участка:</w:t>
                  </w:r>
                </w:p>
                <w:p w:rsidR="0028004C" w:rsidRDefault="0028004C" w:rsidP="0095502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ОАО «Эй Джи Си Борский стекольный завод» С.Ю.Князев</w:t>
                  </w:r>
                </w:p>
                <w:p w:rsidR="0028004C" w:rsidRPr="00955024" w:rsidRDefault="0028004C" w:rsidP="00437840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8004C" w:rsidRPr="00955024" w:rsidRDefault="0028004C" w:rsidP="0095502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96" type="#_x0000_t202" style="position:absolute;left:0;text-align:left;margin-left:542.45pt;margin-top:.5pt;width:183pt;height:43.35pt;z-index:5">
            <v:textbox style="mso-next-textbox:#_x0000_s1196">
              <w:txbxContent>
                <w:p w:rsidR="0028004C" w:rsidRPr="00D35A37" w:rsidRDefault="0028004C" w:rsidP="00B96D4C">
                  <w:pPr>
                    <w:jc w:val="center"/>
                    <w:rPr>
                      <w:sz w:val="20"/>
                      <w:szCs w:val="20"/>
                    </w:rPr>
                  </w:pPr>
                  <w:r w:rsidRPr="00D35A37">
                    <w:rPr>
                      <w:sz w:val="20"/>
                      <w:szCs w:val="20"/>
                    </w:rPr>
                    <w:t xml:space="preserve">Население </w:t>
                  </w:r>
                  <w:r>
                    <w:rPr>
                      <w:sz w:val="20"/>
                      <w:szCs w:val="20"/>
                    </w:rPr>
                    <w:t xml:space="preserve">зараженного химического участка </w:t>
                  </w:r>
                </w:p>
              </w:txbxContent>
            </v:textbox>
          </v:shape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44" type="#_x0000_t32" style="position:absolute;left:0;text-align:left;margin-left:504.95pt;margin-top:4.65pt;width:37.5pt;height:0;z-index:12" o:connectortype="straight" strokeweight="1pt"/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98" type="#_x0000_t32" style="position:absolute;left:0;text-align:left;margin-left:380.45pt;margin-top:10.1pt;width:.05pt;height:28.35pt;z-index:6" o:connectortype="straight" strokeweight="1pt"/>
        </w:pict>
      </w: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85" type="#_x0000_t202" style="position:absolute;left:0;text-align:left;margin-left:288.95pt;margin-top:10.85pt;width:187.5pt;height:33.75pt;z-index:1">
            <v:textbox style="mso-next-textbox:#_x0000_s1185">
              <w:txbxContent>
                <w:p w:rsidR="0028004C" w:rsidRPr="009D1480" w:rsidRDefault="0028004C" w:rsidP="009D1480">
                  <w:pPr>
                    <w:suppressAutoHyphens/>
                    <w:snapToGrid w:val="0"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>
                    <w:rPr>
                      <w:sz w:val="20"/>
                      <w:szCs w:val="20"/>
                    </w:rPr>
                    <w:t xml:space="preserve">ЕДДС городского округа города Бор </w:t>
                  </w:r>
                  <w:r w:rsidRPr="009D1480"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99" type="#_x0000_t32" style="position:absolute;left:0;text-align:left;margin-left:250.7pt;margin-top:12.5pt;width:38.25pt;height:9.55pt;flip:y;z-index:7" o:connectortype="straight" strokeweight="1pt"/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89" type="#_x0000_t202" style="position:absolute;left:0;text-align:left;margin-left:83.45pt;margin-top:8.25pt;width:180pt;height:45.15pt;z-index:3">
            <v:textbox style="mso-next-textbox:#_x0000_s1189">
              <w:txbxContent>
                <w:p w:rsidR="0028004C" w:rsidRPr="006A78D0" w:rsidRDefault="0028004C" w:rsidP="006A78D0">
                  <w:pPr>
                    <w:pStyle w:val="----western"/>
                    <w:spacing w:before="0" w:beforeAutospacing="0" w:after="0"/>
                    <w:ind w:firstLin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Начальник МКУ «Управление по делам ГО и ЧС городского округа город Бор Нижегородской области» Е.Н.Дорощенко</w:t>
                  </w:r>
                </w:p>
              </w:txbxContent>
            </v:textbox>
          </v:shape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88" type="#_x0000_t202" style="position:absolute;left:0;text-align:left;margin-left:509.45pt;margin-top:3.2pt;width:183pt;height:67.2pt;z-index:2">
            <v:textbox style="mso-next-textbox:#_x0000_s1188">
              <w:txbxContent>
                <w:p w:rsidR="0028004C" w:rsidRPr="00DE7B55" w:rsidRDefault="0028004C" w:rsidP="006A78D0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DE7B55">
                    <w:rPr>
                      <w:sz w:val="18"/>
                      <w:szCs w:val="18"/>
                    </w:rPr>
                    <w:t>Председатель эвакуационной комиссии городского окр</w:t>
                  </w:r>
                  <w:r>
                    <w:rPr>
                      <w:sz w:val="18"/>
                      <w:szCs w:val="18"/>
                    </w:rPr>
                    <w:t>уга город Бор Нижегородской обл</w:t>
                  </w:r>
                  <w:r w:rsidRPr="00DE7B55">
                    <w:rPr>
                      <w:sz w:val="18"/>
                      <w:szCs w:val="18"/>
                    </w:rPr>
                    <w:t>асти</w:t>
                  </w:r>
                  <w:r>
                    <w:rPr>
                      <w:sz w:val="18"/>
                      <w:szCs w:val="18"/>
                    </w:rPr>
                    <w:t xml:space="preserve"> С.В.Киричев (эвакуационная комиссия городского округа)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43" type="#_x0000_t32" style="position:absolute;left:0;text-align:left;margin-left:380.45pt;margin-top:3.2pt;width:0;height:22.65pt;z-index:11" o:connectortype="straight" strokeweight="1pt"/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190" type="#_x0000_t202" style="position:absolute;left:0;text-align:left;margin-left:293.45pt;margin-top:12.05pt;width:187.5pt;height:38.25pt;z-index:4">
            <v:textbox style="mso-next-textbox:#_x0000_s1190">
              <w:txbxContent>
                <w:p w:rsidR="0028004C" w:rsidRPr="00DE7B55" w:rsidRDefault="0028004C" w:rsidP="008051E0">
                  <w:pPr>
                    <w:jc w:val="center"/>
                    <w:rPr>
                      <w:sz w:val="18"/>
                      <w:szCs w:val="18"/>
                    </w:rPr>
                  </w:pPr>
                  <w:r w:rsidRPr="00DE7B55">
                    <w:rPr>
                      <w:sz w:val="18"/>
                      <w:szCs w:val="18"/>
                    </w:rPr>
                    <w:t xml:space="preserve">Глава </w:t>
                  </w:r>
                  <w:r>
                    <w:rPr>
                      <w:sz w:val="18"/>
                      <w:szCs w:val="18"/>
                    </w:rPr>
                    <w:t xml:space="preserve">местного самоуправления городского округа г.Бор </w:t>
                  </w:r>
                  <w:r w:rsidRPr="00DE7B55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А.В.Боровский</w:t>
                  </w:r>
                </w:p>
              </w:txbxContent>
            </v:textbox>
          </v:shape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200" type="#_x0000_t32" style="position:absolute;left:0;text-align:left;margin-left:176.45pt;margin-top:12pt;width:11.25pt;height:13.55pt;flip:y;z-index:8" o:connectortype="straight" strokeweight="1pt"/>
        </w:pict>
      </w:r>
      <w:r w:rsidRPr="00D35A37">
        <w:rPr>
          <w:noProof/>
        </w:rPr>
        <w:pict>
          <v:shape id="_x0000_s1237" type="#_x0000_t32" style="position:absolute;left:0;text-align:left;margin-left:480.95pt;margin-top:12pt;width:28.5pt;height:.05pt;flip:y;z-index:9" o:connectortype="straight" strokeweight="1pt"/>
        </w:pict>
      </w:r>
    </w:p>
    <w:p w:rsidR="003022BA" w:rsidRPr="00D35A37" w:rsidRDefault="003B7392" w:rsidP="003022BA">
      <w:pPr>
        <w:autoSpaceDE w:val="0"/>
        <w:autoSpaceDN w:val="0"/>
        <w:adjustRightInd w:val="0"/>
        <w:jc w:val="center"/>
      </w:pPr>
      <w:r w:rsidRPr="00D35A37">
        <w:rPr>
          <w:noProof/>
        </w:rPr>
        <w:pict>
          <v:shape id="_x0000_s1242" type="#_x0000_t202" style="position:absolute;left:0;text-align:left;margin-left:20.25pt;margin-top:11.75pt;width:204.95pt;height:36.45pt;z-index:10">
            <v:textbox style="mso-next-textbox:#_x0000_s1242">
              <w:txbxContent>
                <w:p w:rsidR="0028004C" w:rsidRDefault="0028004C" w:rsidP="006A78D0">
                  <w:pPr>
                    <w:pStyle w:val="----western"/>
                    <w:spacing w:before="0" w:beforeAutospacing="0" w:after="0"/>
                    <w:ind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Спасательные службы городского округа город Бор</w:t>
                  </w:r>
                </w:p>
                <w:p w:rsidR="0028004C" w:rsidRDefault="0028004C" w:rsidP="006A78D0">
                  <w:pPr>
                    <w:pStyle w:val="----western"/>
                    <w:spacing w:before="0" w:beforeAutospacing="0" w:after="0"/>
                    <w:ind w:firstLine="0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3022BA" w:rsidRPr="00D35A37" w:rsidRDefault="003022BA" w:rsidP="003022BA">
      <w:pPr>
        <w:autoSpaceDE w:val="0"/>
        <w:autoSpaceDN w:val="0"/>
        <w:adjustRightInd w:val="0"/>
        <w:jc w:val="center"/>
      </w:pPr>
    </w:p>
    <w:p w:rsidR="00D7009C" w:rsidRPr="00D35A37" w:rsidRDefault="00D7009C" w:rsidP="00FF3661">
      <w:pPr>
        <w:pStyle w:val="----western"/>
        <w:spacing w:before="0" w:beforeAutospacing="0" w:after="0"/>
        <w:ind w:firstLine="0"/>
        <w:rPr>
          <w:b w:val="0"/>
        </w:rPr>
      </w:pPr>
    </w:p>
    <w:p w:rsidR="00420722" w:rsidRDefault="00420722" w:rsidP="00261638">
      <w:pPr>
        <w:jc w:val="both"/>
        <w:outlineLvl w:val="0"/>
        <w:rPr>
          <w:sz w:val="28"/>
          <w:szCs w:val="28"/>
        </w:rPr>
      </w:pPr>
    </w:p>
    <w:p w:rsidR="00F84D72" w:rsidRPr="00937EA1" w:rsidRDefault="00FF3661" w:rsidP="00261638">
      <w:pPr>
        <w:jc w:val="both"/>
        <w:outlineLvl w:val="0"/>
      </w:pPr>
      <w:r w:rsidRPr="00937EA1">
        <w:t>Секретарь эвакуационной комиссии</w:t>
      </w:r>
      <w:r w:rsidR="00F84D72" w:rsidRPr="00937EA1">
        <w:t xml:space="preserve"> городского округа</w:t>
      </w:r>
    </w:p>
    <w:p w:rsidR="003A4302" w:rsidRPr="00937EA1" w:rsidRDefault="004F6A23" w:rsidP="00F84D72">
      <w:pPr>
        <w:jc w:val="both"/>
      </w:pPr>
      <w:r w:rsidRPr="00937EA1">
        <w:t xml:space="preserve">город Бор </w:t>
      </w:r>
    </w:p>
    <w:p w:rsidR="00FF3661" w:rsidRPr="00937EA1" w:rsidRDefault="00F84D72" w:rsidP="00FF3661">
      <w:pPr>
        <w:ind w:left="6372"/>
        <w:jc w:val="both"/>
      </w:pPr>
      <w:r>
        <w:rPr>
          <w:sz w:val="28"/>
        </w:rPr>
        <w:t xml:space="preserve">      </w:t>
      </w:r>
      <w:r w:rsidR="00FF3661" w:rsidRPr="003A4302">
        <w:rPr>
          <w:sz w:val="28"/>
        </w:rPr>
        <w:t>________________________</w:t>
      </w:r>
      <w:r w:rsidR="00FF3661" w:rsidRPr="003A4302">
        <w:rPr>
          <w:sz w:val="28"/>
        </w:rPr>
        <w:tab/>
      </w:r>
      <w:r w:rsidR="00FF3661" w:rsidRPr="003A4302">
        <w:rPr>
          <w:sz w:val="28"/>
        </w:rPr>
        <w:tab/>
      </w:r>
      <w:r w:rsidRPr="00937EA1">
        <w:t xml:space="preserve">        </w:t>
      </w:r>
      <w:r w:rsidR="00B23115" w:rsidRPr="00937EA1">
        <w:t xml:space="preserve">               </w:t>
      </w:r>
      <w:r w:rsidRPr="00937EA1">
        <w:t xml:space="preserve">    </w:t>
      </w:r>
      <w:r w:rsidR="004F6A23" w:rsidRPr="00937EA1">
        <w:t>А.П.Волков</w:t>
      </w:r>
      <w:r w:rsidR="004129A7" w:rsidRPr="00937EA1">
        <w:t>а</w:t>
      </w:r>
    </w:p>
    <w:p w:rsidR="00FF3661" w:rsidRPr="003A4302" w:rsidRDefault="00FF3661" w:rsidP="00FF3661">
      <w:pPr>
        <w:jc w:val="both"/>
      </w:pP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Pr="003A4302">
        <w:tab/>
      </w:r>
      <w:r w:rsidR="00F84D72">
        <w:t xml:space="preserve">  </w:t>
      </w:r>
      <w:r w:rsidRPr="003A4302">
        <w:t>подпись</w:t>
      </w:r>
      <w:r w:rsidRPr="003A4302">
        <w:tab/>
      </w:r>
      <w:r w:rsidRPr="003A4302">
        <w:tab/>
      </w:r>
      <w:r w:rsidRPr="003A4302">
        <w:tab/>
      </w:r>
      <w:r w:rsidRPr="003A4302">
        <w:tab/>
        <w:t xml:space="preserve">    </w:t>
      </w:r>
    </w:p>
    <w:p w:rsidR="004129A7" w:rsidRDefault="004129A7" w:rsidP="003A4302">
      <w:pPr>
        <w:autoSpaceDE w:val="0"/>
        <w:autoSpaceDN w:val="0"/>
        <w:adjustRightInd w:val="0"/>
        <w:ind w:left="13041"/>
        <w:jc w:val="center"/>
      </w:pPr>
    </w:p>
    <w:p w:rsidR="003A4302" w:rsidRDefault="003A4302" w:rsidP="00B23115">
      <w:pPr>
        <w:tabs>
          <w:tab w:val="left" w:pos="240"/>
        </w:tabs>
        <w:autoSpaceDE w:val="0"/>
        <w:autoSpaceDN w:val="0"/>
        <w:adjustRightInd w:val="0"/>
        <w:ind w:left="13041"/>
        <w:jc w:val="center"/>
      </w:pPr>
    </w:p>
    <w:p w:rsidR="00FC393E" w:rsidRDefault="00FC393E" w:rsidP="00F01EF7">
      <w:pPr>
        <w:autoSpaceDE w:val="0"/>
        <w:autoSpaceDN w:val="0"/>
        <w:adjustRightInd w:val="0"/>
        <w:ind w:left="12758"/>
        <w:jc w:val="center"/>
      </w:pPr>
    </w:p>
    <w:p w:rsidR="00F27850" w:rsidRPr="00025675" w:rsidRDefault="00F27850" w:rsidP="00025675">
      <w:pPr>
        <w:jc w:val="both"/>
        <w:rPr>
          <w:sz w:val="20"/>
          <w:szCs w:val="20"/>
        </w:rPr>
        <w:sectPr w:rsidR="00F27850" w:rsidRPr="00025675" w:rsidSect="006012DF">
          <w:pgSz w:w="16838" w:h="11906" w:orient="landscape" w:code="9"/>
          <w:pgMar w:top="1134" w:right="851" w:bottom="1079" w:left="851" w:header="454" w:footer="709" w:gutter="0"/>
          <w:cols w:space="708"/>
          <w:titlePg/>
          <w:docGrid w:linePitch="360"/>
        </w:sectPr>
      </w:pPr>
    </w:p>
    <w:p w:rsidR="00F27850" w:rsidRPr="00D64010" w:rsidRDefault="00F27850" w:rsidP="004F6A23">
      <w:pPr>
        <w:pStyle w:val="23"/>
        <w:spacing w:after="0" w:line="240" w:lineRule="auto"/>
        <w:rPr>
          <w:sz w:val="20"/>
          <w:szCs w:val="20"/>
        </w:rPr>
        <w:sectPr w:rsidR="00F27850" w:rsidRPr="00D64010" w:rsidSect="00F27850">
          <w:pgSz w:w="11906" w:h="16838" w:code="9"/>
          <w:pgMar w:top="1134" w:right="680" w:bottom="1134" w:left="1418" w:header="454" w:footer="709" w:gutter="0"/>
          <w:cols w:space="708"/>
          <w:titlePg/>
          <w:docGrid w:linePitch="360"/>
        </w:sectPr>
      </w:pPr>
    </w:p>
    <w:p w:rsidR="00C808FB" w:rsidRDefault="00C808FB" w:rsidP="00C45F56">
      <w:pPr>
        <w:jc w:val="both"/>
      </w:pPr>
    </w:p>
    <w:p w:rsidR="00C808FB" w:rsidRDefault="00C808FB" w:rsidP="00C45F56">
      <w:pPr>
        <w:jc w:val="both"/>
      </w:pPr>
    </w:p>
    <w:p w:rsidR="00C808FB" w:rsidRPr="00390EE1" w:rsidRDefault="00C808FB" w:rsidP="00C45F56">
      <w:pPr>
        <w:jc w:val="both"/>
      </w:pPr>
    </w:p>
    <w:p w:rsidR="00C7714F" w:rsidRDefault="00C7714F" w:rsidP="004F6A23">
      <w:pPr>
        <w:autoSpaceDE w:val="0"/>
        <w:autoSpaceDN w:val="0"/>
        <w:adjustRightInd w:val="0"/>
        <w:ind w:left="13183"/>
      </w:pPr>
    </w:p>
    <w:sectPr w:rsidR="00C7714F" w:rsidSect="00006575">
      <w:pgSz w:w="16838" w:h="11906" w:orient="landscape" w:code="9"/>
      <w:pgMar w:top="1079" w:right="758" w:bottom="899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8B" w:rsidRDefault="00133D8B">
      <w:r>
        <w:separator/>
      </w:r>
    </w:p>
  </w:endnote>
  <w:endnote w:type="continuationSeparator" w:id="1">
    <w:p w:rsidR="00133D8B" w:rsidRDefault="00133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DejaVu Sans">
    <w:altName w:val="Tahoma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8B" w:rsidRDefault="00133D8B">
      <w:r>
        <w:separator/>
      </w:r>
    </w:p>
  </w:footnote>
  <w:footnote w:type="continuationSeparator" w:id="1">
    <w:p w:rsidR="00133D8B" w:rsidRDefault="00133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4C" w:rsidRDefault="0028004C" w:rsidP="001F597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004C" w:rsidRDefault="0028004C" w:rsidP="001F597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4C" w:rsidRPr="002D0414" w:rsidRDefault="0028004C" w:rsidP="001F5972">
    <w:pPr>
      <w:pStyle w:val="a6"/>
      <w:framePr w:wrap="around" w:vAnchor="text" w:hAnchor="margin" w:xAlign="center" w:y="1"/>
      <w:rPr>
        <w:rStyle w:val="a8"/>
        <w:sz w:val="16"/>
        <w:szCs w:val="16"/>
      </w:rPr>
    </w:pPr>
    <w:r w:rsidRPr="002D0414">
      <w:rPr>
        <w:rStyle w:val="a8"/>
        <w:sz w:val="16"/>
        <w:szCs w:val="16"/>
      </w:rPr>
      <w:fldChar w:fldCharType="begin"/>
    </w:r>
    <w:r w:rsidRPr="002D0414">
      <w:rPr>
        <w:rStyle w:val="a8"/>
        <w:sz w:val="16"/>
        <w:szCs w:val="16"/>
      </w:rPr>
      <w:instrText xml:space="preserve">PAGE  </w:instrText>
    </w:r>
    <w:r w:rsidRPr="002D0414">
      <w:rPr>
        <w:rStyle w:val="a8"/>
        <w:sz w:val="16"/>
        <w:szCs w:val="16"/>
      </w:rPr>
      <w:fldChar w:fldCharType="separate"/>
    </w:r>
    <w:r w:rsidR="00184BE3">
      <w:rPr>
        <w:rStyle w:val="a8"/>
        <w:noProof/>
        <w:sz w:val="16"/>
        <w:szCs w:val="16"/>
      </w:rPr>
      <w:t>14</w:t>
    </w:r>
    <w:r w:rsidRPr="002D0414">
      <w:rPr>
        <w:rStyle w:val="a8"/>
        <w:sz w:val="16"/>
        <w:szCs w:val="16"/>
      </w:rPr>
      <w:fldChar w:fldCharType="end"/>
    </w:r>
  </w:p>
  <w:p w:rsidR="0028004C" w:rsidRDefault="0028004C" w:rsidP="00D81BB5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58F8"/>
    <w:multiLevelType w:val="hybridMultilevel"/>
    <w:tmpl w:val="998C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54D14"/>
    <w:multiLevelType w:val="hybridMultilevel"/>
    <w:tmpl w:val="1F3A589A"/>
    <w:lvl w:ilvl="0" w:tplc="80E41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B0D63"/>
    <w:multiLevelType w:val="hybridMultilevel"/>
    <w:tmpl w:val="A378D5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280F9E"/>
    <w:multiLevelType w:val="hybridMultilevel"/>
    <w:tmpl w:val="B9DA7A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F33DC"/>
    <w:multiLevelType w:val="hybridMultilevel"/>
    <w:tmpl w:val="42DC6774"/>
    <w:lvl w:ilvl="0" w:tplc="88080A60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54E172D8"/>
    <w:multiLevelType w:val="hybridMultilevel"/>
    <w:tmpl w:val="2CAE78AA"/>
    <w:lvl w:ilvl="0" w:tplc="317241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622C0541"/>
    <w:multiLevelType w:val="hybridMultilevel"/>
    <w:tmpl w:val="37DE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BD187A"/>
    <w:multiLevelType w:val="multilevel"/>
    <w:tmpl w:val="602CFD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9B0"/>
    <w:rsid w:val="00000133"/>
    <w:rsid w:val="000001E0"/>
    <w:rsid w:val="0000233C"/>
    <w:rsid w:val="000025D0"/>
    <w:rsid w:val="000034E9"/>
    <w:rsid w:val="0000363A"/>
    <w:rsid w:val="000040DF"/>
    <w:rsid w:val="00004353"/>
    <w:rsid w:val="00004710"/>
    <w:rsid w:val="000050E3"/>
    <w:rsid w:val="00005703"/>
    <w:rsid w:val="00005740"/>
    <w:rsid w:val="00005DAD"/>
    <w:rsid w:val="0000647B"/>
    <w:rsid w:val="00006575"/>
    <w:rsid w:val="00007428"/>
    <w:rsid w:val="00007EF3"/>
    <w:rsid w:val="0001025C"/>
    <w:rsid w:val="00010CD3"/>
    <w:rsid w:val="00011379"/>
    <w:rsid w:val="00011807"/>
    <w:rsid w:val="000119D8"/>
    <w:rsid w:val="00011ECD"/>
    <w:rsid w:val="0001296E"/>
    <w:rsid w:val="00012D65"/>
    <w:rsid w:val="00012DA9"/>
    <w:rsid w:val="000136B5"/>
    <w:rsid w:val="000141F5"/>
    <w:rsid w:val="00014774"/>
    <w:rsid w:val="00014DAC"/>
    <w:rsid w:val="000160C2"/>
    <w:rsid w:val="000164A8"/>
    <w:rsid w:val="00017AD7"/>
    <w:rsid w:val="000200C2"/>
    <w:rsid w:val="00020678"/>
    <w:rsid w:val="000223C0"/>
    <w:rsid w:val="0002297F"/>
    <w:rsid w:val="00022A36"/>
    <w:rsid w:val="000239A9"/>
    <w:rsid w:val="00023F19"/>
    <w:rsid w:val="00025675"/>
    <w:rsid w:val="000262F4"/>
    <w:rsid w:val="000265E6"/>
    <w:rsid w:val="0002711C"/>
    <w:rsid w:val="00027C18"/>
    <w:rsid w:val="00027D26"/>
    <w:rsid w:val="000309C6"/>
    <w:rsid w:val="00032318"/>
    <w:rsid w:val="000327A3"/>
    <w:rsid w:val="00032808"/>
    <w:rsid w:val="0003349A"/>
    <w:rsid w:val="000334A0"/>
    <w:rsid w:val="00033ED5"/>
    <w:rsid w:val="00034413"/>
    <w:rsid w:val="00034EFA"/>
    <w:rsid w:val="00035126"/>
    <w:rsid w:val="0003529A"/>
    <w:rsid w:val="000352DF"/>
    <w:rsid w:val="00035528"/>
    <w:rsid w:val="0003599E"/>
    <w:rsid w:val="000361A4"/>
    <w:rsid w:val="0003633D"/>
    <w:rsid w:val="00036FF8"/>
    <w:rsid w:val="00037622"/>
    <w:rsid w:val="000404B9"/>
    <w:rsid w:val="00040886"/>
    <w:rsid w:val="0004092A"/>
    <w:rsid w:val="00040FC9"/>
    <w:rsid w:val="0004345F"/>
    <w:rsid w:val="000434C5"/>
    <w:rsid w:val="00043672"/>
    <w:rsid w:val="000439A3"/>
    <w:rsid w:val="00043BF8"/>
    <w:rsid w:val="00044B04"/>
    <w:rsid w:val="00044C87"/>
    <w:rsid w:val="00044CD6"/>
    <w:rsid w:val="00047721"/>
    <w:rsid w:val="00047994"/>
    <w:rsid w:val="000505A6"/>
    <w:rsid w:val="00050A39"/>
    <w:rsid w:val="00054192"/>
    <w:rsid w:val="000545EF"/>
    <w:rsid w:val="000552A3"/>
    <w:rsid w:val="00055349"/>
    <w:rsid w:val="000556CB"/>
    <w:rsid w:val="00055FFA"/>
    <w:rsid w:val="00056BF4"/>
    <w:rsid w:val="00056CEF"/>
    <w:rsid w:val="00056DF9"/>
    <w:rsid w:val="00056EB1"/>
    <w:rsid w:val="00057479"/>
    <w:rsid w:val="000603C8"/>
    <w:rsid w:val="000607CA"/>
    <w:rsid w:val="00060D99"/>
    <w:rsid w:val="00060E42"/>
    <w:rsid w:val="00061195"/>
    <w:rsid w:val="000612C4"/>
    <w:rsid w:val="0006213B"/>
    <w:rsid w:val="0006274C"/>
    <w:rsid w:val="00063ED2"/>
    <w:rsid w:val="00063F69"/>
    <w:rsid w:val="00064C31"/>
    <w:rsid w:val="000661EE"/>
    <w:rsid w:val="0006760C"/>
    <w:rsid w:val="00067B2D"/>
    <w:rsid w:val="00070D15"/>
    <w:rsid w:val="00071491"/>
    <w:rsid w:val="000716D5"/>
    <w:rsid w:val="00071D6F"/>
    <w:rsid w:val="00071D73"/>
    <w:rsid w:val="00071FA9"/>
    <w:rsid w:val="000721FB"/>
    <w:rsid w:val="0007264A"/>
    <w:rsid w:val="00072F3D"/>
    <w:rsid w:val="0007307A"/>
    <w:rsid w:val="00073405"/>
    <w:rsid w:val="00073416"/>
    <w:rsid w:val="000739A2"/>
    <w:rsid w:val="00073E7A"/>
    <w:rsid w:val="0007584F"/>
    <w:rsid w:val="00075864"/>
    <w:rsid w:val="00080960"/>
    <w:rsid w:val="00080D10"/>
    <w:rsid w:val="0008221E"/>
    <w:rsid w:val="00082D3B"/>
    <w:rsid w:val="00082E31"/>
    <w:rsid w:val="00082F35"/>
    <w:rsid w:val="0008571E"/>
    <w:rsid w:val="000858DC"/>
    <w:rsid w:val="000868FD"/>
    <w:rsid w:val="00087556"/>
    <w:rsid w:val="00090349"/>
    <w:rsid w:val="000910B4"/>
    <w:rsid w:val="0009215F"/>
    <w:rsid w:val="00093DBF"/>
    <w:rsid w:val="000943E2"/>
    <w:rsid w:val="0009509D"/>
    <w:rsid w:val="00096373"/>
    <w:rsid w:val="000964A7"/>
    <w:rsid w:val="00096603"/>
    <w:rsid w:val="000979E4"/>
    <w:rsid w:val="00097A55"/>
    <w:rsid w:val="000A0191"/>
    <w:rsid w:val="000A027A"/>
    <w:rsid w:val="000A0635"/>
    <w:rsid w:val="000A280E"/>
    <w:rsid w:val="000A3374"/>
    <w:rsid w:val="000A4ABA"/>
    <w:rsid w:val="000A4DB4"/>
    <w:rsid w:val="000A4EB6"/>
    <w:rsid w:val="000A61A3"/>
    <w:rsid w:val="000A6864"/>
    <w:rsid w:val="000A7211"/>
    <w:rsid w:val="000A73A9"/>
    <w:rsid w:val="000B0352"/>
    <w:rsid w:val="000B039C"/>
    <w:rsid w:val="000B0A24"/>
    <w:rsid w:val="000B100B"/>
    <w:rsid w:val="000B1728"/>
    <w:rsid w:val="000B2A29"/>
    <w:rsid w:val="000B2D56"/>
    <w:rsid w:val="000B3585"/>
    <w:rsid w:val="000B3A73"/>
    <w:rsid w:val="000B42DC"/>
    <w:rsid w:val="000B4466"/>
    <w:rsid w:val="000B55D7"/>
    <w:rsid w:val="000B56F5"/>
    <w:rsid w:val="000B5A64"/>
    <w:rsid w:val="000B5EDC"/>
    <w:rsid w:val="000B6449"/>
    <w:rsid w:val="000B6862"/>
    <w:rsid w:val="000B6C5B"/>
    <w:rsid w:val="000B7908"/>
    <w:rsid w:val="000C0471"/>
    <w:rsid w:val="000C06B9"/>
    <w:rsid w:val="000C0C05"/>
    <w:rsid w:val="000C205A"/>
    <w:rsid w:val="000C2F88"/>
    <w:rsid w:val="000C3CFE"/>
    <w:rsid w:val="000C3DF1"/>
    <w:rsid w:val="000C3F51"/>
    <w:rsid w:val="000C47F5"/>
    <w:rsid w:val="000C4DAF"/>
    <w:rsid w:val="000C4FF3"/>
    <w:rsid w:val="000C50FD"/>
    <w:rsid w:val="000C5981"/>
    <w:rsid w:val="000C5FC3"/>
    <w:rsid w:val="000C6D93"/>
    <w:rsid w:val="000C7B2E"/>
    <w:rsid w:val="000C7EDC"/>
    <w:rsid w:val="000D0AA0"/>
    <w:rsid w:val="000D1415"/>
    <w:rsid w:val="000D1C1E"/>
    <w:rsid w:val="000D212C"/>
    <w:rsid w:val="000D23C3"/>
    <w:rsid w:val="000D49B5"/>
    <w:rsid w:val="000D4DC3"/>
    <w:rsid w:val="000D5758"/>
    <w:rsid w:val="000D6996"/>
    <w:rsid w:val="000D7100"/>
    <w:rsid w:val="000D77B0"/>
    <w:rsid w:val="000E1AD3"/>
    <w:rsid w:val="000E1CC1"/>
    <w:rsid w:val="000E237C"/>
    <w:rsid w:val="000E2792"/>
    <w:rsid w:val="000E2AC9"/>
    <w:rsid w:val="000E3A58"/>
    <w:rsid w:val="000E4425"/>
    <w:rsid w:val="000E4F86"/>
    <w:rsid w:val="000E6A91"/>
    <w:rsid w:val="000E725C"/>
    <w:rsid w:val="000E7677"/>
    <w:rsid w:val="000F0C1D"/>
    <w:rsid w:val="000F3B59"/>
    <w:rsid w:val="000F4BAA"/>
    <w:rsid w:val="000F4F86"/>
    <w:rsid w:val="000F5CC7"/>
    <w:rsid w:val="000F5F34"/>
    <w:rsid w:val="000F651C"/>
    <w:rsid w:val="00100DE2"/>
    <w:rsid w:val="00101F44"/>
    <w:rsid w:val="00101FCC"/>
    <w:rsid w:val="00102DC0"/>
    <w:rsid w:val="001033F2"/>
    <w:rsid w:val="00103C69"/>
    <w:rsid w:val="00105A43"/>
    <w:rsid w:val="001108C0"/>
    <w:rsid w:val="00110C38"/>
    <w:rsid w:val="00110E78"/>
    <w:rsid w:val="00110FD3"/>
    <w:rsid w:val="001119B3"/>
    <w:rsid w:val="00111D2D"/>
    <w:rsid w:val="0011235F"/>
    <w:rsid w:val="001126C7"/>
    <w:rsid w:val="00112F31"/>
    <w:rsid w:val="00113283"/>
    <w:rsid w:val="00116464"/>
    <w:rsid w:val="0011661A"/>
    <w:rsid w:val="001167EA"/>
    <w:rsid w:val="00116FEE"/>
    <w:rsid w:val="001173EB"/>
    <w:rsid w:val="00117BFB"/>
    <w:rsid w:val="001206A7"/>
    <w:rsid w:val="00120900"/>
    <w:rsid w:val="00120DFE"/>
    <w:rsid w:val="00121029"/>
    <w:rsid w:val="001218A9"/>
    <w:rsid w:val="0012311B"/>
    <w:rsid w:val="0012426C"/>
    <w:rsid w:val="00124686"/>
    <w:rsid w:val="00125410"/>
    <w:rsid w:val="00125733"/>
    <w:rsid w:val="001259C2"/>
    <w:rsid w:val="0012648B"/>
    <w:rsid w:val="00127015"/>
    <w:rsid w:val="001274CD"/>
    <w:rsid w:val="001275D2"/>
    <w:rsid w:val="00127C32"/>
    <w:rsid w:val="001305EA"/>
    <w:rsid w:val="00130B53"/>
    <w:rsid w:val="00130CF9"/>
    <w:rsid w:val="001326E0"/>
    <w:rsid w:val="00132DE9"/>
    <w:rsid w:val="00132FB7"/>
    <w:rsid w:val="001335C5"/>
    <w:rsid w:val="00133B53"/>
    <w:rsid w:val="00133C7B"/>
    <w:rsid w:val="00133D8B"/>
    <w:rsid w:val="0013422B"/>
    <w:rsid w:val="0013429B"/>
    <w:rsid w:val="00134A9A"/>
    <w:rsid w:val="00134F52"/>
    <w:rsid w:val="00134F58"/>
    <w:rsid w:val="00135098"/>
    <w:rsid w:val="001357C3"/>
    <w:rsid w:val="001367F2"/>
    <w:rsid w:val="00136A90"/>
    <w:rsid w:val="00136BCE"/>
    <w:rsid w:val="00136C7E"/>
    <w:rsid w:val="00137D63"/>
    <w:rsid w:val="00140E40"/>
    <w:rsid w:val="00140F48"/>
    <w:rsid w:val="0014319B"/>
    <w:rsid w:val="001440E7"/>
    <w:rsid w:val="0014445F"/>
    <w:rsid w:val="00144A4D"/>
    <w:rsid w:val="001457EA"/>
    <w:rsid w:val="00146E9A"/>
    <w:rsid w:val="00147AF4"/>
    <w:rsid w:val="00147B0E"/>
    <w:rsid w:val="00150074"/>
    <w:rsid w:val="001506EE"/>
    <w:rsid w:val="00150E32"/>
    <w:rsid w:val="00151005"/>
    <w:rsid w:val="001516B5"/>
    <w:rsid w:val="00152B34"/>
    <w:rsid w:val="00153204"/>
    <w:rsid w:val="00153A38"/>
    <w:rsid w:val="001542F0"/>
    <w:rsid w:val="00154404"/>
    <w:rsid w:val="0015588E"/>
    <w:rsid w:val="00155D17"/>
    <w:rsid w:val="00157734"/>
    <w:rsid w:val="00161340"/>
    <w:rsid w:val="0016144C"/>
    <w:rsid w:val="00161503"/>
    <w:rsid w:val="00161FE7"/>
    <w:rsid w:val="00163648"/>
    <w:rsid w:val="001637C5"/>
    <w:rsid w:val="00164610"/>
    <w:rsid w:val="001649CD"/>
    <w:rsid w:val="00165EE6"/>
    <w:rsid w:val="00166A76"/>
    <w:rsid w:val="00166AF0"/>
    <w:rsid w:val="001673C7"/>
    <w:rsid w:val="001673F6"/>
    <w:rsid w:val="00167418"/>
    <w:rsid w:val="00167751"/>
    <w:rsid w:val="00170C2E"/>
    <w:rsid w:val="00171867"/>
    <w:rsid w:val="00171FEB"/>
    <w:rsid w:val="00172D4B"/>
    <w:rsid w:val="001734DF"/>
    <w:rsid w:val="00173971"/>
    <w:rsid w:val="00173BEA"/>
    <w:rsid w:val="00173D30"/>
    <w:rsid w:val="001747A5"/>
    <w:rsid w:val="001752A5"/>
    <w:rsid w:val="00175DC4"/>
    <w:rsid w:val="001768B7"/>
    <w:rsid w:val="00177BDD"/>
    <w:rsid w:val="0018004C"/>
    <w:rsid w:val="001802EF"/>
    <w:rsid w:val="00180A49"/>
    <w:rsid w:val="00180E52"/>
    <w:rsid w:val="001812AC"/>
    <w:rsid w:val="00181748"/>
    <w:rsid w:val="00182AED"/>
    <w:rsid w:val="00182ED7"/>
    <w:rsid w:val="00184519"/>
    <w:rsid w:val="00184854"/>
    <w:rsid w:val="00184BE3"/>
    <w:rsid w:val="00185078"/>
    <w:rsid w:val="0018538A"/>
    <w:rsid w:val="00187137"/>
    <w:rsid w:val="001873B0"/>
    <w:rsid w:val="0018760E"/>
    <w:rsid w:val="001900A4"/>
    <w:rsid w:val="00190E34"/>
    <w:rsid w:val="00191A7A"/>
    <w:rsid w:val="00192E90"/>
    <w:rsid w:val="0019301E"/>
    <w:rsid w:val="001939CB"/>
    <w:rsid w:val="00193A14"/>
    <w:rsid w:val="00193EB2"/>
    <w:rsid w:val="00193FD4"/>
    <w:rsid w:val="0019455F"/>
    <w:rsid w:val="00194FC2"/>
    <w:rsid w:val="00196A5D"/>
    <w:rsid w:val="00196C5B"/>
    <w:rsid w:val="001A12F1"/>
    <w:rsid w:val="001A1CF9"/>
    <w:rsid w:val="001A1F56"/>
    <w:rsid w:val="001A350E"/>
    <w:rsid w:val="001A3908"/>
    <w:rsid w:val="001A40E8"/>
    <w:rsid w:val="001A4641"/>
    <w:rsid w:val="001A57D5"/>
    <w:rsid w:val="001A6E55"/>
    <w:rsid w:val="001A7AE9"/>
    <w:rsid w:val="001A7BC2"/>
    <w:rsid w:val="001A7FB3"/>
    <w:rsid w:val="001B0810"/>
    <w:rsid w:val="001B083D"/>
    <w:rsid w:val="001B0F43"/>
    <w:rsid w:val="001B1650"/>
    <w:rsid w:val="001B1FE9"/>
    <w:rsid w:val="001B21E6"/>
    <w:rsid w:val="001B2B25"/>
    <w:rsid w:val="001B5947"/>
    <w:rsid w:val="001B6B3C"/>
    <w:rsid w:val="001B6C9B"/>
    <w:rsid w:val="001B75CE"/>
    <w:rsid w:val="001B7DD9"/>
    <w:rsid w:val="001C129C"/>
    <w:rsid w:val="001C2107"/>
    <w:rsid w:val="001C337C"/>
    <w:rsid w:val="001C5C50"/>
    <w:rsid w:val="001C5F5D"/>
    <w:rsid w:val="001C63A6"/>
    <w:rsid w:val="001C7AFA"/>
    <w:rsid w:val="001C7B57"/>
    <w:rsid w:val="001C7C3B"/>
    <w:rsid w:val="001C7E72"/>
    <w:rsid w:val="001D1241"/>
    <w:rsid w:val="001D14E6"/>
    <w:rsid w:val="001D1F82"/>
    <w:rsid w:val="001D2057"/>
    <w:rsid w:val="001D214A"/>
    <w:rsid w:val="001D3467"/>
    <w:rsid w:val="001D44F8"/>
    <w:rsid w:val="001D4761"/>
    <w:rsid w:val="001D4C2F"/>
    <w:rsid w:val="001D59A3"/>
    <w:rsid w:val="001D7415"/>
    <w:rsid w:val="001D7512"/>
    <w:rsid w:val="001E0224"/>
    <w:rsid w:val="001E070B"/>
    <w:rsid w:val="001E073D"/>
    <w:rsid w:val="001E14CB"/>
    <w:rsid w:val="001E20BF"/>
    <w:rsid w:val="001E22E9"/>
    <w:rsid w:val="001E2881"/>
    <w:rsid w:val="001E2CB4"/>
    <w:rsid w:val="001E325F"/>
    <w:rsid w:val="001E37E3"/>
    <w:rsid w:val="001E3DE3"/>
    <w:rsid w:val="001E5176"/>
    <w:rsid w:val="001E59BE"/>
    <w:rsid w:val="001E5E8E"/>
    <w:rsid w:val="001E6B50"/>
    <w:rsid w:val="001E7E3C"/>
    <w:rsid w:val="001F00A2"/>
    <w:rsid w:val="001F0BDB"/>
    <w:rsid w:val="001F0F39"/>
    <w:rsid w:val="001F15D2"/>
    <w:rsid w:val="001F1CA0"/>
    <w:rsid w:val="001F213B"/>
    <w:rsid w:val="001F2990"/>
    <w:rsid w:val="001F3281"/>
    <w:rsid w:val="001F421C"/>
    <w:rsid w:val="001F5972"/>
    <w:rsid w:val="001F5B9D"/>
    <w:rsid w:val="001F6497"/>
    <w:rsid w:val="001F70F1"/>
    <w:rsid w:val="001F749A"/>
    <w:rsid w:val="001F7E07"/>
    <w:rsid w:val="00200305"/>
    <w:rsid w:val="002006A8"/>
    <w:rsid w:val="00200BF5"/>
    <w:rsid w:val="00200FE5"/>
    <w:rsid w:val="002018A0"/>
    <w:rsid w:val="00201975"/>
    <w:rsid w:val="00202099"/>
    <w:rsid w:val="00202854"/>
    <w:rsid w:val="00202C56"/>
    <w:rsid w:val="00203227"/>
    <w:rsid w:val="0020495B"/>
    <w:rsid w:val="0020665F"/>
    <w:rsid w:val="002067FA"/>
    <w:rsid w:val="00207EA1"/>
    <w:rsid w:val="002108F0"/>
    <w:rsid w:val="00210BDD"/>
    <w:rsid w:val="00211015"/>
    <w:rsid w:val="00211030"/>
    <w:rsid w:val="00211091"/>
    <w:rsid w:val="00212C79"/>
    <w:rsid w:val="00214219"/>
    <w:rsid w:val="002144A2"/>
    <w:rsid w:val="002147AD"/>
    <w:rsid w:val="002148D8"/>
    <w:rsid w:val="0021577F"/>
    <w:rsid w:val="002174B3"/>
    <w:rsid w:val="002177F1"/>
    <w:rsid w:val="002200D2"/>
    <w:rsid w:val="0022055D"/>
    <w:rsid w:val="00220FDB"/>
    <w:rsid w:val="00221671"/>
    <w:rsid w:val="00221AC1"/>
    <w:rsid w:val="00222BE9"/>
    <w:rsid w:val="002240F3"/>
    <w:rsid w:val="00224633"/>
    <w:rsid w:val="00225A95"/>
    <w:rsid w:val="00225FE3"/>
    <w:rsid w:val="00227188"/>
    <w:rsid w:val="002272E7"/>
    <w:rsid w:val="00227766"/>
    <w:rsid w:val="002277F1"/>
    <w:rsid w:val="00227812"/>
    <w:rsid w:val="00227A5D"/>
    <w:rsid w:val="00230682"/>
    <w:rsid w:val="00230AB3"/>
    <w:rsid w:val="0023132A"/>
    <w:rsid w:val="002317D5"/>
    <w:rsid w:val="00232212"/>
    <w:rsid w:val="00232B46"/>
    <w:rsid w:val="00234A3D"/>
    <w:rsid w:val="00234B2C"/>
    <w:rsid w:val="00234C75"/>
    <w:rsid w:val="002355CD"/>
    <w:rsid w:val="00235E5E"/>
    <w:rsid w:val="00236E78"/>
    <w:rsid w:val="00237373"/>
    <w:rsid w:val="002374C8"/>
    <w:rsid w:val="002375C8"/>
    <w:rsid w:val="00237661"/>
    <w:rsid w:val="00240009"/>
    <w:rsid w:val="002404F0"/>
    <w:rsid w:val="00240A5B"/>
    <w:rsid w:val="00240BFF"/>
    <w:rsid w:val="00241024"/>
    <w:rsid w:val="00242D88"/>
    <w:rsid w:val="00243B55"/>
    <w:rsid w:val="0024506E"/>
    <w:rsid w:val="002450D8"/>
    <w:rsid w:val="00245DF3"/>
    <w:rsid w:val="00246313"/>
    <w:rsid w:val="002474A7"/>
    <w:rsid w:val="00251B8C"/>
    <w:rsid w:val="00252748"/>
    <w:rsid w:val="0025303F"/>
    <w:rsid w:val="00253235"/>
    <w:rsid w:val="00253377"/>
    <w:rsid w:val="00253584"/>
    <w:rsid w:val="002540AA"/>
    <w:rsid w:val="002549DE"/>
    <w:rsid w:val="00254C54"/>
    <w:rsid w:val="0025532D"/>
    <w:rsid w:val="0025574F"/>
    <w:rsid w:val="00255C49"/>
    <w:rsid w:val="00256937"/>
    <w:rsid w:val="002572D0"/>
    <w:rsid w:val="002575CA"/>
    <w:rsid w:val="002611A0"/>
    <w:rsid w:val="00261638"/>
    <w:rsid w:val="002617F1"/>
    <w:rsid w:val="00261F95"/>
    <w:rsid w:val="002634C4"/>
    <w:rsid w:val="00263F36"/>
    <w:rsid w:val="00264233"/>
    <w:rsid w:val="002642FC"/>
    <w:rsid w:val="00267E0D"/>
    <w:rsid w:val="00270770"/>
    <w:rsid w:val="00270969"/>
    <w:rsid w:val="00270D67"/>
    <w:rsid w:val="002714DB"/>
    <w:rsid w:val="0027203C"/>
    <w:rsid w:val="00273366"/>
    <w:rsid w:val="00273A35"/>
    <w:rsid w:val="002740C0"/>
    <w:rsid w:val="002740D4"/>
    <w:rsid w:val="00274667"/>
    <w:rsid w:val="002747C4"/>
    <w:rsid w:val="002748FE"/>
    <w:rsid w:val="002752C2"/>
    <w:rsid w:val="002760FF"/>
    <w:rsid w:val="00276ABA"/>
    <w:rsid w:val="00277ECB"/>
    <w:rsid w:val="0028004C"/>
    <w:rsid w:val="002802F5"/>
    <w:rsid w:val="0028046B"/>
    <w:rsid w:val="00281D59"/>
    <w:rsid w:val="002827C3"/>
    <w:rsid w:val="00282EBB"/>
    <w:rsid w:val="0028383C"/>
    <w:rsid w:val="00283C46"/>
    <w:rsid w:val="00284D5B"/>
    <w:rsid w:val="00285048"/>
    <w:rsid w:val="002853D8"/>
    <w:rsid w:val="00285946"/>
    <w:rsid w:val="00286455"/>
    <w:rsid w:val="002929D1"/>
    <w:rsid w:val="00293041"/>
    <w:rsid w:val="002933DC"/>
    <w:rsid w:val="00293F7F"/>
    <w:rsid w:val="00294929"/>
    <w:rsid w:val="00295C29"/>
    <w:rsid w:val="00295FD8"/>
    <w:rsid w:val="00296F2A"/>
    <w:rsid w:val="0029741C"/>
    <w:rsid w:val="002977D4"/>
    <w:rsid w:val="002A01C8"/>
    <w:rsid w:val="002A07EC"/>
    <w:rsid w:val="002A0CD9"/>
    <w:rsid w:val="002A1268"/>
    <w:rsid w:val="002A2592"/>
    <w:rsid w:val="002A25ED"/>
    <w:rsid w:val="002A4033"/>
    <w:rsid w:val="002A4179"/>
    <w:rsid w:val="002A4355"/>
    <w:rsid w:val="002A56E5"/>
    <w:rsid w:val="002A56F1"/>
    <w:rsid w:val="002A6666"/>
    <w:rsid w:val="002A6ED9"/>
    <w:rsid w:val="002A789F"/>
    <w:rsid w:val="002A794F"/>
    <w:rsid w:val="002B025D"/>
    <w:rsid w:val="002B0470"/>
    <w:rsid w:val="002B05E3"/>
    <w:rsid w:val="002B0EEA"/>
    <w:rsid w:val="002B18F3"/>
    <w:rsid w:val="002B19A1"/>
    <w:rsid w:val="002B2CCF"/>
    <w:rsid w:val="002B4124"/>
    <w:rsid w:val="002B5ED1"/>
    <w:rsid w:val="002B6F8E"/>
    <w:rsid w:val="002C0487"/>
    <w:rsid w:val="002C08A6"/>
    <w:rsid w:val="002C08FF"/>
    <w:rsid w:val="002C29D0"/>
    <w:rsid w:val="002C2CA0"/>
    <w:rsid w:val="002C2F31"/>
    <w:rsid w:val="002C3FB4"/>
    <w:rsid w:val="002C44BA"/>
    <w:rsid w:val="002C47B4"/>
    <w:rsid w:val="002C4987"/>
    <w:rsid w:val="002C7A44"/>
    <w:rsid w:val="002D0414"/>
    <w:rsid w:val="002D04DD"/>
    <w:rsid w:val="002D04FB"/>
    <w:rsid w:val="002D07E0"/>
    <w:rsid w:val="002D0E85"/>
    <w:rsid w:val="002D1621"/>
    <w:rsid w:val="002D16CA"/>
    <w:rsid w:val="002D187D"/>
    <w:rsid w:val="002D1AF5"/>
    <w:rsid w:val="002D2010"/>
    <w:rsid w:val="002D33DD"/>
    <w:rsid w:val="002D5E72"/>
    <w:rsid w:val="002D6A4F"/>
    <w:rsid w:val="002D7223"/>
    <w:rsid w:val="002D73C1"/>
    <w:rsid w:val="002D792F"/>
    <w:rsid w:val="002D7F78"/>
    <w:rsid w:val="002E0484"/>
    <w:rsid w:val="002E0D5B"/>
    <w:rsid w:val="002E14A0"/>
    <w:rsid w:val="002E17D2"/>
    <w:rsid w:val="002E297A"/>
    <w:rsid w:val="002E608F"/>
    <w:rsid w:val="002E6787"/>
    <w:rsid w:val="002E7005"/>
    <w:rsid w:val="002E7BD7"/>
    <w:rsid w:val="002E7BEF"/>
    <w:rsid w:val="002E7D28"/>
    <w:rsid w:val="002E7DB2"/>
    <w:rsid w:val="002F08B5"/>
    <w:rsid w:val="002F1D6B"/>
    <w:rsid w:val="002F232D"/>
    <w:rsid w:val="002F2A41"/>
    <w:rsid w:val="002F3007"/>
    <w:rsid w:val="002F4001"/>
    <w:rsid w:val="002F4A07"/>
    <w:rsid w:val="002F57C6"/>
    <w:rsid w:val="002F69C3"/>
    <w:rsid w:val="002F6F84"/>
    <w:rsid w:val="002F7E99"/>
    <w:rsid w:val="00301BFF"/>
    <w:rsid w:val="00301D29"/>
    <w:rsid w:val="003022BA"/>
    <w:rsid w:val="00302939"/>
    <w:rsid w:val="00302E2F"/>
    <w:rsid w:val="00302FA5"/>
    <w:rsid w:val="00303B5B"/>
    <w:rsid w:val="0030475A"/>
    <w:rsid w:val="00304FE9"/>
    <w:rsid w:val="00305055"/>
    <w:rsid w:val="00305AD7"/>
    <w:rsid w:val="0030636B"/>
    <w:rsid w:val="0030639B"/>
    <w:rsid w:val="00306C42"/>
    <w:rsid w:val="00306D25"/>
    <w:rsid w:val="00310457"/>
    <w:rsid w:val="00311443"/>
    <w:rsid w:val="003118A4"/>
    <w:rsid w:val="00311D24"/>
    <w:rsid w:val="003127DE"/>
    <w:rsid w:val="003128D9"/>
    <w:rsid w:val="00313CF1"/>
    <w:rsid w:val="00314E1E"/>
    <w:rsid w:val="00315149"/>
    <w:rsid w:val="003157D4"/>
    <w:rsid w:val="003157FA"/>
    <w:rsid w:val="00315E97"/>
    <w:rsid w:val="00316A58"/>
    <w:rsid w:val="00317361"/>
    <w:rsid w:val="00317F30"/>
    <w:rsid w:val="003200C2"/>
    <w:rsid w:val="00320ED1"/>
    <w:rsid w:val="00321830"/>
    <w:rsid w:val="00322AD1"/>
    <w:rsid w:val="00323369"/>
    <w:rsid w:val="003238BB"/>
    <w:rsid w:val="00323EE6"/>
    <w:rsid w:val="00324ACA"/>
    <w:rsid w:val="00324DF4"/>
    <w:rsid w:val="003269A2"/>
    <w:rsid w:val="00326FC1"/>
    <w:rsid w:val="00330169"/>
    <w:rsid w:val="00331BD4"/>
    <w:rsid w:val="00332326"/>
    <w:rsid w:val="003329FB"/>
    <w:rsid w:val="00332F15"/>
    <w:rsid w:val="00333812"/>
    <w:rsid w:val="00334EBB"/>
    <w:rsid w:val="00335302"/>
    <w:rsid w:val="003361B9"/>
    <w:rsid w:val="003362ED"/>
    <w:rsid w:val="003377E9"/>
    <w:rsid w:val="003406C5"/>
    <w:rsid w:val="00340ED0"/>
    <w:rsid w:val="00341020"/>
    <w:rsid w:val="003415BD"/>
    <w:rsid w:val="00342212"/>
    <w:rsid w:val="00342C13"/>
    <w:rsid w:val="0034380E"/>
    <w:rsid w:val="003439E9"/>
    <w:rsid w:val="00343B26"/>
    <w:rsid w:val="003440AE"/>
    <w:rsid w:val="00344471"/>
    <w:rsid w:val="00344D87"/>
    <w:rsid w:val="00344E9E"/>
    <w:rsid w:val="00344FDB"/>
    <w:rsid w:val="003450A7"/>
    <w:rsid w:val="003454F7"/>
    <w:rsid w:val="003471B3"/>
    <w:rsid w:val="0035072F"/>
    <w:rsid w:val="00350F7F"/>
    <w:rsid w:val="003510BD"/>
    <w:rsid w:val="003510F9"/>
    <w:rsid w:val="00351343"/>
    <w:rsid w:val="003514C2"/>
    <w:rsid w:val="003515F8"/>
    <w:rsid w:val="00351C57"/>
    <w:rsid w:val="00352597"/>
    <w:rsid w:val="00353880"/>
    <w:rsid w:val="00354529"/>
    <w:rsid w:val="0035478A"/>
    <w:rsid w:val="00355185"/>
    <w:rsid w:val="00355369"/>
    <w:rsid w:val="00355CD3"/>
    <w:rsid w:val="00356F59"/>
    <w:rsid w:val="0035776B"/>
    <w:rsid w:val="00357A57"/>
    <w:rsid w:val="003600ED"/>
    <w:rsid w:val="0036057E"/>
    <w:rsid w:val="003611C1"/>
    <w:rsid w:val="00361279"/>
    <w:rsid w:val="00361991"/>
    <w:rsid w:val="003626E3"/>
    <w:rsid w:val="003631F5"/>
    <w:rsid w:val="003636FB"/>
    <w:rsid w:val="0036416F"/>
    <w:rsid w:val="00365F35"/>
    <w:rsid w:val="003666DF"/>
    <w:rsid w:val="00366B96"/>
    <w:rsid w:val="00366F3C"/>
    <w:rsid w:val="00367CD7"/>
    <w:rsid w:val="00370E3A"/>
    <w:rsid w:val="0037132F"/>
    <w:rsid w:val="00371FDB"/>
    <w:rsid w:val="0037407F"/>
    <w:rsid w:val="00374E50"/>
    <w:rsid w:val="003756D8"/>
    <w:rsid w:val="0037615E"/>
    <w:rsid w:val="0037744D"/>
    <w:rsid w:val="0037748E"/>
    <w:rsid w:val="00377D09"/>
    <w:rsid w:val="003812B9"/>
    <w:rsid w:val="0038178A"/>
    <w:rsid w:val="00381F00"/>
    <w:rsid w:val="00382435"/>
    <w:rsid w:val="00384BDF"/>
    <w:rsid w:val="0038518B"/>
    <w:rsid w:val="00385FD8"/>
    <w:rsid w:val="0038657B"/>
    <w:rsid w:val="00387176"/>
    <w:rsid w:val="0038758E"/>
    <w:rsid w:val="00387D9C"/>
    <w:rsid w:val="00390EE1"/>
    <w:rsid w:val="00392334"/>
    <w:rsid w:val="0039273F"/>
    <w:rsid w:val="0039315D"/>
    <w:rsid w:val="003937A9"/>
    <w:rsid w:val="003940EA"/>
    <w:rsid w:val="003941BD"/>
    <w:rsid w:val="00394466"/>
    <w:rsid w:val="003951B6"/>
    <w:rsid w:val="00395507"/>
    <w:rsid w:val="00395519"/>
    <w:rsid w:val="003959CC"/>
    <w:rsid w:val="00396244"/>
    <w:rsid w:val="00396BF2"/>
    <w:rsid w:val="003A0723"/>
    <w:rsid w:val="003A07E1"/>
    <w:rsid w:val="003A1FC4"/>
    <w:rsid w:val="003A4302"/>
    <w:rsid w:val="003A4C12"/>
    <w:rsid w:val="003A4F04"/>
    <w:rsid w:val="003A5B4B"/>
    <w:rsid w:val="003A6087"/>
    <w:rsid w:val="003A61A8"/>
    <w:rsid w:val="003A660E"/>
    <w:rsid w:val="003A6793"/>
    <w:rsid w:val="003A6BD0"/>
    <w:rsid w:val="003A75D0"/>
    <w:rsid w:val="003A7D46"/>
    <w:rsid w:val="003B0AA9"/>
    <w:rsid w:val="003B0CF7"/>
    <w:rsid w:val="003B12EC"/>
    <w:rsid w:val="003B2C68"/>
    <w:rsid w:val="003B2EBB"/>
    <w:rsid w:val="003B2EC5"/>
    <w:rsid w:val="003B41D0"/>
    <w:rsid w:val="003B58D8"/>
    <w:rsid w:val="003B6C4D"/>
    <w:rsid w:val="003B7392"/>
    <w:rsid w:val="003B73B2"/>
    <w:rsid w:val="003C1221"/>
    <w:rsid w:val="003C378A"/>
    <w:rsid w:val="003C42FB"/>
    <w:rsid w:val="003C5C0A"/>
    <w:rsid w:val="003C68A7"/>
    <w:rsid w:val="003C7088"/>
    <w:rsid w:val="003C7483"/>
    <w:rsid w:val="003C78F4"/>
    <w:rsid w:val="003C7D81"/>
    <w:rsid w:val="003D01AE"/>
    <w:rsid w:val="003D0440"/>
    <w:rsid w:val="003D163D"/>
    <w:rsid w:val="003D2288"/>
    <w:rsid w:val="003D2728"/>
    <w:rsid w:val="003D2B9C"/>
    <w:rsid w:val="003D36D6"/>
    <w:rsid w:val="003D417B"/>
    <w:rsid w:val="003D4DAA"/>
    <w:rsid w:val="003D522A"/>
    <w:rsid w:val="003D5ADC"/>
    <w:rsid w:val="003D7A7B"/>
    <w:rsid w:val="003E0170"/>
    <w:rsid w:val="003E13A1"/>
    <w:rsid w:val="003E2171"/>
    <w:rsid w:val="003E242B"/>
    <w:rsid w:val="003E262D"/>
    <w:rsid w:val="003E2D77"/>
    <w:rsid w:val="003E331B"/>
    <w:rsid w:val="003E4951"/>
    <w:rsid w:val="003E5655"/>
    <w:rsid w:val="003E5D34"/>
    <w:rsid w:val="003E62D7"/>
    <w:rsid w:val="003E672D"/>
    <w:rsid w:val="003E79A5"/>
    <w:rsid w:val="003F139B"/>
    <w:rsid w:val="003F1B7B"/>
    <w:rsid w:val="003F1D19"/>
    <w:rsid w:val="003F2A59"/>
    <w:rsid w:val="003F2CC0"/>
    <w:rsid w:val="003F3212"/>
    <w:rsid w:val="003F3C0D"/>
    <w:rsid w:val="003F4A7A"/>
    <w:rsid w:val="003F516F"/>
    <w:rsid w:val="003F573E"/>
    <w:rsid w:val="003F5FCA"/>
    <w:rsid w:val="003F65E0"/>
    <w:rsid w:val="003F748F"/>
    <w:rsid w:val="003F7F55"/>
    <w:rsid w:val="004016F2"/>
    <w:rsid w:val="004019E8"/>
    <w:rsid w:val="00401B60"/>
    <w:rsid w:val="00402123"/>
    <w:rsid w:val="00402441"/>
    <w:rsid w:val="00402453"/>
    <w:rsid w:val="00402752"/>
    <w:rsid w:val="00402BF8"/>
    <w:rsid w:val="0040327B"/>
    <w:rsid w:val="00404C85"/>
    <w:rsid w:val="00404EB0"/>
    <w:rsid w:val="004051E9"/>
    <w:rsid w:val="00405826"/>
    <w:rsid w:val="00406D12"/>
    <w:rsid w:val="00406E85"/>
    <w:rsid w:val="00407210"/>
    <w:rsid w:val="00410199"/>
    <w:rsid w:val="00410635"/>
    <w:rsid w:val="00410911"/>
    <w:rsid w:val="00410ACF"/>
    <w:rsid w:val="00410FE7"/>
    <w:rsid w:val="0041188E"/>
    <w:rsid w:val="004119C0"/>
    <w:rsid w:val="004129A7"/>
    <w:rsid w:val="004131A2"/>
    <w:rsid w:val="00413626"/>
    <w:rsid w:val="00413D64"/>
    <w:rsid w:val="00414D6E"/>
    <w:rsid w:val="00416250"/>
    <w:rsid w:val="00416862"/>
    <w:rsid w:val="00417017"/>
    <w:rsid w:val="0041737C"/>
    <w:rsid w:val="0042017C"/>
    <w:rsid w:val="00420722"/>
    <w:rsid w:val="00422957"/>
    <w:rsid w:val="0042343E"/>
    <w:rsid w:val="004238FE"/>
    <w:rsid w:val="004253B8"/>
    <w:rsid w:val="004254B4"/>
    <w:rsid w:val="0042617A"/>
    <w:rsid w:val="00426B06"/>
    <w:rsid w:val="00427293"/>
    <w:rsid w:val="0042765F"/>
    <w:rsid w:val="00430053"/>
    <w:rsid w:val="004319E8"/>
    <w:rsid w:val="00432246"/>
    <w:rsid w:val="00432791"/>
    <w:rsid w:val="004333EC"/>
    <w:rsid w:val="00434EF6"/>
    <w:rsid w:val="004352A9"/>
    <w:rsid w:val="00435661"/>
    <w:rsid w:val="00435A78"/>
    <w:rsid w:val="00435C24"/>
    <w:rsid w:val="00436E8D"/>
    <w:rsid w:val="004373E2"/>
    <w:rsid w:val="00437840"/>
    <w:rsid w:val="00440743"/>
    <w:rsid w:val="00441459"/>
    <w:rsid w:val="00441770"/>
    <w:rsid w:val="00442B5A"/>
    <w:rsid w:val="00443CAC"/>
    <w:rsid w:val="00443EA9"/>
    <w:rsid w:val="004445A2"/>
    <w:rsid w:val="0044530D"/>
    <w:rsid w:val="0044548A"/>
    <w:rsid w:val="00445798"/>
    <w:rsid w:val="004468C8"/>
    <w:rsid w:val="00447B7C"/>
    <w:rsid w:val="004503A1"/>
    <w:rsid w:val="00450707"/>
    <w:rsid w:val="00450918"/>
    <w:rsid w:val="00452666"/>
    <w:rsid w:val="00452E89"/>
    <w:rsid w:val="00452FCE"/>
    <w:rsid w:val="00453088"/>
    <w:rsid w:val="00453F6F"/>
    <w:rsid w:val="00454405"/>
    <w:rsid w:val="004556C9"/>
    <w:rsid w:val="0045641F"/>
    <w:rsid w:val="00457DD5"/>
    <w:rsid w:val="00457F44"/>
    <w:rsid w:val="004600E0"/>
    <w:rsid w:val="00460BFC"/>
    <w:rsid w:val="004611D2"/>
    <w:rsid w:val="00461393"/>
    <w:rsid w:val="004644C5"/>
    <w:rsid w:val="004663E7"/>
    <w:rsid w:val="00466BFF"/>
    <w:rsid w:val="004673E1"/>
    <w:rsid w:val="00467C26"/>
    <w:rsid w:val="00472825"/>
    <w:rsid w:val="00472EC1"/>
    <w:rsid w:val="00474003"/>
    <w:rsid w:val="0047404E"/>
    <w:rsid w:val="004742B3"/>
    <w:rsid w:val="0047446D"/>
    <w:rsid w:val="0047465D"/>
    <w:rsid w:val="004751C2"/>
    <w:rsid w:val="00475570"/>
    <w:rsid w:val="004756FD"/>
    <w:rsid w:val="00475CA5"/>
    <w:rsid w:val="0047726A"/>
    <w:rsid w:val="00477F79"/>
    <w:rsid w:val="004809B0"/>
    <w:rsid w:val="00480BB6"/>
    <w:rsid w:val="00481FF4"/>
    <w:rsid w:val="004829F2"/>
    <w:rsid w:val="0048310D"/>
    <w:rsid w:val="00483A81"/>
    <w:rsid w:val="00484594"/>
    <w:rsid w:val="00485044"/>
    <w:rsid w:val="00486132"/>
    <w:rsid w:val="004863A9"/>
    <w:rsid w:val="004865BC"/>
    <w:rsid w:val="00486601"/>
    <w:rsid w:val="00486648"/>
    <w:rsid w:val="004866D5"/>
    <w:rsid w:val="004879EB"/>
    <w:rsid w:val="00487A10"/>
    <w:rsid w:val="00490194"/>
    <w:rsid w:val="00490656"/>
    <w:rsid w:val="00490FD0"/>
    <w:rsid w:val="00491BF9"/>
    <w:rsid w:val="00491C45"/>
    <w:rsid w:val="00493CF8"/>
    <w:rsid w:val="00494199"/>
    <w:rsid w:val="004947A4"/>
    <w:rsid w:val="00494A72"/>
    <w:rsid w:val="00494AE8"/>
    <w:rsid w:val="0049512B"/>
    <w:rsid w:val="00495677"/>
    <w:rsid w:val="00495AB6"/>
    <w:rsid w:val="00495FAD"/>
    <w:rsid w:val="004965B0"/>
    <w:rsid w:val="00497091"/>
    <w:rsid w:val="0049752E"/>
    <w:rsid w:val="00497E2F"/>
    <w:rsid w:val="004A05CB"/>
    <w:rsid w:val="004A15A2"/>
    <w:rsid w:val="004A1DFA"/>
    <w:rsid w:val="004A3FED"/>
    <w:rsid w:val="004A413E"/>
    <w:rsid w:val="004A70A3"/>
    <w:rsid w:val="004A7ED1"/>
    <w:rsid w:val="004B03C7"/>
    <w:rsid w:val="004B0641"/>
    <w:rsid w:val="004B1AD1"/>
    <w:rsid w:val="004B1E28"/>
    <w:rsid w:val="004B227E"/>
    <w:rsid w:val="004B287A"/>
    <w:rsid w:val="004B2B1B"/>
    <w:rsid w:val="004B3388"/>
    <w:rsid w:val="004B49A4"/>
    <w:rsid w:val="004B55C1"/>
    <w:rsid w:val="004B7155"/>
    <w:rsid w:val="004B7998"/>
    <w:rsid w:val="004B7B18"/>
    <w:rsid w:val="004C0B85"/>
    <w:rsid w:val="004C0BD2"/>
    <w:rsid w:val="004C1B60"/>
    <w:rsid w:val="004C1C99"/>
    <w:rsid w:val="004C2B97"/>
    <w:rsid w:val="004C3368"/>
    <w:rsid w:val="004C36AA"/>
    <w:rsid w:val="004C3811"/>
    <w:rsid w:val="004C3830"/>
    <w:rsid w:val="004C3AE3"/>
    <w:rsid w:val="004C4568"/>
    <w:rsid w:val="004C4A65"/>
    <w:rsid w:val="004C571A"/>
    <w:rsid w:val="004C5BF0"/>
    <w:rsid w:val="004C5D12"/>
    <w:rsid w:val="004C6BCA"/>
    <w:rsid w:val="004C7520"/>
    <w:rsid w:val="004D1139"/>
    <w:rsid w:val="004D12C0"/>
    <w:rsid w:val="004D14C8"/>
    <w:rsid w:val="004D1527"/>
    <w:rsid w:val="004D1F06"/>
    <w:rsid w:val="004D2DBC"/>
    <w:rsid w:val="004D34F6"/>
    <w:rsid w:val="004D4648"/>
    <w:rsid w:val="004D5A34"/>
    <w:rsid w:val="004D6E5A"/>
    <w:rsid w:val="004E0092"/>
    <w:rsid w:val="004E1AED"/>
    <w:rsid w:val="004E2036"/>
    <w:rsid w:val="004E2191"/>
    <w:rsid w:val="004E2B53"/>
    <w:rsid w:val="004E330D"/>
    <w:rsid w:val="004E3342"/>
    <w:rsid w:val="004E3A9D"/>
    <w:rsid w:val="004E46E5"/>
    <w:rsid w:val="004E55B6"/>
    <w:rsid w:val="004E6042"/>
    <w:rsid w:val="004E639F"/>
    <w:rsid w:val="004F0125"/>
    <w:rsid w:val="004F2850"/>
    <w:rsid w:val="004F2DA4"/>
    <w:rsid w:val="004F5044"/>
    <w:rsid w:val="004F5771"/>
    <w:rsid w:val="004F6A23"/>
    <w:rsid w:val="004F7F20"/>
    <w:rsid w:val="005003D2"/>
    <w:rsid w:val="005021BC"/>
    <w:rsid w:val="005037B1"/>
    <w:rsid w:val="005040FD"/>
    <w:rsid w:val="0050516B"/>
    <w:rsid w:val="0050620A"/>
    <w:rsid w:val="00506B2C"/>
    <w:rsid w:val="00510E17"/>
    <w:rsid w:val="005124B1"/>
    <w:rsid w:val="005126B3"/>
    <w:rsid w:val="005141D1"/>
    <w:rsid w:val="00514640"/>
    <w:rsid w:val="00514793"/>
    <w:rsid w:val="00515D73"/>
    <w:rsid w:val="00516080"/>
    <w:rsid w:val="0051609B"/>
    <w:rsid w:val="00516470"/>
    <w:rsid w:val="00516F3D"/>
    <w:rsid w:val="00520608"/>
    <w:rsid w:val="005208AA"/>
    <w:rsid w:val="00521598"/>
    <w:rsid w:val="005217BE"/>
    <w:rsid w:val="00521BD7"/>
    <w:rsid w:val="0052230C"/>
    <w:rsid w:val="0052310A"/>
    <w:rsid w:val="00524B1C"/>
    <w:rsid w:val="00524EF3"/>
    <w:rsid w:val="00525168"/>
    <w:rsid w:val="0052562E"/>
    <w:rsid w:val="005269D3"/>
    <w:rsid w:val="00527317"/>
    <w:rsid w:val="00531139"/>
    <w:rsid w:val="005315A6"/>
    <w:rsid w:val="0053209E"/>
    <w:rsid w:val="005320FE"/>
    <w:rsid w:val="00533546"/>
    <w:rsid w:val="00533C05"/>
    <w:rsid w:val="00534460"/>
    <w:rsid w:val="0053463C"/>
    <w:rsid w:val="005349C7"/>
    <w:rsid w:val="005349DD"/>
    <w:rsid w:val="00534F5A"/>
    <w:rsid w:val="00535235"/>
    <w:rsid w:val="005352F3"/>
    <w:rsid w:val="00535DAA"/>
    <w:rsid w:val="00536C6A"/>
    <w:rsid w:val="00537024"/>
    <w:rsid w:val="00537F72"/>
    <w:rsid w:val="0054024E"/>
    <w:rsid w:val="0054042C"/>
    <w:rsid w:val="00540D3F"/>
    <w:rsid w:val="00540DBB"/>
    <w:rsid w:val="005411EB"/>
    <w:rsid w:val="005431AD"/>
    <w:rsid w:val="0054321D"/>
    <w:rsid w:val="00543B05"/>
    <w:rsid w:val="00543F28"/>
    <w:rsid w:val="0054428B"/>
    <w:rsid w:val="00544E3B"/>
    <w:rsid w:val="005457EF"/>
    <w:rsid w:val="0054595D"/>
    <w:rsid w:val="00546022"/>
    <w:rsid w:val="00547F3E"/>
    <w:rsid w:val="00550569"/>
    <w:rsid w:val="0055080A"/>
    <w:rsid w:val="005524E4"/>
    <w:rsid w:val="0055253E"/>
    <w:rsid w:val="00552E30"/>
    <w:rsid w:val="00552EDF"/>
    <w:rsid w:val="00553920"/>
    <w:rsid w:val="005549B2"/>
    <w:rsid w:val="0055547C"/>
    <w:rsid w:val="0055718C"/>
    <w:rsid w:val="005572AC"/>
    <w:rsid w:val="00557D5D"/>
    <w:rsid w:val="00560481"/>
    <w:rsid w:val="00560BDB"/>
    <w:rsid w:val="0056198C"/>
    <w:rsid w:val="005625E0"/>
    <w:rsid w:val="00563B56"/>
    <w:rsid w:val="005641D9"/>
    <w:rsid w:val="00564F23"/>
    <w:rsid w:val="0056500F"/>
    <w:rsid w:val="005656A6"/>
    <w:rsid w:val="00565B59"/>
    <w:rsid w:val="00565C5B"/>
    <w:rsid w:val="00565EA1"/>
    <w:rsid w:val="00565ED0"/>
    <w:rsid w:val="005670AF"/>
    <w:rsid w:val="00570163"/>
    <w:rsid w:val="00572EE7"/>
    <w:rsid w:val="005730EA"/>
    <w:rsid w:val="00573635"/>
    <w:rsid w:val="0057395C"/>
    <w:rsid w:val="005746D0"/>
    <w:rsid w:val="00574C96"/>
    <w:rsid w:val="00574F67"/>
    <w:rsid w:val="005752D0"/>
    <w:rsid w:val="00576D6D"/>
    <w:rsid w:val="00577044"/>
    <w:rsid w:val="00580718"/>
    <w:rsid w:val="00581532"/>
    <w:rsid w:val="0058171C"/>
    <w:rsid w:val="00581CD1"/>
    <w:rsid w:val="00583D0B"/>
    <w:rsid w:val="005846B8"/>
    <w:rsid w:val="0058593B"/>
    <w:rsid w:val="00586E9E"/>
    <w:rsid w:val="00592AB2"/>
    <w:rsid w:val="00592EE6"/>
    <w:rsid w:val="0059376D"/>
    <w:rsid w:val="005953BD"/>
    <w:rsid w:val="0059631C"/>
    <w:rsid w:val="00596784"/>
    <w:rsid w:val="00596930"/>
    <w:rsid w:val="005973D0"/>
    <w:rsid w:val="00597475"/>
    <w:rsid w:val="005A052E"/>
    <w:rsid w:val="005A0657"/>
    <w:rsid w:val="005A1110"/>
    <w:rsid w:val="005A12A9"/>
    <w:rsid w:val="005A23CD"/>
    <w:rsid w:val="005A386A"/>
    <w:rsid w:val="005A4BFA"/>
    <w:rsid w:val="005A54AA"/>
    <w:rsid w:val="005A5AD9"/>
    <w:rsid w:val="005A6A6B"/>
    <w:rsid w:val="005A6F49"/>
    <w:rsid w:val="005A79EC"/>
    <w:rsid w:val="005B0000"/>
    <w:rsid w:val="005B0FC5"/>
    <w:rsid w:val="005B17C8"/>
    <w:rsid w:val="005B1CDB"/>
    <w:rsid w:val="005B2086"/>
    <w:rsid w:val="005B2259"/>
    <w:rsid w:val="005B377D"/>
    <w:rsid w:val="005B5D55"/>
    <w:rsid w:val="005B67F9"/>
    <w:rsid w:val="005B76FD"/>
    <w:rsid w:val="005C015E"/>
    <w:rsid w:val="005C052A"/>
    <w:rsid w:val="005C054F"/>
    <w:rsid w:val="005C12D8"/>
    <w:rsid w:val="005C1BDC"/>
    <w:rsid w:val="005C1F93"/>
    <w:rsid w:val="005C2016"/>
    <w:rsid w:val="005C282E"/>
    <w:rsid w:val="005C28DF"/>
    <w:rsid w:val="005C4347"/>
    <w:rsid w:val="005C6378"/>
    <w:rsid w:val="005C660D"/>
    <w:rsid w:val="005C6F3A"/>
    <w:rsid w:val="005C73CE"/>
    <w:rsid w:val="005C7B1F"/>
    <w:rsid w:val="005D00CD"/>
    <w:rsid w:val="005D0DAD"/>
    <w:rsid w:val="005D1955"/>
    <w:rsid w:val="005D22D5"/>
    <w:rsid w:val="005D28D8"/>
    <w:rsid w:val="005D2D14"/>
    <w:rsid w:val="005D355F"/>
    <w:rsid w:val="005D3627"/>
    <w:rsid w:val="005D4551"/>
    <w:rsid w:val="005D53EF"/>
    <w:rsid w:val="005D5409"/>
    <w:rsid w:val="005D5853"/>
    <w:rsid w:val="005D597F"/>
    <w:rsid w:val="005D59AA"/>
    <w:rsid w:val="005D5CD9"/>
    <w:rsid w:val="005D635D"/>
    <w:rsid w:val="005D694E"/>
    <w:rsid w:val="005D7C44"/>
    <w:rsid w:val="005D7CBE"/>
    <w:rsid w:val="005E2286"/>
    <w:rsid w:val="005E298E"/>
    <w:rsid w:val="005E3036"/>
    <w:rsid w:val="005E36F5"/>
    <w:rsid w:val="005E467C"/>
    <w:rsid w:val="005E5BD6"/>
    <w:rsid w:val="005E5D1C"/>
    <w:rsid w:val="005E5FE4"/>
    <w:rsid w:val="005E617D"/>
    <w:rsid w:val="005E6266"/>
    <w:rsid w:val="005E6A03"/>
    <w:rsid w:val="005E6D24"/>
    <w:rsid w:val="005E7923"/>
    <w:rsid w:val="005E7F62"/>
    <w:rsid w:val="005F0D02"/>
    <w:rsid w:val="005F0F53"/>
    <w:rsid w:val="005F17C7"/>
    <w:rsid w:val="005F319A"/>
    <w:rsid w:val="005F45BE"/>
    <w:rsid w:val="005F47F0"/>
    <w:rsid w:val="005F49A6"/>
    <w:rsid w:val="005F4D97"/>
    <w:rsid w:val="005F515D"/>
    <w:rsid w:val="005F5A9F"/>
    <w:rsid w:val="005F6C6A"/>
    <w:rsid w:val="005F7E6B"/>
    <w:rsid w:val="00600C41"/>
    <w:rsid w:val="00601295"/>
    <w:rsid w:val="006012DF"/>
    <w:rsid w:val="006035FA"/>
    <w:rsid w:val="006037CA"/>
    <w:rsid w:val="006037DE"/>
    <w:rsid w:val="006038B8"/>
    <w:rsid w:val="00604750"/>
    <w:rsid w:val="00604FA7"/>
    <w:rsid w:val="006059C6"/>
    <w:rsid w:val="00605D4C"/>
    <w:rsid w:val="00605D9A"/>
    <w:rsid w:val="00606B18"/>
    <w:rsid w:val="00606E11"/>
    <w:rsid w:val="00606F33"/>
    <w:rsid w:val="00607BEB"/>
    <w:rsid w:val="00607FE4"/>
    <w:rsid w:val="00610359"/>
    <w:rsid w:val="006106FB"/>
    <w:rsid w:val="00610C3B"/>
    <w:rsid w:val="00610E87"/>
    <w:rsid w:val="00610F44"/>
    <w:rsid w:val="0061125C"/>
    <w:rsid w:val="00612CB9"/>
    <w:rsid w:val="00614EFC"/>
    <w:rsid w:val="0061588D"/>
    <w:rsid w:val="00615C3C"/>
    <w:rsid w:val="006201A4"/>
    <w:rsid w:val="00620772"/>
    <w:rsid w:val="00621524"/>
    <w:rsid w:val="00621728"/>
    <w:rsid w:val="00621D6A"/>
    <w:rsid w:val="00621DBA"/>
    <w:rsid w:val="00622ADA"/>
    <w:rsid w:val="00622AEA"/>
    <w:rsid w:val="00622B54"/>
    <w:rsid w:val="006242FC"/>
    <w:rsid w:val="00624629"/>
    <w:rsid w:val="006248CA"/>
    <w:rsid w:val="006252ED"/>
    <w:rsid w:val="00625E31"/>
    <w:rsid w:val="006279B4"/>
    <w:rsid w:val="00627D80"/>
    <w:rsid w:val="006304D3"/>
    <w:rsid w:val="0063062E"/>
    <w:rsid w:val="00630E55"/>
    <w:rsid w:val="006313B9"/>
    <w:rsid w:val="00631881"/>
    <w:rsid w:val="006324FE"/>
    <w:rsid w:val="006351C9"/>
    <w:rsid w:val="006361B2"/>
    <w:rsid w:val="0063626D"/>
    <w:rsid w:val="00636474"/>
    <w:rsid w:val="00637763"/>
    <w:rsid w:val="00641367"/>
    <w:rsid w:val="00642149"/>
    <w:rsid w:val="00643B87"/>
    <w:rsid w:val="00644187"/>
    <w:rsid w:val="0064497A"/>
    <w:rsid w:val="00644A5B"/>
    <w:rsid w:val="00645CBC"/>
    <w:rsid w:val="00645F8A"/>
    <w:rsid w:val="00646B79"/>
    <w:rsid w:val="00647A27"/>
    <w:rsid w:val="00650011"/>
    <w:rsid w:val="00650925"/>
    <w:rsid w:val="00652924"/>
    <w:rsid w:val="00653C3B"/>
    <w:rsid w:val="00653E55"/>
    <w:rsid w:val="00654E95"/>
    <w:rsid w:val="006550C5"/>
    <w:rsid w:val="006555E4"/>
    <w:rsid w:val="00655665"/>
    <w:rsid w:val="00655C6A"/>
    <w:rsid w:val="00655ED5"/>
    <w:rsid w:val="00656224"/>
    <w:rsid w:val="00656313"/>
    <w:rsid w:val="006572DD"/>
    <w:rsid w:val="00657A78"/>
    <w:rsid w:val="006604B4"/>
    <w:rsid w:val="006608A1"/>
    <w:rsid w:val="00660CC5"/>
    <w:rsid w:val="006616AE"/>
    <w:rsid w:val="0066186C"/>
    <w:rsid w:val="00661B61"/>
    <w:rsid w:val="006639A0"/>
    <w:rsid w:val="00663E6B"/>
    <w:rsid w:val="00663ECF"/>
    <w:rsid w:val="006647BB"/>
    <w:rsid w:val="00665D24"/>
    <w:rsid w:val="00666997"/>
    <w:rsid w:val="00666F6F"/>
    <w:rsid w:val="006701AA"/>
    <w:rsid w:val="00670432"/>
    <w:rsid w:val="0067193E"/>
    <w:rsid w:val="00671C8A"/>
    <w:rsid w:val="00673A7B"/>
    <w:rsid w:val="00673CCA"/>
    <w:rsid w:val="00674448"/>
    <w:rsid w:val="00674DA8"/>
    <w:rsid w:val="00675BDE"/>
    <w:rsid w:val="006760B7"/>
    <w:rsid w:val="00680996"/>
    <w:rsid w:val="00680F22"/>
    <w:rsid w:val="00680F4C"/>
    <w:rsid w:val="00680F67"/>
    <w:rsid w:val="00681BBD"/>
    <w:rsid w:val="00681C16"/>
    <w:rsid w:val="00681DCC"/>
    <w:rsid w:val="00681EDE"/>
    <w:rsid w:val="00682F6E"/>
    <w:rsid w:val="00684DFA"/>
    <w:rsid w:val="00685021"/>
    <w:rsid w:val="006853E0"/>
    <w:rsid w:val="00686782"/>
    <w:rsid w:val="00687E00"/>
    <w:rsid w:val="006901B2"/>
    <w:rsid w:val="006901B8"/>
    <w:rsid w:val="0069065C"/>
    <w:rsid w:val="0069085B"/>
    <w:rsid w:val="006910FF"/>
    <w:rsid w:val="006911E0"/>
    <w:rsid w:val="006918EC"/>
    <w:rsid w:val="0069244C"/>
    <w:rsid w:val="0069410B"/>
    <w:rsid w:val="00694C59"/>
    <w:rsid w:val="00694E3C"/>
    <w:rsid w:val="0069536A"/>
    <w:rsid w:val="00696B87"/>
    <w:rsid w:val="006A0134"/>
    <w:rsid w:val="006A0900"/>
    <w:rsid w:val="006A14FB"/>
    <w:rsid w:val="006A1651"/>
    <w:rsid w:val="006A3A51"/>
    <w:rsid w:val="006A3B52"/>
    <w:rsid w:val="006A3C9B"/>
    <w:rsid w:val="006A3E40"/>
    <w:rsid w:val="006A4030"/>
    <w:rsid w:val="006A45F0"/>
    <w:rsid w:val="006A52F9"/>
    <w:rsid w:val="006A5F0B"/>
    <w:rsid w:val="006A6CC8"/>
    <w:rsid w:val="006A7852"/>
    <w:rsid w:val="006A7865"/>
    <w:rsid w:val="006A78D0"/>
    <w:rsid w:val="006B0AF9"/>
    <w:rsid w:val="006B0B5C"/>
    <w:rsid w:val="006B16F4"/>
    <w:rsid w:val="006B1A91"/>
    <w:rsid w:val="006B1B6A"/>
    <w:rsid w:val="006B413F"/>
    <w:rsid w:val="006B4245"/>
    <w:rsid w:val="006B4747"/>
    <w:rsid w:val="006B6091"/>
    <w:rsid w:val="006B6743"/>
    <w:rsid w:val="006C1E61"/>
    <w:rsid w:val="006C1FD1"/>
    <w:rsid w:val="006C2723"/>
    <w:rsid w:val="006C2A52"/>
    <w:rsid w:val="006C6C7E"/>
    <w:rsid w:val="006C77B2"/>
    <w:rsid w:val="006C7B6C"/>
    <w:rsid w:val="006D0ABF"/>
    <w:rsid w:val="006D11E6"/>
    <w:rsid w:val="006D1599"/>
    <w:rsid w:val="006D17E7"/>
    <w:rsid w:val="006D296F"/>
    <w:rsid w:val="006D372E"/>
    <w:rsid w:val="006D3836"/>
    <w:rsid w:val="006D38E7"/>
    <w:rsid w:val="006D45CA"/>
    <w:rsid w:val="006D486D"/>
    <w:rsid w:val="006D4D2E"/>
    <w:rsid w:val="006D552C"/>
    <w:rsid w:val="006D6B92"/>
    <w:rsid w:val="006E0811"/>
    <w:rsid w:val="006E1E57"/>
    <w:rsid w:val="006E27BF"/>
    <w:rsid w:val="006E2D5D"/>
    <w:rsid w:val="006E32E9"/>
    <w:rsid w:val="006E36BA"/>
    <w:rsid w:val="006E5F73"/>
    <w:rsid w:val="006E6169"/>
    <w:rsid w:val="006E6F16"/>
    <w:rsid w:val="006F0269"/>
    <w:rsid w:val="006F02C8"/>
    <w:rsid w:val="006F08CF"/>
    <w:rsid w:val="006F0A1A"/>
    <w:rsid w:val="006F1154"/>
    <w:rsid w:val="006F2326"/>
    <w:rsid w:val="006F295A"/>
    <w:rsid w:val="006F2E6A"/>
    <w:rsid w:val="006F3203"/>
    <w:rsid w:val="006F5FB0"/>
    <w:rsid w:val="006F752E"/>
    <w:rsid w:val="006F7725"/>
    <w:rsid w:val="0070029B"/>
    <w:rsid w:val="00700ECD"/>
    <w:rsid w:val="00701C07"/>
    <w:rsid w:val="00702D3F"/>
    <w:rsid w:val="007044E4"/>
    <w:rsid w:val="00705952"/>
    <w:rsid w:val="007064F4"/>
    <w:rsid w:val="007078C4"/>
    <w:rsid w:val="00710087"/>
    <w:rsid w:val="00710A68"/>
    <w:rsid w:val="007112E0"/>
    <w:rsid w:val="0071186F"/>
    <w:rsid w:val="00712499"/>
    <w:rsid w:val="007128E7"/>
    <w:rsid w:val="00712C12"/>
    <w:rsid w:val="00712C62"/>
    <w:rsid w:val="00712CD4"/>
    <w:rsid w:val="00712F46"/>
    <w:rsid w:val="007135FB"/>
    <w:rsid w:val="00715654"/>
    <w:rsid w:val="00715E31"/>
    <w:rsid w:val="0071646E"/>
    <w:rsid w:val="00716951"/>
    <w:rsid w:val="00717446"/>
    <w:rsid w:val="00717571"/>
    <w:rsid w:val="0072130A"/>
    <w:rsid w:val="007214E7"/>
    <w:rsid w:val="00721E1B"/>
    <w:rsid w:val="007225BD"/>
    <w:rsid w:val="00722CB9"/>
    <w:rsid w:val="00722D3D"/>
    <w:rsid w:val="00722E6C"/>
    <w:rsid w:val="00722F3F"/>
    <w:rsid w:val="00723096"/>
    <w:rsid w:val="00723752"/>
    <w:rsid w:val="00723FFE"/>
    <w:rsid w:val="007240D7"/>
    <w:rsid w:val="0072590A"/>
    <w:rsid w:val="00725C40"/>
    <w:rsid w:val="007263B7"/>
    <w:rsid w:val="00726489"/>
    <w:rsid w:val="0072714E"/>
    <w:rsid w:val="00727AE5"/>
    <w:rsid w:val="00727B35"/>
    <w:rsid w:val="00732095"/>
    <w:rsid w:val="0073272D"/>
    <w:rsid w:val="00732E0D"/>
    <w:rsid w:val="0073372D"/>
    <w:rsid w:val="007343B7"/>
    <w:rsid w:val="00734B6E"/>
    <w:rsid w:val="00734CA0"/>
    <w:rsid w:val="00734E52"/>
    <w:rsid w:val="00734E53"/>
    <w:rsid w:val="007350DE"/>
    <w:rsid w:val="00735AF1"/>
    <w:rsid w:val="00736795"/>
    <w:rsid w:val="00736861"/>
    <w:rsid w:val="00737AB8"/>
    <w:rsid w:val="007406CF"/>
    <w:rsid w:val="007408FB"/>
    <w:rsid w:val="007409B8"/>
    <w:rsid w:val="00740DFC"/>
    <w:rsid w:val="00740E0D"/>
    <w:rsid w:val="007413A7"/>
    <w:rsid w:val="00741718"/>
    <w:rsid w:val="00741777"/>
    <w:rsid w:val="00741E9E"/>
    <w:rsid w:val="0074214D"/>
    <w:rsid w:val="007422E5"/>
    <w:rsid w:val="0074236B"/>
    <w:rsid w:val="00742BFE"/>
    <w:rsid w:val="007433A8"/>
    <w:rsid w:val="00744B97"/>
    <w:rsid w:val="00745DD9"/>
    <w:rsid w:val="00745DF5"/>
    <w:rsid w:val="007474E6"/>
    <w:rsid w:val="007479D5"/>
    <w:rsid w:val="00750991"/>
    <w:rsid w:val="007511DA"/>
    <w:rsid w:val="00751370"/>
    <w:rsid w:val="00751389"/>
    <w:rsid w:val="00751412"/>
    <w:rsid w:val="00751E56"/>
    <w:rsid w:val="007521FF"/>
    <w:rsid w:val="00752586"/>
    <w:rsid w:val="007527F4"/>
    <w:rsid w:val="00752F0F"/>
    <w:rsid w:val="0075310F"/>
    <w:rsid w:val="007534B2"/>
    <w:rsid w:val="0075452B"/>
    <w:rsid w:val="00754EC4"/>
    <w:rsid w:val="007566F0"/>
    <w:rsid w:val="0075789B"/>
    <w:rsid w:val="007578AF"/>
    <w:rsid w:val="00761845"/>
    <w:rsid w:val="007620C0"/>
    <w:rsid w:val="007623D2"/>
    <w:rsid w:val="00762CC6"/>
    <w:rsid w:val="0076370B"/>
    <w:rsid w:val="0076371E"/>
    <w:rsid w:val="00765635"/>
    <w:rsid w:val="00765AA7"/>
    <w:rsid w:val="00766363"/>
    <w:rsid w:val="00770838"/>
    <w:rsid w:val="00771997"/>
    <w:rsid w:val="00772C7A"/>
    <w:rsid w:val="00773352"/>
    <w:rsid w:val="00773DED"/>
    <w:rsid w:val="00773FFC"/>
    <w:rsid w:val="007744A0"/>
    <w:rsid w:val="0077452F"/>
    <w:rsid w:val="0077460C"/>
    <w:rsid w:val="00774FFA"/>
    <w:rsid w:val="00775A59"/>
    <w:rsid w:val="00775B70"/>
    <w:rsid w:val="00777A48"/>
    <w:rsid w:val="007825CC"/>
    <w:rsid w:val="0078294B"/>
    <w:rsid w:val="0078294D"/>
    <w:rsid w:val="00782C43"/>
    <w:rsid w:val="00783DCD"/>
    <w:rsid w:val="007840B4"/>
    <w:rsid w:val="00784F69"/>
    <w:rsid w:val="00785375"/>
    <w:rsid w:val="007857F7"/>
    <w:rsid w:val="00786E61"/>
    <w:rsid w:val="0078705F"/>
    <w:rsid w:val="007874E6"/>
    <w:rsid w:val="00787C9F"/>
    <w:rsid w:val="00790009"/>
    <w:rsid w:val="00790BD7"/>
    <w:rsid w:val="00791505"/>
    <w:rsid w:val="00791567"/>
    <w:rsid w:val="00791A48"/>
    <w:rsid w:val="00791BF2"/>
    <w:rsid w:val="00791E3B"/>
    <w:rsid w:val="00791FFD"/>
    <w:rsid w:val="007929F2"/>
    <w:rsid w:val="00792C63"/>
    <w:rsid w:val="00793080"/>
    <w:rsid w:val="007936AD"/>
    <w:rsid w:val="007940F7"/>
    <w:rsid w:val="007960D8"/>
    <w:rsid w:val="007969FD"/>
    <w:rsid w:val="00797335"/>
    <w:rsid w:val="007976B6"/>
    <w:rsid w:val="007979A0"/>
    <w:rsid w:val="007A2DC0"/>
    <w:rsid w:val="007A4B8E"/>
    <w:rsid w:val="007A5BBE"/>
    <w:rsid w:val="007A663C"/>
    <w:rsid w:val="007A6D93"/>
    <w:rsid w:val="007A7005"/>
    <w:rsid w:val="007B0498"/>
    <w:rsid w:val="007B0C97"/>
    <w:rsid w:val="007B179F"/>
    <w:rsid w:val="007B192C"/>
    <w:rsid w:val="007B27F6"/>
    <w:rsid w:val="007B288D"/>
    <w:rsid w:val="007B3AB2"/>
    <w:rsid w:val="007B4B11"/>
    <w:rsid w:val="007B4E57"/>
    <w:rsid w:val="007B520A"/>
    <w:rsid w:val="007B5AC0"/>
    <w:rsid w:val="007B5CD6"/>
    <w:rsid w:val="007B7523"/>
    <w:rsid w:val="007B7A88"/>
    <w:rsid w:val="007B7C2D"/>
    <w:rsid w:val="007C0670"/>
    <w:rsid w:val="007C0EBE"/>
    <w:rsid w:val="007C14FE"/>
    <w:rsid w:val="007C15DC"/>
    <w:rsid w:val="007C160F"/>
    <w:rsid w:val="007C1A6F"/>
    <w:rsid w:val="007C2703"/>
    <w:rsid w:val="007C3640"/>
    <w:rsid w:val="007C3A1C"/>
    <w:rsid w:val="007C4708"/>
    <w:rsid w:val="007C50D3"/>
    <w:rsid w:val="007C52E1"/>
    <w:rsid w:val="007C5AE9"/>
    <w:rsid w:val="007C5DB3"/>
    <w:rsid w:val="007C5F5E"/>
    <w:rsid w:val="007C665F"/>
    <w:rsid w:val="007C6A84"/>
    <w:rsid w:val="007C6B01"/>
    <w:rsid w:val="007C7406"/>
    <w:rsid w:val="007D05CA"/>
    <w:rsid w:val="007D1925"/>
    <w:rsid w:val="007D2454"/>
    <w:rsid w:val="007D246A"/>
    <w:rsid w:val="007D2EAD"/>
    <w:rsid w:val="007D32C9"/>
    <w:rsid w:val="007D641B"/>
    <w:rsid w:val="007D7E7B"/>
    <w:rsid w:val="007E0B71"/>
    <w:rsid w:val="007E0FDC"/>
    <w:rsid w:val="007E160C"/>
    <w:rsid w:val="007E1FB6"/>
    <w:rsid w:val="007E2449"/>
    <w:rsid w:val="007E278C"/>
    <w:rsid w:val="007E307D"/>
    <w:rsid w:val="007E368C"/>
    <w:rsid w:val="007E460F"/>
    <w:rsid w:val="007E469A"/>
    <w:rsid w:val="007E4A49"/>
    <w:rsid w:val="007E53EC"/>
    <w:rsid w:val="007E67FD"/>
    <w:rsid w:val="007E7FD9"/>
    <w:rsid w:val="007F0B3A"/>
    <w:rsid w:val="007F0F2A"/>
    <w:rsid w:val="007F2113"/>
    <w:rsid w:val="007F242E"/>
    <w:rsid w:val="007F2DA1"/>
    <w:rsid w:val="007F2E9C"/>
    <w:rsid w:val="007F347D"/>
    <w:rsid w:val="007F3A2E"/>
    <w:rsid w:val="007F3F0B"/>
    <w:rsid w:val="007F4BFA"/>
    <w:rsid w:val="007F5179"/>
    <w:rsid w:val="007F56BC"/>
    <w:rsid w:val="007F6657"/>
    <w:rsid w:val="008005DC"/>
    <w:rsid w:val="008009AE"/>
    <w:rsid w:val="0080101A"/>
    <w:rsid w:val="0080104D"/>
    <w:rsid w:val="008013C3"/>
    <w:rsid w:val="00801475"/>
    <w:rsid w:val="008016D6"/>
    <w:rsid w:val="00802680"/>
    <w:rsid w:val="00802B83"/>
    <w:rsid w:val="008030C6"/>
    <w:rsid w:val="00803E0F"/>
    <w:rsid w:val="00804A73"/>
    <w:rsid w:val="00804ABA"/>
    <w:rsid w:val="00804B98"/>
    <w:rsid w:val="008051E0"/>
    <w:rsid w:val="0080530B"/>
    <w:rsid w:val="0080688C"/>
    <w:rsid w:val="00806A7D"/>
    <w:rsid w:val="008077C8"/>
    <w:rsid w:val="00807982"/>
    <w:rsid w:val="008079CE"/>
    <w:rsid w:val="00807CE0"/>
    <w:rsid w:val="00810248"/>
    <w:rsid w:val="00813DC4"/>
    <w:rsid w:val="00814366"/>
    <w:rsid w:val="008144CA"/>
    <w:rsid w:val="00814D5E"/>
    <w:rsid w:val="00815179"/>
    <w:rsid w:val="008167FD"/>
    <w:rsid w:val="00816C41"/>
    <w:rsid w:val="00822DE1"/>
    <w:rsid w:val="0082331F"/>
    <w:rsid w:val="008237F6"/>
    <w:rsid w:val="00823D26"/>
    <w:rsid w:val="00824792"/>
    <w:rsid w:val="00825987"/>
    <w:rsid w:val="00826839"/>
    <w:rsid w:val="0083123F"/>
    <w:rsid w:val="00831265"/>
    <w:rsid w:val="0083149F"/>
    <w:rsid w:val="008314BE"/>
    <w:rsid w:val="00831523"/>
    <w:rsid w:val="00831EDF"/>
    <w:rsid w:val="008323E0"/>
    <w:rsid w:val="00832FB2"/>
    <w:rsid w:val="00833ADB"/>
    <w:rsid w:val="00834409"/>
    <w:rsid w:val="00834B5B"/>
    <w:rsid w:val="00834B6D"/>
    <w:rsid w:val="00834D33"/>
    <w:rsid w:val="00835709"/>
    <w:rsid w:val="00835F11"/>
    <w:rsid w:val="00836EC7"/>
    <w:rsid w:val="008373CD"/>
    <w:rsid w:val="0083749A"/>
    <w:rsid w:val="00837A3F"/>
    <w:rsid w:val="00837FCD"/>
    <w:rsid w:val="00840C4D"/>
    <w:rsid w:val="00840F91"/>
    <w:rsid w:val="00841871"/>
    <w:rsid w:val="00841895"/>
    <w:rsid w:val="00841903"/>
    <w:rsid w:val="008437BB"/>
    <w:rsid w:val="00844968"/>
    <w:rsid w:val="00845048"/>
    <w:rsid w:val="00845C79"/>
    <w:rsid w:val="00845DA0"/>
    <w:rsid w:val="00846594"/>
    <w:rsid w:val="00846688"/>
    <w:rsid w:val="00847392"/>
    <w:rsid w:val="0084740A"/>
    <w:rsid w:val="00847440"/>
    <w:rsid w:val="0085276E"/>
    <w:rsid w:val="00853702"/>
    <w:rsid w:val="00853BFD"/>
    <w:rsid w:val="008541DB"/>
    <w:rsid w:val="008542EE"/>
    <w:rsid w:val="00854448"/>
    <w:rsid w:val="00854ADD"/>
    <w:rsid w:val="00855D64"/>
    <w:rsid w:val="008565A8"/>
    <w:rsid w:val="00857221"/>
    <w:rsid w:val="00857974"/>
    <w:rsid w:val="00857EB1"/>
    <w:rsid w:val="00860C95"/>
    <w:rsid w:val="008638C7"/>
    <w:rsid w:val="00864437"/>
    <w:rsid w:val="00864D60"/>
    <w:rsid w:val="00865CDB"/>
    <w:rsid w:val="008660CF"/>
    <w:rsid w:val="00866C11"/>
    <w:rsid w:val="00867270"/>
    <w:rsid w:val="008672AE"/>
    <w:rsid w:val="00867C6D"/>
    <w:rsid w:val="0087069E"/>
    <w:rsid w:val="008711D9"/>
    <w:rsid w:val="00871401"/>
    <w:rsid w:val="00873576"/>
    <w:rsid w:val="00873951"/>
    <w:rsid w:val="00874C3E"/>
    <w:rsid w:val="00874D54"/>
    <w:rsid w:val="00875508"/>
    <w:rsid w:val="00875F01"/>
    <w:rsid w:val="008762F8"/>
    <w:rsid w:val="00876E72"/>
    <w:rsid w:val="008775D6"/>
    <w:rsid w:val="00877D0B"/>
    <w:rsid w:val="00880C6A"/>
    <w:rsid w:val="00880EB3"/>
    <w:rsid w:val="008815EB"/>
    <w:rsid w:val="008823E5"/>
    <w:rsid w:val="00882F69"/>
    <w:rsid w:val="008830D6"/>
    <w:rsid w:val="00883183"/>
    <w:rsid w:val="008833D3"/>
    <w:rsid w:val="00883F87"/>
    <w:rsid w:val="008847B1"/>
    <w:rsid w:val="00885D38"/>
    <w:rsid w:val="008860B2"/>
    <w:rsid w:val="00886289"/>
    <w:rsid w:val="0088675C"/>
    <w:rsid w:val="00886A6E"/>
    <w:rsid w:val="008873CF"/>
    <w:rsid w:val="00887AB0"/>
    <w:rsid w:val="0089076D"/>
    <w:rsid w:val="008916FA"/>
    <w:rsid w:val="00892182"/>
    <w:rsid w:val="008931B9"/>
    <w:rsid w:val="00893B3E"/>
    <w:rsid w:val="00893F42"/>
    <w:rsid w:val="00894117"/>
    <w:rsid w:val="00895915"/>
    <w:rsid w:val="008961EE"/>
    <w:rsid w:val="00896722"/>
    <w:rsid w:val="00896798"/>
    <w:rsid w:val="00896EC7"/>
    <w:rsid w:val="008974C2"/>
    <w:rsid w:val="0089752E"/>
    <w:rsid w:val="00897725"/>
    <w:rsid w:val="008A03EA"/>
    <w:rsid w:val="008A1B04"/>
    <w:rsid w:val="008A20AC"/>
    <w:rsid w:val="008A2266"/>
    <w:rsid w:val="008A2407"/>
    <w:rsid w:val="008A311B"/>
    <w:rsid w:val="008A435C"/>
    <w:rsid w:val="008A4C30"/>
    <w:rsid w:val="008A549E"/>
    <w:rsid w:val="008A7B32"/>
    <w:rsid w:val="008A7F32"/>
    <w:rsid w:val="008B099F"/>
    <w:rsid w:val="008B1BF1"/>
    <w:rsid w:val="008B2399"/>
    <w:rsid w:val="008B2786"/>
    <w:rsid w:val="008B4B94"/>
    <w:rsid w:val="008B5AAF"/>
    <w:rsid w:val="008B60CE"/>
    <w:rsid w:val="008B6599"/>
    <w:rsid w:val="008B7064"/>
    <w:rsid w:val="008B721D"/>
    <w:rsid w:val="008C04DB"/>
    <w:rsid w:val="008C0681"/>
    <w:rsid w:val="008C095E"/>
    <w:rsid w:val="008C27C0"/>
    <w:rsid w:val="008C2A02"/>
    <w:rsid w:val="008C3318"/>
    <w:rsid w:val="008C5ACF"/>
    <w:rsid w:val="008C6086"/>
    <w:rsid w:val="008C7C0B"/>
    <w:rsid w:val="008D0CDD"/>
    <w:rsid w:val="008D0DD0"/>
    <w:rsid w:val="008D1633"/>
    <w:rsid w:val="008D1B84"/>
    <w:rsid w:val="008D2CAE"/>
    <w:rsid w:val="008D5EE8"/>
    <w:rsid w:val="008D6D77"/>
    <w:rsid w:val="008D7308"/>
    <w:rsid w:val="008E097E"/>
    <w:rsid w:val="008E0FCB"/>
    <w:rsid w:val="008E1691"/>
    <w:rsid w:val="008E1C3F"/>
    <w:rsid w:val="008E5011"/>
    <w:rsid w:val="008E545D"/>
    <w:rsid w:val="008E58E3"/>
    <w:rsid w:val="008E766A"/>
    <w:rsid w:val="008E7BD2"/>
    <w:rsid w:val="008F0685"/>
    <w:rsid w:val="008F0B7D"/>
    <w:rsid w:val="008F1859"/>
    <w:rsid w:val="008F1A76"/>
    <w:rsid w:val="008F2D22"/>
    <w:rsid w:val="008F3157"/>
    <w:rsid w:val="008F3D66"/>
    <w:rsid w:val="008F4CF5"/>
    <w:rsid w:val="008F5E24"/>
    <w:rsid w:val="008F5EDA"/>
    <w:rsid w:val="008F6EDA"/>
    <w:rsid w:val="008F7029"/>
    <w:rsid w:val="008F799B"/>
    <w:rsid w:val="009011B2"/>
    <w:rsid w:val="009013F1"/>
    <w:rsid w:val="00902BC0"/>
    <w:rsid w:val="00902CF5"/>
    <w:rsid w:val="0090513B"/>
    <w:rsid w:val="009056A2"/>
    <w:rsid w:val="00905B05"/>
    <w:rsid w:val="00905EA8"/>
    <w:rsid w:val="00906952"/>
    <w:rsid w:val="00906E65"/>
    <w:rsid w:val="00906EB3"/>
    <w:rsid w:val="00906F80"/>
    <w:rsid w:val="0090702F"/>
    <w:rsid w:val="0090709D"/>
    <w:rsid w:val="00910FEB"/>
    <w:rsid w:val="00912395"/>
    <w:rsid w:val="00912DA2"/>
    <w:rsid w:val="00912FDA"/>
    <w:rsid w:val="009135F4"/>
    <w:rsid w:val="009138A7"/>
    <w:rsid w:val="00914255"/>
    <w:rsid w:val="009143D4"/>
    <w:rsid w:val="00916534"/>
    <w:rsid w:val="0091788C"/>
    <w:rsid w:val="00917C18"/>
    <w:rsid w:val="009206A9"/>
    <w:rsid w:val="00920896"/>
    <w:rsid w:val="009209D8"/>
    <w:rsid w:val="00920DE6"/>
    <w:rsid w:val="009214D5"/>
    <w:rsid w:val="00922150"/>
    <w:rsid w:val="00923956"/>
    <w:rsid w:val="009244FA"/>
    <w:rsid w:val="00924656"/>
    <w:rsid w:val="00925AD9"/>
    <w:rsid w:val="00925B62"/>
    <w:rsid w:val="00925B7F"/>
    <w:rsid w:val="009272C8"/>
    <w:rsid w:val="009279E1"/>
    <w:rsid w:val="00927B12"/>
    <w:rsid w:val="00930BF0"/>
    <w:rsid w:val="0093189E"/>
    <w:rsid w:val="009319FF"/>
    <w:rsid w:val="009321C2"/>
    <w:rsid w:val="009322EB"/>
    <w:rsid w:val="00932B07"/>
    <w:rsid w:val="009341F4"/>
    <w:rsid w:val="009349BA"/>
    <w:rsid w:val="00934EB2"/>
    <w:rsid w:val="00936958"/>
    <w:rsid w:val="00937332"/>
    <w:rsid w:val="009376A0"/>
    <w:rsid w:val="00937B05"/>
    <w:rsid w:val="00937EA1"/>
    <w:rsid w:val="009402A4"/>
    <w:rsid w:val="00941909"/>
    <w:rsid w:val="00942C02"/>
    <w:rsid w:val="00944FF2"/>
    <w:rsid w:val="009451F2"/>
    <w:rsid w:val="00945A0B"/>
    <w:rsid w:val="00945FF0"/>
    <w:rsid w:val="0094758E"/>
    <w:rsid w:val="00947DB6"/>
    <w:rsid w:val="009504A5"/>
    <w:rsid w:val="0095172D"/>
    <w:rsid w:val="009521C7"/>
    <w:rsid w:val="00952D1A"/>
    <w:rsid w:val="00953007"/>
    <w:rsid w:val="0095345D"/>
    <w:rsid w:val="009548CE"/>
    <w:rsid w:val="00955024"/>
    <w:rsid w:val="009556C7"/>
    <w:rsid w:val="009562F0"/>
    <w:rsid w:val="00956808"/>
    <w:rsid w:val="00956AD8"/>
    <w:rsid w:val="00957159"/>
    <w:rsid w:val="0096119E"/>
    <w:rsid w:val="00961B43"/>
    <w:rsid w:val="00961B8F"/>
    <w:rsid w:val="00961EAC"/>
    <w:rsid w:val="0096267D"/>
    <w:rsid w:val="00962A3C"/>
    <w:rsid w:val="009635BE"/>
    <w:rsid w:val="00965265"/>
    <w:rsid w:val="0096579E"/>
    <w:rsid w:val="009668FD"/>
    <w:rsid w:val="00967EE0"/>
    <w:rsid w:val="00970574"/>
    <w:rsid w:val="0097142F"/>
    <w:rsid w:val="009717C6"/>
    <w:rsid w:val="009719FF"/>
    <w:rsid w:val="00972149"/>
    <w:rsid w:val="009725F9"/>
    <w:rsid w:val="00972652"/>
    <w:rsid w:val="0097268A"/>
    <w:rsid w:val="00972972"/>
    <w:rsid w:val="00972FA3"/>
    <w:rsid w:val="009733A7"/>
    <w:rsid w:val="00973656"/>
    <w:rsid w:val="0097459A"/>
    <w:rsid w:val="00975257"/>
    <w:rsid w:val="00975EBE"/>
    <w:rsid w:val="00975FCB"/>
    <w:rsid w:val="00976B68"/>
    <w:rsid w:val="00976D3E"/>
    <w:rsid w:val="00980890"/>
    <w:rsid w:val="00980ACD"/>
    <w:rsid w:val="00980B5A"/>
    <w:rsid w:val="00980B87"/>
    <w:rsid w:val="00981762"/>
    <w:rsid w:val="0098259D"/>
    <w:rsid w:val="009826CA"/>
    <w:rsid w:val="00982B7E"/>
    <w:rsid w:val="00982FC6"/>
    <w:rsid w:val="0098334C"/>
    <w:rsid w:val="0098355B"/>
    <w:rsid w:val="009835FA"/>
    <w:rsid w:val="00983BEF"/>
    <w:rsid w:val="00983ED1"/>
    <w:rsid w:val="009840A7"/>
    <w:rsid w:val="0098429A"/>
    <w:rsid w:val="00985A5D"/>
    <w:rsid w:val="00985DF4"/>
    <w:rsid w:val="00986010"/>
    <w:rsid w:val="00986B5B"/>
    <w:rsid w:val="00986D16"/>
    <w:rsid w:val="00986E03"/>
    <w:rsid w:val="0098736E"/>
    <w:rsid w:val="0099046A"/>
    <w:rsid w:val="00990E30"/>
    <w:rsid w:val="00990E60"/>
    <w:rsid w:val="0099133D"/>
    <w:rsid w:val="00992083"/>
    <w:rsid w:val="009929E1"/>
    <w:rsid w:val="00993B71"/>
    <w:rsid w:val="009947E5"/>
    <w:rsid w:val="00994DBF"/>
    <w:rsid w:val="00994F81"/>
    <w:rsid w:val="00995801"/>
    <w:rsid w:val="00995955"/>
    <w:rsid w:val="0099619C"/>
    <w:rsid w:val="009965C8"/>
    <w:rsid w:val="009972A3"/>
    <w:rsid w:val="00997B80"/>
    <w:rsid w:val="009A0270"/>
    <w:rsid w:val="009A0315"/>
    <w:rsid w:val="009A0532"/>
    <w:rsid w:val="009A0DE2"/>
    <w:rsid w:val="009A10F0"/>
    <w:rsid w:val="009A11C8"/>
    <w:rsid w:val="009A11F3"/>
    <w:rsid w:val="009A12BC"/>
    <w:rsid w:val="009A314E"/>
    <w:rsid w:val="009A3847"/>
    <w:rsid w:val="009A3DBB"/>
    <w:rsid w:val="009A4631"/>
    <w:rsid w:val="009A4F55"/>
    <w:rsid w:val="009A5281"/>
    <w:rsid w:val="009A54C3"/>
    <w:rsid w:val="009A5575"/>
    <w:rsid w:val="009A5883"/>
    <w:rsid w:val="009A59B0"/>
    <w:rsid w:val="009A70F6"/>
    <w:rsid w:val="009B018F"/>
    <w:rsid w:val="009B0461"/>
    <w:rsid w:val="009B05AF"/>
    <w:rsid w:val="009B0631"/>
    <w:rsid w:val="009B1E99"/>
    <w:rsid w:val="009B1F8C"/>
    <w:rsid w:val="009B2283"/>
    <w:rsid w:val="009B35AA"/>
    <w:rsid w:val="009B3746"/>
    <w:rsid w:val="009B4157"/>
    <w:rsid w:val="009B4F42"/>
    <w:rsid w:val="009B5894"/>
    <w:rsid w:val="009B6EBD"/>
    <w:rsid w:val="009B7030"/>
    <w:rsid w:val="009B7FA9"/>
    <w:rsid w:val="009C0F0D"/>
    <w:rsid w:val="009C1846"/>
    <w:rsid w:val="009C1A87"/>
    <w:rsid w:val="009C31F9"/>
    <w:rsid w:val="009C3398"/>
    <w:rsid w:val="009C43CF"/>
    <w:rsid w:val="009C44E8"/>
    <w:rsid w:val="009C477A"/>
    <w:rsid w:val="009C486C"/>
    <w:rsid w:val="009C48AB"/>
    <w:rsid w:val="009C4B16"/>
    <w:rsid w:val="009C4FC4"/>
    <w:rsid w:val="009C5039"/>
    <w:rsid w:val="009C5175"/>
    <w:rsid w:val="009C53A0"/>
    <w:rsid w:val="009C5988"/>
    <w:rsid w:val="009C5B8D"/>
    <w:rsid w:val="009C6DE8"/>
    <w:rsid w:val="009C77A6"/>
    <w:rsid w:val="009D061C"/>
    <w:rsid w:val="009D07EC"/>
    <w:rsid w:val="009D0A67"/>
    <w:rsid w:val="009D1480"/>
    <w:rsid w:val="009D1A89"/>
    <w:rsid w:val="009D1F6F"/>
    <w:rsid w:val="009D2083"/>
    <w:rsid w:val="009D23E5"/>
    <w:rsid w:val="009D2641"/>
    <w:rsid w:val="009D2714"/>
    <w:rsid w:val="009D28C5"/>
    <w:rsid w:val="009D3E95"/>
    <w:rsid w:val="009D4CDD"/>
    <w:rsid w:val="009D4D04"/>
    <w:rsid w:val="009D5531"/>
    <w:rsid w:val="009D78FB"/>
    <w:rsid w:val="009D797D"/>
    <w:rsid w:val="009D7EF8"/>
    <w:rsid w:val="009E00CF"/>
    <w:rsid w:val="009E01CA"/>
    <w:rsid w:val="009E248F"/>
    <w:rsid w:val="009E2707"/>
    <w:rsid w:val="009E2C51"/>
    <w:rsid w:val="009E3106"/>
    <w:rsid w:val="009E371B"/>
    <w:rsid w:val="009E39E8"/>
    <w:rsid w:val="009E3B41"/>
    <w:rsid w:val="009E3F1A"/>
    <w:rsid w:val="009E56A0"/>
    <w:rsid w:val="009E5FFC"/>
    <w:rsid w:val="009E60ED"/>
    <w:rsid w:val="009E6B9E"/>
    <w:rsid w:val="009E6E75"/>
    <w:rsid w:val="009E7F32"/>
    <w:rsid w:val="009F06D1"/>
    <w:rsid w:val="009F1426"/>
    <w:rsid w:val="009F15F5"/>
    <w:rsid w:val="009F173B"/>
    <w:rsid w:val="009F1D8B"/>
    <w:rsid w:val="009F26E0"/>
    <w:rsid w:val="009F2EF7"/>
    <w:rsid w:val="009F4544"/>
    <w:rsid w:val="009F4C2D"/>
    <w:rsid w:val="009F5BFE"/>
    <w:rsid w:val="009F6112"/>
    <w:rsid w:val="009F65C8"/>
    <w:rsid w:val="009F6A83"/>
    <w:rsid w:val="009F6CF2"/>
    <w:rsid w:val="009F7CDC"/>
    <w:rsid w:val="009F7DAF"/>
    <w:rsid w:val="00A02308"/>
    <w:rsid w:val="00A02C91"/>
    <w:rsid w:val="00A03208"/>
    <w:rsid w:val="00A040DD"/>
    <w:rsid w:val="00A04807"/>
    <w:rsid w:val="00A062D7"/>
    <w:rsid w:val="00A06590"/>
    <w:rsid w:val="00A07426"/>
    <w:rsid w:val="00A07611"/>
    <w:rsid w:val="00A078BD"/>
    <w:rsid w:val="00A10419"/>
    <w:rsid w:val="00A10771"/>
    <w:rsid w:val="00A10925"/>
    <w:rsid w:val="00A1347F"/>
    <w:rsid w:val="00A14332"/>
    <w:rsid w:val="00A15F41"/>
    <w:rsid w:val="00A16A59"/>
    <w:rsid w:val="00A21204"/>
    <w:rsid w:val="00A21671"/>
    <w:rsid w:val="00A22397"/>
    <w:rsid w:val="00A22C6E"/>
    <w:rsid w:val="00A22D38"/>
    <w:rsid w:val="00A22FBD"/>
    <w:rsid w:val="00A233DC"/>
    <w:rsid w:val="00A23496"/>
    <w:rsid w:val="00A25453"/>
    <w:rsid w:val="00A257B7"/>
    <w:rsid w:val="00A25D90"/>
    <w:rsid w:val="00A25DBF"/>
    <w:rsid w:val="00A266CE"/>
    <w:rsid w:val="00A26D95"/>
    <w:rsid w:val="00A305F8"/>
    <w:rsid w:val="00A319A7"/>
    <w:rsid w:val="00A32749"/>
    <w:rsid w:val="00A32E30"/>
    <w:rsid w:val="00A3392C"/>
    <w:rsid w:val="00A33BB0"/>
    <w:rsid w:val="00A34000"/>
    <w:rsid w:val="00A34127"/>
    <w:rsid w:val="00A34161"/>
    <w:rsid w:val="00A34EF9"/>
    <w:rsid w:val="00A3577F"/>
    <w:rsid w:val="00A35BA2"/>
    <w:rsid w:val="00A3667D"/>
    <w:rsid w:val="00A3671F"/>
    <w:rsid w:val="00A37C1A"/>
    <w:rsid w:val="00A40008"/>
    <w:rsid w:val="00A405A0"/>
    <w:rsid w:val="00A40B4C"/>
    <w:rsid w:val="00A42B7D"/>
    <w:rsid w:val="00A4306A"/>
    <w:rsid w:val="00A43460"/>
    <w:rsid w:val="00A43ACD"/>
    <w:rsid w:val="00A43B83"/>
    <w:rsid w:val="00A45921"/>
    <w:rsid w:val="00A4713B"/>
    <w:rsid w:val="00A47FE2"/>
    <w:rsid w:val="00A51094"/>
    <w:rsid w:val="00A51E3C"/>
    <w:rsid w:val="00A530F6"/>
    <w:rsid w:val="00A55A1E"/>
    <w:rsid w:val="00A57CD7"/>
    <w:rsid w:val="00A60B12"/>
    <w:rsid w:val="00A60BD8"/>
    <w:rsid w:val="00A61084"/>
    <w:rsid w:val="00A612F9"/>
    <w:rsid w:val="00A62747"/>
    <w:rsid w:val="00A62830"/>
    <w:rsid w:val="00A62DFC"/>
    <w:rsid w:val="00A63A2F"/>
    <w:rsid w:val="00A64551"/>
    <w:rsid w:val="00A64A59"/>
    <w:rsid w:val="00A6504B"/>
    <w:rsid w:val="00A654FF"/>
    <w:rsid w:val="00A656F8"/>
    <w:rsid w:val="00A65A66"/>
    <w:rsid w:val="00A66529"/>
    <w:rsid w:val="00A679AC"/>
    <w:rsid w:val="00A70615"/>
    <w:rsid w:val="00A70776"/>
    <w:rsid w:val="00A708B7"/>
    <w:rsid w:val="00A708DC"/>
    <w:rsid w:val="00A70CAF"/>
    <w:rsid w:val="00A70E97"/>
    <w:rsid w:val="00A71475"/>
    <w:rsid w:val="00A729A0"/>
    <w:rsid w:val="00A72EEE"/>
    <w:rsid w:val="00A73D40"/>
    <w:rsid w:val="00A74AC2"/>
    <w:rsid w:val="00A74DA1"/>
    <w:rsid w:val="00A751FA"/>
    <w:rsid w:val="00A75832"/>
    <w:rsid w:val="00A76290"/>
    <w:rsid w:val="00A766A6"/>
    <w:rsid w:val="00A76DDE"/>
    <w:rsid w:val="00A77808"/>
    <w:rsid w:val="00A77A5F"/>
    <w:rsid w:val="00A822D0"/>
    <w:rsid w:val="00A82FE4"/>
    <w:rsid w:val="00A84040"/>
    <w:rsid w:val="00A8427A"/>
    <w:rsid w:val="00A8585C"/>
    <w:rsid w:val="00A86AB4"/>
    <w:rsid w:val="00A86C58"/>
    <w:rsid w:val="00A90973"/>
    <w:rsid w:val="00A91F09"/>
    <w:rsid w:val="00A92979"/>
    <w:rsid w:val="00A92EC1"/>
    <w:rsid w:val="00A93E0D"/>
    <w:rsid w:val="00A94178"/>
    <w:rsid w:val="00A9491B"/>
    <w:rsid w:val="00A94A4A"/>
    <w:rsid w:val="00A94F55"/>
    <w:rsid w:val="00A95A4A"/>
    <w:rsid w:val="00A95C9C"/>
    <w:rsid w:val="00A968C3"/>
    <w:rsid w:val="00A96A70"/>
    <w:rsid w:val="00AA0551"/>
    <w:rsid w:val="00AA100F"/>
    <w:rsid w:val="00AA19E5"/>
    <w:rsid w:val="00AA1B4F"/>
    <w:rsid w:val="00AA2389"/>
    <w:rsid w:val="00AA2D5A"/>
    <w:rsid w:val="00AA32AF"/>
    <w:rsid w:val="00AA3C11"/>
    <w:rsid w:val="00AA46DF"/>
    <w:rsid w:val="00AA4972"/>
    <w:rsid w:val="00AA4C7A"/>
    <w:rsid w:val="00AA4E16"/>
    <w:rsid w:val="00AA57A9"/>
    <w:rsid w:val="00AA5AB4"/>
    <w:rsid w:val="00AA5DAC"/>
    <w:rsid w:val="00AA63B1"/>
    <w:rsid w:val="00AA72A6"/>
    <w:rsid w:val="00AA768C"/>
    <w:rsid w:val="00AA7AFF"/>
    <w:rsid w:val="00AA7D94"/>
    <w:rsid w:val="00AB1451"/>
    <w:rsid w:val="00AB171F"/>
    <w:rsid w:val="00AB1C7F"/>
    <w:rsid w:val="00AB239D"/>
    <w:rsid w:val="00AB2DA5"/>
    <w:rsid w:val="00AB3927"/>
    <w:rsid w:val="00AB6054"/>
    <w:rsid w:val="00AB6512"/>
    <w:rsid w:val="00AC0EE8"/>
    <w:rsid w:val="00AC115B"/>
    <w:rsid w:val="00AC11B8"/>
    <w:rsid w:val="00AC16D0"/>
    <w:rsid w:val="00AC1948"/>
    <w:rsid w:val="00AC28E5"/>
    <w:rsid w:val="00AC294F"/>
    <w:rsid w:val="00AC4018"/>
    <w:rsid w:val="00AC4E32"/>
    <w:rsid w:val="00AC4E79"/>
    <w:rsid w:val="00AC5061"/>
    <w:rsid w:val="00AC60DE"/>
    <w:rsid w:val="00AC62A0"/>
    <w:rsid w:val="00AC76AC"/>
    <w:rsid w:val="00AD141E"/>
    <w:rsid w:val="00AD1C1D"/>
    <w:rsid w:val="00AD2835"/>
    <w:rsid w:val="00AD2C31"/>
    <w:rsid w:val="00AD3A6E"/>
    <w:rsid w:val="00AD6035"/>
    <w:rsid w:val="00AD7EDB"/>
    <w:rsid w:val="00AE06C3"/>
    <w:rsid w:val="00AE0B30"/>
    <w:rsid w:val="00AE1279"/>
    <w:rsid w:val="00AE1473"/>
    <w:rsid w:val="00AE2092"/>
    <w:rsid w:val="00AE291A"/>
    <w:rsid w:val="00AE2B22"/>
    <w:rsid w:val="00AE3183"/>
    <w:rsid w:val="00AE36D7"/>
    <w:rsid w:val="00AE3F1B"/>
    <w:rsid w:val="00AE5946"/>
    <w:rsid w:val="00AE6C95"/>
    <w:rsid w:val="00AE6E51"/>
    <w:rsid w:val="00AE76F7"/>
    <w:rsid w:val="00AF1A8E"/>
    <w:rsid w:val="00AF22FD"/>
    <w:rsid w:val="00AF30C0"/>
    <w:rsid w:val="00AF3212"/>
    <w:rsid w:val="00AF358D"/>
    <w:rsid w:val="00AF3E4E"/>
    <w:rsid w:val="00AF3F09"/>
    <w:rsid w:val="00AF49F5"/>
    <w:rsid w:val="00AF501D"/>
    <w:rsid w:val="00AF62FD"/>
    <w:rsid w:val="00AF6F35"/>
    <w:rsid w:val="00AF7B6C"/>
    <w:rsid w:val="00AF7FF2"/>
    <w:rsid w:val="00B0039E"/>
    <w:rsid w:val="00B01286"/>
    <w:rsid w:val="00B019F8"/>
    <w:rsid w:val="00B027D8"/>
    <w:rsid w:val="00B0284F"/>
    <w:rsid w:val="00B03043"/>
    <w:rsid w:val="00B0304C"/>
    <w:rsid w:val="00B0319D"/>
    <w:rsid w:val="00B0426B"/>
    <w:rsid w:val="00B05F1E"/>
    <w:rsid w:val="00B12480"/>
    <w:rsid w:val="00B12997"/>
    <w:rsid w:val="00B12BDC"/>
    <w:rsid w:val="00B12BFF"/>
    <w:rsid w:val="00B1371B"/>
    <w:rsid w:val="00B13870"/>
    <w:rsid w:val="00B149D9"/>
    <w:rsid w:val="00B14AA0"/>
    <w:rsid w:val="00B14E18"/>
    <w:rsid w:val="00B14E56"/>
    <w:rsid w:val="00B152C5"/>
    <w:rsid w:val="00B155C3"/>
    <w:rsid w:val="00B15CF2"/>
    <w:rsid w:val="00B165C2"/>
    <w:rsid w:val="00B16C81"/>
    <w:rsid w:val="00B17FCD"/>
    <w:rsid w:val="00B217AF"/>
    <w:rsid w:val="00B21C4B"/>
    <w:rsid w:val="00B22041"/>
    <w:rsid w:val="00B227DB"/>
    <w:rsid w:val="00B23115"/>
    <w:rsid w:val="00B262D5"/>
    <w:rsid w:val="00B263BB"/>
    <w:rsid w:val="00B275C8"/>
    <w:rsid w:val="00B27B1C"/>
    <w:rsid w:val="00B27DE5"/>
    <w:rsid w:val="00B300A8"/>
    <w:rsid w:val="00B30515"/>
    <w:rsid w:val="00B30F74"/>
    <w:rsid w:val="00B3129E"/>
    <w:rsid w:val="00B31A6B"/>
    <w:rsid w:val="00B3218D"/>
    <w:rsid w:val="00B326D5"/>
    <w:rsid w:val="00B333C7"/>
    <w:rsid w:val="00B33786"/>
    <w:rsid w:val="00B33F5A"/>
    <w:rsid w:val="00B343B3"/>
    <w:rsid w:val="00B3501D"/>
    <w:rsid w:val="00B35058"/>
    <w:rsid w:val="00B350FF"/>
    <w:rsid w:val="00B357E6"/>
    <w:rsid w:val="00B35E9E"/>
    <w:rsid w:val="00B36082"/>
    <w:rsid w:val="00B36D5D"/>
    <w:rsid w:val="00B376D8"/>
    <w:rsid w:val="00B377D1"/>
    <w:rsid w:val="00B4111B"/>
    <w:rsid w:val="00B42A97"/>
    <w:rsid w:val="00B43235"/>
    <w:rsid w:val="00B43F8B"/>
    <w:rsid w:val="00B444A6"/>
    <w:rsid w:val="00B45455"/>
    <w:rsid w:val="00B4682A"/>
    <w:rsid w:val="00B46E2B"/>
    <w:rsid w:val="00B50B50"/>
    <w:rsid w:val="00B515C0"/>
    <w:rsid w:val="00B51B39"/>
    <w:rsid w:val="00B52175"/>
    <w:rsid w:val="00B52AD4"/>
    <w:rsid w:val="00B5354A"/>
    <w:rsid w:val="00B537E3"/>
    <w:rsid w:val="00B545E7"/>
    <w:rsid w:val="00B56BC3"/>
    <w:rsid w:val="00B56BF1"/>
    <w:rsid w:val="00B57A4B"/>
    <w:rsid w:val="00B57D3E"/>
    <w:rsid w:val="00B57E03"/>
    <w:rsid w:val="00B60989"/>
    <w:rsid w:val="00B609C3"/>
    <w:rsid w:val="00B61616"/>
    <w:rsid w:val="00B61E41"/>
    <w:rsid w:val="00B66847"/>
    <w:rsid w:val="00B66893"/>
    <w:rsid w:val="00B670F5"/>
    <w:rsid w:val="00B71353"/>
    <w:rsid w:val="00B724E1"/>
    <w:rsid w:val="00B72618"/>
    <w:rsid w:val="00B72DA3"/>
    <w:rsid w:val="00B741BC"/>
    <w:rsid w:val="00B7423A"/>
    <w:rsid w:val="00B7439E"/>
    <w:rsid w:val="00B746E4"/>
    <w:rsid w:val="00B74BD5"/>
    <w:rsid w:val="00B75556"/>
    <w:rsid w:val="00B760A0"/>
    <w:rsid w:val="00B81985"/>
    <w:rsid w:val="00B821B3"/>
    <w:rsid w:val="00B82F12"/>
    <w:rsid w:val="00B82FC9"/>
    <w:rsid w:val="00B840DB"/>
    <w:rsid w:val="00B8563A"/>
    <w:rsid w:val="00B857DA"/>
    <w:rsid w:val="00B85C1F"/>
    <w:rsid w:val="00B874C4"/>
    <w:rsid w:val="00B87798"/>
    <w:rsid w:val="00B90116"/>
    <w:rsid w:val="00B9352B"/>
    <w:rsid w:val="00B938BF"/>
    <w:rsid w:val="00B9441D"/>
    <w:rsid w:val="00B94E00"/>
    <w:rsid w:val="00B95491"/>
    <w:rsid w:val="00B95CA7"/>
    <w:rsid w:val="00B965C6"/>
    <w:rsid w:val="00B96D4C"/>
    <w:rsid w:val="00B96F22"/>
    <w:rsid w:val="00BA01F2"/>
    <w:rsid w:val="00BA17BD"/>
    <w:rsid w:val="00BA21E1"/>
    <w:rsid w:val="00BA26EA"/>
    <w:rsid w:val="00BA2E70"/>
    <w:rsid w:val="00BA3597"/>
    <w:rsid w:val="00BA36FD"/>
    <w:rsid w:val="00BA38FF"/>
    <w:rsid w:val="00BA3B9D"/>
    <w:rsid w:val="00BA3DA4"/>
    <w:rsid w:val="00BA4337"/>
    <w:rsid w:val="00BA4A4F"/>
    <w:rsid w:val="00BA505D"/>
    <w:rsid w:val="00BA569E"/>
    <w:rsid w:val="00BA6C78"/>
    <w:rsid w:val="00BA7BF2"/>
    <w:rsid w:val="00BA7DC4"/>
    <w:rsid w:val="00BA7EE2"/>
    <w:rsid w:val="00BA7F78"/>
    <w:rsid w:val="00BB02F9"/>
    <w:rsid w:val="00BB148C"/>
    <w:rsid w:val="00BB1A76"/>
    <w:rsid w:val="00BB1D5F"/>
    <w:rsid w:val="00BB2074"/>
    <w:rsid w:val="00BB2A78"/>
    <w:rsid w:val="00BB3912"/>
    <w:rsid w:val="00BB47BE"/>
    <w:rsid w:val="00BB5FBE"/>
    <w:rsid w:val="00BB5FCC"/>
    <w:rsid w:val="00BB6882"/>
    <w:rsid w:val="00BB6A1A"/>
    <w:rsid w:val="00BB6E59"/>
    <w:rsid w:val="00BB70EC"/>
    <w:rsid w:val="00BB7538"/>
    <w:rsid w:val="00BC0163"/>
    <w:rsid w:val="00BC0EA4"/>
    <w:rsid w:val="00BC1C91"/>
    <w:rsid w:val="00BC1DD6"/>
    <w:rsid w:val="00BC1E99"/>
    <w:rsid w:val="00BC2A89"/>
    <w:rsid w:val="00BC3A05"/>
    <w:rsid w:val="00BC3D51"/>
    <w:rsid w:val="00BC3F46"/>
    <w:rsid w:val="00BC44DB"/>
    <w:rsid w:val="00BC44E6"/>
    <w:rsid w:val="00BC5100"/>
    <w:rsid w:val="00BC525B"/>
    <w:rsid w:val="00BC5566"/>
    <w:rsid w:val="00BC59E8"/>
    <w:rsid w:val="00BC5AA6"/>
    <w:rsid w:val="00BC5D18"/>
    <w:rsid w:val="00BC692F"/>
    <w:rsid w:val="00BC6B95"/>
    <w:rsid w:val="00BC74E3"/>
    <w:rsid w:val="00BD0571"/>
    <w:rsid w:val="00BD102A"/>
    <w:rsid w:val="00BD19EA"/>
    <w:rsid w:val="00BD1D5C"/>
    <w:rsid w:val="00BD1D67"/>
    <w:rsid w:val="00BD1F84"/>
    <w:rsid w:val="00BD2A7B"/>
    <w:rsid w:val="00BD5181"/>
    <w:rsid w:val="00BD51EA"/>
    <w:rsid w:val="00BD60DC"/>
    <w:rsid w:val="00BD630C"/>
    <w:rsid w:val="00BD6750"/>
    <w:rsid w:val="00BD7229"/>
    <w:rsid w:val="00BE0582"/>
    <w:rsid w:val="00BE2584"/>
    <w:rsid w:val="00BE39FC"/>
    <w:rsid w:val="00BE3E22"/>
    <w:rsid w:val="00BE4FD4"/>
    <w:rsid w:val="00BE508D"/>
    <w:rsid w:val="00BE5728"/>
    <w:rsid w:val="00BE6349"/>
    <w:rsid w:val="00BE666E"/>
    <w:rsid w:val="00BE6996"/>
    <w:rsid w:val="00BE69FB"/>
    <w:rsid w:val="00BE6A58"/>
    <w:rsid w:val="00BE706D"/>
    <w:rsid w:val="00BF07BF"/>
    <w:rsid w:val="00BF0947"/>
    <w:rsid w:val="00BF0E8B"/>
    <w:rsid w:val="00BF258E"/>
    <w:rsid w:val="00BF26CC"/>
    <w:rsid w:val="00BF2CE1"/>
    <w:rsid w:val="00BF356C"/>
    <w:rsid w:val="00BF4277"/>
    <w:rsid w:val="00BF49FC"/>
    <w:rsid w:val="00BF4E51"/>
    <w:rsid w:val="00BF54FE"/>
    <w:rsid w:val="00BF65B5"/>
    <w:rsid w:val="00BF667D"/>
    <w:rsid w:val="00BF6C84"/>
    <w:rsid w:val="00BF785E"/>
    <w:rsid w:val="00BF7B91"/>
    <w:rsid w:val="00C00612"/>
    <w:rsid w:val="00C00C41"/>
    <w:rsid w:val="00C0106E"/>
    <w:rsid w:val="00C01ED2"/>
    <w:rsid w:val="00C025F8"/>
    <w:rsid w:val="00C02F22"/>
    <w:rsid w:val="00C03409"/>
    <w:rsid w:val="00C03E6C"/>
    <w:rsid w:val="00C049BE"/>
    <w:rsid w:val="00C04F16"/>
    <w:rsid w:val="00C07ED8"/>
    <w:rsid w:val="00C1169B"/>
    <w:rsid w:val="00C1290E"/>
    <w:rsid w:val="00C12C7A"/>
    <w:rsid w:val="00C134CF"/>
    <w:rsid w:val="00C14031"/>
    <w:rsid w:val="00C143FF"/>
    <w:rsid w:val="00C14D54"/>
    <w:rsid w:val="00C1511A"/>
    <w:rsid w:val="00C15F4A"/>
    <w:rsid w:val="00C16748"/>
    <w:rsid w:val="00C16A9C"/>
    <w:rsid w:val="00C171CE"/>
    <w:rsid w:val="00C175D4"/>
    <w:rsid w:val="00C203F1"/>
    <w:rsid w:val="00C20421"/>
    <w:rsid w:val="00C20967"/>
    <w:rsid w:val="00C21099"/>
    <w:rsid w:val="00C21731"/>
    <w:rsid w:val="00C225EC"/>
    <w:rsid w:val="00C22846"/>
    <w:rsid w:val="00C232C2"/>
    <w:rsid w:val="00C23F92"/>
    <w:rsid w:val="00C23FC6"/>
    <w:rsid w:val="00C24104"/>
    <w:rsid w:val="00C2415A"/>
    <w:rsid w:val="00C25462"/>
    <w:rsid w:val="00C25605"/>
    <w:rsid w:val="00C25F94"/>
    <w:rsid w:val="00C26015"/>
    <w:rsid w:val="00C267AA"/>
    <w:rsid w:val="00C27755"/>
    <w:rsid w:val="00C27E9C"/>
    <w:rsid w:val="00C3008F"/>
    <w:rsid w:val="00C31129"/>
    <w:rsid w:val="00C31304"/>
    <w:rsid w:val="00C316F7"/>
    <w:rsid w:val="00C31804"/>
    <w:rsid w:val="00C32095"/>
    <w:rsid w:val="00C3257A"/>
    <w:rsid w:val="00C32910"/>
    <w:rsid w:val="00C32C50"/>
    <w:rsid w:val="00C32F93"/>
    <w:rsid w:val="00C3342F"/>
    <w:rsid w:val="00C33673"/>
    <w:rsid w:val="00C33EED"/>
    <w:rsid w:val="00C34238"/>
    <w:rsid w:val="00C36093"/>
    <w:rsid w:val="00C3680E"/>
    <w:rsid w:val="00C3683D"/>
    <w:rsid w:val="00C36E8D"/>
    <w:rsid w:val="00C37E03"/>
    <w:rsid w:val="00C37F26"/>
    <w:rsid w:val="00C40B62"/>
    <w:rsid w:val="00C40CB1"/>
    <w:rsid w:val="00C40D0B"/>
    <w:rsid w:val="00C42064"/>
    <w:rsid w:val="00C42076"/>
    <w:rsid w:val="00C42EA7"/>
    <w:rsid w:val="00C43863"/>
    <w:rsid w:val="00C4449A"/>
    <w:rsid w:val="00C44701"/>
    <w:rsid w:val="00C44ABD"/>
    <w:rsid w:val="00C45F56"/>
    <w:rsid w:val="00C469EC"/>
    <w:rsid w:val="00C46A22"/>
    <w:rsid w:val="00C47AD8"/>
    <w:rsid w:val="00C47C2B"/>
    <w:rsid w:val="00C47E81"/>
    <w:rsid w:val="00C47F61"/>
    <w:rsid w:val="00C500E3"/>
    <w:rsid w:val="00C50B46"/>
    <w:rsid w:val="00C51AC8"/>
    <w:rsid w:val="00C52086"/>
    <w:rsid w:val="00C522B1"/>
    <w:rsid w:val="00C52340"/>
    <w:rsid w:val="00C54913"/>
    <w:rsid w:val="00C55031"/>
    <w:rsid w:val="00C55D00"/>
    <w:rsid w:val="00C55D8A"/>
    <w:rsid w:val="00C562E8"/>
    <w:rsid w:val="00C56BD7"/>
    <w:rsid w:val="00C56C26"/>
    <w:rsid w:val="00C5762C"/>
    <w:rsid w:val="00C57BAB"/>
    <w:rsid w:val="00C602EF"/>
    <w:rsid w:val="00C605C3"/>
    <w:rsid w:val="00C61481"/>
    <w:rsid w:val="00C61702"/>
    <w:rsid w:val="00C62291"/>
    <w:rsid w:val="00C62F36"/>
    <w:rsid w:val="00C63579"/>
    <w:rsid w:val="00C63F7F"/>
    <w:rsid w:val="00C64DA0"/>
    <w:rsid w:val="00C6601D"/>
    <w:rsid w:val="00C661BB"/>
    <w:rsid w:val="00C66819"/>
    <w:rsid w:val="00C66AD8"/>
    <w:rsid w:val="00C66BBD"/>
    <w:rsid w:val="00C67150"/>
    <w:rsid w:val="00C677B4"/>
    <w:rsid w:val="00C67F48"/>
    <w:rsid w:val="00C714DD"/>
    <w:rsid w:val="00C7257B"/>
    <w:rsid w:val="00C72848"/>
    <w:rsid w:val="00C735AF"/>
    <w:rsid w:val="00C74E2A"/>
    <w:rsid w:val="00C75712"/>
    <w:rsid w:val="00C75BD6"/>
    <w:rsid w:val="00C75D27"/>
    <w:rsid w:val="00C7651E"/>
    <w:rsid w:val="00C768E7"/>
    <w:rsid w:val="00C76993"/>
    <w:rsid w:val="00C76D4C"/>
    <w:rsid w:val="00C76E62"/>
    <w:rsid w:val="00C7714F"/>
    <w:rsid w:val="00C80765"/>
    <w:rsid w:val="00C808FB"/>
    <w:rsid w:val="00C80DF1"/>
    <w:rsid w:val="00C8133C"/>
    <w:rsid w:val="00C81FB3"/>
    <w:rsid w:val="00C822A5"/>
    <w:rsid w:val="00C826F0"/>
    <w:rsid w:val="00C83967"/>
    <w:rsid w:val="00C85B8E"/>
    <w:rsid w:val="00C85E9E"/>
    <w:rsid w:val="00C86405"/>
    <w:rsid w:val="00C87B71"/>
    <w:rsid w:val="00C90449"/>
    <w:rsid w:val="00C91694"/>
    <w:rsid w:val="00C91D8C"/>
    <w:rsid w:val="00C924A4"/>
    <w:rsid w:val="00C935C2"/>
    <w:rsid w:val="00C95C9B"/>
    <w:rsid w:val="00C96C4A"/>
    <w:rsid w:val="00C96FFD"/>
    <w:rsid w:val="00C97AD4"/>
    <w:rsid w:val="00C97DBD"/>
    <w:rsid w:val="00CA0256"/>
    <w:rsid w:val="00CA1906"/>
    <w:rsid w:val="00CA37C9"/>
    <w:rsid w:val="00CA5460"/>
    <w:rsid w:val="00CA71C2"/>
    <w:rsid w:val="00CA7628"/>
    <w:rsid w:val="00CB0A22"/>
    <w:rsid w:val="00CB135F"/>
    <w:rsid w:val="00CB13E0"/>
    <w:rsid w:val="00CB1C54"/>
    <w:rsid w:val="00CB1EEE"/>
    <w:rsid w:val="00CB3E33"/>
    <w:rsid w:val="00CB41ED"/>
    <w:rsid w:val="00CB43F5"/>
    <w:rsid w:val="00CB47FE"/>
    <w:rsid w:val="00CB50AF"/>
    <w:rsid w:val="00CB5640"/>
    <w:rsid w:val="00CB5D99"/>
    <w:rsid w:val="00CB706F"/>
    <w:rsid w:val="00CC205C"/>
    <w:rsid w:val="00CC2AFF"/>
    <w:rsid w:val="00CC383C"/>
    <w:rsid w:val="00CC4BD2"/>
    <w:rsid w:val="00CC69FE"/>
    <w:rsid w:val="00CC6FE4"/>
    <w:rsid w:val="00CD35B1"/>
    <w:rsid w:val="00CD41E4"/>
    <w:rsid w:val="00CD42E1"/>
    <w:rsid w:val="00CD43DE"/>
    <w:rsid w:val="00CD5694"/>
    <w:rsid w:val="00CD5881"/>
    <w:rsid w:val="00CD58F1"/>
    <w:rsid w:val="00CD6037"/>
    <w:rsid w:val="00CD6925"/>
    <w:rsid w:val="00CE0617"/>
    <w:rsid w:val="00CE0EF5"/>
    <w:rsid w:val="00CE102C"/>
    <w:rsid w:val="00CE183F"/>
    <w:rsid w:val="00CE29FE"/>
    <w:rsid w:val="00CE2A3D"/>
    <w:rsid w:val="00CE2A72"/>
    <w:rsid w:val="00CE3F29"/>
    <w:rsid w:val="00CE561D"/>
    <w:rsid w:val="00CE6933"/>
    <w:rsid w:val="00CE6DF4"/>
    <w:rsid w:val="00CE6E67"/>
    <w:rsid w:val="00CE71F0"/>
    <w:rsid w:val="00CE7244"/>
    <w:rsid w:val="00CE726F"/>
    <w:rsid w:val="00CE746D"/>
    <w:rsid w:val="00CE7EDD"/>
    <w:rsid w:val="00CF076A"/>
    <w:rsid w:val="00CF0A42"/>
    <w:rsid w:val="00CF0CF5"/>
    <w:rsid w:val="00CF1419"/>
    <w:rsid w:val="00CF1457"/>
    <w:rsid w:val="00CF15E1"/>
    <w:rsid w:val="00CF19D7"/>
    <w:rsid w:val="00CF27C7"/>
    <w:rsid w:val="00CF2DD3"/>
    <w:rsid w:val="00CF388D"/>
    <w:rsid w:val="00CF40A8"/>
    <w:rsid w:val="00CF456E"/>
    <w:rsid w:val="00CF4EBF"/>
    <w:rsid w:val="00CF4F6D"/>
    <w:rsid w:val="00CF57ED"/>
    <w:rsid w:val="00CF5E45"/>
    <w:rsid w:val="00CF6366"/>
    <w:rsid w:val="00CF6BD0"/>
    <w:rsid w:val="00CF73AD"/>
    <w:rsid w:val="00CF75CD"/>
    <w:rsid w:val="00CF761A"/>
    <w:rsid w:val="00CF7698"/>
    <w:rsid w:val="00CF7A8B"/>
    <w:rsid w:val="00D003D6"/>
    <w:rsid w:val="00D004B3"/>
    <w:rsid w:val="00D018F0"/>
    <w:rsid w:val="00D0265B"/>
    <w:rsid w:val="00D02918"/>
    <w:rsid w:val="00D02923"/>
    <w:rsid w:val="00D039DC"/>
    <w:rsid w:val="00D03E4B"/>
    <w:rsid w:val="00D04440"/>
    <w:rsid w:val="00D04BCE"/>
    <w:rsid w:val="00D05FCA"/>
    <w:rsid w:val="00D06CE4"/>
    <w:rsid w:val="00D06DC4"/>
    <w:rsid w:val="00D06F61"/>
    <w:rsid w:val="00D07519"/>
    <w:rsid w:val="00D0776A"/>
    <w:rsid w:val="00D10392"/>
    <w:rsid w:val="00D10514"/>
    <w:rsid w:val="00D112A5"/>
    <w:rsid w:val="00D12A7C"/>
    <w:rsid w:val="00D13D9A"/>
    <w:rsid w:val="00D13F8F"/>
    <w:rsid w:val="00D14A48"/>
    <w:rsid w:val="00D14ACB"/>
    <w:rsid w:val="00D15854"/>
    <w:rsid w:val="00D15E15"/>
    <w:rsid w:val="00D2074B"/>
    <w:rsid w:val="00D2081C"/>
    <w:rsid w:val="00D20D0F"/>
    <w:rsid w:val="00D20F53"/>
    <w:rsid w:val="00D21AE6"/>
    <w:rsid w:val="00D21F7B"/>
    <w:rsid w:val="00D2365C"/>
    <w:rsid w:val="00D2375F"/>
    <w:rsid w:val="00D23872"/>
    <w:rsid w:val="00D2471F"/>
    <w:rsid w:val="00D24DD8"/>
    <w:rsid w:val="00D259C8"/>
    <w:rsid w:val="00D26B0A"/>
    <w:rsid w:val="00D27C31"/>
    <w:rsid w:val="00D30AFE"/>
    <w:rsid w:val="00D3121E"/>
    <w:rsid w:val="00D3139F"/>
    <w:rsid w:val="00D31C19"/>
    <w:rsid w:val="00D33200"/>
    <w:rsid w:val="00D33DCD"/>
    <w:rsid w:val="00D340E3"/>
    <w:rsid w:val="00D347BA"/>
    <w:rsid w:val="00D34B17"/>
    <w:rsid w:val="00D34CE8"/>
    <w:rsid w:val="00D358E1"/>
    <w:rsid w:val="00D35A37"/>
    <w:rsid w:val="00D363A9"/>
    <w:rsid w:val="00D36548"/>
    <w:rsid w:val="00D3751B"/>
    <w:rsid w:val="00D37A36"/>
    <w:rsid w:val="00D37A4F"/>
    <w:rsid w:val="00D41F76"/>
    <w:rsid w:val="00D439F6"/>
    <w:rsid w:val="00D45683"/>
    <w:rsid w:val="00D45F5E"/>
    <w:rsid w:val="00D46590"/>
    <w:rsid w:val="00D46B62"/>
    <w:rsid w:val="00D504AC"/>
    <w:rsid w:val="00D506D1"/>
    <w:rsid w:val="00D50B26"/>
    <w:rsid w:val="00D5135F"/>
    <w:rsid w:val="00D521E4"/>
    <w:rsid w:val="00D53C54"/>
    <w:rsid w:val="00D550C5"/>
    <w:rsid w:val="00D5513E"/>
    <w:rsid w:val="00D57017"/>
    <w:rsid w:val="00D5789A"/>
    <w:rsid w:val="00D57B0C"/>
    <w:rsid w:val="00D602B1"/>
    <w:rsid w:val="00D60314"/>
    <w:rsid w:val="00D609DE"/>
    <w:rsid w:val="00D60BFA"/>
    <w:rsid w:val="00D62158"/>
    <w:rsid w:val="00D62609"/>
    <w:rsid w:val="00D62CC2"/>
    <w:rsid w:val="00D63889"/>
    <w:rsid w:val="00D63BFE"/>
    <w:rsid w:val="00D64010"/>
    <w:rsid w:val="00D64ADC"/>
    <w:rsid w:val="00D64B4A"/>
    <w:rsid w:val="00D6552F"/>
    <w:rsid w:val="00D66371"/>
    <w:rsid w:val="00D663CF"/>
    <w:rsid w:val="00D6654D"/>
    <w:rsid w:val="00D7009C"/>
    <w:rsid w:val="00D70653"/>
    <w:rsid w:val="00D70BBC"/>
    <w:rsid w:val="00D70CB4"/>
    <w:rsid w:val="00D71467"/>
    <w:rsid w:val="00D71EE0"/>
    <w:rsid w:val="00D7229A"/>
    <w:rsid w:val="00D73C98"/>
    <w:rsid w:val="00D73E9A"/>
    <w:rsid w:val="00D741D0"/>
    <w:rsid w:val="00D7507A"/>
    <w:rsid w:val="00D7542B"/>
    <w:rsid w:val="00D75469"/>
    <w:rsid w:val="00D75618"/>
    <w:rsid w:val="00D75F95"/>
    <w:rsid w:val="00D7695B"/>
    <w:rsid w:val="00D77047"/>
    <w:rsid w:val="00D77535"/>
    <w:rsid w:val="00D80438"/>
    <w:rsid w:val="00D80D2F"/>
    <w:rsid w:val="00D818BF"/>
    <w:rsid w:val="00D81BB5"/>
    <w:rsid w:val="00D83BB5"/>
    <w:rsid w:val="00D85205"/>
    <w:rsid w:val="00D85232"/>
    <w:rsid w:val="00D857AE"/>
    <w:rsid w:val="00D85CCF"/>
    <w:rsid w:val="00D87541"/>
    <w:rsid w:val="00D875A9"/>
    <w:rsid w:val="00D879E7"/>
    <w:rsid w:val="00D87D3A"/>
    <w:rsid w:val="00D87E5A"/>
    <w:rsid w:val="00D9012B"/>
    <w:rsid w:val="00D905F1"/>
    <w:rsid w:val="00D92B46"/>
    <w:rsid w:val="00D935A9"/>
    <w:rsid w:val="00D9492D"/>
    <w:rsid w:val="00D94DDE"/>
    <w:rsid w:val="00D95A47"/>
    <w:rsid w:val="00D95A49"/>
    <w:rsid w:val="00D95AC7"/>
    <w:rsid w:val="00D967AC"/>
    <w:rsid w:val="00D970A4"/>
    <w:rsid w:val="00D97206"/>
    <w:rsid w:val="00DA0611"/>
    <w:rsid w:val="00DA084E"/>
    <w:rsid w:val="00DA0C95"/>
    <w:rsid w:val="00DA2486"/>
    <w:rsid w:val="00DA2879"/>
    <w:rsid w:val="00DA3CC5"/>
    <w:rsid w:val="00DB0687"/>
    <w:rsid w:val="00DB09E3"/>
    <w:rsid w:val="00DB1754"/>
    <w:rsid w:val="00DB187C"/>
    <w:rsid w:val="00DB434E"/>
    <w:rsid w:val="00DB4528"/>
    <w:rsid w:val="00DB4E7C"/>
    <w:rsid w:val="00DB509E"/>
    <w:rsid w:val="00DB5DCE"/>
    <w:rsid w:val="00DB7BF8"/>
    <w:rsid w:val="00DB7F95"/>
    <w:rsid w:val="00DC0CFE"/>
    <w:rsid w:val="00DC0F98"/>
    <w:rsid w:val="00DC13FA"/>
    <w:rsid w:val="00DC157A"/>
    <w:rsid w:val="00DC2769"/>
    <w:rsid w:val="00DC31C1"/>
    <w:rsid w:val="00DC3FAF"/>
    <w:rsid w:val="00DC520D"/>
    <w:rsid w:val="00DC5623"/>
    <w:rsid w:val="00DC575D"/>
    <w:rsid w:val="00DC60FF"/>
    <w:rsid w:val="00DC7146"/>
    <w:rsid w:val="00DC7372"/>
    <w:rsid w:val="00DC7510"/>
    <w:rsid w:val="00DD1384"/>
    <w:rsid w:val="00DD1616"/>
    <w:rsid w:val="00DD288D"/>
    <w:rsid w:val="00DD299A"/>
    <w:rsid w:val="00DD3865"/>
    <w:rsid w:val="00DD3F3F"/>
    <w:rsid w:val="00DD3F8C"/>
    <w:rsid w:val="00DD4168"/>
    <w:rsid w:val="00DD5123"/>
    <w:rsid w:val="00DD57C0"/>
    <w:rsid w:val="00DD5B86"/>
    <w:rsid w:val="00DD6AB0"/>
    <w:rsid w:val="00DD6D19"/>
    <w:rsid w:val="00DD757F"/>
    <w:rsid w:val="00DD7CAD"/>
    <w:rsid w:val="00DE1057"/>
    <w:rsid w:val="00DE132A"/>
    <w:rsid w:val="00DE2B65"/>
    <w:rsid w:val="00DE2D7F"/>
    <w:rsid w:val="00DE331D"/>
    <w:rsid w:val="00DE3612"/>
    <w:rsid w:val="00DE3A71"/>
    <w:rsid w:val="00DE3DD7"/>
    <w:rsid w:val="00DE41C7"/>
    <w:rsid w:val="00DE4FE7"/>
    <w:rsid w:val="00DE5C8B"/>
    <w:rsid w:val="00DE643E"/>
    <w:rsid w:val="00DE6B7C"/>
    <w:rsid w:val="00DE6C7E"/>
    <w:rsid w:val="00DE7B55"/>
    <w:rsid w:val="00DF169F"/>
    <w:rsid w:val="00DF2336"/>
    <w:rsid w:val="00DF36AB"/>
    <w:rsid w:val="00DF36DB"/>
    <w:rsid w:val="00DF3727"/>
    <w:rsid w:val="00DF3885"/>
    <w:rsid w:val="00DF3EF6"/>
    <w:rsid w:val="00DF6BB1"/>
    <w:rsid w:val="00DF6CF5"/>
    <w:rsid w:val="00E002AA"/>
    <w:rsid w:val="00E003C0"/>
    <w:rsid w:val="00E0115F"/>
    <w:rsid w:val="00E01548"/>
    <w:rsid w:val="00E02F8B"/>
    <w:rsid w:val="00E0349E"/>
    <w:rsid w:val="00E04340"/>
    <w:rsid w:val="00E04396"/>
    <w:rsid w:val="00E051D2"/>
    <w:rsid w:val="00E05BDD"/>
    <w:rsid w:val="00E06005"/>
    <w:rsid w:val="00E06731"/>
    <w:rsid w:val="00E06896"/>
    <w:rsid w:val="00E070C1"/>
    <w:rsid w:val="00E07FD0"/>
    <w:rsid w:val="00E11144"/>
    <w:rsid w:val="00E122C5"/>
    <w:rsid w:val="00E122E0"/>
    <w:rsid w:val="00E12734"/>
    <w:rsid w:val="00E12F8F"/>
    <w:rsid w:val="00E13B56"/>
    <w:rsid w:val="00E14368"/>
    <w:rsid w:val="00E16281"/>
    <w:rsid w:val="00E16512"/>
    <w:rsid w:val="00E1735F"/>
    <w:rsid w:val="00E17CFA"/>
    <w:rsid w:val="00E17D69"/>
    <w:rsid w:val="00E205F9"/>
    <w:rsid w:val="00E21716"/>
    <w:rsid w:val="00E22986"/>
    <w:rsid w:val="00E23914"/>
    <w:rsid w:val="00E23EBF"/>
    <w:rsid w:val="00E24486"/>
    <w:rsid w:val="00E24614"/>
    <w:rsid w:val="00E246FA"/>
    <w:rsid w:val="00E249A6"/>
    <w:rsid w:val="00E259A3"/>
    <w:rsid w:val="00E26403"/>
    <w:rsid w:val="00E27632"/>
    <w:rsid w:val="00E27EB1"/>
    <w:rsid w:val="00E30475"/>
    <w:rsid w:val="00E30FD9"/>
    <w:rsid w:val="00E310C5"/>
    <w:rsid w:val="00E31813"/>
    <w:rsid w:val="00E31BD5"/>
    <w:rsid w:val="00E324D1"/>
    <w:rsid w:val="00E3257E"/>
    <w:rsid w:val="00E329AB"/>
    <w:rsid w:val="00E3484C"/>
    <w:rsid w:val="00E34A42"/>
    <w:rsid w:val="00E374DB"/>
    <w:rsid w:val="00E37594"/>
    <w:rsid w:val="00E378D5"/>
    <w:rsid w:val="00E37DF6"/>
    <w:rsid w:val="00E40E94"/>
    <w:rsid w:val="00E411AF"/>
    <w:rsid w:val="00E415A9"/>
    <w:rsid w:val="00E416FF"/>
    <w:rsid w:val="00E42D1E"/>
    <w:rsid w:val="00E433AC"/>
    <w:rsid w:val="00E43485"/>
    <w:rsid w:val="00E436A5"/>
    <w:rsid w:val="00E43AD6"/>
    <w:rsid w:val="00E43C6A"/>
    <w:rsid w:val="00E449B8"/>
    <w:rsid w:val="00E4586D"/>
    <w:rsid w:val="00E459AC"/>
    <w:rsid w:val="00E45AD6"/>
    <w:rsid w:val="00E45E33"/>
    <w:rsid w:val="00E46011"/>
    <w:rsid w:val="00E46D14"/>
    <w:rsid w:val="00E47371"/>
    <w:rsid w:val="00E47456"/>
    <w:rsid w:val="00E474B4"/>
    <w:rsid w:val="00E47BE5"/>
    <w:rsid w:val="00E501DC"/>
    <w:rsid w:val="00E5094E"/>
    <w:rsid w:val="00E51240"/>
    <w:rsid w:val="00E51C78"/>
    <w:rsid w:val="00E53080"/>
    <w:rsid w:val="00E53EDE"/>
    <w:rsid w:val="00E55D11"/>
    <w:rsid w:val="00E560DA"/>
    <w:rsid w:val="00E60928"/>
    <w:rsid w:val="00E60CC0"/>
    <w:rsid w:val="00E6106B"/>
    <w:rsid w:val="00E61B54"/>
    <w:rsid w:val="00E62CDC"/>
    <w:rsid w:val="00E63329"/>
    <w:rsid w:val="00E64EA0"/>
    <w:rsid w:val="00E653FA"/>
    <w:rsid w:val="00E65638"/>
    <w:rsid w:val="00E6587A"/>
    <w:rsid w:val="00E661AE"/>
    <w:rsid w:val="00E66464"/>
    <w:rsid w:val="00E6652D"/>
    <w:rsid w:val="00E668BB"/>
    <w:rsid w:val="00E67A40"/>
    <w:rsid w:val="00E67A73"/>
    <w:rsid w:val="00E70035"/>
    <w:rsid w:val="00E70E68"/>
    <w:rsid w:val="00E714AB"/>
    <w:rsid w:val="00E7179C"/>
    <w:rsid w:val="00E72A56"/>
    <w:rsid w:val="00E732D8"/>
    <w:rsid w:val="00E7337B"/>
    <w:rsid w:val="00E73412"/>
    <w:rsid w:val="00E734CC"/>
    <w:rsid w:val="00E73979"/>
    <w:rsid w:val="00E74246"/>
    <w:rsid w:val="00E74260"/>
    <w:rsid w:val="00E75B50"/>
    <w:rsid w:val="00E77327"/>
    <w:rsid w:val="00E77617"/>
    <w:rsid w:val="00E77692"/>
    <w:rsid w:val="00E804EF"/>
    <w:rsid w:val="00E807E6"/>
    <w:rsid w:val="00E8187F"/>
    <w:rsid w:val="00E829EE"/>
    <w:rsid w:val="00E82DA3"/>
    <w:rsid w:val="00E83EDB"/>
    <w:rsid w:val="00E840E7"/>
    <w:rsid w:val="00E8447D"/>
    <w:rsid w:val="00E84884"/>
    <w:rsid w:val="00E858AB"/>
    <w:rsid w:val="00E85C82"/>
    <w:rsid w:val="00E865E9"/>
    <w:rsid w:val="00E86D11"/>
    <w:rsid w:val="00E87155"/>
    <w:rsid w:val="00E90E2E"/>
    <w:rsid w:val="00E90EEA"/>
    <w:rsid w:val="00E9100F"/>
    <w:rsid w:val="00E93D36"/>
    <w:rsid w:val="00E943A0"/>
    <w:rsid w:val="00E9572A"/>
    <w:rsid w:val="00E96706"/>
    <w:rsid w:val="00E96BF5"/>
    <w:rsid w:val="00EA10E1"/>
    <w:rsid w:val="00EA11CB"/>
    <w:rsid w:val="00EA1C4A"/>
    <w:rsid w:val="00EA2354"/>
    <w:rsid w:val="00EA3B70"/>
    <w:rsid w:val="00EA4474"/>
    <w:rsid w:val="00EA4B49"/>
    <w:rsid w:val="00EA5009"/>
    <w:rsid w:val="00EA5D15"/>
    <w:rsid w:val="00EA66CA"/>
    <w:rsid w:val="00EA67F8"/>
    <w:rsid w:val="00EA6A5A"/>
    <w:rsid w:val="00EA73B3"/>
    <w:rsid w:val="00EA79E1"/>
    <w:rsid w:val="00EB0795"/>
    <w:rsid w:val="00EB0992"/>
    <w:rsid w:val="00EB1273"/>
    <w:rsid w:val="00EB127A"/>
    <w:rsid w:val="00EB1F28"/>
    <w:rsid w:val="00EB20C9"/>
    <w:rsid w:val="00EB2120"/>
    <w:rsid w:val="00EB2583"/>
    <w:rsid w:val="00EB320C"/>
    <w:rsid w:val="00EB3572"/>
    <w:rsid w:val="00EB367B"/>
    <w:rsid w:val="00EB3788"/>
    <w:rsid w:val="00EB3CD8"/>
    <w:rsid w:val="00EB43C6"/>
    <w:rsid w:val="00EB6FFA"/>
    <w:rsid w:val="00EC00AF"/>
    <w:rsid w:val="00EC03E6"/>
    <w:rsid w:val="00EC0420"/>
    <w:rsid w:val="00EC0CB2"/>
    <w:rsid w:val="00EC29A4"/>
    <w:rsid w:val="00EC34E2"/>
    <w:rsid w:val="00EC420A"/>
    <w:rsid w:val="00EC4AD0"/>
    <w:rsid w:val="00EC5CB2"/>
    <w:rsid w:val="00EC7007"/>
    <w:rsid w:val="00EC7465"/>
    <w:rsid w:val="00EC7AFF"/>
    <w:rsid w:val="00EC7BF1"/>
    <w:rsid w:val="00ED038C"/>
    <w:rsid w:val="00ED172D"/>
    <w:rsid w:val="00ED1AB5"/>
    <w:rsid w:val="00ED235D"/>
    <w:rsid w:val="00ED28E8"/>
    <w:rsid w:val="00ED5432"/>
    <w:rsid w:val="00ED57AA"/>
    <w:rsid w:val="00ED60B3"/>
    <w:rsid w:val="00ED6407"/>
    <w:rsid w:val="00ED6FFE"/>
    <w:rsid w:val="00ED707B"/>
    <w:rsid w:val="00ED7805"/>
    <w:rsid w:val="00EE08B8"/>
    <w:rsid w:val="00EE09E4"/>
    <w:rsid w:val="00EE0E73"/>
    <w:rsid w:val="00EE1563"/>
    <w:rsid w:val="00EE255F"/>
    <w:rsid w:val="00EE2A3E"/>
    <w:rsid w:val="00EE2A83"/>
    <w:rsid w:val="00EE30A7"/>
    <w:rsid w:val="00EE312E"/>
    <w:rsid w:val="00EE35E8"/>
    <w:rsid w:val="00EE3FAF"/>
    <w:rsid w:val="00EE3FC3"/>
    <w:rsid w:val="00EE40FE"/>
    <w:rsid w:val="00EE48FE"/>
    <w:rsid w:val="00EE52CA"/>
    <w:rsid w:val="00EE6313"/>
    <w:rsid w:val="00EE6600"/>
    <w:rsid w:val="00EE670E"/>
    <w:rsid w:val="00EE68D1"/>
    <w:rsid w:val="00EE6B53"/>
    <w:rsid w:val="00EE6F26"/>
    <w:rsid w:val="00EE7285"/>
    <w:rsid w:val="00EE73BB"/>
    <w:rsid w:val="00EF04D9"/>
    <w:rsid w:val="00EF0A7F"/>
    <w:rsid w:val="00EF10F5"/>
    <w:rsid w:val="00EF117C"/>
    <w:rsid w:val="00EF16B6"/>
    <w:rsid w:val="00EF1E34"/>
    <w:rsid w:val="00EF1F53"/>
    <w:rsid w:val="00EF2C07"/>
    <w:rsid w:val="00EF3419"/>
    <w:rsid w:val="00EF386C"/>
    <w:rsid w:val="00EF3933"/>
    <w:rsid w:val="00EF40EA"/>
    <w:rsid w:val="00EF4B65"/>
    <w:rsid w:val="00EF4BA3"/>
    <w:rsid w:val="00F01EF7"/>
    <w:rsid w:val="00F020BB"/>
    <w:rsid w:val="00F02B14"/>
    <w:rsid w:val="00F0308E"/>
    <w:rsid w:val="00F04111"/>
    <w:rsid w:val="00F04384"/>
    <w:rsid w:val="00F04965"/>
    <w:rsid w:val="00F04FCE"/>
    <w:rsid w:val="00F0662D"/>
    <w:rsid w:val="00F07C63"/>
    <w:rsid w:val="00F12202"/>
    <w:rsid w:val="00F12DEA"/>
    <w:rsid w:val="00F13709"/>
    <w:rsid w:val="00F137B4"/>
    <w:rsid w:val="00F13C89"/>
    <w:rsid w:val="00F15104"/>
    <w:rsid w:val="00F1531F"/>
    <w:rsid w:val="00F15D0F"/>
    <w:rsid w:val="00F16AF0"/>
    <w:rsid w:val="00F172E0"/>
    <w:rsid w:val="00F17A9A"/>
    <w:rsid w:val="00F17C3B"/>
    <w:rsid w:val="00F17C97"/>
    <w:rsid w:val="00F21DB7"/>
    <w:rsid w:val="00F22376"/>
    <w:rsid w:val="00F22E01"/>
    <w:rsid w:val="00F23F22"/>
    <w:rsid w:val="00F24CBA"/>
    <w:rsid w:val="00F25118"/>
    <w:rsid w:val="00F251B2"/>
    <w:rsid w:val="00F25CE9"/>
    <w:rsid w:val="00F26595"/>
    <w:rsid w:val="00F267E5"/>
    <w:rsid w:val="00F26952"/>
    <w:rsid w:val="00F26E97"/>
    <w:rsid w:val="00F2743B"/>
    <w:rsid w:val="00F27850"/>
    <w:rsid w:val="00F30482"/>
    <w:rsid w:val="00F33532"/>
    <w:rsid w:val="00F34B5A"/>
    <w:rsid w:val="00F34E02"/>
    <w:rsid w:val="00F35F86"/>
    <w:rsid w:val="00F36EEB"/>
    <w:rsid w:val="00F376C0"/>
    <w:rsid w:val="00F4037B"/>
    <w:rsid w:val="00F40574"/>
    <w:rsid w:val="00F4436B"/>
    <w:rsid w:val="00F4580B"/>
    <w:rsid w:val="00F45A76"/>
    <w:rsid w:val="00F46505"/>
    <w:rsid w:val="00F50C03"/>
    <w:rsid w:val="00F52D39"/>
    <w:rsid w:val="00F531EF"/>
    <w:rsid w:val="00F55FE3"/>
    <w:rsid w:val="00F55FEE"/>
    <w:rsid w:val="00F5608A"/>
    <w:rsid w:val="00F563A7"/>
    <w:rsid w:val="00F566DC"/>
    <w:rsid w:val="00F567FA"/>
    <w:rsid w:val="00F56D29"/>
    <w:rsid w:val="00F57041"/>
    <w:rsid w:val="00F57327"/>
    <w:rsid w:val="00F60DFF"/>
    <w:rsid w:val="00F61A42"/>
    <w:rsid w:val="00F6206D"/>
    <w:rsid w:val="00F6221D"/>
    <w:rsid w:val="00F625C9"/>
    <w:rsid w:val="00F63C67"/>
    <w:rsid w:val="00F63D80"/>
    <w:rsid w:val="00F64D37"/>
    <w:rsid w:val="00F66C4A"/>
    <w:rsid w:val="00F7047A"/>
    <w:rsid w:val="00F715DF"/>
    <w:rsid w:val="00F72E99"/>
    <w:rsid w:val="00F73510"/>
    <w:rsid w:val="00F75DEB"/>
    <w:rsid w:val="00F76195"/>
    <w:rsid w:val="00F76241"/>
    <w:rsid w:val="00F76866"/>
    <w:rsid w:val="00F76B4C"/>
    <w:rsid w:val="00F76E05"/>
    <w:rsid w:val="00F76F35"/>
    <w:rsid w:val="00F808DD"/>
    <w:rsid w:val="00F80EEB"/>
    <w:rsid w:val="00F810FE"/>
    <w:rsid w:val="00F823F0"/>
    <w:rsid w:val="00F834A7"/>
    <w:rsid w:val="00F8457F"/>
    <w:rsid w:val="00F84D72"/>
    <w:rsid w:val="00F85CE8"/>
    <w:rsid w:val="00F86995"/>
    <w:rsid w:val="00F874C0"/>
    <w:rsid w:val="00F87683"/>
    <w:rsid w:val="00F877CF"/>
    <w:rsid w:val="00F87B61"/>
    <w:rsid w:val="00F900DA"/>
    <w:rsid w:val="00F901DD"/>
    <w:rsid w:val="00F91618"/>
    <w:rsid w:val="00F939CC"/>
    <w:rsid w:val="00F95E77"/>
    <w:rsid w:val="00F96ADB"/>
    <w:rsid w:val="00FA08E0"/>
    <w:rsid w:val="00FA1AB5"/>
    <w:rsid w:val="00FA1F38"/>
    <w:rsid w:val="00FA2810"/>
    <w:rsid w:val="00FA2EC7"/>
    <w:rsid w:val="00FA36E2"/>
    <w:rsid w:val="00FA44A1"/>
    <w:rsid w:val="00FA55E4"/>
    <w:rsid w:val="00FA5EA6"/>
    <w:rsid w:val="00FA674B"/>
    <w:rsid w:val="00FA6A04"/>
    <w:rsid w:val="00FB0203"/>
    <w:rsid w:val="00FB052C"/>
    <w:rsid w:val="00FB0758"/>
    <w:rsid w:val="00FB13F2"/>
    <w:rsid w:val="00FB1832"/>
    <w:rsid w:val="00FB198D"/>
    <w:rsid w:val="00FB19C7"/>
    <w:rsid w:val="00FB2A51"/>
    <w:rsid w:val="00FB348B"/>
    <w:rsid w:val="00FB5110"/>
    <w:rsid w:val="00FB6B70"/>
    <w:rsid w:val="00FC04D1"/>
    <w:rsid w:val="00FC04E4"/>
    <w:rsid w:val="00FC1FB6"/>
    <w:rsid w:val="00FC2393"/>
    <w:rsid w:val="00FC393E"/>
    <w:rsid w:val="00FC40AB"/>
    <w:rsid w:val="00FC4560"/>
    <w:rsid w:val="00FC4CC5"/>
    <w:rsid w:val="00FC53EF"/>
    <w:rsid w:val="00FC5B00"/>
    <w:rsid w:val="00FC6E4D"/>
    <w:rsid w:val="00FC7A6B"/>
    <w:rsid w:val="00FD063A"/>
    <w:rsid w:val="00FD0C86"/>
    <w:rsid w:val="00FD171D"/>
    <w:rsid w:val="00FD185F"/>
    <w:rsid w:val="00FD1936"/>
    <w:rsid w:val="00FD1CED"/>
    <w:rsid w:val="00FD32CC"/>
    <w:rsid w:val="00FD3BB9"/>
    <w:rsid w:val="00FD4431"/>
    <w:rsid w:val="00FD4437"/>
    <w:rsid w:val="00FD4721"/>
    <w:rsid w:val="00FD4E0D"/>
    <w:rsid w:val="00FD56F5"/>
    <w:rsid w:val="00FD5F38"/>
    <w:rsid w:val="00FD615A"/>
    <w:rsid w:val="00FD6381"/>
    <w:rsid w:val="00FD661C"/>
    <w:rsid w:val="00FD738A"/>
    <w:rsid w:val="00FE0405"/>
    <w:rsid w:val="00FE17AF"/>
    <w:rsid w:val="00FE22BF"/>
    <w:rsid w:val="00FE2B81"/>
    <w:rsid w:val="00FE2E3D"/>
    <w:rsid w:val="00FE3314"/>
    <w:rsid w:val="00FE363D"/>
    <w:rsid w:val="00FE383C"/>
    <w:rsid w:val="00FE3BA7"/>
    <w:rsid w:val="00FE3CD3"/>
    <w:rsid w:val="00FE3CDC"/>
    <w:rsid w:val="00FE453E"/>
    <w:rsid w:val="00FE4B71"/>
    <w:rsid w:val="00FE5441"/>
    <w:rsid w:val="00FE5923"/>
    <w:rsid w:val="00FE5FBF"/>
    <w:rsid w:val="00FE68DA"/>
    <w:rsid w:val="00FE6932"/>
    <w:rsid w:val="00FF0192"/>
    <w:rsid w:val="00FF0E13"/>
    <w:rsid w:val="00FF125E"/>
    <w:rsid w:val="00FF1932"/>
    <w:rsid w:val="00FF2436"/>
    <w:rsid w:val="00FF2A42"/>
    <w:rsid w:val="00FF3661"/>
    <w:rsid w:val="00FF36F6"/>
    <w:rsid w:val="00FF4153"/>
    <w:rsid w:val="00FF4326"/>
    <w:rsid w:val="00FF441B"/>
    <w:rsid w:val="00F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3" type="connector" idref="#_x0000_s1198"/>
        <o:r id="V:Rule4" type="connector" idref="#_x0000_s1199"/>
        <o:r id="V:Rule5" type="connector" idref="#_x0000_s1200"/>
        <o:r id="V:Rule12" type="connector" idref="#_x0000_s1237"/>
        <o:r id="V:Rule15" type="connector" idref="#_x0000_s1243"/>
        <o:r id="V:Rule16" type="connector" idref="#_x0000_s12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3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3E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3E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86782"/>
    <w:pPr>
      <w:keepNext/>
      <w:ind w:firstLine="851"/>
      <w:jc w:val="center"/>
      <w:outlineLvl w:val="3"/>
    </w:pPr>
    <w:rPr>
      <w:szCs w:val="20"/>
      <w:u w:val="single"/>
    </w:rPr>
  </w:style>
  <w:style w:type="paragraph" w:styleId="5">
    <w:name w:val="heading 5"/>
    <w:basedOn w:val="a"/>
    <w:next w:val="a"/>
    <w:link w:val="50"/>
    <w:qFormat/>
    <w:rsid w:val="009B22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5532D"/>
    <w:pPr>
      <w:keepNext/>
      <w:keepLines/>
      <w:spacing w:before="200" w:line="360" w:lineRule="auto"/>
      <w:ind w:firstLine="709"/>
      <w:jc w:val="both"/>
      <w:outlineLvl w:val="5"/>
    </w:pPr>
    <w:rPr>
      <w:rFonts w:ascii="Cambria" w:hAnsi="Cambria"/>
      <w:i/>
      <w:iCs/>
      <w:color w:val="243F60"/>
      <w:sz w:val="28"/>
    </w:rPr>
  </w:style>
  <w:style w:type="paragraph" w:styleId="7">
    <w:name w:val="heading 7"/>
    <w:basedOn w:val="a"/>
    <w:next w:val="a"/>
    <w:qFormat/>
    <w:rsid w:val="00A93E0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2553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5532D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5532D"/>
    <w:rPr>
      <w:sz w:val="24"/>
      <w:u w:val="single"/>
    </w:rPr>
  </w:style>
  <w:style w:type="character" w:customStyle="1" w:styleId="50">
    <w:name w:val="Заголовок 5 Знак"/>
    <w:basedOn w:val="a0"/>
    <w:link w:val="5"/>
    <w:rsid w:val="0025532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5532D"/>
    <w:rPr>
      <w:rFonts w:ascii="Cambria" w:hAnsi="Cambria"/>
      <w:i/>
      <w:iCs/>
      <w:color w:val="243F60"/>
      <w:sz w:val="28"/>
      <w:szCs w:val="24"/>
    </w:rPr>
  </w:style>
  <w:style w:type="paragraph" w:customStyle="1" w:styleId="BodyText21">
    <w:name w:val="Body Text 21"/>
    <w:basedOn w:val="a"/>
    <w:rsid w:val="00C469EC"/>
    <w:pPr>
      <w:jc w:val="both"/>
    </w:pPr>
    <w:rPr>
      <w:sz w:val="34"/>
      <w:szCs w:val="20"/>
    </w:rPr>
  </w:style>
  <w:style w:type="paragraph" w:styleId="a3">
    <w:name w:val="Body Text Indent"/>
    <w:basedOn w:val="a"/>
    <w:link w:val="a4"/>
    <w:rsid w:val="00C469EC"/>
    <w:pPr>
      <w:ind w:firstLine="709"/>
      <w:jc w:val="both"/>
    </w:pPr>
    <w:rPr>
      <w:szCs w:val="20"/>
    </w:rPr>
  </w:style>
  <w:style w:type="paragraph" w:customStyle="1" w:styleId="ConsNormal">
    <w:name w:val="ConsNormal"/>
    <w:rsid w:val="00C469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55FE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55FE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C52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AF501D"/>
  </w:style>
  <w:style w:type="paragraph" w:customStyle="1" w:styleId="11Char">
    <w:name w:val="Знак1 Знак Знак Знак Знак Знак Знак Знак Знак1 Char"/>
    <w:basedOn w:val="a"/>
    <w:rsid w:val="008C7C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rsid w:val="00CC383C"/>
    <w:pPr>
      <w:widowControl w:val="0"/>
      <w:jc w:val="center"/>
    </w:pPr>
    <w:rPr>
      <w:b/>
      <w:szCs w:val="20"/>
    </w:rPr>
  </w:style>
  <w:style w:type="paragraph" w:styleId="a5">
    <w:name w:val="caption"/>
    <w:basedOn w:val="a"/>
    <w:qFormat/>
    <w:rsid w:val="00CC383C"/>
    <w:pPr>
      <w:widowControl w:val="0"/>
      <w:jc w:val="center"/>
    </w:pPr>
    <w:rPr>
      <w:b/>
      <w:sz w:val="32"/>
      <w:szCs w:val="20"/>
    </w:rPr>
  </w:style>
  <w:style w:type="paragraph" w:styleId="a6">
    <w:name w:val="header"/>
    <w:basedOn w:val="a"/>
    <w:link w:val="a7"/>
    <w:uiPriority w:val="99"/>
    <w:rsid w:val="001F59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532D"/>
    <w:rPr>
      <w:sz w:val="24"/>
      <w:szCs w:val="24"/>
    </w:rPr>
  </w:style>
  <w:style w:type="character" w:styleId="a8">
    <w:name w:val="page number"/>
    <w:basedOn w:val="a0"/>
    <w:rsid w:val="001F5972"/>
  </w:style>
  <w:style w:type="paragraph" w:customStyle="1" w:styleId="ConsPlusTitle">
    <w:name w:val="ConsPlusTitle"/>
    <w:rsid w:val="000409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"/>
    <w:link w:val="31"/>
    <w:rsid w:val="00C316F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25532D"/>
    <w:rPr>
      <w:sz w:val="16"/>
      <w:szCs w:val="16"/>
    </w:rPr>
  </w:style>
  <w:style w:type="paragraph" w:styleId="a9">
    <w:name w:val="Body Text"/>
    <w:basedOn w:val="a"/>
    <w:link w:val="aa"/>
    <w:rsid w:val="00C316F7"/>
    <w:pPr>
      <w:spacing w:after="120"/>
    </w:pPr>
  </w:style>
  <w:style w:type="character" w:customStyle="1" w:styleId="aa">
    <w:name w:val="Основной текст Знак"/>
    <w:basedOn w:val="a0"/>
    <w:link w:val="a9"/>
    <w:rsid w:val="0025532D"/>
    <w:rPr>
      <w:sz w:val="24"/>
      <w:szCs w:val="24"/>
    </w:rPr>
  </w:style>
  <w:style w:type="paragraph" w:customStyle="1" w:styleId="22">
    <w:name w:val="Основной текст 22"/>
    <w:basedOn w:val="a"/>
    <w:rsid w:val="00C316F7"/>
    <w:pPr>
      <w:autoSpaceDE w:val="0"/>
      <w:autoSpaceDN w:val="0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rsid w:val="00EE6F26"/>
    <w:pPr>
      <w:spacing w:after="120" w:line="480" w:lineRule="auto"/>
    </w:pPr>
  </w:style>
  <w:style w:type="table" w:styleId="ab">
    <w:name w:val="Table Grid"/>
    <w:basedOn w:val="a1"/>
    <w:uiPriority w:val="59"/>
    <w:rsid w:val="00EE6F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First Indent"/>
    <w:basedOn w:val="a9"/>
    <w:rsid w:val="009840A7"/>
    <w:pPr>
      <w:ind w:firstLine="210"/>
    </w:pPr>
  </w:style>
  <w:style w:type="character" w:customStyle="1" w:styleId="7TimesNewRoman13">
    <w:name w:val="Основной текст (7) + Times New Roman13"/>
    <w:basedOn w:val="a0"/>
    <w:rsid w:val="00EF4B65"/>
    <w:rPr>
      <w:rFonts w:ascii="Times New Roman" w:hAnsi="Times New Roman" w:cs="Times New Roman"/>
      <w:b/>
      <w:bCs/>
      <w:spacing w:val="-30"/>
      <w:w w:val="100"/>
      <w:sz w:val="49"/>
      <w:szCs w:val="49"/>
    </w:rPr>
  </w:style>
  <w:style w:type="character" w:customStyle="1" w:styleId="7Consolas5">
    <w:name w:val="Основной текст (7) + Consolas5"/>
    <w:basedOn w:val="a0"/>
    <w:rsid w:val="007C15DC"/>
    <w:rPr>
      <w:rFonts w:ascii="Consolas" w:hAnsi="Consolas" w:cs="Consolas"/>
      <w:spacing w:val="-10"/>
      <w:w w:val="100"/>
      <w:sz w:val="27"/>
      <w:szCs w:val="27"/>
    </w:rPr>
  </w:style>
  <w:style w:type="character" w:customStyle="1" w:styleId="7TimesNewRoman8">
    <w:name w:val="Основной текст (7) + Times New Roman8"/>
    <w:basedOn w:val="a0"/>
    <w:rsid w:val="00C24104"/>
    <w:rPr>
      <w:rFonts w:ascii="Times New Roman" w:hAnsi="Times New Roman" w:cs="Times New Roman"/>
      <w:i/>
      <w:iCs/>
      <w:spacing w:val="0"/>
      <w:w w:val="100"/>
      <w:sz w:val="29"/>
      <w:szCs w:val="29"/>
    </w:rPr>
  </w:style>
  <w:style w:type="character" w:customStyle="1" w:styleId="7TimesNewRoman7">
    <w:name w:val="Основной текст (7) + Times New Roman7"/>
    <w:basedOn w:val="a0"/>
    <w:rsid w:val="00C562E8"/>
    <w:rPr>
      <w:rFonts w:ascii="Times New Roman" w:hAnsi="Times New Roman" w:cs="Times New Roman"/>
      <w:spacing w:val="0"/>
      <w:w w:val="100"/>
      <w:sz w:val="27"/>
      <w:szCs w:val="27"/>
    </w:rPr>
  </w:style>
  <w:style w:type="paragraph" w:customStyle="1" w:styleId="24">
    <w:name w:val="Îñíîâíîé òåêñò 2"/>
    <w:basedOn w:val="a"/>
    <w:rsid w:val="00AC16D0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paragraph" w:customStyle="1" w:styleId="25">
    <w:name w:val="Îñíîâíîé òåêñò ñ îòñòóïîì 2"/>
    <w:basedOn w:val="a"/>
    <w:rsid w:val="00AC16D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----western">
    <w:name w:val="первая-строка-с-отступом-western"/>
    <w:basedOn w:val="a"/>
    <w:rsid w:val="00D64B4A"/>
    <w:pPr>
      <w:spacing w:before="100" w:beforeAutospacing="1" w:after="119"/>
      <w:ind w:firstLine="709"/>
      <w:jc w:val="both"/>
    </w:pPr>
    <w:rPr>
      <w:b/>
      <w:sz w:val="28"/>
      <w:szCs w:val="28"/>
    </w:rPr>
  </w:style>
  <w:style w:type="character" w:customStyle="1" w:styleId="ad">
    <w:name w:val="Гипертекстовая ссылка"/>
    <w:basedOn w:val="a0"/>
    <w:rsid w:val="007E0B71"/>
    <w:rPr>
      <w:b/>
      <w:bCs/>
      <w:color w:val="008000"/>
    </w:rPr>
  </w:style>
  <w:style w:type="paragraph" w:styleId="ae">
    <w:name w:val="Normal (Web)"/>
    <w:basedOn w:val="a"/>
    <w:uiPriority w:val="99"/>
    <w:unhideWhenUsed/>
    <w:rsid w:val="0025532D"/>
    <w:pPr>
      <w:spacing w:before="100" w:beforeAutospacing="1" w:after="119"/>
    </w:pPr>
    <w:rPr>
      <w:b/>
    </w:rPr>
  </w:style>
  <w:style w:type="paragraph" w:styleId="af">
    <w:name w:val="footer"/>
    <w:basedOn w:val="a"/>
    <w:link w:val="af0"/>
    <w:uiPriority w:val="99"/>
    <w:unhideWhenUsed/>
    <w:rsid w:val="0025532D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25532D"/>
    <w:rPr>
      <w:sz w:val="28"/>
      <w:szCs w:val="24"/>
    </w:rPr>
  </w:style>
  <w:style w:type="paragraph" w:styleId="af1">
    <w:name w:val="Balloon Text"/>
    <w:basedOn w:val="a"/>
    <w:link w:val="af2"/>
    <w:unhideWhenUsed/>
    <w:rsid w:val="0025532D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5532D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25532D"/>
    <w:rPr>
      <w:b/>
      <w:bCs/>
      <w:color w:val="000080"/>
    </w:rPr>
  </w:style>
  <w:style w:type="paragraph" w:customStyle="1" w:styleId="af4">
    <w:name w:val="Таблицы (моноширинный)"/>
    <w:basedOn w:val="a"/>
    <w:next w:val="a"/>
    <w:rsid w:val="0025532D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Noparagraphstyle">
    <w:name w:val="[No paragraph style]"/>
    <w:uiPriority w:val="99"/>
    <w:rsid w:val="0025532D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customStyle="1" w:styleId="Bold">
    <w:name w:val="Bold"/>
    <w:rsid w:val="0025532D"/>
    <w:rPr>
      <w:rFonts w:ascii="NewtonC" w:hAnsi="NewtonC"/>
      <w:b/>
      <w:bCs/>
      <w:color w:val="000000"/>
      <w:spacing w:val="1"/>
      <w:w w:val="105"/>
      <w:sz w:val="21"/>
      <w:szCs w:val="21"/>
      <w:vertAlign w:val="baseline"/>
    </w:rPr>
  </w:style>
  <w:style w:type="paragraph" w:customStyle="1" w:styleId="11">
    <w:name w:val="Обычный1"/>
    <w:rsid w:val="0025532D"/>
    <w:rPr>
      <w:sz w:val="28"/>
    </w:rPr>
  </w:style>
  <w:style w:type="paragraph" w:customStyle="1" w:styleId="110">
    <w:name w:val="Заголовок 11"/>
    <w:basedOn w:val="11"/>
    <w:next w:val="11"/>
    <w:rsid w:val="0025532D"/>
    <w:pPr>
      <w:keepNext/>
      <w:spacing w:line="360" w:lineRule="auto"/>
      <w:ind w:firstLine="720"/>
      <w:jc w:val="both"/>
      <w:outlineLvl w:val="0"/>
    </w:pPr>
    <w:rPr>
      <w:b/>
    </w:rPr>
  </w:style>
  <w:style w:type="paragraph" w:styleId="af5">
    <w:name w:val="footnote text"/>
    <w:basedOn w:val="a"/>
    <w:link w:val="af6"/>
    <w:rsid w:val="0025532D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25532D"/>
  </w:style>
  <w:style w:type="character" w:styleId="af7">
    <w:name w:val="footnote reference"/>
    <w:basedOn w:val="a0"/>
    <w:rsid w:val="0025532D"/>
    <w:rPr>
      <w:vertAlign w:val="superscript"/>
    </w:rPr>
  </w:style>
  <w:style w:type="paragraph" w:customStyle="1" w:styleId="Firstlineindent">
    <w:name w:val="First line indent"/>
    <w:basedOn w:val="a"/>
    <w:rsid w:val="0025532D"/>
    <w:pPr>
      <w:widowControl w:val="0"/>
      <w:suppressAutoHyphens/>
      <w:autoSpaceDN w:val="0"/>
      <w:spacing w:after="120"/>
      <w:ind w:firstLine="709"/>
      <w:jc w:val="both"/>
      <w:textAlignment w:val="baseline"/>
    </w:pPr>
    <w:rPr>
      <w:rFonts w:eastAsia="DejaVu Sans" w:cs="DejaVu Sans"/>
      <w:color w:val="000000"/>
      <w:kern w:val="3"/>
      <w:sz w:val="28"/>
    </w:rPr>
  </w:style>
  <w:style w:type="paragraph" w:styleId="af8">
    <w:name w:val="List Paragraph"/>
    <w:basedOn w:val="a"/>
    <w:uiPriority w:val="34"/>
    <w:qFormat/>
    <w:rsid w:val="0025532D"/>
    <w:pPr>
      <w:spacing w:line="360" w:lineRule="auto"/>
      <w:ind w:left="720" w:firstLine="709"/>
      <w:contextualSpacing/>
      <w:jc w:val="both"/>
    </w:pPr>
    <w:rPr>
      <w:sz w:val="28"/>
    </w:rPr>
  </w:style>
  <w:style w:type="paragraph" w:customStyle="1" w:styleId="Standard">
    <w:name w:val="Standard"/>
    <w:rsid w:val="0025532D"/>
    <w:pPr>
      <w:widowControl w:val="0"/>
      <w:suppressAutoHyphens/>
      <w:autoSpaceDN w:val="0"/>
      <w:textAlignment w:val="baseline"/>
    </w:pPr>
    <w:rPr>
      <w:rFonts w:eastAsia="DejaVu Sans" w:cs="DejaVu Sans"/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rsid w:val="0025532D"/>
    <w:pPr>
      <w:suppressLineNumbers/>
    </w:pPr>
    <w:rPr>
      <w:sz w:val="21"/>
    </w:rPr>
  </w:style>
  <w:style w:type="paragraph" w:styleId="32">
    <w:name w:val="Body Text 3"/>
    <w:basedOn w:val="a"/>
    <w:link w:val="33"/>
    <w:unhideWhenUsed/>
    <w:rsid w:val="0025532D"/>
    <w:pPr>
      <w:spacing w:after="120" w:line="360" w:lineRule="auto"/>
      <w:ind w:firstLine="709"/>
      <w:jc w:val="both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25532D"/>
    <w:rPr>
      <w:sz w:val="16"/>
      <w:szCs w:val="16"/>
    </w:rPr>
  </w:style>
  <w:style w:type="character" w:customStyle="1" w:styleId="7TimesNewRoman5">
    <w:name w:val="Основной текст (7) + Times New Roman5"/>
    <w:basedOn w:val="a0"/>
    <w:rsid w:val="003C7483"/>
    <w:rPr>
      <w:rFonts w:ascii="Times New Roman" w:hAnsi="Times New Roman" w:cs="Times New Roman"/>
      <w:spacing w:val="0"/>
      <w:w w:val="100"/>
      <w:sz w:val="27"/>
      <w:szCs w:val="27"/>
    </w:rPr>
  </w:style>
  <w:style w:type="paragraph" w:customStyle="1" w:styleId="u">
    <w:name w:val="u"/>
    <w:basedOn w:val="a"/>
    <w:rsid w:val="00235E5E"/>
    <w:pPr>
      <w:spacing w:before="100" w:beforeAutospacing="1" w:after="100" w:afterAutospacing="1"/>
    </w:pPr>
  </w:style>
  <w:style w:type="paragraph" w:styleId="26">
    <w:name w:val="List 2"/>
    <w:basedOn w:val="a"/>
    <w:rsid w:val="00494AE8"/>
    <w:pPr>
      <w:ind w:left="566" w:hanging="283"/>
    </w:pPr>
    <w:rPr>
      <w:sz w:val="20"/>
      <w:szCs w:val="20"/>
    </w:rPr>
  </w:style>
  <w:style w:type="character" w:styleId="af9">
    <w:name w:val="annotation reference"/>
    <w:basedOn w:val="a0"/>
    <w:rsid w:val="00BA17BD"/>
    <w:rPr>
      <w:sz w:val="16"/>
      <w:szCs w:val="16"/>
    </w:rPr>
  </w:style>
  <w:style w:type="paragraph" w:styleId="afa">
    <w:name w:val="annotation text"/>
    <w:basedOn w:val="a"/>
    <w:rsid w:val="00BA17BD"/>
    <w:rPr>
      <w:sz w:val="20"/>
      <w:szCs w:val="20"/>
    </w:rPr>
  </w:style>
  <w:style w:type="paragraph" w:customStyle="1" w:styleId="afb">
    <w:name w:val="Знак Знак Знак Знак"/>
    <w:basedOn w:val="a"/>
    <w:rsid w:val="00E47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2B5ED1"/>
    <w:pPr>
      <w:spacing w:after="120" w:line="480" w:lineRule="auto"/>
      <w:ind w:left="283"/>
    </w:pPr>
  </w:style>
  <w:style w:type="paragraph" w:customStyle="1" w:styleId="ConsPlusNonformat">
    <w:name w:val="ConsPlusNonformat"/>
    <w:rsid w:val="006C2A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C2A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Document Map"/>
    <w:basedOn w:val="a"/>
    <w:link w:val="afd"/>
    <w:uiPriority w:val="99"/>
    <w:rsid w:val="00840F91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rsid w:val="00840F91"/>
    <w:rPr>
      <w:rFonts w:ascii="Tahoma" w:hAnsi="Tahoma" w:cs="Tahoma"/>
      <w:sz w:val="16"/>
      <w:szCs w:val="16"/>
    </w:rPr>
  </w:style>
  <w:style w:type="character" w:customStyle="1" w:styleId="12">
    <w:name w:val="Знак Знак1"/>
    <w:basedOn w:val="a0"/>
    <w:locked/>
    <w:rsid w:val="00407210"/>
    <w:rPr>
      <w:lang w:val="ru-RU" w:eastAsia="ru-RU" w:bidi="ar-SA"/>
    </w:rPr>
  </w:style>
  <w:style w:type="paragraph" w:customStyle="1" w:styleId="Normal">
    <w:name w:val="Normal"/>
    <w:rsid w:val="00080D10"/>
    <w:rPr>
      <w:snapToGrid w:val="0"/>
    </w:rPr>
  </w:style>
  <w:style w:type="paragraph" w:customStyle="1" w:styleId="BodyTextIndent">
    <w:name w:val="Body Text Indent"/>
    <w:basedOn w:val="a"/>
    <w:rsid w:val="00A319A7"/>
    <w:pPr>
      <w:ind w:firstLine="705"/>
      <w:jc w:val="both"/>
    </w:pPr>
    <w:rPr>
      <w:lang/>
    </w:rPr>
  </w:style>
  <w:style w:type="paragraph" w:styleId="afe">
    <w:name w:val="Block Text"/>
    <w:basedOn w:val="a"/>
    <w:rsid w:val="00E77327"/>
    <w:pPr>
      <w:ind w:left="113" w:right="113"/>
      <w:jc w:val="center"/>
    </w:pPr>
    <w:rPr>
      <w:sz w:val="14"/>
      <w:szCs w:val="14"/>
      <w:lang/>
    </w:rPr>
  </w:style>
  <w:style w:type="character" w:customStyle="1" w:styleId="a4">
    <w:name w:val="Основной текст с отступом Знак"/>
    <w:basedOn w:val="a0"/>
    <w:link w:val="a3"/>
    <w:rsid w:val="00D62609"/>
    <w:rPr>
      <w:sz w:val="24"/>
    </w:rPr>
  </w:style>
  <w:style w:type="character" w:customStyle="1" w:styleId="28">
    <w:name w:val="Основной текст с отступом 2 Знак"/>
    <w:basedOn w:val="a0"/>
    <w:link w:val="27"/>
    <w:rsid w:val="00D62609"/>
    <w:rPr>
      <w:sz w:val="24"/>
      <w:szCs w:val="24"/>
    </w:rPr>
  </w:style>
  <w:style w:type="paragraph" w:customStyle="1" w:styleId="29">
    <w:name w:val=" Знак Знак2 Знак Знак Знак Знак Знак Знак Знак Знак Знак Знак"/>
    <w:basedOn w:val="a"/>
    <w:rsid w:val="001D12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a">
    <w:name w:val=" Знак2"/>
    <w:basedOn w:val="a"/>
    <w:rsid w:val="006A09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b">
    <w:name w:val="Знак2"/>
    <w:basedOn w:val="a"/>
    <w:rsid w:val="00390EE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rsid w:val="009947E5"/>
    <w:pPr>
      <w:autoSpaceDE w:val="0"/>
      <w:autoSpaceDN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3673</Words>
  <Characters>20939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_____</vt:lpstr>
    </vt:vector>
  </TitlesOfParts>
  <Company>Microsoft</Company>
  <LinksUpToDate>false</LinksUpToDate>
  <CharactersWithSpaces>24563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_____</dc:title>
  <dc:creator>Пользователь</dc:creator>
  <cp:lastModifiedBy>Пользователь Windows</cp:lastModifiedBy>
  <cp:revision>3</cp:revision>
  <cp:lastPrinted>2021-04-14T10:54:00Z</cp:lastPrinted>
  <dcterms:created xsi:type="dcterms:W3CDTF">2021-04-14T11:42:00Z</dcterms:created>
  <dcterms:modified xsi:type="dcterms:W3CDTF">2021-04-14T11:42:00Z</dcterms:modified>
</cp:coreProperties>
</file>