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8E" w:rsidRPr="00F641AF" w:rsidRDefault="0040098E" w:rsidP="00831858">
      <w:pPr>
        <w:jc w:val="center"/>
        <w:rPr>
          <w:sz w:val="36"/>
          <w:szCs w:val="36"/>
        </w:rPr>
      </w:pPr>
      <w:r w:rsidRPr="00F641AF">
        <w:rPr>
          <w:sz w:val="36"/>
          <w:szCs w:val="36"/>
        </w:rPr>
        <w:t>Администрация городского округа город Бор</w:t>
      </w:r>
    </w:p>
    <w:p w:rsidR="0040098E" w:rsidRPr="00F641AF" w:rsidRDefault="0040098E" w:rsidP="00831858">
      <w:pPr>
        <w:jc w:val="center"/>
        <w:rPr>
          <w:sz w:val="36"/>
          <w:szCs w:val="36"/>
        </w:rPr>
      </w:pPr>
      <w:r w:rsidRPr="00F641AF">
        <w:rPr>
          <w:sz w:val="36"/>
          <w:szCs w:val="36"/>
        </w:rPr>
        <w:t>Нижегородской области</w:t>
      </w:r>
    </w:p>
    <w:p w:rsidR="0040098E" w:rsidRPr="00E70F5D" w:rsidRDefault="0040098E" w:rsidP="0061674F">
      <w:pPr>
        <w:tabs>
          <w:tab w:val="left" w:pos="9071"/>
        </w:tabs>
        <w:autoSpaceDE w:val="0"/>
        <w:autoSpaceDN w:val="0"/>
        <w:ind w:right="-1" w:hanging="142"/>
        <w:jc w:val="center"/>
        <w:rPr>
          <w:b/>
          <w:bCs/>
          <w:sz w:val="20"/>
          <w:szCs w:val="20"/>
        </w:rPr>
      </w:pPr>
    </w:p>
    <w:p w:rsidR="0040098E" w:rsidRDefault="0040098E" w:rsidP="0061674F">
      <w:pPr>
        <w:tabs>
          <w:tab w:val="left" w:pos="9071"/>
        </w:tabs>
        <w:autoSpaceDE w:val="0"/>
        <w:autoSpaceDN w:val="0"/>
        <w:ind w:right="-1" w:hanging="142"/>
        <w:jc w:val="center"/>
        <w:rPr>
          <w:b/>
          <w:bCs/>
          <w:sz w:val="36"/>
          <w:szCs w:val="36"/>
        </w:rPr>
      </w:pPr>
      <w:r w:rsidRPr="00F641AF">
        <w:rPr>
          <w:b/>
          <w:bCs/>
          <w:sz w:val="36"/>
          <w:szCs w:val="36"/>
        </w:rPr>
        <w:t>ПОСТАНОВЛЕНИЕ</w:t>
      </w:r>
    </w:p>
    <w:p w:rsidR="0040098E" w:rsidRPr="00E70F5D" w:rsidRDefault="0040098E" w:rsidP="0061674F">
      <w:pPr>
        <w:tabs>
          <w:tab w:val="left" w:pos="9071"/>
        </w:tabs>
        <w:autoSpaceDE w:val="0"/>
        <w:autoSpaceDN w:val="0"/>
        <w:ind w:right="-1" w:hanging="142"/>
        <w:jc w:val="center"/>
        <w:rPr>
          <w:b/>
          <w:bCs/>
          <w:sz w:val="20"/>
          <w:szCs w:val="20"/>
        </w:rPr>
      </w:pPr>
    </w:p>
    <w:p w:rsidR="0040098E" w:rsidRDefault="0040098E" w:rsidP="00F641AF">
      <w:pPr>
        <w:tabs>
          <w:tab w:val="left" w:pos="9071"/>
        </w:tabs>
        <w:autoSpaceDE w:val="0"/>
        <w:autoSpaceDN w:val="0"/>
        <w:ind w:right="-1" w:hanging="142"/>
      </w:pPr>
      <w:r>
        <w:t>От 31.03.2022                                                                                                       № 1578</w:t>
      </w:r>
    </w:p>
    <w:p w:rsidR="0040098E" w:rsidRPr="00E70F5D" w:rsidRDefault="0040098E" w:rsidP="00F641AF">
      <w:pPr>
        <w:tabs>
          <w:tab w:val="left" w:pos="9071"/>
        </w:tabs>
        <w:autoSpaceDE w:val="0"/>
        <w:autoSpaceDN w:val="0"/>
        <w:ind w:right="-1" w:hanging="142"/>
        <w:rPr>
          <w:sz w:val="16"/>
          <w:szCs w:val="16"/>
        </w:rPr>
      </w:pPr>
    </w:p>
    <w:p w:rsidR="0040098E" w:rsidRPr="000136D8" w:rsidRDefault="0040098E" w:rsidP="000136D8">
      <w:pPr>
        <w:tabs>
          <w:tab w:val="left" w:pos="9071"/>
        </w:tabs>
        <w:autoSpaceDE w:val="0"/>
        <w:autoSpaceDN w:val="0"/>
        <w:ind w:right="-1" w:hanging="142"/>
        <w:jc w:val="center"/>
        <w:rPr>
          <w:b/>
          <w:bCs/>
        </w:rPr>
      </w:pPr>
      <w:r w:rsidRPr="000136D8">
        <w:rPr>
          <w:b/>
          <w:bCs/>
        </w:rPr>
        <w:t>О внесении изменений в постановление</w:t>
      </w:r>
      <w:r>
        <w:rPr>
          <w:b/>
          <w:bCs/>
        </w:rPr>
        <w:t xml:space="preserve"> администрации городского округа г.Бор о</w:t>
      </w:r>
      <w:r w:rsidRPr="000136D8">
        <w:rPr>
          <w:b/>
          <w:bCs/>
        </w:rPr>
        <w:t xml:space="preserve">т </w:t>
      </w:r>
      <w:r>
        <w:rPr>
          <w:b/>
          <w:bCs/>
        </w:rPr>
        <w:t>04</w:t>
      </w:r>
      <w:r w:rsidRPr="000136D8">
        <w:rPr>
          <w:b/>
          <w:bCs/>
        </w:rPr>
        <w:t>.</w:t>
      </w:r>
      <w:r>
        <w:rPr>
          <w:b/>
          <w:bCs/>
        </w:rPr>
        <w:t>03</w:t>
      </w:r>
      <w:r w:rsidRPr="000136D8">
        <w:rPr>
          <w:b/>
          <w:bCs/>
        </w:rPr>
        <w:t>.202</w:t>
      </w:r>
      <w:r>
        <w:rPr>
          <w:b/>
          <w:bCs/>
        </w:rPr>
        <w:t>2</w:t>
      </w:r>
      <w:r w:rsidRPr="000136D8">
        <w:rPr>
          <w:b/>
          <w:bCs/>
        </w:rPr>
        <w:t xml:space="preserve"> № </w:t>
      </w:r>
      <w:r>
        <w:rPr>
          <w:b/>
          <w:bCs/>
        </w:rPr>
        <w:t xml:space="preserve">1070 </w:t>
      </w:r>
    </w:p>
    <w:p w:rsidR="0040098E" w:rsidRPr="00E70F5D" w:rsidRDefault="0040098E" w:rsidP="00E70F5D">
      <w:pPr>
        <w:tabs>
          <w:tab w:val="left" w:pos="993"/>
        </w:tabs>
        <w:ind w:firstLine="709"/>
        <w:jc w:val="both"/>
        <w:rPr>
          <w:sz w:val="20"/>
          <w:szCs w:val="20"/>
        </w:rPr>
      </w:pPr>
    </w:p>
    <w:p w:rsidR="0040098E" w:rsidRPr="00E70F5D" w:rsidRDefault="0040098E" w:rsidP="00E70F5D">
      <w:pPr>
        <w:tabs>
          <w:tab w:val="left" w:pos="993"/>
        </w:tabs>
        <w:spacing w:line="360" w:lineRule="auto"/>
        <w:ind w:firstLine="709"/>
        <w:jc w:val="both"/>
      </w:pPr>
      <w:r w:rsidRPr="00E70F5D">
        <w:t xml:space="preserve">В целях соблюдения конституционных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sidRPr="00E70F5D">
        <w:rPr>
          <w:b/>
          <w:bCs/>
        </w:rPr>
        <w:t>постановляет:</w:t>
      </w:r>
      <w:bookmarkStart w:id="0" w:name="_GoBack"/>
      <w:bookmarkEnd w:id="0"/>
    </w:p>
    <w:p w:rsidR="0040098E" w:rsidRPr="00E70F5D" w:rsidRDefault="0040098E" w:rsidP="00E70F5D">
      <w:pPr>
        <w:numPr>
          <w:ilvl w:val="0"/>
          <w:numId w:val="8"/>
        </w:numPr>
        <w:tabs>
          <w:tab w:val="clear" w:pos="720"/>
          <w:tab w:val="left" w:pos="993"/>
        </w:tabs>
        <w:spacing w:line="360" w:lineRule="auto"/>
        <w:ind w:left="0" w:firstLine="709"/>
        <w:jc w:val="both"/>
      </w:pPr>
      <w:r w:rsidRPr="00E70F5D">
        <w:t>Внести в постановление администрации городского округа г.Бор от 04.03.2022 № 1070 «О закреплении муниципальных образовательных организаций,  осуществляющих образовательную деятельность по образовательным программам дошкольного, начального общего, основного общего и среднего общего образования, за конкретными территориями городского округа город Бор Нижегородской области» изменения, изложив Перечень муниципальных образовательных организаций, реализующих основные образовательные программы дошкольного образования, начального общего, основного общего и среднего общего образования, закрепляемых за конкретными территориями городского округа город Бор Нижегородской области  в новой редакции, согласно приложению к настоящему постановлению.</w:t>
      </w:r>
    </w:p>
    <w:p w:rsidR="0040098E" w:rsidRPr="00E70F5D" w:rsidRDefault="0040098E" w:rsidP="00E70F5D">
      <w:pPr>
        <w:pStyle w:val="a3"/>
        <w:tabs>
          <w:tab w:val="left" w:pos="993"/>
        </w:tabs>
        <w:spacing w:line="360" w:lineRule="auto"/>
        <w:ind w:firstLine="709"/>
      </w:pPr>
      <w:r w:rsidRPr="00E70F5D">
        <w:t xml:space="preserve">2. Общему отделу администрации городского округа г. Бор  (Е.А. Копцова) обеспечить опубликование настоящего постановления в газете  «БОР-сегодня», сетевом издании «БОР-оффициал» и размещение на официальном сайте органов местного самоуправления городского округа г.Бор </w:t>
      </w:r>
      <w:hyperlink r:id="rId7" w:history="1">
        <w:r w:rsidRPr="00E70F5D">
          <w:rPr>
            <w:rStyle w:val="a7"/>
            <w:color w:val="auto"/>
          </w:rPr>
          <w:t>www.borcity.ru</w:t>
        </w:r>
      </w:hyperlink>
      <w:r w:rsidRPr="00E70F5D">
        <w:t>.</w:t>
      </w:r>
    </w:p>
    <w:p w:rsidR="0040098E" w:rsidRDefault="0040098E" w:rsidP="00854BBD">
      <w:pPr>
        <w:spacing w:line="360" w:lineRule="auto"/>
        <w:jc w:val="both"/>
      </w:pPr>
    </w:p>
    <w:p w:rsidR="0040098E" w:rsidRDefault="0040098E" w:rsidP="00854BBD">
      <w:pPr>
        <w:spacing w:line="360" w:lineRule="auto"/>
        <w:jc w:val="both"/>
        <w:rPr>
          <w:sz w:val="24"/>
          <w:szCs w:val="24"/>
        </w:rPr>
      </w:pPr>
      <w:r>
        <w:t>Глава местного самоуправления</w:t>
      </w:r>
      <w:r>
        <w:tab/>
        <w:t xml:space="preserve">     </w:t>
      </w:r>
      <w:r>
        <w:tab/>
      </w:r>
      <w:r>
        <w:tab/>
        <w:t xml:space="preserve">                             А.В.Боровский</w:t>
      </w:r>
    </w:p>
    <w:p w:rsidR="0040098E" w:rsidRPr="00E70F5D" w:rsidRDefault="0040098E" w:rsidP="00854BBD">
      <w:pPr>
        <w:jc w:val="both"/>
        <w:rPr>
          <w:sz w:val="22"/>
          <w:szCs w:val="22"/>
        </w:rPr>
      </w:pPr>
      <w:r w:rsidRPr="00E70F5D">
        <w:rPr>
          <w:sz w:val="22"/>
          <w:szCs w:val="22"/>
        </w:rPr>
        <w:t>Макарова Т.И.,8(831)5991517</w:t>
      </w:r>
    </w:p>
    <w:p w:rsidR="00A2506C" w:rsidRDefault="00A2506C" w:rsidP="00854BBD">
      <w:pPr>
        <w:pStyle w:val="ConsPlusNormal"/>
        <w:widowControl/>
        <w:ind w:firstLine="0"/>
        <w:jc w:val="right"/>
        <w:rPr>
          <w:rFonts w:ascii="Times New Roman" w:hAnsi="Times New Roman" w:cs="Times New Roman"/>
          <w:sz w:val="28"/>
          <w:szCs w:val="28"/>
        </w:rPr>
      </w:pPr>
    </w:p>
    <w:p w:rsidR="00A2506C" w:rsidRDefault="00A2506C" w:rsidP="00854BBD">
      <w:pPr>
        <w:pStyle w:val="ConsPlusNormal"/>
        <w:widowControl/>
        <w:ind w:firstLine="0"/>
        <w:jc w:val="right"/>
        <w:rPr>
          <w:rFonts w:ascii="Times New Roman" w:hAnsi="Times New Roman" w:cs="Times New Roman"/>
          <w:sz w:val="28"/>
          <w:szCs w:val="28"/>
        </w:rPr>
      </w:pPr>
    </w:p>
    <w:p w:rsidR="00A2506C" w:rsidRDefault="00A2506C" w:rsidP="00854BBD">
      <w:pPr>
        <w:pStyle w:val="ConsPlusNormal"/>
        <w:widowControl/>
        <w:ind w:firstLine="0"/>
        <w:jc w:val="right"/>
        <w:rPr>
          <w:rFonts w:ascii="Times New Roman" w:hAnsi="Times New Roman" w:cs="Times New Roman"/>
          <w:sz w:val="28"/>
          <w:szCs w:val="28"/>
        </w:rPr>
      </w:pPr>
    </w:p>
    <w:p w:rsidR="0040098E" w:rsidRDefault="0040098E" w:rsidP="00854BBD">
      <w:pPr>
        <w:pStyle w:val="ConsPlusNormal"/>
        <w:widowControl/>
        <w:ind w:firstLine="0"/>
        <w:jc w:val="right"/>
        <w:rPr>
          <w:rFonts w:ascii="Times New Roman" w:hAnsi="Times New Roman" w:cs="Times New Roman"/>
          <w:sz w:val="28"/>
          <w:szCs w:val="28"/>
        </w:rPr>
      </w:pPr>
      <w:r w:rsidRPr="00DE2E56">
        <w:rPr>
          <w:rFonts w:ascii="Times New Roman" w:hAnsi="Times New Roman" w:cs="Times New Roman"/>
          <w:sz w:val="28"/>
          <w:szCs w:val="28"/>
        </w:rPr>
        <w:lastRenderedPageBreak/>
        <w:t xml:space="preserve"> </w:t>
      </w:r>
      <w:r>
        <w:rPr>
          <w:rFonts w:ascii="Times New Roman" w:hAnsi="Times New Roman" w:cs="Times New Roman"/>
          <w:sz w:val="28"/>
          <w:szCs w:val="28"/>
        </w:rPr>
        <w:t>Приложение</w:t>
      </w:r>
    </w:p>
    <w:p w:rsidR="0040098E" w:rsidRDefault="0040098E" w:rsidP="00854B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0098E" w:rsidRDefault="0040098E" w:rsidP="00854B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городского округа г. Бор</w:t>
      </w:r>
    </w:p>
    <w:p w:rsidR="0040098E" w:rsidRDefault="0040098E" w:rsidP="00854B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31.03.2022  № 1578</w:t>
      </w:r>
    </w:p>
    <w:p w:rsidR="0040098E" w:rsidRDefault="0040098E" w:rsidP="00854BBD">
      <w:pPr>
        <w:pStyle w:val="ConsPlusNormal"/>
        <w:widowControl/>
        <w:ind w:firstLine="0"/>
        <w:jc w:val="right"/>
        <w:rPr>
          <w:rFonts w:ascii="Times New Roman" w:hAnsi="Times New Roman" w:cs="Times New Roman"/>
          <w:sz w:val="28"/>
          <w:szCs w:val="28"/>
        </w:rPr>
      </w:pPr>
    </w:p>
    <w:p w:rsidR="0040098E" w:rsidRDefault="0040098E" w:rsidP="00854B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Утвержден</w:t>
      </w:r>
    </w:p>
    <w:p w:rsidR="0040098E" w:rsidRDefault="0040098E" w:rsidP="00854BB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0098E" w:rsidRDefault="0040098E" w:rsidP="00E70F5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городского округа г. Бор</w:t>
      </w:r>
    </w:p>
    <w:p w:rsidR="0040098E" w:rsidRDefault="0040098E" w:rsidP="00E70F5D">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04.03.2022  № 1070</w:t>
      </w:r>
    </w:p>
    <w:p w:rsidR="0040098E" w:rsidRDefault="0040098E" w:rsidP="00854BBD">
      <w:pPr>
        <w:pStyle w:val="ConsPlusNormal"/>
        <w:widowControl/>
        <w:ind w:firstLine="0"/>
        <w:jc w:val="right"/>
        <w:rPr>
          <w:rFonts w:ascii="Times New Roman" w:hAnsi="Times New Roman" w:cs="Times New Roman"/>
          <w:sz w:val="28"/>
          <w:szCs w:val="28"/>
        </w:rPr>
      </w:pPr>
    </w:p>
    <w:p w:rsidR="0040098E" w:rsidRDefault="0040098E" w:rsidP="00854BBD">
      <w:pPr>
        <w:pStyle w:val="ConsPlusNormal"/>
        <w:widowControl/>
        <w:ind w:firstLine="0"/>
        <w:jc w:val="right"/>
        <w:rPr>
          <w:rFonts w:ascii="Times New Roman" w:hAnsi="Times New Roman" w:cs="Times New Roman"/>
          <w:sz w:val="28"/>
          <w:szCs w:val="28"/>
        </w:rPr>
      </w:pPr>
    </w:p>
    <w:p w:rsidR="0040098E" w:rsidRDefault="0040098E" w:rsidP="00E70F5D">
      <w:pPr>
        <w:jc w:val="center"/>
        <w:rPr>
          <w:b/>
          <w:bCs/>
        </w:rPr>
      </w:pPr>
      <w:bookmarkStart w:id="1" w:name="_Hlk98771221"/>
      <w:r>
        <w:rPr>
          <w:b/>
          <w:bCs/>
        </w:rPr>
        <w:t xml:space="preserve">Перечень </w:t>
      </w:r>
    </w:p>
    <w:p w:rsidR="0040098E" w:rsidRPr="00DE2E56" w:rsidRDefault="0040098E" w:rsidP="00E70F5D">
      <w:pPr>
        <w:jc w:val="center"/>
        <w:rPr>
          <w:b/>
          <w:bCs/>
          <w:sz w:val="22"/>
          <w:szCs w:val="22"/>
        </w:rPr>
      </w:pPr>
      <w:r>
        <w:rPr>
          <w:b/>
          <w:bCs/>
        </w:rPr>
        <w:t>м</w:t>
      </w:r>
      <w:r w:rsidRPr="00DE2E56">
        <w:rPr>
          <w:b/>
          <w:bCs/>
        </w:rPr>
        <w:t>униципальны</w:t>
      </w:r>
      <w:r>
        <w:rPr>
          <w:b/>
          <w:bCs/>
        </w:rPr>
        <w:t>х образовательных</w:t>
      </w:r>
      <w:r w:rsidRPr="00DE2E56">
        <w:rPr>
          <w:b/>
          <w:bCs/>
        </w:rPr>
        <w:t xml:space="preserve"> организаци</w:t>
      </w:r>
      <w:r>
        <w:rPr>
          <w:b/>
          <w:bCs/>
        </w:rPr>
        <w:t>й</w:t>
      </w:r>
      <w:r w:rsidRPr="00DE2E56">
        <w:rPr>
          <w:b/>
          <w:bCs/>
        </w:rPr>
        <w:t xml:space="preserve">, </w:t>
      </w:r>
      <w:r>
        <w:rPr>
          <w:b/>
          <w:bCs/>
        </w:rPr>
        <w:t>реализующих основные образовательные программы</w:t>
      </w:r>
      <w:r w:rsidRPr="00DE2E56">
        <w:rPr>
          <w:b/>
          <w:bCs/>
        </w:rPr>
        <w:t xml:space="preserve"> дошкольного</w:t>
      </w:r>
      <w:r>
        <w:rPr>
          <w:b/>
          <w:bCs/>
        </w:rPr>
        <w:t xml:space="preserve"> образования</w:t>
      </w:r>
      <w:r w:rsidRPr="00DE2E56">
        <w:rPr>
          <w:b/>
          <w:bCs/>
        </w:rPr>
        <w:t xml:space="preserve">, начального общего, основного общего и среднего </w:t>
      </w:r>
      <w:r>
        <w:rPr>
          <w:b/>
          <w:bCs/>
        </w:rPr>
        <w:t>общего образования, закрепляемых</w:t>
      </w:r>
      <w:r w:rsidRPr="00DE2E56">
        <w:rPr>
          <w:b/>
          <w:bCs/>
        </w:rPr>
        <w:t xml:space="preserve"> за </w:t>
      </w:r>
      <w:r>
        <w:rPr>
          <w:b/>
          <w:bCs/>
        </w:rPr>
        <w:t xml:space="preserve">конкретными </w:t>
      </w:r>
      <w:r w:rsidRPr="00DE2E56">
        <w:rPr>
          <w:b/>
          <w:bCs/>
        </w:rPr>
        <w:t>территориями городского округа город Бор Нижегородской области</w:t>
      </w:r>
    </w:p>
    <w:tbl>
      <w:tblPr>
        <w:tblW w:w="10039" w:type="dxa"/>
        <w:tblInd w:w="-106" w:type="dxa"/>
        <w:tblLayout w:type="fixed"/>
        <w:tblLook w:val="0000"/>
      </w:tblPr>
      <w:tblGrid>
        <w:gridCol w:w="708"/>
        <w:gridCol w:w="5244"/>
        <w:gridCol w:w="4087"/>
      </w:tblGrid>
      <w:tr w:rsidR="0040098E" w:rsidRPr="00DE2E56" w:rsidTr="009D252C">
        <w:trPr>
          <w:trHeight w:val="613"/>
        </w:trPr>
        <w:tc>
          <w:tcPr>
            <w:tcW w:w="708" w:type="dxa"/>
            <w:tcBorders>
              <w:top w:val="single" w:sz="4" w:space="0" w:color="000000"/>
              <w:left w:val="single" w:sz="4" w:space="0" w:color="000000"/>
              <w:bottom w:val="single" w:sz="4" w:space="0" w:color="000000"/>
            </w:tcBorders>
          </w:tcPr>
          <w:bookmarkEnd w:id="1"/>
          <w:p w:rsidR="0040098E" w:rsidRPr="00DE2E56" w:rsidRDefault="0040098E" w:rsidP="009D252C">
            <w:pPr>
              <w:jc w:val="center"/>
            </w:pPr>
            <w:r>
              <w:t>№ п/п</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center"/>
            </w:pPr>
            <w:r w:rsidRPr="00DE2E56">
              <w:t xml:space="preserve">Территории городского округа город Бор </w:t>
            </w:r>
          </w:p>
          <w:p w:rsidR="0040098E" w:rsidRPr="00DE2E56" w:rsidRDefault="0040098E" w:rsidP="009D252C">
            <w:pPr>
              <w:jc w:val="center"/>
            </w:pPr>
            <w:r w:rsidRPr="00DE2E56">
              <w:t>Нижегородской области</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jc w:val="center"/>
            </w:pPr>
            <w:r w:rsidRPr="00DE2E56">
              <w:t>Образовательные организации</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Микрорайон Красногорка, ул. Красногорка, пер. Красногорка, ул. Плеханова, ул. М. Горького д.94 – д. 108 (четная сторона), д.95-111 (нечетная сторона), ул. Юрасовская, п.Юрасовский, ул. Бабушкина, ул. Державина, ул. Радищева, ул. Герцена, ул.Салтыкого-Щедрина Боталово-1, Боталово-2, дер. Боталово </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комбинированного вида № 1 "Ласточка"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Микрорайон Боталово, Боталово-3, Боталово-4, улица Новое Боталово, дер. Боталово, ул. Ямская, ул. Славянская, ул. Рождественская,  ул. Запрудная, ул. Преображенская, ул.  Посадская, ул.Полтавская, ул.  Слободская, ул. Чкалова, ул. Левитана, микрорайон Липово (улица 1, улица 2, улица 3, улица 4, улица 5, улица 6, улица 7, улица 8, улица 9, улица 10), ул.Палагина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6 "Дюймовочка"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26 "Антошка"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3.</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Жилой комплекс Парк Горького, ул. М. Горького д.38 – д. 92 (четная сторона), д.37-93 (нечетная сторона), ул. Юрасовская, пер. Юрасовский, ул. Декабристов, ул. Урожайная, ул. Павлова, ул. Сеченова, ул. Народная, ул. Толстого, ул. Успенского, пер. Успенского,  пер. М.Горького, ул.Борская ферма, ул. Ямская, ул. </w:t>
            </w:r>
            <w:r w:rsidRPr="00DE2E56">
              <w:lastRenderedPageBreak/>
              <w:t>Славянская, ул. Рождественская,  ул. Запрудная, ул. Преображенская, ул.  Посадская, ул.Полтавская, ул.  Слободская, ул. Чкалова, ул. Левитана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lastRenderedPageBreak/>
              <w:t>Муниципальное автономное дошкольное образовательное учреждение детский сад № 25 "Ягодка"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4.</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Ж.р.Пичугино, д. Пичугино, ул. Коммунистическая д. 13, ул. Махалова д. 32, 34</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лицей г.Бор</w:t>
            </w:r>
          </w:p>
        </w:tc>
      </w:tr>
      <w:tr w:rsidR="0040098E" w:rsidRPr="00DE2E56" w:rsidTr="009D252C">
        <w:tc>
          <w:tcPr>
            <w:tcW w:w="708" w:type="dxa"/>
            <w:tcBorders>
              <w:left w:val="single" w:sz="4" w:space="0" w:color="000000"/>
              <w:bottom w:val="single" w:sz="4" w:space="0" w:color="000000"/>
            </w:tcBorders>
          </w:tcPr>
          <w:p w:rsidR="0040098E" w:rsidRPr="00DE2E56" w:rsidRDefault="0040098E" w:rsidP="009D252C">
            <w:pPr>
              <w:jc w:val="both"/>
            </w:pPr>
            <w:r>
              <w:t>5.</w:t>
            </w:r>
          </w:p>
        </w:tc>
        <w:tc>
          <w:tcPr>
            <w:tcW w:w="5244" w:type="dxa"/>
            <w:tcBorders>
              <w:left w:val="single" w:sz="4" w:space="0" w:color="000000"/>
              <w:bottom w:val="single" w:sz="4" w:space="0" w:color="000000"/>
            </w:tcBorders>
          </w:tcPr>
          <w:p w:rsidR="0040098E" w:rsidRPr="00DE2E56" w:rsidRDefault="0040098E" w:rsidP="009D252C">
            <w:pPr>
              <w:jc w:val="both"/>
            </w:pPr>
            <w:r w:rsidRPr="00DE2E56">
              <w:t>Микрорайон Красногорка, ул. Красногорка, пер. Красногорка, ул. Плеханова, ул. М. Горького д.64 – д. 108 (четная сторона), д.71-105 (нечетная сторона), ул. Юрасовская д.81 - д.125а (нечетная сторона),  д.2 - д.46 (четная сторона), пер. Юрасовский, ул. Декабристов, ул. Урожайная, ул. Павлова, ул. Сеченова, ул. Народная, ул. Бабушкина, ул. Державина, ул. Радищева, ул. Герцена, ул. Толстого, ул. Успенского, пер. Успенского,  пер. М.Горького, ул. Ямская, ул. Славянская, ул. Рождественская,  ул. Запрудная, ул. Преображенская, ул.  Посадская, ул.Полтавская, ул.  Слободская, ул. Чкалова, ул. Левитана, ул.Борская ферма, дер. Боталово, ул. Новое Боталово, микрорайон Боталово,  Боталово-1, Боталово-2, ул. Липовая, микрорайон Липово (улица 1, улица 2, улица 3, улица 4, улица 5, улица 6, улица7, улица 8, улица 9, улица 10), ул.Салтыкова-Щедрина, ул.Палагина</w:t>
            </w:r>
          </w:p>
        </w:tc>
        <w:tc>
          <w:tcPr>
            <w:tcW w:w="4087" w:type="dxa"/>
            <w:tcBorders>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 xml:space="preserve">Муниципальное автономное общеобразовательное учреждение средняя школа № 1 </w:t>
            </w:r>
          </w:p>
          <w:p w:rsidR="0040098E" w:rsidRPr="00DE2E56" w:rsidRDefault="0040098E" w:rsidP="009D252C">
            <w:pPr>
              <w:ind w:left="78" w:hanging="3"/>
              <w:jc w:val="both"/>
            </w:pP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6.</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ул.Луначарского д. 124 – 214, ул.Октябрьская д.78-98 (четная сторона), 53-81 (нечетная сторона); ул.Крупской д. 22, 24, 26,  ул.Больничная, пер.Больничный – 2, ул.Первомайская, пер.Первомайский,  линии 1-4, ул.Кирова, пер.Кирова, ул.Киселева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средняя школа № 2</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20 "Сказка"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17 "Золушка"</w:t>
            </w:r>
          </w:p>
        </w:tc>
      </w:tr>
      <w:tr w:rsidR="0040098E" w:rsidRPr="00DE2E56" w:rsidTr="009D252C">
        <w:trPr>
          <w:trHeight w:val="1293"/>
        </w:trPr>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7.</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 Горького д. 1 – 42, ул. Гоголя, пер. Гоголя,  ул. Чапаева, 1-й пер. Чапаева, 2-й пер. Чапаева, 3-й пер.Чапаева, пер. Серафимовича, ул. Филиппова,  ул. Фурманова, ул. Некрасова, ул. Юрасовская д. 1-23, ул. Комиссаровка, ул. Минина д.1б – 57 Гастелло д. 1 – 83 (нечетная сторона), д. 2 – 42 (четная сторона), ул. Пожарского д. 1 – 44, ул. Кулибина д.1 – 35 (нечетная сторона), д.2 – 32 (четная сторона), 1-й пер.Кулибина, 2-й пер. Кулибина, 3-й пер. Кулибина, ул. Колхозная,  ул. Пушкина д.1–44, пер.Пушкина, ул. Ванеева д. 1–49, ул.Ленина д. 1–57, ул.Набережная д. 1 – 16, ул.Мичурина, ул. Ананьева, пер. Ананьева д. 1 – 13 (нечетная сторона), ул. Трудовая, ул.  Республиканская д. 1 – 30, ул. Урицкого, пер.Урицкого, ул.Воровского 53-125, ул.Фрунзе д. 59А, 73, 75, 77, 93, 109, 112, 113, ул.Рослякова, ул. Интернациональная д.29, 31, 33, 35, 39, 39А, 41, ул.Буденного с пер.Буденного ул. Папанина, ул.Тимирязева, пер.Тимирязева, ул.Спортивная д.1-4, территория СНТ «Труд»</w:t>
            </w:r>
          </w:p>
          <w:p w:rsidR="0040098E" w:rsidRPr="00DE2E56" w:rsidRDefault="0040098E" w:rsidP="009D252C">
            <w:pPr>
              <w:jc w:val="both"/>
            </w:pP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 xml:space="preserve"> Муниципальное автономное общеобразовательное учреждение средняя школа № 3</w:t>
            </w:r>
          </w:p>
          <w:p w:rsidR="0040098E" w:rsidRPr="00DE2E56" w:rsidRDefault="0040098E" w:rsidP="009D252C">
            <w:pPr>
              <w:numPr>
                <w:ilvl w:val="0"/>
                <w:numId w:val="9"/>
              </w:numPr>
              <w:suppressAutoHyphens/>
              <w:ind w:left="78" w:hanging="3"/>
              <w:jc w:val="both"/>
            </w:pPr>
            <w:r w:rsidRPr="00DE2E56">
              <w:t xml:space="preserve"> Муниципальное автономное  дошкольное образовательное учреждение детский сад № 18 "Росинка"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3 "Улыбка"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11 "Пересвет"</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8.</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 Фрунзе д.1-31, д.89-91, ул. Воровского д. 1-40 с переулком Воровского, ул.Ванеева д. 145, 147, ул.Интернациональная д. 1 – 24, ул. Советская д. 1 - 7, ул. Октябрьская д. 1 – 61, пер. Октябрьский,  ул. 8 Марта, ул. Пушкина д. 51 – 153 (нечетная сторона), д. 52 – 150 (четная сторона), ул. Ванеева д. 53 – 75, пер.Ванеева,  ул. Ленина д. 59 – 161 (нечетная сторона), д. 58А– 150, д. 172 (четная сторона), ул. Луначарского д. 1–105,  ул.  Набережная  д. 22, 26, 28а, ул. Пролетарская, ул. Октябрьская 1, 2А, 2Б-4, ул. М Горького д.42А – 62 (четная сторона), д.39-69 (нечетная сторона), ул. Юрасовская д.23А-79 (нечетная сторона), жилой комплекс Парк Горького</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средняя школа № 4 г.Бор</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3 "Улыбка"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2 "Гнездышко"</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7</w:t>
            </w:r>
          </w:p>
          <w:p w:rsidR="0040098E" w:rsidRPr="00DE2E56" w:rsidRDefault="0040098E" w:rsidP="009D252C">
            <w:pPr>
              <w:numPr>
                <w:ilvl w:val="0"/>
                <w:numId w:val="9"/>
              </w:numPr>
              <w:suppressAutoHyphens/>
              <w:ind w:left="78" w:hanging="3"/>
              <w:jc w:val="both"/>
            </w:pPr>
            <w:r w:rsidRPr="00DE2E56">
              <w:t xml:space="preserve">Муниципальное </w:t>
            </w:r>
            <w:r w:rsidRPr="00DE2E56">
              <w:lastRenderedPageBreak/>
              <w:t>автономное  дошкольное образовательное учреждение детский сад № 4 "Полянка"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9.</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 Ворошилова, пер. Ворошилова,  ул. Свободы, пер. Свободы,  ул. Советская д. 11, 26а, 30, пер. Советский, ул. Крупской д. 1, 2, 3, 4, 13а, 20, ул. Щербакова, ул. Вокзальная, ул. Профсоюзная, ул. Ленина д.163, ул. Интернациональная д.16, 28, 30, 54а, 56аб, ул.Луначарского, д.12А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средняя школа № 6</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24 "Малыш"</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7</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10.</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М-н Тесовая Линии 10-15, ул. Клеверная, 2-ой микрорайон, 3-ий микрорайон, ул.Энгельса, пер.Энгельса, пер.Коммунистический, д.Овечкино, ул.Шаляпина, пер.Шаляпина, ул.Заломова, ж.р. Задолье, ул.Санаторная, ж/р Пичугино, д. Пичугино, ул. Тургенева д. 101-109, ул. Рабочая (с д.63), д.Владимирово, д.Заборье, ул.Ландышевая</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средняя школа № 8</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9 "Золотой ключик"</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комбинированного вида  № 14 "Боровичок"</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23 "Родничок"</w:t>
            </w:r>
          </w:p>
          <w:p w:rsidR="0040098E" w:rsidRPr="00DE2E56" w:rsidRDefault="0040098E" w:rsidP="009D252C">
            <w:pPr>
              <w:suppressAutoHyphens/>
              <w:ind w:left="75"/>
              <w:jc w:val="both"/>
            </w:pP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11.</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ул.Подлужная д.41-79 (нечетная сторона), д.38-72 (четная сторона), ул.Новая, ул.1-я Новая, пер.Новый 1-й, ул.Сосновая, ул.Коммунистическая, ул.Мира, ул.Махалова, ул.Баринова, ул.Максимова,</w:t>
            </w:r>
            <w:r>
              <w:t xml:space="preserve"> </w:t>
            </w:r>
            <w:r w:rsidRPr="00DE2E56">
              <w:t xml:space="preserve">пер.Максимова, ул.В.Котика, ул.Садовая, пер.Садовый, ул.Лихачева, пер.Лихачева, ул.Зеленая, ул.Маяковского, ул.Волжская, </w:t>
            </w:r>
            <w:r w:rsidRPr="00DE2E56">
              <w:lastRenderedPageBreak/>
              <w:t>ул.Моховая, микрорайон Прибрежный</w:t>
            </w:r>
            <w:r>
              <w:t xml:space="preserve">. </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lastRenderedPageBreak/>
              <w:t>Муниципальное автономное общеобразовательное учреждение средняя школа № 10</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10 "Колобок"</w:t>
            </w:r>
          </w:p>
          <w:p w:rsidR="0040098E" w:rsidRPr="00DE2E56" w:rsidRDefault="0040098E" w:rsidP="009D252C">
            <w:pPr>
              <w:numPr>
                <w:ilvl w:val="0"/>
                <w:numId w:val="9"/>
              </w:numPr>
              <w:suppressAutoHyphens/>
              <w:ind w:left="78" w:hanging="3"/>
              <w:jc w:val="both"/>
            </w:pPr>
            <w:r w:rsidRPr="00DE2E56">
              <w:lastRenderedPageBreak/>
              <w:t>Муниципальное автономное дошкольное образовательное учреждение детский сад № 13 "Дельфинчик"</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16 "Былина"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22 "Колокольчик"</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12.</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ул.К.Маркса, ул.Свердлова, пер.Свердлова, ул.Добролюбова, ул.Восточная, пер.Восточный, ул.Короленко, пер.Короленко, ул.Глинки, пер.Глинки, ул.Тюленина, ул.Лермонтова, ул.Шолохова, ул.Тургенева до д. 101, ул.Рабочая (до д.61), ул.Подлужная д.1-39а (нечетная сторона), д.2-36а (четная сторона), пер.Подлужный 1-7, ул.Даргомыжского, ул.Лазо, ул.Пархоменко, ул.Димитрова, ул.Котовского, ул.Тельмана, ул.Попова, ул.Крылова, ул.Достоевского, пер.Достоевского - 1, пер.Достоевского - 2, ул.Западная, ул.Чугунова, ул.Мамина-Сибиряка, ул.Шевченко, ул.Чехова, пер.Чехова, ж.р. Тесовая (линии 1-9,17-19), ул. Нахимова д.39-55, д.Елевая, ул.Островского, пер. Островского</w:t>
            </w:r>
            <w:r>
              <w:t>,</w:t>
            </w:r>
            <w:r w:rsidRPr="00DE2E56">
              <w:t xml:space="preserve"> Красного Профинтерна, Орджоникидзе, П.Коммуны, Строительная, Нефтебаза, ул.Гражданская</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средняя школа № 11 г.Бор</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15 "Солнышко"</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12 "Светлячок"</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19 "Земляничка"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13.</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 Неклюдово, улицы: Бочкариха, Западная, Садовая, Озерная, Центральная, Советская, Южная, Фабричная, Неклюдово, Рабочая, Тихая, Первомайская, Дружба, Луговая, Заречная, пер.Первомайский, Совхозная, квартал Дружба; д.Власово, д.Летнево, д.Квасово, д.Телятьево, бывшая территория пос.Советский</w:t>
            </w:r>
            <w:r w:rsidRPr="00DE2E56">
              <w:rPr>
                <w:b/>
                <w:bCs/>
              </w:rPr>
              <w:t xml:space="preserve"> </w:t>
            </w:r>
            <w:r w:rsidRPr="00DE2E56">
              <w:t xml:space="preserve">(пер. Мира, ул. Мира, ул. Харчева, ул. Везломская, </w:t>
            </w:r>
            <w:r w:rsidRPr="00DE2E56">
              <w:lastRenderedPageBreak/>
              <w:t>ул. Войлочная, ул. Новикова, ул. Надежды, ул. Зеленая, ул. Березовская, ул. Парковая, пер. Строителей, ул. Строителей, ул. Летневская, пер. Культуры, ул. Культуры, ул. Новое Власово, пер. Народный, ул. Народная,  ул. Гагарина, ул. Чапаева, ул. Исаева, ул. Полевая, ул. Лесная, ул. Северная, ул. Л. Чигина, ул.К.Кузнецова, ул. С.Константинова, ул.Л. Коринского, ул. П. Митрофанова, ул. Викулова), д. Темряшино, д.Софроново, д.Лапино, д.Зыково, д.Грязново, д.Страхово, д.Хрущево, п.Глубинный, д.Семашко, пер.Культуры, ул. Николая Рассадина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lastRenderedPageBreak/>
              <w:t xml:space="preserve">Муниципальное автономное общеобразовательное учреждение средняя школа № 12 </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"Рукавичка"</w:t>
            </w:r>
          </w:p>
          <w:p w:rsidR="0040098E" w:rsidRPr="00DE2E56" w:rsidRDefault="0040098E" w:rsidP="009D252C">
            <w:pPr>
              <w:numPr>
                <w:ilvl w:val="0"/>
                <w:numId w:val="9"/>
              </w:numPr>
              <w:suppressAutoHyphens/>
              <w:ind w:left="78" w:hanging="3"/>
              <w:jc w:val="both"/>
            </w:pPr>
            <w:r w:rsidRPr="00DE2E56">
              <w:t xml:space="preserve">Муниципальное </w:t>
            </w:r>
            <w:r w:rsidRPr="00DE2E56">
              <w:lastRenderedPageBreak/>
              <w:t>автономное дошкольное образовательное учреждение детский сад  "Березка"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8 "Жемчужинка"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14.</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пер.Короткова, ул.Короткова, ул.С.Разина, ул.Студеная, ул.Пугачева, ул.Красина, ул.Нахимова (1-38), ул.Комсомольская, ул.Суворова, ул.Московцева, ул.Гогрэс, ул.Калинина, ул.Микояна, ул.Интернациональная д.56-130а (четная сторона), д.97-137а (нечетная сторона), пер.Интернациональный, ул.Республиканская д.32-38 (четная сторона), д,31-37 (нечетная сторона) пер.Республиканский, ул.Докучаева, пер.Докучаева, ул.Кольцова (нечетная сторона), ж.р.Боталово-3,4, ул.Красноармейская, пер.Красноармейский, ул.Шверника, ул.Грибоедова, ул.Кутузова, пер. Кутузова, ул.Рылеева, ул. Матросова, ул.Полевая, пер.Полевой, ул.Везломцева, ул.Чайковского, ул.Гастелло, ул.Маресьева, ул.Сусанина, ул.Баумана, ул.Покрышкина, ул.Лобачевского, пер.Лобачяевского, ул.Минина д.59-79 (нечетная сторона), д.54-70 (четная сторона), ул.Пожарского д.45-59 (нечетная сторона), д.46-64 (четная сторона), пер.Пожарского, ул.Кулибина д.37-51 (нечетная сторона), д.34-50 (четная сторона), дом Электроподстанции, ул.Фомина, пер. Ананьева д.2-6, 15-19, ул.Кожанова, ул. Барминой, ул. Хоменко, ул.Шурганова, </w:t>
            </w:r>
            <w:r w:rsidRPr="00DE2E56">
              <w:lastRenderedPageBreak/>
              <w:t>ул.Крупской д.5Б, 5Г</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lastRenderedPageBreak/>
              <w:t>Муниципальное автономное общеобразовательное учреждение средняя школа № 22</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4 "Полянка"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18 "Росинка"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15.</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 Октябрьский</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«Октябрьская средняя школа»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"Ивушка"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"Радуга"</w:t>
            </w:r>
          </w:p>
          <w:p w:rsidR="0040098E" w:rsidRPr="00DE2E56" w:rsidRDefault="0040098E" w:rsidP="009D252C">
            <w:pPr>
              <w:numPr>
                <w:ilvl w:val="0"/>
                <w:numId w:val="9"/>
              </w:numPr>
              <w:suppressAutoHyphens/>
              <w:ind w:left="78" w:hanging="3"/>
              <w:jc w:val="both"/>
            </w:pPr>
            <w:r w:rsidRPr="00DE2E56">
              <w:t xml:space="preserve">   автономное дошкольное образовательное учреждение детский сад   "Мечта"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16.</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ул.Айвазовского, ул.Мусоргского,  ул.Чернышевского, ул.Фигнер,   пер.Чернышевского, ул.Карамзина, ул.Перова, пер.Карамзина, ул.Теплоходная, ул.Нестерова, пер.Нестерова, ул.Нахимова (нечетная сторона), ул.Дзержинского, ул.Володарского, пер.Володарского, ул.Белинского, ул.Солнечная, ул.Шишкина, ул.Интернациональная д.132-200 (четная сторона), д.133-201 (нечетная сторона), ул.Куйбышева, ул.Лепилова, , ул.Васнецова, пер.Крамского, 2, 3, ул.Крамского, ул.Репина, ул.Сурикова, ул.Циолковского, ул.Жуковского, пер.Жуковского, ул.Андреева, ул.Кедровая, ул.С.Ковалевской, ул.Андреева, ул.Краснофлотская, ул.Кошевого, ул. Кленовая, ул. Ольховая, ул.Космодемьянской, ул. Теплоходская, ул. Березовая, ул. Ясеневая, ул. Цветочная, ул. Радужная, ул. Заозерная, ул. Степная, ул. Пихтовая, ул. Вербная, ул. Медовая, ул. Новополевая, , ул. Приозерная, ул. Тенистая, пос.Полевой, д.Чистяки</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основная школа № 5</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21 "Ладушки"</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5 "Теремок"</w:t>
            </w:r>
          </w:p>
          <w:p w:rsidR="0040098E" w:rsidRPr="00DE2E56" w:rsidRDefault="0040098E" w:rsidP="009D252C">
            <w:pPr>
              <w:numPr>
                <w:ilvl w:val="0"/>
                <w:numId w:val="9"/>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 22</w:t>
            </w:r>
          </w:p>
          <w:p w:rsidR="0040098E" w:rsidRPr="00DE2E56" w:rsidRDefault="0040098E" w:rsidP="009D252C">
            <w:pPr>
              <w:ind w:left="78" w:hanging="3"/>
              <w:jc w:val="both"/>
            </w:pPr>
          </w:p>
        </w:tc>
      </w:tr>
      <w:tr w:rsidR="0040098E" w:rsidRPr="00DE2E56" w:rsidTr="009D252C">
        <w:trPr>
          <w:trHeight w:val="70"/>
        </w:trPr>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17.</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п. Неклюдово, ул.Трудовая, ул.Восточная, ул.Клубная, ул.Потемино, пер.Потемино, ул.П.Морозова, </w:t>
            </w:r>
            <w:r w:rsidRPr="00DE2E56">
              <w:lastRenderedPageBreak/>
              <w:t>ул.Школьная, ул.Светлая, ул.Солнечная, ул.Переездная, ул.Перонная, ул. Октябрьская, ул.Молодежная, ул.Новая, ул.Нагорная, ул.Интернациональная, ул.Колхозная, улица Овражная, ул.Вокзальная, ул.Набережная, ул.Железнодорожная, квартал Толоконцево, д.Тайново, д.Медведково, д.Петухово, д. Рогуново,  д.Мыс, д.Оголихино, д.Охлобыстино, д. Борисовка, жилой микрорайон Серебряный Бор</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lastRenderedPageBreak/>
              <w:t xml:space="preserve">Муниципальное автономное общеобразовательное </w:t>
            </w:r>
            <w:r w:rsidRPr="00DE2E56">
              <w:lastRenderedPageBreak/>
              <w:t>учреждение основная школа № 20</w:t>
            </w:r>
          </w:p>
          <w:p w:rsidR="0040098E" w:rsidRPr="00DE2E56" w:rsidRDefault="0040098E" w:rsidP="009D252C">
            <w:pPr>
              <w:numPr>
                <w:ilvl w:val="0"/>
                <w:numId w:val="9"/>
              </w:numPr>
              <w:suppressAutoHyphens/>
              <w:ind w:left="78" w:hanging="3"/>
              <w:jc w:val="both"/>
            </w:pPr>
            <w:r w:rsidRPr="00DE2E56">
              <w:t xml:space="preserve">Муниципальное автономное  дошкольное образовательное учреждение детский сад  "Березка" </w:t>
            </w:r>
          </w:p>
          <w:p w:rsidR="0040098E" w:rsidRPr="00DE2E56" w:rsidRDefault="0040098E" w:rsidP="009D252C">
            <w:pPr>
              <w:numPr>
                <w:ilvl w:val="0"/>
                <w:numId w:val="9"/>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 1</w:t>
            </w:r>
          </w:p>
          <w:p w:rsidR="0040098E" w:rsidRPr="00DE2E56" w:rsidRDefault="0040098E" w:rsidP="009D252C">
            <w:pPr>
              <w:jc w:val="both"/>
            </w:pP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18.</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 Большое Пикино, с. Городищи, д.Воронино, д.Костино, д. Заборье, д. Пичугино, д.Задолье, д. Селищи, д. Шехонка, д.Апраксино, д.Выползово, д.Озерки, д.Останкино</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Большепикинская основная школа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"Аленушка"</w:t>
            </w:r>
          </w:p>
          <w:p w:rsidR="0040098E" w:rsidRPr="00DE2E56" w:rsidRDefault="0040098E" w:rsidP="009D252C">
            <w:pPr>
              <w:numPr>
                <w:ilvl w:val="0"/>
                <w:numId w:val="9"/>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№8</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19.</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ул. Баринова, ул. Максимова, ул. В.Котика, ул.Мира, ул.Махалова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«начальная школа № 17»</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 16 "Былина"</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центр развития ребенка -  детский сад  № 22 "Колокольчик"</w:t>
            </w:r>
          </w:p>
          <w:p w:rsidR="0040098E" w:rsidRPr="00DE2E56" w:rsidRDefault="0040098E" w:rsidP="009D252C">
            <w:pPr>
              <w:numPr>
                <w:ilvl w:val="0"/>
                <w:numId w:val="9"/>
              </w:numPr>
              <w:suppressAutoHyphens/>
              <w:ind w:left="78" w:hanging="3"/>
              <w:jc w:val="both"/>
            </w:pPr>
            <w:r w:rsidRPr="00DE2E56">
              <w:t xml:space="preserve">Муниципальное автономное  дошкольное образовательное учреждение </w:t>
            </w:r>
            <w:r w:rsidRPr="00DE2E56">
              <w:lastRenderedPageBreak/>
              <w:t>детский сад  № 10 "Колобок"</w:t>
            </w:r>
          </w:p>
          <w:p w:rsidR="0040098E" w:rsidRPr="00DE2E56" w:rsidRDefault="0040098E" w:rsidP="009D252C">
            <w:pPr>
              <w:numPr>
                <w:ilvl w:val="0"/>
                <w:numId w:val="9"/>
              </w:numPr>
              <w:suppressAutoHyphens/>
              <w:ind w:left="78" w:hanging="3"/>
              <w:jc w:val="both"/>
            </w:pPr>
            <w:r w:rsidRPr="00DE2E56">
              <w:t>Для обучения по образовательным программам основного общего образования, среднего общего образования: Муниципальное автономное общеобразовательное учреждение средняя школа № 10; Муниципальное автономное общеобразовательное учреждение лицей г.Бор</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20.</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 Память Парижской Коммуны, п. Восход, д. Жуковка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 xml:space="preserve">Муниципальное автономное общеобразовательное учреждение Затонская средняя школа </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"Парус"</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21.</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д. Каликино, д. Белкино, д. Березовка, д. Васильково, д. Дроздово, д. Елькино, д. Королево, д. Косарево, д. Малое Содомово, д. Мешково, д. Подрезово, д.Попово, д. Соколово, д. Тайное, д. Тюрино, д.Узлово, д. Уткино, д.Филипповское. д. Шубино</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 xml:space="preserve">Муниципальное автономное общеобразовательное учреждение Каликинская средняя школа </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"Капелька"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22.</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с. Кантаурово, д. Большое Содомово, д. Долгово, д.Линдо-Пустынь, д.Соловьево, д.Ульяново, д. Першино, д. Дерябино, д.Никольское, п. ст. Киселиха, д.Богдашево, д.Зуево, д.Крутец, д.Лебяжье, д.Линда-Усад, д.Малое Ситниково, д.Минино, д.Нагаево, д. Наумово, д.Охлобыстино, д.Приклонное, д.Санда, д. Подкопайки, д.Яблонное</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Муниципальное автономное общеобразовательное учреждение Кантауровская средняя школа</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Кантауровский детский сад   "Лучик"</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23.</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с. Линда, д. Афанасово, д. Быково, д. Валки, д.Верхнее, д.Высоково, д.Доенки, с. Дрюково, д. Дубенки, д. Завражное, д. Залесная, д. Зименки, д. Круглое, д. Лунино, д. Мамакино, д.Молостово, д. Мордвинки, д. Морозово, д. Остреево, д. </w:t>
            </w:r>
            <w:r w:rsidRPr="00DE2E56">
              <w:lastRenderedPageBreak/>
              <w:t>Плахино, д. Разливайки, д. Слободское, д. Тюлени, п.Лесной</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lastRenderedPageBreak/>
              <w:t xml:space="preserve">Муниципальное автономное общеобразовательное учреждение Линдовская средняя школа </w:t>
            </w:r>
          </w:p>
          <w:p w:rsidR="0040098E" w:rsidRPr="00DE2E56" w:rsidRDefault="0040098E" w:rsidP="009D252C">
            <w:pPr>
              <w:numPr>
                <w:ilvl w:val="0"/>
                <w:numId w:val="9"/>
              </w:numPr>
              <w:suppressAutoHyphens/>
              <w:autoSpaceDE w:val="0"/>
              <w:ind w:left="78" w:hanging="3"/>
              <w:jc w:val="both"/>
            </w:pPr>
            <w:r w:rsidRPr="00DE2E56">
              <w:t xml:space="preserve">Муниципальное </w:t>
            </w:r>
            <w:r w:rsidRPr="00DE2E56">
              <w:lastRenderedPageBreak/>
              <w:t>автономное дошкольное образовательное учреждение детский сад   "Солнышко"</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"Петушок"</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24.</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с. Останкино, д. Блохино, д. Ежово, д. Заскочиха, д. Зименки, д. Комарово, д. Орлово, д. У, д. Трутнево, д. Белкино, д. Никиткино, п. Чистое-Борское</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 xml:space="preserve">Муниципальное автономное общеобразовательное учреждение Останкинская средняя школа </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"Золотая рыбка"</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Чистоборский детский сад   "Одуванчик"</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25.</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с. Чистое Поле, д.Боровица, д.Бубново, д.Бузуйки, д.Галанино, д.Гусево, д.Журавли, п. Заречный, д.Зоренки, д.Зрилки, д.Ивановское, д.Клеево, д.Коровино, д.Красноярье, д.Кресты, д.Крутец, д.Николино-Кулига, д.Ножово, д.Одинцы, д.Попово, д.Уткино, д.Филимонцево, д.Язвицы, с.Спасское, д.Архипово, д.Афанасовка, д.Березовка, д.Большая Захватиха, д.Быстрое, д.Волчиха, </w:t>
            </w:r>
            <w:r w:rsidRPr="00DE2E56">
              <w:br/>
              <w:t>д.Корелка, д.Кузнечиха, д. Малая Захватиха, д.Митюшино, д.Никольское, д.Родимиха, д.Святица, д.Сысаиха, д.Тузеево, д.Чернуха</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 xml:space="preserve">Муниципальное автономное общеобразовательное учреждение Чистопольская средняя школа </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"Тополёк"</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26.</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п.Ситники, д.Рекшино, д.Золотово, д.Сырохватово, п.Нагорный, п.Сосновый Бор</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основная школа № 15</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Ситниковский детский сад   "Звездочка"</w:t>
            </w:r>
          </w:p>
          <w:p w:rsidR="0040098E" w:rsidRPr="00DE2E56" w:rsidRDefault="0040098E" w:rsidP="009D252C">
            <w:pPr>
              <w:numPr>
                <w:ilvl w:val="0"/>
                <w:numId w:val="9"/>
              </w:numPr>
              <w:suppressAutoHyphens/>
              <w:ind w:left="78" w:hanging="3"/>
              <w:jc w:val="both"/>
            </w:pPr>
            <w:r w:rsidRPr="00DE2E56">
              <w:t xml:space="preserve">Для обучения по </w:t>
            </w:r>
            <w:r w:rsidRPr="00DE2E56">
              <w:lastRenderedPageBreak/>
              <w:t>образовательным программам среднего общего образования - Муниципальное автономное общеобразовательное учреждение средняя школа №12</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27.</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п.Железнодорожный, д.Ситниково, д.Рекшино, д.Сырохватово, д.Шлыково, п.Нагорный, п.Сосновый Бор</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основная школа № 19</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"Журавушка"</w:t>
            </w:r>
          </w:p>
          <w:p w:rsidR="0040098E" w:rsidRPr="00DE2E56" w:rsidRDefault="0040098E" w:rsidP="009D252C">
            <w:pPr>
              <w:numPr>
                <w:ilvl w:val="0"/>
                <w:numId w:val="9"/>
              </w:numPr>
              <w:suppressAutoHyphens/>
              <w:ind w:left="78" w:hanging="3"/>
              <w:jc w:val="both"/>
            </w:pPr>
            <w:r w:rsidRPr="00DE2E56">
              <w:t xml:space="preserve">Для обучения по образовательным программам среднего общего образования - Муниципальное автономное общеобразовательное учреждение Кантауровская средняя школа </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28.</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п. Шпалозавода, д. Запрудное, д.Соловково, д. Подрезово, д.Тюрино, д.Березовка, д.Попово, д.Белкино </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ind w:left="78" w:hanging="3"/>
              <w:jc w:val="both"/>
            </w:pPr>
            <w:r w:rsidRPr="00DE2E56">
              <w:t>Муниципальное автономное общеобразовательное учреждение основная школа № 25</w:t>
            </w:r>
          </w:p>
          <w:p w:rsidR="0040098E" w:rsidRPr="00DE2E56" w:rsidRDefault="0040098E" w:rsidP="009D252C">
            <w:pPr>
              <w:numPr>
                <w:ilvl w:val="0"/>
                <w:numId w:val="9"/>
              </w:numPr>
              <w:suppressAutoHyphens/>
              <w:ind w:left="78" w:hanging="3"/>
              <w:jc w:val="both"/>
            </w:pPr>
            <w:r w:rsidRPr="00DE2E56">
              <w:t>Муниципальное автономное  дошкольное образовательное учреждение детский сад   "Кораблик"</w:t>
            </w:r>
          </w:p>
          <w:p w:rsidR="0040098E" w:rsidRPr="00DE2E56" w:rsidRDefault="0040098E" w:rsidP="009D252C">
            <w:pPr>
              <w:numPr>
                <w:ilvl w:val="0"/>
                <w:numId w:val="9"/>
              </w:numPr>
              <w:suppressAutoHyphens/>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Каликинская средняя школа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29.</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п. Большеорловское, п. Березовский, п. Ватомский, п. Орловский, п.Рустай, п.Вяз, п. Чернозерье</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Муниципальное автономное общеобразовательное учреждение Большеорловская основная школа</w:t>
            </w:r>
          </w:p>
          <w:p w:rsidR="0040098E" w:rsidRPr="00DE2E56" w:rsidRDefault="0040098E" w:rsidP="009D252C">
            <w:pPr>
              <w:numPr>
                <w:ilvl w:val="0"/>
                <w:numId w:val="9"/>
              </w:numPr>
              <w:suppressAutoHyphens/>
              <w:autoSpaceDE w:val="0"/>
              <w:ind w:left="78" w:hanging="3"/>
              <w:jc w:val="both"/>
            </w:pPr>
            <w:r w:rsidRPr="00DE2E56">
              <w:t xml:space="preserve">Для обучения по образовательным программам среднего общего образования - Муниципальное автономное </w:t>
            </w:r>
            <w:r w:rsidRPr="00DE2E56">
              <w:lastRenderedPageBreak/>
              <w:t>общеобразовательное учреждение Останкинская средняя школа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30.</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д. Красная Слобода, д.Белоусово, д.Березовка, д.Большое Уткино, д.Варначево, д.Высоково, д. Горелово, микрорайон Горелово, д.Долгово, д.Дубенки, д.Ежово, д.Зубово, д.Ивановское, д.Ивонькино, д.Ильинское, д.Княжево, д.Кольцово, д.Коринка, д.Круглово, д.Курочкино, д.Лихачево, д.Макарово, д.Малое Уткино, д.Мякотинское, д.Оманово, д.Опалиха, д.Пикино, д.Пикинские Гривы, д.Побегайки,  д. Потемино, д.Разгуляйки, д.Рябинки, д.Савино, д.Сверчково, д.Свободное, д.Сунгурово, д.Тарасово, д.Трубниково, д.Шерстнево, микрорайон Шерстнево Поле,  д.Юрасово, п.Керженец,  п.Пионерский, п.Приречный, с.Развилье</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Муниципальное автономное общеобразовательное учреждение Краснослободская основная школа</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"Пчёлка"</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"Колосок"</w:t>
            </w:r>
          </w:p>
          <w:p w:rsidR="0040098E" w:rsidRPr="00DE2E56" w:rsidRDefault="0040098E" w:rsidP="009D252C">
            <w:pPr>
              <w:numPr>
                <w:ilvl w:val="0"/>
                <w:numId w:val="9"/>
              </w:numPr>
              <w:suppressAutoHyphens/>
              <w:autoSpaceDE w:val="0"/>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№4</w:t>
            </w:r>
          </w:p>
        </w:tc>
      </w:tr>
      <w:tr w:rsidR="0040098E" w:rsidRPr="00DE2E56" w:rsidTr="009D252C">
        <w:tc>
          <w:tcPr>
            <w:tcW w:w="708" w:type="dxa"/>
            <w:tcBorders>
              <w:top w:val="single" w:sz="4" w:space="0" w:color="000000"/>
              <w:left w:val="single" w:sz="4" w:space="0" w:color="000000"/>
              <w:bottom w:val="single" w:sz="4" w:space="0" w:color="000000"/>
            </w:tcBorders>
            <w:shd w:val="clear" w:color="auto" w:fill="FFFFFF"/>
          </w:tcPr>
          <w:p w:rsidR="0040098E" w:rsidRPr="00DE2E56" w:rsidRDefault="0040098E" w:rsidP="009D252C">
            <w:pPr>
              <w:jc w:val="both"/>
            </w:pPr>
            <w:r>
              <w:t>31.</w:t>
            </w:r>
          </w:p>
        </w:tc>
        <w:tc>
          <w:tcPr>
            <w:tcW w:w="5244" w:type="dxa"/>
            <w:tcBorders>
              <w:top w:val="single" w:sz="4" w:space="0" w:color="000000"/>
              <w:left w:val="single" w:sz="4" w:space="0" w:color="000000"/>
              <w:bottom w:val="single" w:sz="4" w:space="0" w:color="000000"/>
            </w:tcBorders>
            <w:shd w:val="clear" w:color="auto" w:fill="FFFFFF"/>
          </w:tcPr>
          <w:p w:rsidR="0040098E" w:rsidRPr="00DE2E56" w:rsidRDefault="0040098E" w:rsidP="009D252C">
            <w:pPr>
              <w:jc w:val="both"/>
            </w:pPr>
            <w:r w:rsidRPr="00DE2E56">
              <w:t>с. Редькино, д.Блины, д. Боярское, д. Бурнаково, д.Ваганьково, д.Ватома, д. Вернягово, д. Вязовка, д.Глазково, д. Дуплево, д. Елисино, д.Заборье, д. Клюкино, д. Колобово, д. Куземино, д. Марково, д.Матвеевка, д.Орехово, д. Петрово, д.Пумра, д. Путьково, д.Рожново, д. Садовая, д. Синцово, д. Скородумки, д. Сосновка, д. Сошники, д. Торчилово д. Тушнино, д. Ульяниха, д. Ушенино, д. Чернораменье, территория Борвиха, территория СНТ Кривель</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3"/>
              <w:jc w:val="both"/>
            </w:pPr>
            <w:r w:rsidRPr="00DE2E56">
              <w:t>Муниципальное автономное общеобразовательное учреждение Редькинская основная школа</w:t>
            </w:r>
          </w:p>
          <w:p w:rsidR="0040098E" w:rsidRPr="00DE2E56" w:rsidRDefault="0040098E" w:rsidP="009D252C">
            <w:pPr>
              <w:numPr>
                <w:ilvl w:val="0"/>
                <w:numId w:val="9"/>
              </w:numPr>
              <w:suppressAutoHyphens/>
              <w:autoSpaceDE w:val="0"/>
              <w:ind w:left="78" w:hanging="3"/>
              <w:jc w:val="both"/>
            </w:pPr>
            <w:r w:rsidRPr="00DE2E56">
              <w:t>Муниципальное автономное дошкольное образовательное учреждение детский сад   "Белоснежка"</w:t>
            </w:r>
          </w:p>
          <w:p w:rsidR="0040098E" w:rsidRPr="00DE2E56" w:rsidRDefault="0040098E" w:rsidP="009D252C">
            <w:pPr>
              <w:numPr>
                <w:ilvl w:val="0"/>
                <w:numId w:val="9"/>
              </w:numPr>
              <w:suppressAutoHyphens/>
              <w:autoSpaceDE w:val="0"/>
              <w:ind w:left="78" w:hanging="3"/>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средняя школа №10</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t>32.</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 xml:space="preserve">с.п. совхоза «Сормовский Пролетарий», д. Александровка, д.Большие Литвинки, д. Большое Покровское, д. Борисово, д.Ботусино, д.Вороново, д.Вязовое, д.Вяловское, д.Ганино, д.Глазовка, д.Дресвино, урочище Желватиха, д. Запрудное, д. Захарово, д.Зинькино, д. Клинцово, д.Коврово, д.Красногорка, д.Кривцово, д.Кунавино, д.Лискино, </w:t>
            </w:r>
            <w:r w:rsidRPr="00DE2E56">
              <w:lastRenderedPageBreak/>
              <w:t>д.Малое Покровское, д.Малые Литвинки, д.Матюшки, д.Милютино, д.Некрасово, д.Обмелюхино, д.Орешки, д.Осинки, д.Охотино, д.Пирогово, д.Подлужки, д.Рябчиково, д.Скородумки, д.Смышляйки, д.Соломатки, д.Хвалынки, д.Хмелево, д.Хрипуново, д.Чернолесская Пустынь, д.Юрино</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78" w:hanging="141"/>
              <w:jc w:val="both"/>
            </w:pPr>
            <w:r w:rsidRPr="00DE2E56">
              <w:lastRenderedPageBreak/>
              <w:t xml:space="preserve"> Муниципальное автономное общеобразовательное учреждение Совхозская основная школа </w:t>
            </w:r>
          </w:p>
          <w:p w:rsidR="0040098E" w:rsidRPr="00DE2E56" w:rsidRDefault="0040098E" w:rsidP="009D252C">
            <w:pPr>
              <w:numPr>
                <w:ilvl w:val="0"/>
                <w:numId w:val="9"/>
              </w:numPr>
              <w:suppressAutoHyphens/>
              <w:autoSpaceDE w:val="0"/>
              <w:ind w:left="78" w:hanging="78"/>
              <w:jc w:val="both"/>
            </w:pPr>
            <w:r w:rsidRPr="00DE2E56">
              <w:t>Муниципальное автономное  дошкольное образовательное учреждение детский сад   "Ромашка"</w:t>
            </w:r>
          </w:p>
          <w:p w:rsidR="0040098E" w:rsidRPr="00DE2E56" w:rsidRDefault="0040098E" w:rsidP="009D252C">
            <w:pPr>
              <w:numPr>
                <w:ilvl w:val="0"/>
                <w:numId w:val="9"/>
              </w:numPr>
              <w:suppressAutoHyphens/>
              <w:autoSpaceDE w:val="0"/>
              <w:ind w:left="78" w:hanging="78"/>
              <w:jc w:val="both"/>
            </w:pPr>
            <w:r w:rsidRPr="00DE2E56">
              <w:t xml:space="preserve">Для обучения по </w:t>
            </w:r>
            <w:r w:rsidRPr="00DE2E56">
              <w:lastRenderedPageBreak/>
              <w:t>образовательным программам среднего общего образования - Муниципальное автономное общеобразовательное учреждение Линдовская средняя школа</w:t>
            </w:r>
          </w:p>
        </w:tc>
      </w:tr>
      <w:tr w:rsidR="0040098E" w:rsidRPr="00DE2E56" w:rsidTr="009D252C">
        <w:tc>
          <w:tcPr>
            <w:tcW w:w="708" w:type="dxa"/>
            <w:tcBorders>
              <w:top w:val="single" w:sz="4" w:space="0" w:color="000000"/>
              <w:left w:val="single" w:sz="4" w:space="0" w:color="000000"/>
              <w:bottom w:val="single" w:sz="4" w:space="0" w:color="000000"/>
            </w:tcBorders>
          </w:tcPr>
          <w:p w:rsidR="0040098E" w:rsidRPr="00DE2E56" w:rsidRDefault="0040098E" w:rsidP="009D252C">
            <w:pPr>
              <w:jc w:val="both"/>
            </w:pPr>
            <w:r>
              <w:lastRenderedPageBreak/>
              <w:t>33</w:t>
            </w:r>
          </w:p>
        </w:tc>
        <w:tc>
          <w:tcPr>
            <w:tcW w:w="5244" w:type="dxa"/>
            <w:tcBorders>
              <w:top w:val="single" w:sz="4" w:space="0" w:color="000000"/>
              <w:left w:val="single" w:sz="4" w:space="0" w:color="000000"/>
              <w:bottom w:val="single" w:sz="4" w:space="0" w:color="000000"/>
            </w:tcBorders>
          </w:tcPr>
          <w:p w:rsidR="0040098E" w:rsidRPr="00DE2E56" w:rsidRDefault="0040098E" w:rsidP="009D252C">
            <w:pPr>
              <w:jc w:val="both"/>
            </w:pPr>
            <w:r w:rsidRPr="00DE2E56">
              <w:t>с. Ямново, д.Вязилка, д. Городное, д. Долгово, д. Завражное, с. Ивановское, д.Нечаево, п.Первое Мая, д. Плотинка, с. Селищи, д. Тугарино, д. Межуйки</w:t>
            </w:r>
          </w:p>
        </w:tc>
        <w:tc>
          <w:tcPr>
            <w:tcW w:w="4087" w:type="dxa"/>
            <w:tcBorders>
              <w:top w:val="single" w:sz="4" w:space="0" w:color="000000"/>
              <w:left w:val="single" w:sz="4" w:space="0" w:color="000000"/>
              <w:bottom w:val="single" w:sz="4" w:space="0" w:color="000000"/>
              <w:right w:val="single" w:sz="4" w:space="0" w:color="000000"/>
            </w:tcBorders>
          </w:tcPr>
          <w:p w:rsidR="0040098E" w:rsidRPr="00DE2E56" w:rsidRDefault="0040098E" w:rsidP="009D252C">
            <w:pPr>
              <w:numPr>
                <w:ilvl w:val="0"/>
                <w:numId w:val="9"/>
              </w:numPr>
              <w:suppressAutoHyphens/>
              <w:autoSpaceDE w:val="0"/>
              <w:ind w:left="175" w:hanging="141"/>
              <w:jc w:val="both"/>
            </w:pPr>
            <w:r w:rsidRPr="00DE2E56">
              <w:t>Муниципальное автономное общеобразовательное учреждение Ямновская основная школа</w:t>
            </w:r>
          </w:p>
          <w:p w:rsidR="0040098E" w:rsidRPr="00DE2E56" w:rsidRDefault="0040098E" w:rsidP="009D252C">
            <w:pPr>
              <w:numPr>
                <w:ilvl w:val="0"/>
                <w:numId w:val="9"/>
              </w:numPr>
              <w:suppressAutoHyphens/>
              <w:autoSpaceDE w:val="0"/>
              <w:ind w:left="175" w:hanging="141"/>
              <w:jc w:val="both"/>
            </w:pPr>
            <w:r w:rsidRPr="00DE2E56">
              <w:t>Муниципальное автономное дошкольное образовательное учреждение Ямновский детский сад   "Василёк"</w:t>
            </w:r>
          </w:p>
          <w:p w:rsidR="0040098E" w:rsidRPr="00DE2E56" w:rsidRDefault="0040098E" w:rsidP="009D252C">
            <w:pPr>
              <w:numPr>
                <w:ilvl w:val="0"/>
                <w:numId w:val="9"/>
              </w:numPr>
              <w:suppressAutoHyphens/>
              <w:autoSpaceDE w:val="0"/>
              <w:ind w:left="175" w:hanging="141"/>
              <w:jc w:val="both"/>
            </w:pPr>
            <w:r w:rsidRPr="00DE2E56">
              <w:t>Для обучения по образовательным программам среднего общего образования - Муниципальное автономное общеобразовательное учреждение Останкинская средняя школа</w:t>
            </w:r>
          </w:p>
        </w:tc>
      </w:tr>
    </w:tbl>
    <w:p w:rsidR="0040098E" w:rsidRPr="00DE2E56" w:rsidRDefault="0040098E" w:rsidP="00E70F5D">
      <w:pPr>
        <w:jc w:val="center"/>
      </w:pPr>
    </w:p>
    <w:p w:rsidR="0040098E" w:rsidRDefault="0040098E" w:rsidP="00E70F5D">
      <w:pPr>
        <w:jc w:val="center"/>
      </w:pPr>
    </w:p>
    <w:p w:rsidR="0040098E" w:rsidRDefault="0040098E" w:rsidP="00E70F5D">
      <w:pPr>
        <w:jc w:val="center"/>
        <w:rPr>
          <w:lang w:val="en-US"/>
        </w:rPr>
      </w:pPr>
      <w:r>
        <w:t>________________________</w:t>
      </w:r>
    </w:p>
    <w:sectPr w:rsidR="0040098E" w:rsidSect="00E70F5D">
      <w:headerReference w:type="default" r:id="rId8"/>
      <w:pgSz w:w="11906" w:h="16838"/>
      <w:pgMar w:top="851" w:right="851" w:bottom="36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15" w:rsidRDefault="00D96A15">
      <w:r>
        <w:separator/>
      </w:r>
    </w:p>
  </w:endnote>
  <w:endnote w:type="continuationSeparator" w:id="1">
    <w:p w:rsidR="00D96A15" w:rsidRDefault="00D96A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15" w:rsidRDefault="00D96A15">
      <w:r>
        <w:separator/>
      </w:r>
    </w:p>
  </w:footnote>
  <w:footnote w:type="continuationSeparator" w:id="1">
    <w:p w:rsidR="00D96A15" w:rsidRDefault="00D96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8E" w:rsidRDefault="0076060D" w:rsidP="002A48DA">
    <w:pPr>
      <w:pStyle w:val="aa"/>
      <w:framePr w:wrap="auto" w:vAnchor="text" w:hAnchor="margin" w:xAlign="right" w:y="1"/>
      <w:rPr>
        <w:rStyle w:val="ac"/>
      </w:rPr>
    </w:pPr>
    <w:r>
      <w:rPr>
        <w:rStyle w:val="ac"/>
      </w:rPr>
      <w:fldChar w:fldCharType="begin"/>
    </w:r>
    <w:r w:rsidR="0040098E">
      <w:rPr>
        <w:rStyle w:val="ac"/>
      </w:rPr>
      <w:instrText xml:space="preserve">PAGE  </w:instrText>
    </w:r>
    <w:r>
      <w:rPr>
        <w:rStyle w:val="ac"/>
      </w:rPr>
      <w:fldChar w:fldCharType="separate"/>
    </w:r>
    <w:r w:rsidR="00A2506C">
      <w:rPr>
        <w:rStyle w:val="ac"/>
        <w:noProof/>
      </w:rPr>
      <w:t>14</w:t>
    </w:r>
    <w:r>
      <w:rPr>
        <w:rStyle w:val="ac"/>
      </w:rPr>
      <w:fldChar w:fldCharType="end"/>
    </w:r>
  </w:p>
  <w:p w:rsidR="0040098E" w:rsidRDefault="0040098E" w:rsidP="00F641AF">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nsid w:val="088E6C75"/>
    <w:multiLevelType w:val="multilevel"/>
    <w:tmpl w:val="84E8525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BB1051B"/>
    <w:multiLevelType w:val="hybridMultilevel"/>
    <w:tmpl w:val="B432669A"/>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3">
    <w:nsid w:val="260E2B2B"/>
    <w:multiLevelType w:val="hybridMultilevel"/>
    <w:tmpl w:val="F87AFD3A"/>
    <w:lvl w:ilvl="0" w:tplc="BE765AE8">
      <w:start w:val="1"/>
      <w:numFmt w:val="decimal"/>
      <w:lvlText w:val="%1."/>
      <w:lvlJc w:val="left"/>
      <w:pPr>
        <w:ind w:left="1848" w:hanging="114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D030ADB"/>
    <w:multiLevelType w:val="hybridMultilevel"/>
    <w:tmpl w:val="4E742FD6"/>
    <w:lvl w:ilvl="0" w:tplc="04190001">
      <w:start w:val="1"/>
      <w:numFmt w:val="bullet"/>
      <w:lvlText w:val=""/>
      <w:lvlJc w:val="left"/>
      <w:pPr>
        <w:tabs>
          <w:tab w:val="num" w:pos="1575"/>
        </w:tabs>
        <w:ind w:left="1575" w:hanging="360"/>
      </w:pPr>
      <w:rPr>
        <w:rFonts w:ascii="Symbol" w:hAnsi="Symbol" w:cs="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cs="Wingdings" w:hint="default"/>
      </w:rPr>
    </w:lvl>
    <w:lvl w:ilvl="3" w:tplc="04190001">
      <w:start w:val="1"/>
      <w:numFmt w:val="bullet"/>
      <w:lvlText w:val=""/>
      <w:lvlJc w:val="left"/>
      <w:pPr>
        <w:tabs>
          <w:tab w:val="num" w:pos="3735"/>
        </w:tabs>
        <w:ind w:left="3735" w:hanging="360"/>
      </w:pPr>
      <w:rPr>
        <w:rFonts w:ascii="Symbol" w:hAnsi="Symbol" w:cs="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cs="Wingdings" w:hint="default"/>
      </w:rPr>
    </w:lvl>
    <w:lvl w:ilvl="6" w:tplc="04190001">
      <w:start w:val="1"/>
      <w:numFmt w:val="bullet"/>
      <w:lvlText w:val=""/>
      <w:lvlJc w:val="left"/>
      <w:pPr>
        <w:tabs>
          <w:tab w:val="num" w:pos="5895"/>
        </w:tabs>
        <w:ind w:left="5895" w:hanging="360"/>
      </w:pPr>
      <w:rPr>
        <w:rFonts w:ascii="Symbol" w:hAnsi="Symbol" w:cs="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cs="Wingdings" w:hint="default"/>
      </w:rPr>
    </w:lvl>
  </w:abstractNum>
  <w:abstractNum w:abstractNumId="5">
    <w:nsid w:val="44A8121F"/>
    <w:multiLevelType w:val="hybridMultilevel"/>
    <w:tmpl w:val="A7669D3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55043D67"/>
    <w:multiLevelType w:val="multilevel"/>
    <w:tmpl w:val="9EEE9FB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55BF3BD9"/>
    <w:multiLevelType w:val="hybridMultilevel"/>
    <w:tmpl w:val="FDCC12B6"/>
    <w:lvl w:ilvl="0" w:tplc="04190001">
      <w:start w:val="1"/>
      <w:numFmt w:val="bullet"/>
      <w:lvlText w:val=""/>
      <w:lvlJc w:val="left"/>
      <w:pPr>
        <w:tabs>
          <w:tab w:val="num" w:pos="1428"/>
        </w:tabs>
        <w:ind w:left="1428" w:hanging="360"/>
      </w:pPr>
      <w:rPr>
        <w:rFonts w:ascii="Symbol" w:hAnsi="Symbol" w:cs="Symbol" w:hint="default"/>
      </w:rPr>
    </w:lvl>
    <w:lvl w:ilvl="1" w:tplc="FEDE164A">
      <w:start w:val="1"/>
      <w:numFmt w:val="bullet"/>
      <w:lvlText w:val="▪"/>
      <w:lvlJc w:val="left"/>
      <w:pPr>
        <w:tabs>
          <w:tab w:val="num" w:pos="2298"/>
        </w:tabs>
        <w:ind w:left="2128" w:hanging="34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8"/>
  </w:num>
  <w:num w:numId="2">
    <w:abstractNumId w:val="2"/>
  </w:num>
  <w:num w:numId="3">
    <w:abstractNumId w:val="4"/>
  </w:num>
  <w:num w:numId="4">
    <w:abstractNumId w:val="5"/>
  </w:num>
  <w:num w:numId="5">
    <w:abstractNumId w:val="7"/>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74F"/>
    <w:rsid w:val="00005B63"/>
    <w:rsid w:val="000136D8"/>
    <w:rsid w:val="00067A55"/>
    <w:rsid w:val="00072156"/>
    <w:rsid w:val="00072A2C"/>
    <w:rsid w:val="00084EB7"/>
    <w:rsid w:val="000B44C6"/>
    <w:rsid w:val="000C26E8"/>
    <w:rsid w:val="000C3888"/>
    <w:rsid w:val="000D315B"/>
    <w:rsid w:val="000F5BB2"/>
    <w:rsid w:val="000F5BF7"/>
    <w:rsid w:val="000F65D4"/>
    <w:rsid w:val="000F668B"/>
    <w:rsid w:val="001028A0"/>
    <w:rsid w:val="00113346"/>
    <w:rsid w:val="0013667A"/>
    <w:rsid w:val="001405B0"/>
    <w:rsid w:val="00156FD8"/>
    <w:rsid w:val="00163FDA"/>
    <w:rsid w:val="001908AF"/>
    <w:rsid w:val="001A1D28"/>
    <w:rsid w:val="001B76C7"/>
    <w:rsid w:val="001C3B1E"/>
    <w:rsid w:val="001C44F5"/>
    <w:rsid w:val="001D4541"/>
    <w:rsid w:val="001E3A5F"/>
    <w:rsid w:val="001E4ABE"/>
    <w:rsid w:val="00200472"/>
    <w:rsid w:val="00211833"/>
    <w:rsid w:val="00221ECC"/>
    <w:rsid w:val="00231F34"/>
    <w:rsid w:val="00235329"/>
    <w:rsid w:val="00235BF9"/>
    <w:rsid w:val="002539AD"/>
    <w:rsid w:val="0026311A"/>
    <w:rsid w:val="002653C0"/>
    <w:rsid w:val="00287A68"/>
    <w:rsid w:val="00287BCF"/>
    <w:rsid w:val="002A48DA"/>
    <w:rsid w:val="002B0960"/>
    <w:rsid w:val="002B1223"/>
    <w:rsid w:val="002B2B9F"/>
    <w:rsid w:val="002D42CA"/>
    <w:rsid w:val="002D724E"/>
    <w:rsid w:val="002E0019"/>
    <w:rsid w:val="00311A88"/>
    <w:rsid w:val="0032560A"/>
    <w:rsid w:val="00333169"/>
    <w:rsid w:val="00333FA4"/>
    <w:rsid w:val="003576AE"/>
    <w:rsid w:val="0037396B"/>
    <w:rsid w:val="00383663"/>
    <w:rsid w:val="003910FE"/>
    <w:rsid w:val="003972A0"/>
    <w:rsid w:val="00397EF9"/>
    <w:rsid w:val="003B0A8F"/>
    <w:rsid w:val="003B5BF7"/>
    <w:rsid w:val="003E7A96"/>
    <w:rsid w:val="0040098E"/>
    <w:rsid w:val="004038EC"/>
    <w:rsid w:val="00404F57"/>
    <w:rsid w:val="004051B8"/>
    <w:rsid w:val="00424264"/>
    <w:rsid w:val="0044266E"/>
    <w:rsid w:val="00447050"/>
    <w:rsid w:val="00450BEE"/>
    <w:rsid w:val="0046399F"/>
    <w:rsid w:val="00477BD5"/>
    <w:rsid w:val="004B5CD8"/>
    <w:rsid w:val="004B606B"/>
    <w:rsid w:val="004B6512"/>
    <w:rsid w:val="004C6585"/>
    <w:rsid w:val="004D0115"/>
    <w:rsid w:val="004D2E58"/>
    <w:rsid w:val="004E6844"/>
    <w:rsid w:val="004E69C5"/>
    <w:rsid w:val="004F26BA"/>
    <w:rsid w:val="00503E99"/>
    <w:rsid w:val="00515083"/>
    <w:rsid w:val="005270D9"/>
    <w:rsid w:val="005318F3"/>
    <w:rsid w:val="00532615"/>
    <w:rsid w:val="00547204"/>
    <w:rsid w:val="00586331"/>
    <w:rsid w:val="005918CF"/>
    <w:rsid w:val="00591B48"/>
    <w:rsid w:val="00593BEB"/>
    <w:rsid w:val="00594A8F"/>
    <w:rsid w:val="00594C70"/>
    <w:rsid w:val="005A078C"/>
    <w:rsid w:val="005A5E50"/>
    <w:rsid w:val="005B74E7"/>
    <w:rsid w:val="005C1245"/>
    <w:rsid w:val="005C43D3"/>
    <w:rsid w:val="005C73AD"/>
    <w:rsid w:val="005D01C5"/>
    <w:rsid w:val="005D33D3"/>
    <w:rsid w:val="005E1B29"/>
    <w:rsid w:val="005F4F4C"/>
    <w:rsid w:val="005F5A19"/>
    <w:rsid w:val="0061674F"/>
    <w:rsid w:val="00620E48"/>
    <w:rsid w:val="0063232C"/>
    <w:rsid w:val="00652671"/>
    <w:rsid w:val="0066005C"/>
    <w:rsid w:val="00676665"/>
    <w:rsid w:val="006773DD"/>
    <w:rsid w:val="006840F4"/>
    <w:rsid w:val="006852A6"/>
    <w:rsid w:val="006966C2"/>
    <w:rsid w:val="006A0463"/>
    <w:rsid w:val="006A5A90"/>
    <w:rsid w:val="006B05AC"/>
    <w:rsid w:val="006D294A"/>
    <w:rsid w:val="0071769F"/>
    <w:rsid w:val="00721220"/>
    <w:rsid w:val="00727F48"/>
    <w:rsid w:val="00734A08"/>
    <w:rsid w:val="00741992"/>
    <w:rsid w:val="00750921"/>
    <w:rsid w:val="007557CC"/>
    <w:rsid w:val="0076060D"/>
    <w:rsid w:val="007776E2"/>
    <w:rsid w:val="0078202D"/>
    <w:rsid w:val="0078366B"/>
    <w:rsid w:val="00785FFA"/>
    <w:rsid w:val="0079202A"/>
    <w:rsid w:val="007922CE"/>
    <w:rsid w:val="007956C5"/>
    <w:rsid w:val="00795E66"/>
    <w:rsid w:val="007A1871"/>
    <w:rsid w:val="007D5E9F"/>
    <w:rsid w:val="008233EE"/>
    <w:rsid w:val="0083176D"/>
    <w:rsid w:val="00831858"/>
    <w:rsid w:val="00832EA5"/>
    <w:rsid w:val="008372AA"/>
    <w:rsid w:val="00854BBD"/>
    <w:rsid w:val="00857889"/>
    <w:rsid w:val="00860156"/>
    <w:rsid w:val="008713CD"/>
    <w:rsid w:val="008803BA"/>
    <w:rsid w:val="00895A50"/>
    <w:rsid w:val="008B29F4"/>
    <w:rsid w:val="008D0095"/>
    <w:rsid w:val="008D2BAF"/>
    <w:rsid w:val="008D4277"/>
    <w:rsid w:val="008F6517"/>
    <w:rsid w:val="00902B47"/>
    <w:rsid w:val="00904BCF"/>
    <w:rsid w:val="00906FB9"/>
    <w:rsid w:val="00920408"/>
    <w:rsid w:val="009541A4"/>
    <w:rsid w:val="0096665B"/>
    <w:rsid w:val="00967F2A"/>
    <w:rsid w:val="00980254"/>
    <w:rsid w:val="00986C69"/>
    <w:rsid w:val="009A63FF"/>
    <w:rsid w:val="009A6491"/>
    <w:rsid w:val="009C1A9E"/>
    <w:rsid w:val="009D252C"/>
    <w:rsid w:val="009E424C"/>
    <w:rsid w:val="00A017A5"/>
    <w:rsid w:val="00A07D25"/>
    <w:rsid w:val="00A13D46"/>
    <w:rsid w:val="00A240CA"/>
    <w:rsid w:val="00A2506C"/>
    <w:rsid w:val="00A25CC3"/>
    <w:rsid w:val="00A33150"/>
    <w:rsid w:val="00A42148"/>
    <w:rsid w:val="00A460C3"/>
    <w:rsid w:val="00A51F99"/>
    <w:rsid w:val="00A53D86"/>
    <w:rsid w:val="00A628F1"/>
    <w:rsid w:val="00A66221"/>
    <w:rsid w:val="00A66CA7"/>
    <w:rsid w:val="00A73918"/>
    <w:rsid w:val="00A7521D"/>
    <w:rsid w:val="00A803E3"/>
    <w:rsid w:val="00A876C4"/>
    <w:rsid w:val="00A9343E"/>
    <w:rsid w:val="00AA0F2C"/>
    <w:rsid w:val="00AA6475"/>
    <w:rsid w:val="00AB6929"/>
    <w:rsid w:val="00AC447A"/>
    <w:rsid w:val="00AC4C8F"/>
    <w:rsid w:val="00AF1606"/>
    <w:rsid w:val="00AF563D"/>
    <w:rsid w:val="00AF6341"/>
    <w:rsid w:val="00B032C4"/>
    <w:rsid w:val="00B11CC3"/>
    <w:rsid w:val="00B1751D"/>
    <w:rsid w:val="00B25610"/>
    <w:rsid w:val="00B4236E"/>
    <w:rsid w:val="00B42C25"/>
    <w:rsid w:val="00B51172"/>
    <w:rsid w:val="00B579B7"/>
    <w:rsid w:val="00B63256"/>
    <w:rsid w:val="00B65D77"/>
    <w:rsid w:val="00B73E97"/>
    <w:rsid w:val="00B74C88"/>
    <w:rsid w:val="00B81E70"/>
    <w:rsid w:val="00B91DD9"/>
    <w:rsid w:val="00BA10A7"/>
    <w:rsid w:val="00BA2BB3"/>
    <w:rsid w:val="00BA4486"/>
    <w:rsid w:val="00BA57A4"/>
    <w:rsid w:val="00BC48DB"/>
    <w:rsid w:val="00BD031B"/>
    <w:rsid w:val="00BD1406"/>
    <w:rsid w:val="00BD6567"/>
    <w:rsid w:val="00BE12E1"/>
    <w:rsid w:val="00BE35FF"/>
    <w:rsid w:val="00BF41FF"/>
    <w:rsid w:val="00BF4FEB"/>
    <w:rsid w:val="00BF539B"/>
    <w:rsid w:val="00C017BA"/>
    <w:rsid w:val="00C31CDE"/>
    <w:rsid w:val="00C42E5B"/>
    <w:rsid w:val="00C47CC5"/>
    <w:rsid w:val="00C53A5A"/>
    <w:rsid w:val="00C61FE1"/>
    <w:rsid w:val="00C62077"/>
    <w:rsid w:val="00C620EC"/>
    <w:rsid w:val="00C8111C"/>
    <w:rsid w:val="00C81D73"/>
    <w:rsid w:val="00CA26ED"/>
    <w:rsid w:val="00CA50EA"/>
    <w:rsid w:val="00CB36EC"/>
    <w:rsid w:val="00CC0F46"/>
    <w:rsid w:val="00CC4B83"/>
    <w:rsid w:val="00CC52AB"/>
    <w:rsid w:val="00CE3405"/>
    <w:rsid w:val="00CE5B18"/>
    <w:rsid w:val="00CE7661"/>
    <w:rsid w:val="00D0335B"/>
    <w:rsid w:val="00D0544B"/>
    <w:rsid w:val="00D123D5"/>
    <w:rsid w:val="00D31FC2"/>
    <w:rsid w:val="00D36527"/>
    <w:rsid w:val="00D4148A"/>
    <w:rsid w:val="00D60406"/>
    <w:rsid w:val="00D60F45"/>
    <w:rsid w:val="00D67D00"/>
    <w:rsid w:val="00D7176F"/>
    <w:rsid w:val="00D77ABC"/>
    <w:rsid w:val="00D96A15"/>
    <w:rsid w:val="00DD177E"/>
    <w:rsid w:val="00DD24F0"/>
    <w:rsid w:val="00DD2725"/>
    <w:rsid w:val="00DE2E56"/>
    <w:rsid w:val="00E016D1"/>
    <w:rsid w:val="00E029A6"/>
    <w:rsid w:val="00E10475"/>
    <w:rsid w:val="00E15CD0"/>
    <w:rsid w:val="00E33D17"/>
    <w:rsid w:val="00E35847"/>
    <w:rsid w:val="00E43A83"/>
    <w:rsid w:val="00E5549F"/>
    <w:rsid w:val="00E57526"/>
    <w:rsid w:val="00E6589A"/>
    <w:rsid w:val="00E70F5D"/>
    <w:rsid w:val="00E83CEC"/>
    <w:rsid w:val="00E84BA2"/>
    <w:rsid w:val="00E860CF"/>
    <w:rsid w:val="00E942B4"/>
    <w:rsid w:val="00EA4E96"/>
    <w:rsid w:val="00EE0B95"/>
    <w:rsid w:val="00EF6D09"/>
    <w:rsid w:val="00F01B64"/>
    <w:rsid w:val="00F02E4A"/>
    <w:rsid w:val="00F371D6"/>
    <w:rsid w:val="00F42BB3"/>
    <w:rsid w:val="00F52077"/>
    <w:rsid w:val="00F6054C"/>
    <w:rsid w:val="00F641AF"/>
    <w:rsid w:val="00F67AAF"/>
    <w:rsid w:val="00F70EAF"/>
    <w:rsid w:val="00F76A45"/>
    <w:rsid w:val="00F90100"/>
    <w:rsid w:val="00F94D65"/>
    <w:rsid w:val="00FA32A1"/>
    <w:rsid w:val="00FB77CA"/>
    <w:rsid w:val="00FD491D"/>
    <w:rsid w:val="00FE5084"/>
    <w:rsid w:val="00FE52EB"/>
    <w:rsid w:val="00FE66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74F"/>
    <w:rPr>
      <w:sz w:val="28"/>
      <w:szCs w:val="28"/>
    </w:rPr>
  </w:style>
  <w:style w:type="paragraph" w:styleId="3">
    <w:name w:val="heading 3"/>
    <w:basedOn w:val="a"/>
    <w:next w:val="a"/>
    <w:link w:val="30"/>
    <w:uiPriority w:val="99"/>
    <w:qFormat/>
    <w:rsid w:val="0061674F"/>
    <w:pPr>
      <w:keepNext/>
      <w:autoSpaceDE w:val="0"/>
      <w:autoSpaceDN w:val="0"/>
      <w:outlineLvl w:val="2"/>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33FE1"/>
    <w:rPr>
      <w:rFonts w:ascii="Cambria" w:eastAsia="Times New Roman" w:hAnsi="Cambria" w:cs="Times New Roman"/>
      <w:b/>
      <w:bCs/>
      <w:sz w:val="26"/>
      <w:szCs w:val="26"/>
    </w:rPr>
  </w:style>
  <w:style w:type="paragraph" w:styleId="a3">
    <w:name w:val="Body Text Indent"/>
    <w:basedOn w:val="a"/>
    <w:link w:val="a4"/>
    <w:uiPriority w:val="99"/>
    <w:rsid w:val="0061674F"/>
    <w:pPr>
      <w:ind w:firstLine="708"/>
      <w:jc w:val="both"/>
    </w:pPr>
  </w:style>
  <w:style w:type="character" w:customStyle="1" w:styleId="a4">
    <w:name w:val="Основной текст с отступом Знак"/>
    <w:basedOn w:val="a0"/>
    <w:link w:val="a3"/>
    <w:uiPriority w:val="99"/>
    <w:semiHidden/>
    <w:rsid w:val="00E33FE1"/>
    <w:rPr>
      <w:sz w:val="28"/>
      <w:szCs w:val="28"/>
    </w:rPr>
  </w:style>
  <w:style w:type="paragraph" w:styleId="a5">
    <w:name w:val="Body Text"/>
    <w:basedOn w:val="a"/>
    <w:link w:val="a6"/>
    <w:uiPriority w:val="99"/>
    <w:rsid w:val="0061674F"/>
    <w:pPr>
      <w:spacing w:after="120"/>
    </w:pPr>
  </w:style>
  <w:style w:type="character" w:customStyle="1" w:styleId="a6">
    <w:name w:val="Основной текст Знак"/>
    <w:basedOn w:val="a0"/>
    <w:link w:val="a5"/>
    <w:uiPriority w:val="99"/>
    <w:semiHidden/>
    <w:rsid w:val="00E33FE1"/>
    <w:rPr>
      <w:sz w:val="28"/>
      <w:szCs w:val="28"/>
    </w:rPr>
  </w:style>
  <w:style w:type="paragraph" w:customStyle="1" w:styleId="ConsPlusTitle">
    <w:name w:val="ConsPlusTitle"/>
    <w:uiPriority w:val="99"/>
    <w:rsid w:val="003E7A96"/>
    <w:pPr>
      <w:widowControl w:val="0"/>
      <w:autoSpaceDE w:val="0"/>
      <w:autoSpaceDN w:val="0"/>
      <w:adjustRightInd w:val="0"/>
    </w:pPr>
    <w:rPr>
      <w:b/>
      <w:bCs/>
      <w:sz w:val="24"/>
      <w:szCs w:val="24"/>
    </w:rPr>
  </w:style>
  <w:style w:type="paragraph" w:customStyle="1" w:styleId="1">
    <w:name w:val="Знак1"/>
    <w:basedOn w:val="a"/>
    <w:uiPriority w:val="99"/>
    <w:rsid w:val="003E7A96"/>
    <w:pPr>
      <w:autoSpaceDE w:val="0"/>
      <w:autoSpaceDN w:val="0"/>
      <w:spacing w:after="160" w:line="240" w:lineRule="exact"/>
    </w:pPr>
    <w:rPr>
      <w:rFonts w:ascii="Verdana" w:hAnsi="Verdana" w:cs="Verdana"/>
      <w:sz w:val="20"/>
      <w:szCs w:val="20"/>
      <w:lang w:eastAsia="en-US"/>
    </w:rPr>
  </w:style>
  <w:style w:type="character" w:styleId="a7">
    <w:name w:val="Hyperlink"/>
    <w:basedOn w:val="a0"/>
    <w:uiPriority w:val="99"/>
    <w:rsid w:val="003E7A96"/>
    <w:rPr>
      <w:color w:val="0000FF"/>
      <w:u w:val="single"/>
    </w:rPr>
  </w:style>
  <w:style w:type="paragraph" w:styleId="a8">
    <w:name w:val="Balloon Text"/>
    <w:basedOn w:val="a"/>
    <w:link w:val="a9"/>
    <w:uiPriority w:val="99"/>
    <w:semiHidden/>
    <w:rsid w:val="003910FE"/>
    <w:rPr>
      <w:rFonts w:ascii="Tahoma" w:hAnsi="Tahoma" w:cs="Tahoma"/>
      <w:sz w:val="16"/>
      <w:szCs w:val="16"/>
    </w:rPr>
  </w:style>
  <w:style w:type="character" w:customStyle="1" w:styleId="a9">
    <w:name w:val="Текст выноски Знак"/>
    <w:basedOn w:val="a0"/>
    <w:link w:val="a8"/>
    <w:uiPriority w:val="99"/>
    <w:locked/>
    <w:rsid w:val="003910FE"/>
    <w:rPr>
      <w:rFonts w:ascii="Tahoma" w:hAnsi="Tahoma" w:cs="Tahoma"/>
      <w:sz w:val="16"/>
      <w:szCs w:val="16"/>
    </w:rPr>
  </w:style>
  <w:style w:type="paragraph" w:styleId="aa">
    <w:name w:val="header"/>
    <w:basedOn w:val="a"/>
    <w:link w:val="ab"/>
    <w:uiPriority w:val="99"/>
    <w:rsid w:val="00F641AF"/>
    <w:pPr>
      <w:tabs>
        <w:tab w:val="center" w:pos="4677"/>
        <w:tab w:val="right" w:pos="9355"/>
      </w:tabs>
    </w:pPr>
  </w:style>
  <w:style w:type="character" w:customStyle="1" w:styleId="ab">
    <w:name w:val="Верхний колонтитул Знак"/>
    <w:basedOn w:val="a0"/>
    <w:link w:val="aa"/>
    <w:uiPriority w:val="99"/>
    <w:semiHidden/>
    <w:rsid w:val="00E33FE1"/>
    <w:rPr>
      <w:sz w:val="28"/>
      <w:szCs w:val="28"/>
    </w:rPr>
  </w:style>
  <w:style w:type="character" w:styleId="ac">
    <w:name w:val="page number"/>
    <w:basedOn w:val="a0"/>
    <w:uiPriority w:val="99"/>
    <w:rsid w:val="00F641AF"/>
  </w:style>
  <w:style w:type="table" w:styleId="ad">
    <w:name w:val="Table Grid"/>
    <w:basedOn w:val="a1"/>
    <w:uiPriority w:val="99"/>
    <w:rsid w:val="002B2B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rsid w:val="00AC4C8F"/>
    <w:rPr>
      <w:color w:val="auto"/>
      <w:shd w:val="clear" w:color="auto" w:fill="auto"/>
    </w:rPr>
  </w:style>
  <w:style w:type="paragraph" w:customStyle="1" w:styleId="ConsPlusNormal">
    <w:name w:val="ConsPlusNormal"/>
    <w:uiPriority w:val="99"/>
    <w:rsid w:val="003972A0"/>
    <w:pPr>
      <w:widowControl w:val="0"/>
      <w:suppressAutoHyphens/>
      <w:autoSpaceDE w:val="0"/>
      <w:ind w:firstLine="72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divs>
    <w:div w:id="1432822657">
      <w:marLeft w:val="0"/>
      <w:marRight w:val="0"/>
      <w:marTop w:val="0"/>
      <w:marBottom w:val="0"/>
      <w:divBdr>
        <w:top w:val="none" w:sz="0" w:space="0" w:color="auto"/>
        <w:left w:val="none" w:sz="0" w:space="0" w:color="auto"/>
        <w:bottom w:val="none" w:sz="0" w:space="0" w:color="auto"/>
        <w:right w:val="none" w:sz="0" w:space="0" w:color="auto"/>
      </w:divBdr>
      <w:divsChild>
        <w:div w:id="1432822665">
          <w:marLeft w:val="0"/>
          <w:marRight w:val="0"/>
          <w:marTop w:val="0"/>
          <w:marBottom w:val="0"/>
          <w:divBdr>
            <w:top w:val="none" w:sz="0" w:space="0" w:color="auto"/>
            <w:left w:val="none" w:sz="0" w:space="0" w:color="auto"/>
            <w:bottom w:val="none" w:sz="0" w:space="0" w:color="auto"/>
            <w:right w:val="none" w:sz="0" w:space="0" w:color="auto"/>
          </w:divBdr>
        </w:div>
      </w:divsChild>
    </w:div>
    <w:div w:id="1432822658">
      <w:marLeft w:val="0"/>
      <w:marRight w:val="0"/>
      <w:marTop w:val="0"/>
      <w:marBottom w:val="0"/>
      <w:divBdr>
        <w:top w:val="none" w:sz="0" w:space="0" w:color="auto"/>
        <w:left w:val="none" w:sz="0" w:space="0" w:color="auto"/>
        <w:bottom w:val="none" w:sz="0" w:space="0" w:color="auto"/>
        <w:right w:val="none" w:sz="0" w:space="0" w:color="auto"/>
      </w:divBdr>
      <w:divsChild>
        <w:div w:id="1432822660">
          <w:marLeft w:val="0"/>
          <w:marRight w:val="0"/>
          <w:marTop w:val="0"/>
          <w:marBottom w:val="0"/>
          <w:divBdr>
            <w:top w:val="none" w:sz="0" w:space="0" w:color="auto"/>
            <w:left w:val="none" w:sz="0" w:space="0" w:color="auto"/>
            <w:bottom w:val="none" w:sz="0" w:space="0" w:color="auto"/>
            <w:right w:val="none" w:sz="0" w:space="0" w:color="auto"/>
          </w:divBdr>
        </w:div>
        <w:div w:id="1432822667">
          <w:marLeft w:val="0"/>
          <w:marRight w:val="0"/>
          <w:marTop w:val="0"/>
          <w:marBottom w:val="0"/>
          <w:divBdr>
            <w:top w:val="none" w:sz="0" w:space="0" w:color="auto"/>
            <w:left w:val="none" w:sz="0" w:space="0" w:color="auto"/>
            <w:bottom w:val="none" w:sz="0" w:space="0" w:color="auto"/>
            <w:right w:val="none" w:sz="0" w:space="0" w:color="auto"/>
          </w:divBdr>
        </w:div>
        <w:div w:id="1432822669">
          <w:marLeft w:val="0"/>
          <w:marRight w:val="0"/>
          <w:marTop w:val="0"/>
          <w:marBottom w:val="0"/>
          <w:divBdr>
            <w:top w:val="none" w:sz="0" w:space="0" w:color="auto"/>
            <w:left w:val="none" w:sz="0" w:space="0" w:color="auto"/>
            <w:bottom w:val="none" w:sz="0" w:space="0" w:color="auto"/>
            <w:right w:val="none" w:sz="0" w:space="0" w:color="auto"/>
          </w:divBdr>
        </w:div>
      </w:divsChild>
    </w:div>
    <w:div w:id="1432822662">
      <w:marLeft w:val="0"/>
      <w:marRight w:val="0"/>
      <w:marTop w:val="0"/>
      <w:marBottom w:val="0"/>
      <w:divBdr>
        <w:top w:val="none" w:sz="0" w:space="0" w:color="auto"/>
        <w:left w:val="none" w:sz="0" w:space="0" w:color="auto"/>
        <w:bottom w:val="none" w:sz="0" w:space="0" w:color="auto"/>
        <w:right w:val="none" w:sz="0" w:space="0" w:color="auto"/>
      </w:divBdr>
      <w:divsChild>
        <w:div w:id="1432822670">
          <w:marLeft w:val="0"/>
          <w:marRight w:val="0"/>
          <w:marTop w:val="0"/>
          <w:marBottom w:val="0"/>
          <w:divBdr>
            <w:top w:val="none" w:sz="0" w:space="0" w:color="auto"/>
            <w:left w:val="none" w:sz="0" w:space="0" w:color="auto"/>
            <w:bottom w:val="none" w:sz="0" w:space="0" w:color="auto"/>
            <w:right w:val="none" w:sz="0" w:space="0" w:color="auto"/>
          </w:divBdr>
        </w:div>
      </w:divsChild>
    </w:div>
    <w:div w:id="1432822663">
      <w:marLeft w:val="0"/>
      <w:marRight w:val="0"/>
      <w:marTop w:val="0"/>
      <w:marBottom w:val="0"/>
      <w:divBdr>
        <w:top w:val="none" w:sz="0" w:space="0" w:color="auto"/>
        <w:left w:val="none" w:sz="0" w:space="0" w:color="auto"/>
        <w:bottom w:val="none" w:sz="0" w:space="0" w:color="auto"/>
        <w:right w:val="none" w:sz="0" w:space="0" w:color="auto"/>
      </w:divBdr>
      <w:divsChild>
        <w:div w:id="1432822668">
          <w:marLeft w:val="0"/>
          <w:marRight w:val="0"/>
          <w:marTop w:val="0"/>
          <w:marBottom w:val="0"/>
          <w:divBdr>
            <w:top w:val="none" w:sz="0" w:space="0" w:color="auto"/>
            <w:left w:val="none" w:sz="0" w:space="0" w:color="auto"/>
            <w:bottom w:val="none" w:sz="0" w:space="0" w:color="auto"/>
            <w:right w:val="none" w:sz="0" w:space="0" w:color="auto"/>
          </w:divBdr>
        </w:div>
      </w:divsChild>
    </w:div>
    <w:div w:id="1432822664">
      <w:marLeft w:val="0"/>
      <w:marRight w:val="0"/>
      <w:marTop w:val="0"/>
      <w:marBottom w:val="0"/>
      <w:divBdr>
        <w:top w:val="none" w:sz="0" w:space="0" w:color="auto"/>
        <w:left w:val="none" w:sz="0" w:space="0" w:color="auto"/>
        <w:bottom w:val="none" w:sz="0" w:space="0" w:color="auto"/>
        <w:right w:val="none" w:sz="0" w:space="0" w:color="auto"/>
      </w:divBdr>
      <w:divsChild>
        <w:div w:id="1432822659">
          <w:marLeft w:val="0"/>
          <w:marRight w:val="0"/>
          <w:marTop w:val="0"/>
          <w:marBottom w:val="0"/>
          <w:divBdr>
            <w:top w:val="none" w:sz="0" w:space="0" w:color="auto"/>
            <w:left w:val="none" w:sz="0" w:space="0" w:color="auto"/>
            <w:bottom w:val="none" w:sz="0" w:space="0" w:color="auto"/>
            <w:right w:val="none" w:sz="0" w:space="0" w:color="auto"/>
          </w:divBdr>
        </w:div>
      </w:divsChild>
    </w:div>
    <w:div w:id="1432822666">
      <w:marLeft w:val="0"/>
      <w:marRight w:val="0"/>
      <w:marTop w:val="0"/>
      <w:marBottom w:val="0"/>
      <w:divBdr>
        <w:top w:val="none" w:sz="0" w:space="0" w:color="auto"/>
        <w:left w:val="none" w:sz="0" w:space="0" w:color="auto"/>
        <w:bottom w:val="none" w:sz="0" w:space="0" w:color="auto"/>
        <w:right w:val="none" w:sz="0" w:space="0" w:color="auto"/>
      </w:divBdr>
      <w:divsChild>
        <w:div w:id="1432822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3725</Words>
  <Characters>21233</Characters>
  <Application>Microsoft Office Word</Application>
  <DocSecurity>0</DocSecurity>
  <Lines>176</Lines>
  <Paragraphs>49</Paragraphs>
  <ScaleCrop>false</ScaleCrop>
  <Company>UNO CB</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Userspc</dc:creator>
  <cp:keywords/>
  <dc:description/>
  <cp:lastModifiedBy>Пользователь Windows</cp:lastModifiedBy>
  <cp:revision>4</cp:revision>
  <cp:lastPrinted>2022-03-31T07:39:00Z</cp:lastPrinted>
  <dcterms:created xsi:type="dcterms:W3CDTF">2022-03-31T07:02:00Z</dcterms:created>
  <dcterms:modified xsi:type="dcterms:W3CDTF">2022-04-01T06:53:00Z</dcterms:modified>
</cp:coreProperties>
</file>