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E3D" w:rsidRDefault="00FB0E85" w:rsidP="00AF5720">
      <w:pPr>
        <w:tabs>
          <w:tab w:val="left" w:pos="9071"/>
        </w:tabs>
        <w:ind w:firstLine="426"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 xml:space="preserve">Администрация </w:t>
      </w:r>
      <w:r w:rsidR="00637E3D">
        <w:rPr>
          <w:rFonts w:ascii="Times New Roman" w:hAnsi="Times New Roman"/>
          <w:sz w:val="36"/>
        </w:rPr>
        <w:t>городского округа город Бор</w:t>
      </w:r>
    </w:p>
    <w:p w:rsidR="00FB0E85" w:rsidRDefault="00FB0E85" w:rsidP="00AF5720">
      <w:pPr>
        <w:tabs>
          <w:tab w:val="left" w:pos="9071"/>
        </w:tabs>
        <w:ind w:firstLine="426"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Нижегородской области</w:t>
      </w:r>
    </w:p>
    <w:p w:rsidR="00FB0E85" w:rsidRDefault="00FB0E85" w:rsidP="00AF5720">
      <w:pPr>
        <w:pStyle w:val="Heading"/>
        <w:jc w:val="center"/>
        <w:rPr>
          <w:rFonts w:ascii="Times New Roman" w:hAnsi="Times New Roman"/>
          <w:b w:val="0"/>
          <w:color w:val="000000"/>
          <w:sz w:val="28"/>
        </w:rPr>
      </w:pPr>
    </w:p>
    <w:p w:rsidR="00FB0E85" w:rsidRPr="00F431D0" w:rsidRDefault="00B173F1" w:rsidP="00AF5720">
      <w:pPr>
        <w:pStyle w:val="Heading"/>
        <w:ind w:firstLine="426"/>
        <w:jc w:val="center"/>
        <w:rPr>
          <w:rFonts w:ascii="Times New Roman" w:hAnsi="Times New Roman"/>
          <w:color w:val="000000"/>
          <w:sz w:val="36"/>
          <w:szCs w:val="36"/>
        </w:rPr>
      </w:pPr>
      <w:r w:rsidRPr="00F431D0">
        <w:rPr>
          <w:rFonts w:ascii="Times New Roman" w:hAnsi="Times New Roman"/>
          <w:color w:val="000000"/>
          <w:sz w:val="36"/>
          <w:szCs w:val="36"/>
        </w:rPr>
        <w:t>П</w:t>
      </w:r>
      <w:r w:rsidR="00F431D0">
        <w:rPr>
          <w:rFonts w:ascii="Times New Roman" w:hAnsi="Times New Roman"/>
          <w:color w:val="000000"/>
          <w:sz w:val="36"/>
          <w:szCs w:val="36"/>
        </w:rPr>
        <w:t>ОСТАНОВЛЕНИЕ</w:t>
      </w:r>
    </w:p>
    <w:p w:rsidR="00AF5720" w:rsidRDefault="00AF5720" w:rsidP="00AF5720">
      <w:pPr>
        <w:pStyle w:val="a3"/>
        <w:jc w:val="both"/>
        <w:rPr>
          <w:rFonts w:ascii="Times New Roman" w:hAnsi="Times New Roman" w:cs="Times New Roman"/>
        </w:rPr>
      </w:pPr>
    </w:p>
    <w:p w:rsidR="00FB0E85" w:rsidRPr="00F431D0" w:rsidRDefault="00B173F1" w:rsidP="00AF5720">
      <w:pPr>
        <w:pStyle w:val="a3"/>
        <w:jc w:val="both"/>
        <w:rPr>
          <w:rFonts w:ascii="Times New Roman" w:hAnsi="Times New Roman" w:cs="Times New Roman"/>
        </w:rPr>
      </w:pPr>
      <w:r w:rsidRPr="00F431D0">
        <w:rPr>
          <w:rFonts w:ascii="Times New Roman" w:hAnsi="Times New Roman" w:cs="Times New Roman"/>
        </w:rPr>
        <w:t>От</w:t>
      </w:r>
      <w:r w:rsidR="00637E3D" w:rsidRPr="00F431D0">
        <w:rPr>
          <w:rFonts w:ascii="Times New Roman" w:hAnsi="Times New Roman" w:cs="Times New Roman"/>
        </w:rPr>
        <w:t xml:space="preserve"> </w:t>
      </w:r>
      <w:r w:rsidR="00295CA2">
        <w:rPr>
          <w:rFonts w:ascii="Times New Roman" w:hAnsi="Times New Roman" w:cs="Times New Roman"/>
        </w:rPr>
        <w:t>13.03.2023</w:t>
      </w:r>
      <w:r w:rsidR="00637E3D" w:rsidRPr="00F431D0">
        <w:rPr>
          <w:rFonts w:ascii="Times New Roman" w:hAnsi="Times New Roman" w:cs="Times New Roman"/>
        </w:rPr>
        <w:t xml:space="preserve">                                                        </w:t>
      </w:r>
      <w:r w:rsidRPr="00F431D0">
        <w:rPr>
          <w:rFonts w:ascii="Times New Roman" w:hAnsi="Times New Roman" w:cs="Times New Roman"/>
        </w:rPr>
        <w:tab/>
      </w:r>
      <w:r w:rsidRPr="00F431D0">
        <w:rPr>
          <w:rFonts w:ascii="Times New Roman" w:hAnsi="Times New Roman" w:cs="Times New Roman"/>
        </w:rPr>
        <w:tab/>
      </w:r>
      <w:r w:rsidRPr="00F431D0">
        <w:rPr>
          <w:rFonts w:ascii="Times New Roman" w:hAnsi="Times New Roman" w:cs="Times New Roman"/>
        </w:rPr>
        <w:tab/>
      </w:r>
      <w:r w:rsidRPr="00F431D0">
        <w:rPr>
          <w:rFonts w:ascii="Times New Roman" w:hAnsi="Times New Roman" w:cs="Times New Roman"/>
        </w:rPr>
        <w:tab/>
      </w:r>
      <w:r w:rsidRPr="00F431D0">
        <w:rPr>
          <w:rFonts w:ascii="Times New Roman" w:hAnsi="Times New Roman" w:cs="Times New Roman"/>
        </w:rPr>
        <w:tab/>
        <w:t>№</w:t>
      </w:r>
      <w:r w:rsidR="00F431D0">
        <w:rPr>
          <w:rFonts w:ascii="Times New Roman" w:hAnsi="Times New Roman" w:cs="Times New Roman"/>
        </w:rPr>
        <w:t xml:space="preserve"> </w:t>
      </w:r>
      <w:r w:rsidR="00295CA2">
        <w:rPr>
          <w:rFonts w:ascii="Times New Roman" w:hAnsi="Times New Roman" w:cs="Times New Roman"/>
        </w:rPr>
        <w:t>1474</w:t>
      </w:r>
    </w:p>
    <w:p w:rsidR="00637E3D" w:rsidRDefault="00637E3D" w:rsidP="00AF5720">
      <w:pPr>
        <w:pStyle w:val="a3"/>
        <w:jc w:val="both"/>
        <w:rPr>
          <w:sz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06"/>
      </w:tblGrid>
      <w:tr w:rsidR="00FB0E85" w:rsidRPr="00DA4E51">
        <w:tblPrEx>
          <w:tblCellMar>
            <w:top w:w="0" w:type="dxa"/>
            <w:bottom w:w="0" w:type="dxa"/>
          </w:tblCellMar>
        </w:tblPrEx>
        <w:trPr>
          <w:trHeight w:val="1509"/>
        </w:trPr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:rsidR="00AF5720" w:rsidRDefault="00295CA2" w:rsidP="00AF5720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AF5720">
              <w:rPr>
                <w:rFonts w:ascii="Times New Roman" w:hAnsi="Times New Roman" w:cs="Times New Roman"/>
                <w:b/>
              </w:rPr>
              <w:t>О внесении изменений в состав антинаркотической комиссии городского округа г. Бор, утвержденный постановлением администрации городского округа г.Бор от 26.03.2021 №1541</w:t>
            </w:r>
          </w:p>
          <w:p w:rsidR="00E1707D" w:rsidRDefault="00E1707D" w:rsidP="00AF5720">
            <w:pPr>
              <w:tabs>
                <w:tab w:val="left" w:pos="6810"/>
              </w:tabs>
              <w:rPr>
                <w:sz w:val="2"/>
                <w:szCs w:val="2"/>
              </w:rPr>
            </w:pPr>
          </w:p>
          <w:p w:rsidR="00AF5720" w:rsidRPr="00AF5720" w:rsidRDefault="00AF5720" w:rsidP="00AF5720">
            <w:pPr>
              <w:tabs>
                <w:tab w:val="left" w:pos="6810"/>
              </w:tabs>
              <w:rPr>
                <w:sz w:val="2"/>
                <w:szCs w:val="2"/>
              </w:rPr>
            </w:pPr>
          </w:p>
        </w:tc>
      </w:tr>
    </w:tbl>
    <w:p w:rsidR="00E1707D" w:rsidRDefault="009E018D" w:rsidP="00AF5720">
      <w:pPr>
        <w:pStyle w:val="a3"/>
        <w:spacing w:line="360" w:lineRule="auto"/>
        <w:ind w:firstLine="654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А</w:t>
      </w:r>
      <w:r w:rsidR="00B173F1">
        <w:rPr>
          <w:rFonts w:ascii="Times New Roman" w:hAnsi="Times New Roman" w:cs="Times New Roman"/>
        </w:rPr>
        <w:t xml:space="preserve">дминистрация городского округа г. Бор </w:t>
      </w:r>
      <w:r w:rsidR="00B173F1" w:rsidRPr="00B173F1">
        <w:rPr>
          <w:rFonts w:ascii="Times New Roman" w:hAnsi="Times New Roman" w:cs="Times New Roman"/>
          <w:b/>
        </w:rPr>
        <w:t>постановляет:</w:t>
      </w:r>
    </w:p>
    <w:p w:rsidR="0054083A" w:rsidRDefault="00E1707D" w:rsidP="00AF5720">
      <w:pPr>
        <w:pStyle w:val="a3"/>
        <w:spacing w:line="360" w:lineRule="auto"/>
        <w:ind w:firstLine="65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9E018D">
        <w:rPr>
          <w:rFonts w:ascii="Times New Roman" w:hAnsi="Times New Roman" w:cs="Times New Roman"/>
        </w:rPr>
        <w:t>Внести в состав антинаркотической комиссии городского округа г. Бор (далее – комиссия), утвержденный постановлением администрации городского округа г. Бор от 26.03.2021 №1541 «О создании антинаркотической комиссии городского округа г.Бор и отмене постановлений администрации городского округа г. Бор от 10.02.2011 №383, от 15.12.2015 №6377» (в редакции постановлений от 29.09.2021 №4871, от 26.01.2022 №302, от 09.12.2022 №6427), следующие изменения:</w:t>
      </w:r>
    </w:p>
    <w:p w:rsidR="00B814F1" w:rsidRDefault="00D26DED" w:rsidP="00AF5720">
      <w:pPr>
        <w:pStyle w:val="a3"/>
        <w:spacing w:line="360" w:lineRule="auto"/>
        <w:ind w:firstLine="65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1.1. Вв</w:t>
      </w:r>
      <w:r w:rsidR="0061016A">
        <w:rPr>
          <w:rFonts w:ascii="Times New Roman" w:hAnsi="Times New Roman"/>
        </w:rPr>
        <w:t>ести в состав комиссии:</w:t>
      </w:r>
    </w:p>
    <w:p w:rsidR="0061016A" w:rsidRDefault="0061016A" w:rsidP="00AF5720">
      <w:pPr>
        <w:pStyle w:val="a3"/>
        <w:spacing w:line="360" w:lineRule="auto"/>
        <w:ind w:firstLine="65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Головкина Сергея Вячеславовича – заместителя начальника оперативного отдела ФКУ ИК-11 ГУФСИН России по Нижегородской области, майора</w:t>
      </w:r>
      <w:r w:rsidR="00346DFA">
        <w:rPr>
          <w:rFonts w:ascii="Times New Roman" w:hAnsi="Times New Roman"/>
        </w:rPr>
        <w:t xml:space="preserve"> внутренней службы (по согласованию);</w:t>
      </w:r>
    </w:p>
    <w:p w:rsidR="00346DFA" w:rsidRDefault="00346DFA" w:rsidP="00AF5720">
      <w:pPr>
        <w:pStyle w:val="a3"/>
        <w:spacing w:line="360" w:lineRule="auto"/>
        <w:ind w:firstLine="65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Веселова Владимира Александровича – члена Общественного Совета городского округа г. Бор (по согласованию).</w:t>
      </w:r>
    </w:p>
    <w:p w:rsidR="00E1707D" w:rsidRDefault="00D26DED" w:rsidP="00AF5720">
      <w:pPr>
        <w:pStyle w:val="a3"/>
        <w:spacing w:line="360" w:lineRule="auto"/>
        <w:ind w:firstLine="65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Общему отделу администрации городского округа г. Бор (Е.А. Копцова) обеспечить опубликование настоящего постановления в газете «БОР сегодня», сетевом издании «Бор-оффициал» и размещение на официальном сайте </w:t>
      </w:r>
      <w:r>
        <w:rPr>
          <w:rFonts w:ascii="Times New Roman" w:hAnsi="Times New Roman"/>
          <w:lang w:val="en-US"/>
        </w:rPr>
        <w:t>www</w:t>
      </w:r>
      <w:r w:rsidRPr="00B173F1">
        <w:rPr>
          <w:rFonts w:ascii="Times New Roman" w:hAnsi="Times New Roman"/>
        </w:rPr>
        <w:t>.</w:t>
      </w:r>
      <w:r>
        <w:rPr>
          <w:rFonts w:ascii="Times New Roman" w:hAnsi="Times New Roman"/>
          <w:lang w:val="en-US"/>
        </w:rPr>
        <w:t>borcity</w:t>
      </w:r>
      <w:r w:rsidRPr="00B173F1">
        <w:rPr>
          <w:rFonts w:ascii="Times New Roman" w:hAnsi="Times New Roman"/>
        </w:rPr>
        <w:t>.</w:t>
      </w:r>
      <w:r>
        <w:rPr>
          <w:rFonts w:ascii="Times New Roman" w:hAnsi="Times New Roman"/>
          <w:lang w:val="en-US"/>
        </w:rPr>
        <w:t>ru</w:t>
      </w:r>
      <w:r w:rsidRPr="00B173F1">
        <w:rPr>
          <w:rFonts w:ascii="Times New Roman" w:hAnsi="Times New Roman"/>
        </w:rPr>
        <w:t>.</w:t>
      </w:r>
    </w:p>
    <w:tbl>
      <w:tblPr>
        <w:tblW w:w="0" w:type="auto"/>
        <w:tblInd w:w="108" w:type="dxa"/>
        <w:tblLayout w:type="fixed"/>
        <w:tblLook w:val="0000"/>
      </w:tblPr>
      <w:tblGrid>
        <w:gridCol w:w="4985"/>
        <w:gridCol w:w="4796"/>
      </w:tblGrid>
      <w:tr w:rsidR="00FB0E85">
        <w:tblPrEx>
          <w:tblCellMar>
            <w:top w:w="0" w:type="dxa"/>
            <w:bottom w:w="0" w:type="dxa"/>
          </w:tblCellMar>
        </w:tblPrEx>
        <w:tc>
          <w:tcPr>
            <w:tcW w:w="4985" w:type="dxa"/>
            <w:tcBorders>
              <w:top w:val="nil"/>
              <w:left w:val="nil"/>
              <w:bottom w:val="nil"/>
              <w:right w:val="nil"/>
            </w:tcBorders>
          </w:tcPr>
          <w:p w:rsidR="00696C71" w:rsidRPr="00CC4A23" w:rsidRDefault="00696C71" w:rsidP="00AF5720">
            <w:pPr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  <w:p w:rsidR="00FB0E85" w:rsidRPr="00CC4A23" w:rsidRDefault="00FE093B" w:rsidP="00AF5720">
            <w:pPr>
              <w:ind w:hanging="108"/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Г</w:t>
            </w:r>
            <w:r w:rsidR="00FB0E85" w:rsidRPr="00CC4A23">
              <w:rPr>
                <w:rFonts w:ascii="Times New Roman" w:hAnsi="Times New Roman"/>
                <w:color w:val="000000"/>
                <w:sz w:val="28"/>
              </w:rPr>
              <w:t>лав</w:t>
            </w:r>
            <w:r>
              <w:rPr>
                <w:rFonts w:ascii="Times New Roman" w:hAnsi="Times New Roman"/>
                <w:color w:val="000000"/>
                <w:sz w:val="28"/>
              </w:rPr>
              <w:t>а</w:t>
            </w:r>
            <w:r w:rsidR="00FB0E85" w:rsidRPr="00CC4A23"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 w:rsidR="00B15BF8">
              <w:rPr>
                <w:rFonts w:ascii="Times New Roman" w:hAnsi="Times New Roman"/>
                <w:color w:val="000000"/>
                <w:sz w:val="28"/>
              </w:rPr>
              <w:t>местного самоуправления</w:t>
            </w:r>
          </w:p>
        </w:tc>
        <w:tc>
          <w:tcPr>
            <w:tcW w:w="4796" w:type="dxa"/>
            <w:tcBorders>
              <w:top w:val="nil"/>
              <w:left w:val="nil"/>
              <w:bottom w:val="nil"/>
              <w:right w:val="nil"/>
            </w:tcBorders>
          </w:tcPr>
          <w:p w:rsidR="00696C71" w:rsidRPr="00CC4A23" w:rsidRDefault="00696C71" w:rsidP="00AF5720">
            <w:pPr>
              <w:jc w:val="right"/>
              <w:rPr>
                <w:rFonts w:ascii="Times New Roman" w:hAnsi="Times New Roman"/>
                <w:color w:val="000000"/>
                <w:sz w:val="28"/>
              </w:rPr>
            </w:pPr>
          </w:p>
          <w:p w:rsidR="00FB0E85" w:rsidRPr="00CC4A23" w:rsidRDefault="00FE093B" w:rsidP="00AF5720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А.В. </w:t>
            </w:r>
            <w:r w:rsidR="00B15BF8">
              <w:rPr>
                <w:rFonts w:ascii="Times New Roman" w:hAnsi="Times New Roman"/>
                <w:color w:val="000000"/>
                <w:sz w:val="28"/>
                <w:szCs w:val="28"/>
              </w:rPr>
              <w:t>Боровский</w:t>
            </w:r>
          </w:p>
        </w:tc>
      </w:tr>
    </w:tbl>
    <w:p w:rsidR="00B85D01" w:rsidRDefault="00B85D01" w:rsidP="00AF5720">
      <w:pPr>
        <w:ind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13421C" w:rsidRPr="00AF5720" w:rsidRDefault="00B85D01" w:rsidP="00AF5720">
      <w:pPr>
        <w:jc w:val="both"/>
        <w:rPr>
          <w:rFonts w:ascii="Times New Roman" w:hAnsi="Times New Roman"/>
          <w:color w:val="000000"/>
        </w:rPr>
      </w:pPr>
      <w:r w:rsidRPr="00AF5720">
        <w:rPr>
          <w:rFonts w:ascii="Times New Roman" w:hAnsi="Times New Roman"/>
          <w:color w:val="000000"/>
        </w:rPr>
        <w:t xml:space="preserve">Р.А. </w:t>
      </w:r>
      <w:r w:rsidR="00B15BF8" w:rsidRPr="00AF5720">
        <w:rPr>
          <w:rFonts w:ascii="Times New Roman" w:hAnsi="Times New Roman"/>
          <w:color w:val="000000"/>
        </w:rPr>
        <w:t>Басанова,</w:t>
      </w:r>
      <w:r w:rsidRPr="00AF5720">
        <w:rPr>
          <w:rFonts w:ascii="Times New Roman" w:hAnsi="Times New Roman"/>
          <w:color w:val="000000"/>
        </w:rPr>
        <w:t xml:space="preserve"> </w:t>
      </w:r>
    </w:p>
    <w:p w:rsidR="0013421C" w:rsidRPr="00AF5720" w:rsidRDefault="00B85D01" w:rsidP="00AF5720">
      <w:pPr>
        <w:jc w:val="both"/>
        <w:rPr>
          <w:rFonts w:ascii="Times New Roman" w:hAnsi="Times New Roman"/>
          <w:color w:val="000000"/>
        </w:rPr>
      </w:pPr>
      <w:r w:rsidRPr="00AF5720">
        <w:rPr>
          <w:rFonts w:ascii="Times New Roman" w:hAnsi="Times New Roman"/>
          <w:color w:val="000000"/>
        </w:rPr>
        <w:t>9</w:t>
      </w:r>
      <w:r w:rsidR="00B15BF8" w:rsidRPr="00AF5720">
        <w:rPr>
          <w:rFonts w:ascii="Times New Roman" w:hAnsi="Times New Roman"/>
          <w:color w:val="000000"/>
        </w:rPr>
        <w:t>-</w:t>
      </w:r>
      <w:r w:rsidRPr="00AF5720">
        <w:rPr>
          <w:rFonts w:ascii="Times New Roman" w:hAnsi="Times New Roman"/>
          <w:color w:val="000000"/>
        </w:rPr>
        <w:t>28</w:t>
      </w:r>
      <w:r w:rsidR="00B15BF8" w:rsidRPr="00AF5720">
        <w:rPr>
          <w:rFonts w:ascii="Times New Roman" w:hAnsi="Times New Roman"/>
          <w:color w:val="000000"/>
        </w:rPr>
        <w:t>-</w:t>
      </w:r>
      <w:r w:rsidRPr="00AF5720">
        <w:rPr>
          <w:rFonts w:ascii="Times New Roman" w:hAnsi="Times New Roman"/>
          <w:color w:val="000000"/>
        </w:rPr>
        <w:t>60</w:t>
      </w:r>
    </w:p>
    <w:sectPr w:rsidR="0013421C" w:rsidRPr="00AF5720" w:rsidSect="00AF5720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851" w:right="851" w:bottom="851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1456" w:rsidRDefault="00741456">
      <w:r>
        <w:separator/>
      </w:r>
    </w:p>
  </w:endnote>
  <w:endnote w:type="continuationSeparator" w:id="1">
    <w:p w:rsidR="00741456" w:rsidRDefault="007414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D01" w:rsidRDefault="00B85D01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85D01" w:rsidRDefault="00B85D01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D01" w:rsidRDefault="00B85D01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1456" w:rsidRDefault="00741456">
      <w:r>
        <w:separator/>
      </w:r>
    </w:p>
  </w:footnote>
  <w:footnote w:type="continuationSeparator" w:id="1">
    <w:p w:rsidR="00741456" w:rsidRDefault="007414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D01" w:rsidRDefault="00B85D01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85D01" w:rsidRDefault="00B85D01">
    <w:pPr>
      <w:pStyle w:val="a8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D01" w:rsidRDefault="00B85D01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F5720">
      <w:rPr>
        <w:rStyle w:val="a9"/>
        <w:noProof/>
      </w:rPr>
      <w:t>2</w:t>
    </w:r>
    <w:r>
      <w:rPr>
        <w:rStyle w:val="a9"/>
      </w:rPr>
      <w:fldChar w:fldCharType="end"/>
    </w:r>
  </w:p>
  <w:p w:rsidR="00B85D01" w:rsidRDefault="00B85D01">
    <w:pPr>
      <w:pStyle w:val="a8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95655"/>
    <w:multiLevelType w:val="singleLevel"/>
    <w:tmpl w:val="7196E33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1780AC5"/>
    <w:multiLevelType w:val="singleLevel"/>
    <w:tmpl w:val="A538D83C"/>
    <w:lvl w:ilvl="0">
      <w:start w:val="2"/>
      <w:numFmt w:val="decimal"/>
      <w:lvlText w:val="%1."/>
      <w:lvlJc w:val="left"/>
      <w:pPr>
        <w:tabs>
          <w:tab w:val="num" w:pos="825"/>
        </w:tabs>
        <w:ind w:left="825" w:hanging="360"/>
      </w:pPr>
      <w:rPr>
        <w:rFonts w:hint="default"/>
      </w:rPr>
    </w:lvl>
  </w:abstractNum>
  <w:abstractNum w:abstractNumId="2">
    <w:nsid w:val="08FC5C83"/>
    <w:multiLevelType w:val="singleLevel"/>
    <w:tmpl w:val="BA9C94EA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360"/>
      </w:pPr>
      <w:rPr>
        <w:rFonts w:hint="default"/>
      </w:rPr>
    </w:lvl>
  </w:abstractNum>
  <w:abstractNum w:abstractNumId="3">
    <w:nsid w:val="09803475"/>
    <w:multiLevelType w:val="singleLevel"/>
    <w:tmpl w:val="60202374"/>
    <w:lvl w:ilvl="0">
      <w:start w:val="2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4">
    <w:nsid w:val="09D90275"/>
    <w:multiLevelType w:val="singleLevel"/>
    <w:tmpl w:val="DF66EE64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8703361"/>
    <w:multiLevelType w:val="multilevel"/>
    <w:tmpl w:val="648CE988"/>
    <w:lvl w:ilvl="0">
      <w:start w:val="1"/>
      <w:numFmt w:val="decimal"/>
      <w:lvlText w:val="%1."/>
      <w:lvlJc w:val="left"/>
      <w:pPr>
        <w:tabs>
          <w:tab w:val="num" w:pos="2970"/>
        </w:tabs>
        <w:ind w:left="29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970"/>
        </w:tabs>
        <w:ind w:left="29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330"/>
        </w:tabs>
        <w:ind w:left="33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30"/>
        </w:tabs>
        <w:ind w:left="33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690"/>
        </w:tabs>
        <w:ind w:left="36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90"/>
        </w:tabs>
        <w:ind w:left="36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050"/>
        </w:tabs>
        <w:ind w:left="40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050"/>
        </w:tabs>
        <w:ind w:left="40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410"/>
        </w:tabs>
        <w:ind w:left="4410" w:hanging="1800"/>
      </w:pPr>
      <w:rPr>
        <w:rFonts w:hint="default"/>
      </w:rPr>
    </w:lvl>
  </w:abstractNum>
  <w:abstractNum w:abstractNumId="6">
    <w:nsid w:val="1E597782"/>
    <w:multiLevelType w:val="multilevel"/>
    <w:tmpl w:val="4EE87898"/>
    <w:lvl w:ilvl="0">
      <w:start w:val="3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78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350"/>
        </w:tabs>
        <w:ind w:left="135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5"/>
        </w:tabs>
        <w:ind w:left="19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5"/>
        </w:tabs>
        <w:ind w:left="28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10"/>
        </w:tabs>
        <w:ind w:left="3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95"/>
        </w:tabs>
        <w:ind w:left="37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2160"/>
      </w:pPr>
      <w:rPr>
        <w:rFonts w:hint="default"/>
      </w:rPr>
    </w:lvl>
  </w:abstractNum>
  <w:abstractNum w:abstractNumId="7">
    <w:nsid w:val="30073131"/>
    <w:multiLevelType w:val="singleLevel"/>
    <w:tmpl w:val="A598364A"/>
    <w:lvl w:ilvl="0">
      <w:start w:val="1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8">
    <w:nsid w:val="323425C2"/>
    <w:multiLevelType w:val="singleLevel"/>
    <w:tmpl w:val="915285C0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38986E2C"/>
    <w:multiLevelType w:val="singleLevel"/>
    <w:tmpl w:val="B3FEAC22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3AA935FD"/>
    <w:multiLevelType w:val="singleLevel"/>
    <w:tmpl w:val="E04C6C8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46491CED"/>
    <w:multiLevelType w:val="singleLevel"/>
    <w:tmpl w:val="B43295E8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2">
    <w:nsid w:val="570E7723"/>
    <w:multiLevelType w:val="multilevel"/>
    <w:tmpl w:val="9FA054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57760406"/>
    <w:multiLevelType w:val="singleLevel"/>
    <w:tmpl w:val="27624B84"/>
    <w:lvl w:ilvl="0">
      <w:start w:val="2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</w:abstractNum>
  <w:abstractNum w:abstractNumId="14">
    <w:nsid w:val="57CF7326"/>
    <w:multiLevelType w:val="multilevel"/>
    <w:tmpl w:val="77B24A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15">
    <w:nsid w:val="5A332A47"/>
    <w:multiLevelType w:val="singleLevel"/>
    <w:tmpl w:val="5DD6518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5ABE055F"/>
    <w:multiLevelType w:val="multilevel"/>
    <w:tmpl w:val="6518E08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6429564D"/>
    <w:multiLevelType w:val="multilevel"/>
    <w:tmpl w:val="068EB9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76AA36A4"/>
    <w:multiLevelType w:val="singleLevel"/>
    <w:tmpl w:val="BF8844D4"/>
    <w:lvl w:ilvl="0">
      <w:start w:val="4"/>
      <w:numFmt w:val="decimal"/>
      <w:lvlText w:val="%1."/>
      <w:lvlJc w:val="left"/>
      <w:pPr>
        <w:tabs>
          <w:tab w:val="num" w:pos="2970"/>
        </w:tabs>
        <w:ind w:left="2970" w:hanging="360"/>
      </w:pPr>
      <w:rPr>
        <w:rFonts w:hint="default"/>
      </w:rPr>
    </w:lvl>
  </w:abstractNum>
  <w:abstractNum w:abstractNumId="19">
    <w:nsid w:val="76E87256"/>
    <w:multiLevelType w:val="singleLevel"/>
    <w:tmpl w:val="5CCA3858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20">
    <w:nsid w:val="7B3C741A"/>
    <w:multiLevelType w:val="singleLevel"/>
    <w:tmpl w:val="D6A6345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0"/>
  </w:num>
  <w:num w:numId="2">
    <w:abstractNumId w:val="10"/>
  </w:num>
  <w:num w:numId="3">
    <w:abstractNumId w:val="18"/>
  </w:num>
  <w:num w:numId="4">
    <w:abstractNumId w:val="6"/>
  </w:num>
  <w:num w:numId="5">
    <w:abstractNumId w:val="7"/>
  </w:num>
  <w:num w:numId="6">
    <w:abstractNumId w:val="4"/>
  </w:num>
  <w:num w:numId="7">
    <w:abstractNumId w:val="1"/>
  </w:num>
  <w:num w:numId="8">
    <w:abstractNumId w:val="2"/>
  </w:num>
  <w:num w:numId="9">
    <w:abstractNumId w:val="8"/>
  </w:num>
  <w:num w:numId="10">
    <w:abstractNumId w:val="13"/>
  </w:num>
  <w:num w:numId="11">
    <w:abstractNumId w:val="14"/>
  </w:num>
  <w:num w:numId="12">
    <w:abstractNumId w:val="3"/>
  </w:num>
  <w:num w:numId="13">
    <w:abstractNumId w:val="9"/>
  </w:num>
  <w:num w:numId="14">
    <w:abstractNumId w:val="19"/>
  </w:num>
  <w:num w:numId="15">
    <w:abstractNumId w:val="5"/>
  </w:num>
  <w:num w:numId="16">
    <w:abstractNumId w:val="15"/>
  </w:num>
  <w:num w:numId="17">
    <w:abstractNumId w:val="0"/>
  </w:num>
  <w:num w:numId="18">
    <w:abstractNumId w:val="16"/>
  </w:num>
  <w:num w:numId="19">
    <w:abstractNumId w:val="12"/>
  </w:num>
  <w:num w:numId="20">
    <w:abstractNumId w:val="17"/>
  </w:num>
  <w:num w:numId="2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drawingGridHorizontalSpacing w:val="109"/>
  <w:drawingGridVerticalSpacing w:val="148"/>
  <w:displayHorizontalDrawingGridEvery w:val="0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7E3D"/>
    <w:rsid w:val="000420D6"/>
    <w:rsid w:val="00090F59"/>
    <w:rsid w:val="000A4682"/>
    <w:rsid w:val="000C57A4"/>
    <w:rsid w:val="000D58AF"/>
    <w:rsid w:val="000E2265"/>
    <w:rsid w:val="0013421C"/>
    <w:rsid w:val="001353D6"/>
    <w:rsid w:val="0018161F"/>
    <w:rsid w:val="001A1C90"/>
    <w:rsid w:val="001F4390"/>
    <w:rsid w:val="00216D3F"/>
    <w:rsid w:val="0022735A"/>
    <w:rsid w:val="00295CA2"/>
    <w:rsid w:val="002B6A0B"/>
    <w:rsid w:val="002E6526"/>
    <w:rsid w:val="0033094F"/>
    <w:rsid w:val="00346DFA"/>
    <w:rsid w:val="003662D2"/>
    <w:rsid w:val="0038171D"/>
    <w:rsid w:val="003A01A2"/>
    <w:rsid w:val="003D3C75"/>
    <w:rsid w:val="003D5A15"/>
    <w:rsid w:val="004228D7"/>
    <w:rsid w:val="00431F28"/>
    <w:rsid w:val="004506C4"/>
    <w:rsid w:val="004A1120"/>
    <w:rsid w:val="004C0618"/>
    <w:rsid w:val="004D59B7"/>
    <w:rsid w:val="004E5451"/>
    <w:rsid w:val="004F222B"/>
    <w:rsid w:val="0054083A"/>
    <w:rsid w:val="00567E42"/>
    <w:rsid w:val="00581A08"/>
    <w:rsid w:val="00597F9A"/>
    <w:rsid w:val="005C0B9B"/>
    <w:rsid w:val="005E24EF"/>
    <w:rsid w:val="005F0238"/>
    <w:rsid w:val="005F4AD7"/>
    <w:rsid w:val="00606BD1"/>
    <w:rsid w:val="0061016A"/>
    <w:rsid w:val="00637E3D"/>
    <w:rsid w:val="00647CF3"/>
    <w:rsid w:val="006554FC"/>
    <w:rsid w:val="0066424D"/>
    <w:rsid w:val="00696C71"/>
    <w:rsid w:val="006B05D5"/>
    <w:rsid w:val="006B43FE"/>
    <w:rsid w:val="00741456"/>
    <w:rsid w:val="00751582"/>
    <w:rsid w:val="00753213"/>
    <w:rsid w:val="00772474"/>
    <w:rsid w:val="00782299"/>
    <w:rsid w:val="007A3174"/>
    <w:rsid w:val="007E13F7"/>
    <w:rsid w:val="007F0349"/>
    <w:rsid w:val="0080216E"/>
    <w:rsid w:val="00806FC9"/>
    <w:rsid w:val="008132E9"/>
    <w:rsid w:val="00852785"/>
    <w:rsid w:val="008825B6"/>
    <w:rsid w:val="008C7B26"/>
    <w:rsid w:val="008D48B4"/>
    <w:rsid w:val="008E77B6"/>
    <w:rsid w:val="008F6496"/>
    <w:rsid w:val="00913A47"/>
    <w:rsid w:val="00920F4E"/>
    <w:rsid w:val="00925D52"/>
    <w:rsid w:val="009273A9"/>
    <w:rsid w:val="00941AF9"/>
    <w:rsid w:val="009C3638"/>
    <w:rsid w:val="009E007D"/>
    <w:rsid w:val="009E018D"/>
    <w:rsid w:val="00A07E12"/>
    <w:rsid w:val="00A12CA0"/>
    <w:rsid w:val="00A41F5E"/>
    <w:rsid w:val="00A52039"/>
    <w:rsid w:val="00A53DFF"/>
    <w:rsid w:val="00A700A0"/>
    <w:rsid w:val="00A76EC9"/>
    <w:rsid w:val="00A77C3B"/>
    <w:rsid w:val="00A963C7"/>
    <w:rsid w:val="00AF5720"/>
    <w:rsid w:val="00B154D9"/>
    <w:rsid w:val="00B15BF8"/>
    <w:rsid w:val="00B173F1"/>
    <w:rsid w:val="00B65BB3"/>
    <w:rsid w:val="00B814F1"/>
    <w:rsid w:val="00B85D01"/>
    <w:rsid w:val="00B90F3F"/>
    <w:rsid w:val="00B9360D"/>
    <w:rsid w:val="00BC26AB"/>
    <w:rsid w:val="00C409B1"/>
    <w:rsid w:val="00C80120"/>
    <w:rsid w:val="00C979F9"/>
    <w:rsid w:val="00CC4A23"/>
    <w:rsid w:val="00CC6A13"/>
    <w:rsid w:val="00D24CDE"/>
    <w:rsid w:val="00D26DED"/>
    <w:rsid w:val="00D606CC"/>
    <w:rsid w:val="00D7046E"/>
    <w:rsid w:val="00DA4E51"/>
    <w:rsid w:val="00DB7BAE"/>
    <w:rsid w:val="00DC4618"/>
    <w:rsid w:val="00DD5EE1"/>
    <w:rsid w:val="00E1707D"/>
    <w:rsid w:val="00E3567E"/>
    <w:rsid w:val="00E3741C"/>
    <w:rsid w:val="00EB2129"/>
    <w:rsid w:val="00F431D0"/>
    <w:rsid w:val="00F5715F"/>
    <w:rsid w:val="00F60EC2"/>
    <w:rsid w:val="00F81343"/>
    <w:rsid w:val="00FB0E85"/>
    <w:rsid w:val="00FC4A70"/>
    <w:rsid w:val="00FC656E"/>
    <w:rsid w:val="00FE09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28D7"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Times New Roman" w:hAnsi="Times New Roman" w:cs="Times New Roman"/>
      <w:b/>
      <w:bCs/>
      <w:i/>
      <w:iCs/>
      <w:sz w:val="24"/>
      <w:szCs w:val="24"/>
    </w:rPr>
  </w:style>
  <w:style w:type="paragraph" w:styleId="3">
    <w:name w:val="heading 3"/>
    <w:basedOn w:val="a"/>
    <w:next w:val="a"/>
    <w:qFormat/>
    <w:pPr>
      <w:keepNext/>
      <w:ind w:left="1860"/>
      <w:outlineLvl w:val="2"/>
    </w:pPr>
    <w:rPr>
      <w:rFonts w:ascii="Times New Roman" w:hAnsi="Times New Roman" w:cs="Times New Roman"/>
      <w:b/>
      <w:bCs/>
      <w:sz w:val="24"/>
      <w:szCs w:val="24"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Heading">
    <w:name w:val="Heading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a3">
    <w:name w:val="Body Text Indent"/>
    <w:basedOn w:val="a"/>
    <w:pPr>
      <w:jc w:val="center"/>
    </w:pPr>
    <w:rPr>
      <w:color w:val="000000"/>
      <w:sz w:val="28"/>
      <w:szCs w:val="28"/>
    </w:rPr>
  </w:style>
  <w:style w:type="character" w:styleId="a4">
    <w:name w:val="Hyperlink"/>
    <w:rPr>
      <w:color w:val="0000FF"/>
      <w:u w:val="single"/>
    </w:rPr>
  </w:style>
  <w:style w:type="paragraph" w:styleId="a5">
    <w:name w:val="Body Text"/>
    <w:basedOn w:val="a"/>
    <w:pPr>
      <w:spacing w:after="120"/>
    </w:pPr>
  </w:style>
  <w:style w:type="paragraph" w:styleId="20">
    <w:name w:val="Body Text Indent 2"/>
    <w:basedOn w:val="a"/>
    <w:pPr>
      <w:spacing w:after="120" w:line="480" w:lineRule="auto"/>
      <w:ind w:left="283"/>
    </w:p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paragraph" w:styleId="31">
    <w:name w:val="Body Text Indent 3"/>
    <w:basedOn w:val="a"/>
    <w:pPr>
      <w:spacing w:after="120"/>
      <w:ind w:left="283"/>
    </w:pPr>
    <w:rPr>
      <w:sz w:val="16"/>
      <w:szCs w:val="16"/>
    </w:rPr>
  </w:style>
  <w:style w:type="paragraph" w:styleId="a6">
    <w:name w:val="Title"/>
    <w:basedOn w:val="a"/>
    <w:qFormat/>
    <w:pPr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ConsPlusNormal">
    <w:name w:val="ConsPlusNormal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7">
    <w:name w:val="caption"/>
    <w:basedOn w:val="a"/>
    <w:next w:val="a"/>
    <w:qFormat/>
    <w:pPr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nsNormal">
    <w:name w:val="ConsNormal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153"/>
        <w:tab w:val="right" w:pos="8306"/>
      </w:tabs>
    </w:pPr>
  </w:style>
  <w:style w:type="paragraph" w:styleId="ab">
    <w:name w:val="Balloon Text"/>
    <w:basedOn w:val="a"/>
    <w:semiHidden/>
    <w:rsid w:val="00D606CC"/>
    <w:rPr>
      <w:rFonts w:ascii="Tahoma" w:hAnsi="Tahoma" w:cs="Tahoma"/>
      <w:sz w:val="16"/>
      <w:szCs w:val="16"/>
    </w:rPr>
  </w:style>
  <w:style w:type="table" w:styleId="ac">
    <w:name w:val="Table Grid"/>
    <w:basedOn w:val="a1"/>
    <w:rsid w:val="00D24CDE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topleveltext">
    <w:name w:val="formattext topleveltext"/>
    <w:basedOn w:val="a"/>
    <w:rsid w:val="00A700A0"/>
    <w:pPr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8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Пользователь Windows</cp:lastModifiedBy>
  <cp:revision>2</cp:revision>
  <cp:lastPrinted>2023-03-14T07:08:00Z</cp:lastPrinted>
  <dcterms:created xsi:type="dcterms:W3CDTF">2023-03-15T06:09:00Z</dcterms:created>
  <dcterms:modified xsi:type="dcterms:W3CDTF">2023-03-15T06:09:00Z</dcterms:modified>
</cp:coreProperties>
</file>