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Default="000E1D85" w:rsidP="000E1D8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E1D85" w:rsidRPr="00794BF8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000"/>
      </w:tblPr>
      <w:tblGrid>
        <w:gridCol w:w="5647"/>
        <w:gridCol w:w="407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7A9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277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277A9">
              <w:rPr>
                <w:rFonts w:ascii="Times New Roman" w:hAnsi="Times New Roman" w:cs="Times New Roman"/>
                <w:sz w:val="28"/>
                <w:szCs w:val="28"/>
              </w:rPr>
              <w:t xml:space="preserve"> 1456</w:t>
            </w:r>
          </w:p>
        </w:tc>
      </w:tr>
    </w:tbl>
    <w:p w:rsidR="004E745A" w:rsidRDefault="004E745A" w:rsidP="00D16E6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000"/>
      </w:tblPr>
      <w:tblGrid>
        <w:gridCol w:w="9720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 Регламент администрации городского округа город Бор Нижегородской области, утвержденный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E745A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4E745A">
              <w:rPr>
                <w:rFonts w:ascii="Times New Roman" w:hAnsi="Times New Roman" w:cs="Times New Roman"/>
                <w:b/>
              </w:rPr>
              <w:t xml:space="preserve">. </w:t>
            </w:r>
            <w:r w:rsidRPr="00794BF8">
              <w:rPr>
                <w:rFonts w:ascii="Times New Roman" w:hAnsi="Times New Roman" w:cs="Times New Roman"/>
                <w:b/>
              </w:rPr>
              <w:t>Бор от 01.09.2011 N 4603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5F0D1F">
              <w:rPr>
                <w:rFonts w:ascii="Times New Roman" w:hAnsi="Times New Roman" w:cs="Times New Roman"/>
              </w:rPr>
              <w:t xml:space="preserve">           </w:t>
            </w:r>
          </w:p>
          <w:p w:rsidR="000E1D85" w:rsidRPr="00D16E64" w:rsidRDefault="000E1D85" w:rsidP="003277A9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В целях приведения в соответствие с действующим законодательством</w:t>
            </w:r>
            <w:r w:rsidR="00306EA0" w:rsidRPr="00D16E64">
              <w:rPr>
                <w:rFonts w:ascii="Times New Roman" w:hAnsi="Times New Roman" w:cs="Times New Roman"/>
              </w:rPr>
              <w:t xml:space="preserve">, на основании протеста </w:t>
            </w:r>
            <w:proofErr w:type="spellStart"/>
            <w:r w:rsidR="00306EA0" w:rsidRPr="00D16E64">
              <w:rPr>
                <w:rFonts w:ascii="Times New Roman" w:hAnsi="Times New Roman" w:cs="Times New Roman"/>
              </w:rPr>
              <w:t>Борской</w:t>
            </w:r>
            <w:proofErr w:type="spellEnd"/>
            <w:r w:rsidR="00306EA0" w:rsidRPr="00D16E64">
              <w:rPr>
                <w:rFonts w:ascii="Times New Roman" w:hAnsi="Times New Roman" w:cs="Times New Roman"/>
              </w:rPr>
              <w:t xml:space="preserve"> городской прокуратуры от 25.02.2022 №</w:t>
            </w:r>
            <w:r w:rsidR="00AE45EE" w:rsidRPr="00D16E64">
              <w:rPr>
                <w:rFonts w:ascii="Times New Roman" w:hAnsi="Times New Roman" w:cs="Times New Roman"/>
              </w:rPr>
              <w:t xml:space="preserve"> </w:t>
            </w:r>
            <w:r w:rsidR="00306EA0" w:rsidRPr="00D16E64">
              <w:rPr>
                <w:rFonts w:ascii="Times New Roman" w:hAnsi="Times New Roman" w:cs="Times New Roman"/>
              </w:rPr>
              <w:t>01-25-2022</w:t>
            </w:r>
            <w:r w:rsidRPr="00D16E64">
              <w:rPr>
                <w:rFonts w:ascii="Times New Roman" w:hAnsi="Times New Roman" w:cs="Times New Roman"/>
              </w:rPr>
              <w:t xml:space="preserve"> администрация городского округа г</w:t>
            </w:r>
            <w:proofErr w:type="gramStart"/>
            <w:r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Pr="00D16E64">
              <w:rPr>
                <w:rFonts w:ascii="Times New Roman" w:hAnsi="Times New Roman" w:cs="Times New Roman"/>
              </w:rPr>
              <w:t>ор постановляет:</w:t>
            </w:r>
          </w:p>
          <w:p w:rsidR="000E1D85" w:rsidRPr="00D16E64" w:rsidRDefault="00306EA0" w:rsidP="003277A9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1</w:t>
            </w:r>
            <w:r w:rsidR="000E1D85" w:rsidRPr="00D16E6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0E1D85" w:rsidRPr="00D16E64">
              <w:rPr>
                <w:rFonts w:ascii="Times New Roman" w:hAnsi="Times New Roman" w:cs="Times New Roman"/>
              </w:rPr>
              <w:t>Внести в Регламент администрации городского округа город Бор Нижегород</w:t>
            </w:r>
            <w:r w:rsidR="00AE45EE" w:rsidRPr="00D16E64">
              <w:rPr>
                <w:rFonts w:ascii="Times New Roman" w:hAnsi="Times New Roman" w:cs="Times New Roman"/>
              </w:rPr>
              <w:t>ской области</w:t>
            </w:r>
            <w:r w:rsidR="000E1D85" w:rsidRPr="00D16E64">
              <w:rPr>
                <w:rFonts w:ascii="Times New Roman" w:hAnsi="Times New Roman" w:cs="Times New Roman"/>
              </w:rPr>
              <w:t xml:space="preserve">, утвержденный постановлением администрации городского округа город Бор Нижегородской области от 01.09.2011 N 4603 (в редакции постановлений от  23.11.2011 </w:t>
            </w:r>
            <w:hyperlink r:id="rId5" w:history="1">
              <w:r w:rsidR="000E1D85" w:rsidRPr="00D16E64">
                <w:rPr>
                  <w:rFonts w:ascii="Times New Roman" w:hAnsi="Times New Roman" w:cs="Times New Roman"/>
                </w:rPr>
                <w:t>N 6354</w:t>
              </w:r>
            </w:hyperlink>
            <w:r w:rsidR="000E1D85" w:rsidRPr="00D16E64">
              <w:rPr>
                <w:rFonts w:ascii="Times New Roman" w:hAnsi="Times New Roman" w:cs="Times New Roman"/>
              </w:rPr>
              <w:t xml:space="preserve">, от 26.06.2014 </w:t>
            </w:r>
            <w:hyperlink r:id="rId6" w:history="1">
              <w:r w:rsidR="000E1D85" w:rsidRPr="00D16E64">
                <w:rPr>
                  <w:rFonts w:ascii="Times New Roman" w:hAnsi="Times New Roman" w:cs="Times New Roman"/>
                </w:rPr>
                <w:t>N 4234</w:t>
              </w:r>
            </w:hyperlink>
            <w:r w:rsidR="000E1D85" w:rsidRPr="00D16E64">
              <w:rPr>
                <w:rFonts w:ascii="Times New Roman" w:hAnsi="Times New Roman" w:cs="Times New Roman"/>
              </w:rPr>
              <w:t xml:space="preserve">, от 10.02.2015 </w:t>
            </w:r>
            <w:hyperlink r:id="rId7" w:history="1">
              <w:r w:rsidR="000E1D85" w:rsidRPr="00D16E64">
                <w:rPr>
                  <w:rFonts w:ascii="Times New Roman" w:hAnsi="Times New Roman" w:cs="Times New Roman"/>
                </w:rPr>
                <w:t>N 626</w:t>
              </w:r>
            </w:hyperlink>
            <w:r w:rsidR="000E1D85" w:rsidRPr="00D16E64">
              <w:rPr>
                <w:rFonts w:ascii="Times New Roman" w:hAnsi="Times New Roman" w:cs="Times New Roman"/>
              </w:rPr>
              <w:t xml:space="preserve">, от 07.12.2015 </w:t>
            </w:r>
            <w:hyperlink r:id="rId8" w:history="1">
              <w:r w:rsidR="000E1D85" w:rsidRPr="00D16E64">
                <w:rPr>
                  <w:rFonts w:ascii="Times New Roman" w:hAnsi="Times New Roman" w:cs="Times New Roman"/>
                </w:rPr>
                <w:t>N 6185, от 23.04.2019 № 2286</w:t>
              </w:r>
              <w:r w:rsidRPr="00D16E64">
                <w:rPr>
                  <w:rFonts w:ascii="Times New Roman" w:hAnsi="Times New Roman" w:cs="Times New Roman"/>
                </w:rPr>
                <w:t>, от 10.02.2022 №</w:t>
              </w:r>
              <w:r w:rsidR="0031449F" w:rsidRPr="00D16E64">
                <w:rPr>
                  <w:rFonts w:ascii="Times New Roman" w:hAnsi="Times New Roman" w:cs="Times New Roman"/>
                </w:rPr>
                <w:t xml:space="preserve"> </w:t>
              </w:r>
              <w:r w:rsidRPr="00D16E64">
                <w:rPr>
                  <w:rFonts w:ascii="Times New Roman" w:hAnsi="Times New Roman" w:cs="Times New Roman"/>
                </w:rPr>
                <w:t>658</w:t>
              </w:r>
              <w:r w:rsidR="000E1D85" w:rsidRPr="00D16E64">
                <w:rPr>
                  <w:rFonts w:ascii="Times New Roman" w:hAnsi="Times New Roman" w:cs="Times New Roman"/>
                </w:rPr>
                <w:t xml:space="preserve">), </w:t>
              </w:r>
            </w:hyperlink>
            <w:r w:rsidR="000E1D85" w:rsidRPr="00D16E64">
              <w:rPr>
                <w:rFonts w:ascii="Times New Roman" w:hAnsi="Times New Roman" w:cs="Times New Roman"/>
              </w:rPr>
              <w:t>следующие изменения:</w:t>
            </w:r>
            <w:proofErr w:type="gramEnd"/>
          </w:p>
          <w:p w:rsidR="000E1D85" w:rsidRPr="00D16E64" w:rsidRDefault="00306EA0" w:rsidP="003277A9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1</w:t>
            </w:r>
            <w:r w:rsidR="000E1D85" w:rsidRPr="00D16E64">
              <w:rPr>
                <w:rFonts w:ascii="Times New Roman" w:hAnsi="Times New Roman" w:cs="Times New Roman"/>
              </w:rPr>
              <w:t>.</w:t>
            </w:r>
            <w:r w:rsidR="007151AE" w:rsidRPr="00D16E64">
              <w:rPr>
                <w:rFonts w:ascii="Times New Roman" w:hAnsi="Times New Roman" w:cs="Times New Roman"/>
              </w:rPr>
              <w:t>1</w:t>
            </w:r>
            <w:r w:rsidR="00B92809" w:rsidRPr="00D16E64">
              <w:rPr>
                <w:rFonts w:ascii="Times New Roman" w:hAnsi="Times New Roman" w:cs="Times New Roman"/>
              </w:rPr>
              <w:t xml:space="preserve">. </w:t>
            </w:r>
            <w:r w:rsidR="0031449F" w:rsidRPr="00D16E64">
              <w:rPr>
                <w:rFonts w:ascii="Times New Roman" w:hAnsi="Times New Roman" w:cs="Times New Roman"/>
              </w:rPr>
              <w:t>В подпунктах 4.4.9. и 4.4.10. пункта 4.4. слова «члена Совета Федерации» заменить словами «сенатора Российской Федерации»</w:t>
            </w:r>
          </w:p>
          <w:p w:rsidR="00D16E64" w:rsidRPr="006D57E9" w:rsidRDefault="0031449F" w:rsidP="003277A9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2</w:t>
            </w:r>
            <w:r w:rsidR="000E1D85" w:rsidRPr="00D16E64">
              <w:rPr>
                <w:rFonts w:ascii="Times New Roman" w:hAnsi="Times New Roman" w:cs="Times New Roman"/>
              </w:rPr>
              <w:t>. Общему отделу администрации городского округа г</w:t>
            </w:r>
            <w:proofErr w:type="gramStart"/>
            <w:r w:rsidR="000E1D85"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="000E1D85" w:rsidRPr="00D16E64">
              <w:rPr>
                <w:rFonts w:ascii="Times New Roman" w:hAnsi="Times New Roman" w:cs="Times New Roman"/>
              </w:rPr>
              <w:t>ор (</w:t>
            </w:r>
            <w:proofErr w:type="spellStart"/>
            <w:r w:rsidR="000E1D85" w:rsidRPr="00D16E64">
              <w:rPr>
                <w:rFonts w:ascii="Times New Roman" w:hAnsi="Times New Roman" w:cs="Times New Roman"/>
              </w:rPr>
              <w:t>Е.А.Копцова</w:t>
            </w:r>
            <w:proofErr w:type="spellEnd"/>
            <w:r w:rsidR="000E1D85" w:rsidRPr="00D16E64">
              <w:rPr>
                <w:rFonts w:ascii="Times New Roman" w:hAnsi="Times New Roman" w:cs="Times New Roman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D16E64">
              <w:rPr>
                <w:rFonts w:ascii="Times New Roman" w:hAnsi="Times New Roman" w:cs="Times New Roman"/>
              </w:rPr>
              <w:t>БОР-оффициал</w:t>
            </w:r>
            <w:proofErr w:type="spellEnd"/>
            <w:r w:rsidR="000E1D85" w:rsidRPr="00D16E64">
              <w:rPr>
                <w:rFonts w:ascii="Times New Roman" w:hAnsi="Times New Roman" w:cs="Times New Roman"/>
              </w:rPr>
              <w:t xml:space="preserve">» и размещение на официальном сайте </w:t>
            </w:r>
            <w:hyperlink r:id="rId9" w:history="1">
              <w:r w:rsidR="000E1D85" w:rsidRPr="00D16E64">
                <w:rPr>
                  <w:rFonts w:ascii="Times New Roman" w:hAnsi="Times New Roman" w:cs="Times New Roman"/>
                </w:rPr>
                <w:t>www.borcity.ru</w:t>
              </w:r>
            </w:hyperlink>
            <w:r w:rsidR="000E1D85" w:rsidRPr="00D16E64">
              <w:rPr>
                <w:rFonts w:ascii="Times New Roman" w:hAnsi="Times New Roman" w:cs="Times New Roman"/>
              </w:rPr>
              <w:t>.</w:t>
            </w:r>
          </w:p>
        </w:tc>
      </w:tr>
      <w:tr w:rsidR="00F568AB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568AB" w:rsidRPr="005F0D1F" w:rsidRDefault="00F568AB" w:rsidP="00D16E64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Pr="005F0D1F" w:rsidRDefault="000E1D85" w:rsidP="00D16E64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-252" w:type="dxa"/>
        <w:tblLayout w:type="fixed"/>
        <w:tblLook w:val="0000"/>
      </w:tblPr>
      <w:tblGrid>
        <w:gridCol w:w="1980"/>
        <w:gridCol w:w="3905"/>
        <w:gridCol w:w="3835"/>
      </w:tblGrid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самоуправления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392440" w:rsidRDefault="000E1D85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92440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0E1D85">
        <w:tblPrEx>
          <w:tblCellMar>
            <w:top w:w="0" w:type="dxa"/>
            <w:bottom w:w="0" w:type="dxa"/>
          </w:tblCellMar>
        </w:tblPrEx>
        <w:trPr>
          <w:gridAfter w:val="2"/>
          <w:wAfter w:w="774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3277A9" w:rsidRDefault="000E1D85" w:rsidP="00C56D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Е.А.Копцова</w:t>
            </w:r>
            <w:proofErr w:type="spellEnd"/>
            <w:r w:rsidR="00C56D50" w:rsidRPr="0032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37172</w:t>
            </w:r>
          </w:p>
        </w:tc>
      </w:tr>
    </w:tbl>
    <w:p w:rsidR="000E1D85" w:rsidRDefault="000E1D85" w:rsidP="00EC329D"/>
    <w:sectPr w:rsidR="000E1D85" w:rsidSect="003277A9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24D06"/>
    <w:rsid w:val="000253B2"/>
    <w:rsid w:val="00026987"/>
    <w:rsid w:val="000666D3"/>
    <w:rsid w:val="00086854"/>
    <w:rsid w:val="000E1D85"/>
    <w:rsid w:val="000E5083"/>
    <w:rsid w:val="00106575"/>
    <w:rsid w:val="00134224"/>
    <w:rsid w:val="00134AF1"/>
    <w:rsid w:val="00140680"/>
    <w:rsid w:val="00156177"/>
    <w:rsid w:val="00242C3A"/>
    <w:rsid w:val="00263F98"/>
    <w:rsid w:val="002D5E37"/>
    <w:rsid w:val="002E134E"/>
    <w:rsid w:val="002F3E5F"/>
    <w:rsid w:val="0030137F"/>
    <w:rsid w:val="00306EA0"/>
    <w:rsid w:val="0031449F"/>
    <w:rsid w:val="003277A9"/>
    <w:rsid w:val="003446FB"/>
    <w:rsid w:val="003511D6"/>
    <w:rsid w:val="003C176A"/>
    <w:rsid w:val="003D2F99"/>
    <w:rsid w:val="003D5B09"/>
    <w:rsid w:val="003F787F"/>
    <w:rsid w:val="0048303A"/>
    <w:rsid w:val="004E745A"/>
    <w:rsid w:val="00525CBF"/>
    <w:rsid w:val="00551668"/>
    <w:rsid w:val="00564548"/>
    <w:rsid w:val="0057420C"/>
    <w:rsid w:val="00584281"/>
    <w:rsid w:val="005A71C5"/>
    <w:rsid w:val="005C1745"/>
    <w:rsid w:val="00635C44"/>
    <w:rsid w:val="0064467F"/>
    <w:rsid w:val="00680877"/>
    <w:rsid w:val="00692082"/>
    <w:rsid w:val="006C2CDC"/>
    <w:rsid w:val="006E07DF"/>
    <w:rsid w:val="006F7DD3"/>
    <w:rsid w:val="007029FA"/>
    <w:rsid w:val="00703EB8"/>
    <w:rsid w:val="007151AE"/>
    <w:rsid w:val="00751C0E"/>
    <w:rsid w:val="00757F63"/>
    <w:rsid w:val="00783DBA"/>
    <w:rsid w:val="00792E36"/>
    <w:rsid w:val="007A6DB1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B4E1D"/>
    <w:rsid w:val="00AE45EE"/>
    <w:rsid w:val="00B008B7"/>
    <w:rsid w:val="00B06681"/>
    <w:rsid w:val="00B61D33"/>
    <w:rsid w:val="00B74075"/>
    <w:rsid w:val="00B9063D"/>
    <w:rsid w:val="00B92809"/>
    <w:rsid w:val="00C12906"/>
    <w:rsid w:val="00C47834"/>
    <w:rsid w:val="00C56D50"/>
    <w:rsid w:val="00C77766"/>
    <w:rsid w:val="00C866CC"/>
    <w:rsid w:val="00D16E64"/>
    <w:rsid w:val="00D405FA"/>
    <w:rsid w:val="00D46543"/>
    <w:rsid w:val="00DF2AF8"/>
    <w:rsid w:val="00DF3077"/>
    <w:rsid w:val="00DF527C"/>
    <w:rsid w:val="00DF765F"/>
    <w:rsid w:val="00E478FB"/>
    <w:rsid w:val="00E5440D"/>
    <w:rsid w:val="00E60F0C"/>
    <w:rsid w:val="00EA1B32"/>
    <w:rsid w:val="00EC329D"/>
    <w:rsid w:val="00EC5A32"/>
    <w:rsid w:val="00EF1196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ED3F48E236955FA763BE0D6C5456325F430BE4210C4F3C74F33780AC9B18BC38DBB0B2C874CD7046038F9818CE2A43FB7A8FSDe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ED3F48E236955FA763BE0D6E53573054430BE4210C4F3C74F33780AC9B18BC38DBB0B0C874CD7046038F9818CE2A43FB7A8FSD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72D045BF3DDB07FEBED3F48E236955FA763BE0D6E52573452430BE4210C4F3C74F33780AC9B18BC38DBB0B2C874CD7046038F9818CE2A43FB7A8FSDe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372D045BF3DDB07FEBED3F48E236955FA763BE056956573F5C1E01EC78004D3B7BAC2087E59719BC38DBB5BC9771D8611E0E878E06CA305FF97BS8e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2022-03-28T08:41:00Z</cp:lastPrinted>
  <dcterms:created xsi:type="dcterms:W3CDTF">2022-03-29T08:04:00Z</dcterms:created>
  <dcterms:modified xsi:type="dcterms:W3CDTF">2022-03-29T08:04:00Z</dcterms:modified>
</cp:coreProperties>
</file>