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7C" w:rsidRPr="00FB5C3F" w:rsidRDefault="004073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5C3F"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40737C" w:rsidRPr="00FB5C3F" w:rsidRDefault="004073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5C3F"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40737C" w:rsidRPr="00E54BB4" w:rsidRDefault="004073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737C" w:rsidRPr="00FB5C3F" w:rsidRDefault="004073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5C3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40737C" w:rsidRPr="00E54BB4" w:rsidRDefault="004073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854"/>
      </w:tblGrid>
      <w:tr w:rsidR="0040737C" w:rsidRPr="00FB5C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37C" w:rsidRPr="00FB5C3F" w:rsidRDefault="0040737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E54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40737C" w:rsidRPr="00FB5C3F" w:rsidRDefault="0040737C" w:rsidP="00064EBF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№ </w:t>
            </w:r>
            <w:r w:rsidR="00E54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1344</w:t>
            </w:r>
          </w:p>
        </w:tc>
      </w:tr>
    </w:tbl>
    <w:p w:rsidR="00D85529" w:rsidRPr="00FB5C3F" w:rsidRDefault="00D8552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0737C" w:rsidRPr="00FB5C3F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737C" w:rsidRPr="00FB5C3F" w:rsidRDefault="0040737C" w:rsidP="003B4F8C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состав межведомственной комиссии по профилактике правонарушений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городском округе г. Бор</w:t>
            </w:r>
            <w:r w:rsidRPr="00FB5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утвержденный постановлением администрации городского округа г. Бор от 17.03.2011 № 984</w:t>
            </w:r>
          </w:p>
        </w:tc>
      </w:tr>
    </w:tbl>
    <w:p w:rsidR="00D85529" w:rsidRPr="00FB5C3F" w:rsidRDefault="00D85529" w:rsidP="00B42DCE">
      <w:pPr>
        <w:pStyle w:val="21"/>
        <w:ind w:firstLine="709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40737C" w:rsidRPr="00FB5C3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737C" w:rsidRPr="00D85529" w:rsidRDefault="0040737C" w:rsidP="00E54BB4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городского округа г. Бор </w:t>
            </w:r>
            <w:r w:rsidRPr="00D855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постановляет</w:t>
            </w:r>
            <w:r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0737C" w:rsidRPr="00D85529" w:rsidRDefault="0040737C" w:rsidP="00E54BB4">
            <w:pPr>
              <w:pStyle w:val="ConsPlusTitle"/>
              <w:widowControl/>
              <w:tabs>
                <w:tab w:val="left" w:pos="763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8552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1. Внести изменения в состав межведомственной комиссии по профилактике правонарушений в городском округе г. Бор, утвержденный постановлением администрации городского округа г. Бор от 17.03.2011 № 984 «О создании межведомственной комиссии по профилактике правонарушений в городском округе г. Бор» (в редакции постановлений от 29.02.2012 № 1044, от 04.04.2013 № 1887, от 17.10.2013 № 6462, от 05.02.2015 № 523, от 10.06.2015 № 2814, от 04.12.2015 № 6147, от 15.04.2016 № 1772, от 09.12.2016 № 5874, от 11.09.2017 № 5146, от 04.10.2017 № 5690, от 23.03.2018 № 1568, от 28.06.2018 № 3651, от 17.07.2018 № 4083, от 08.08.2018 № 4622, от 22.05.2019 № 2780</w:t>
            </w:r>
            <w:r w:rsidR="00A50C51" w:rsidRPr="00D8552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, </w:t>
            </w:r>
            <w:r w:rsidR="00A50C51" w:rsidRPr="00D8552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23.01.2020 № 281</w:t>
            </w:r>
            <w:r w:rsidR="00E9687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  <w:r w:rsidR="00E9687D" w:rsidRPr="008F3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687D" w:rsidRPr="00E9687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 27.02.2020 № 906</w:t>
            </w:r>
            <w:r w:rsidR="00E9687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, от 14.01.2021 № 51</w:t>
            </w:r>
            <w:r w:rsidRPr="00D8552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):</w:t>
            </w:r>
          </w:p>
          <w:p w:rsidR="0040737C" w:rsidRPr="00D85529" w:rsidRDefault="0040737C" w:rsidP="00E54BB4">
            <w:pPr>
              <w:pStyle w:val="a4"/>
              <w:tabs>
                <w:tab w:val="left" w:pos="872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50C51"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Включить в состав межведомственной комиссии по профилактике правонарушений в городском округе г. Бор член</w:t>
            </w:r>
            <w:r w:rsidR="00A50C51"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 </w:t>
            </w:r>
            <w:r w:rsidR="00A50C51"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6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A50C51"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="00E96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Киричева</w:t>
            </w:r>
            <w:r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96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заместителя главы администрации </w:t>
            </w:r>
            <w:r w:rsidR="00A50C51" w:rsidRPr="00D855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г. Бор</w:t>
            </w:r>
            <w:r w:rsidRPr="00D85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0737C" w:rsidRPr="00FB5C3F" w:rsidRDefault="0040737C" w:rsidP="00E54BB4">
            <w:pPr>
              <w:pStyle w:val="21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5529">
              <w:rPr>
                <w:rFonts w:ascii="Times New Roman" w:hAnsi="Times New Roman" w:cs="Times New Roman"/>
              </w:rPr>
              <w:t xml:space="preserve">2. Общему отделу администрации городского округа г. Бор (Е.А. </w:t>
            </w:r>
            <w:proofErr w:type="spellStart"/>
            <w:r w:rsidRPr="00D85529">
              <w:rPr>
                <w:rFonts w:ascii="Times New Roman" w:hAnsi="Times New Roman" w:cs="Times New Roman"/>
              </w:rPr>
              <w:t>Копцова</w:t>
            </w:r>
            <w:proofErr w:type="spellEnd"/>
            <w:r w:rsidRPr="00D85529">
              <w:rPr>
                <w:rFonts w:ascii="Times New Roman" w:hAnsi="Times New Roman" w:cs="Times New Roman"/>
              </w:rPr>
              <w:t xml:space="preserve">) обеспечить размещение настоящего постановления на официальном сайте </w:t>
            </w:r>
            <w:hyperlink r:id="rId5" w:history="1">
              <w:r w:rsidRPr="00D85529">
                <w:rPr>
                  <w:rStyle w:val="a6"/>
                  <w:color w:val="000000"/>
                  <w:lang w:val="en-US"/>
                </w:rPr>
                <w:t>www</w:t>
              </w:r>
              <w:r w:rsidRPr="00D85529">
                <w:rPr>
                  <w:rStyle w:val="a6"/>
                  <w:color w:val="000000"/>
                </w:rPr>
                <w:t>.</w:t>
              </w:r>
              <w:proofErr w:type="spellStart"/>
              <w:r w:rsidRPr="00D85529">
                <w:rPr>
                  <w:rStyle w:val="a6"/>
                  <w:color w:val="000000"/>
                  <w:lang w:val="en-US"/>
                </w:rPr>
                <w:t>borcity</w:t>
              </w:r>
              <w:proofErr w:type="spellEnd"/>
              <w:r w:rsidRPr="00D85529">
                <w:rPr>
                  <w:rStyle w:val="a6"/>
                  <w:color w:val="000000"/>
                </w:rPr>
                <w:t>.</w:t>
              </w:r>
              <w:proofErr w:type="spellStart"/>
              <w:r w:rsidRPr="00D85529">
                <w:rPr>
                  <w:rStyle w:val="a6"/>
                  <w:color w:val="000000"/>
                  <w:lang w:val="en-US"/>
                </w:rPr>
                <w:t>ru</w:t>
              </w:r>
              <w:proofErr w:type="spellEnd"/>
            </w:hyperlink>
            <w:r w:rsidRPr="00D85529">
              <w:rPr>
                <w:rFonts w:ascii="Times New Roman" w:hAnsi="Times New Roman" w:cs="Times New Roman"/>
              </w:rPr>
              <w:t>.</w:t>
            </w:r>
          </w:p>
        </w:tc>
      </w:tr>
    </w:tbl>
    <w:p w:rsidR="0040737C" w:rsidRPr="00FB5C3F" w:rsidRDefault="0040737C" w:rsidP="007C47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0C51" w:rsidRDefault="00A50C51" w:rsidP="007C47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0737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0A2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="0040737C" w:rsidRPr="00FB5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52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737C" w:rsidRPr="00FB5C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E54B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0737C" w:rsidRPr="00FB5C3F">
        <w:rPr>
          <w:rFonts w:ascii="Times New Roman" w:hAnsi="Times New Roman" w:cs="Times New Roman"/>
          <w:color w:val="000000"/>
          <w:sz w:val="28"/>
          <w:szCs w:val="28"/>
        </w:rPr>
        <w:t xml:space="preserve">      А.В.</w:t>
      </w:r>
      <w:r w:rsidR="00E54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A24"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C90A24" w:rsidRDefault="00C90A24" w:rsidP="007C47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A24" w:rsidRPr="00FB5C3F" w:rsidRDefault="00C90A24" w:rsidP="007C47C4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737C" w:rsidRPr="00FB5C3F" w:rsidRDefault="0040737C" w:rsidP="00FB5C3F">
      <w:pPr>
        <w:framePr w:hSpace="180" w:wrap="auto" w:vAnchor="text" w:hAnchor="text" w:y="1"/>
        <w:ind w:left="-108"/>
        <w:suppressOverlap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C3F">
        <w:rPr>
          <w:rFonts w:ascii="Times New Roman" w:hAnsi="Times New Roman" w:cs="Times New Roman"/>
          <w:color w:val="000000"/>
          <w:sz w:val="24"/>
          <w:szCs w:val="24"/>
        </w:rPr>
        <w:t xml:space="preserve">О.В. </w:t>
      </w:r>
      <w:proofErr w:type="spellStart"/>
      <w:r w:rsidRPr="00FB5C3F">
        <w:rPr>
          <w:rFonts w:ascii="Times New Roman" w:hAnsi="Times New Roman" w:cs="Times New Roman"/>
          <w:color w:val="000000"/>
          <w:sz w:val="24"/>
          <w:szCs w:val="24"/>
        </w:rPr>
        <w:t>Солнышков</w:t>
      </w:r>
      <w:proofErr w:type="spellEnd"/>
      <w:r w:rsidRPr="00FB5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737C" w:rsidRPr="00FB5C3F" w:rsidRDefault="0040737C" w:rsidP="00FB5C3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FB5C3F">
        <w:rPr>
          <w:rFonts w:ascii="Times New Roman" w:hAnsi="Times New Roman" w:cs="Times New Roman"/>
          <w:color w:val="000000"/>
          <w:sz w:val="24"/>
          <w:szCs w:val="24"/>
        </w:rPr>
        <w:t>37109</w:t>
      </w:r>
    </w:p>
    <w:sectPr w:rsidR="0040737C" w:rsidRPr="00FB5C3F" w:rsidSect="00E54BB4">
      <w:pgSz w:w="11907" w:h="16840" w:code="9"/>
      <w:pgMar w:top="851" w:right="851" w:bottom="284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multilevel"/>
    <w:tmpl w:val="4082458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3B1E1A"/>
    <w:rsid w:val="00003FC6"/>
    <w:rsid w:val="00045346"/>
    <w:rsid w:val="000465DC"/>
    <w:rsid w:val="00047B55"/>
    <w:rsid w:val="00062689"/>
    <w:rsid w:val="00064EBF"/>
    <w:rsid w:val="000C39E5"/>
    <w:rsid w:val="001727A1"/>
    <w:rsid w:val="00175CDB"/>
    <w:rsid w:val="001F7838"/>
    <w:rsid w:val="00213E4F"/>
    <w:rsid w:val="0023050F"/>
    <w:rsid w:val="00242A74"/>
    <w:rsid w:val="00243010"/>
    <w:rsid w:val="002940EB"/>
    <w:rsid w:val="002F4C8A"/>
    <w:rsid w:val="003030B7"/>
    <w:rsid w:val="003326E7"/>
    <w:rsid w:val="00356FE4"/>
    <w:rsid w:val="00393A84"/>
    <w:rsid w:val="00395396"/>
    <w:rsid w:val="003B1E1A"/>
    <w:rsid w:val="003B4F8C"/>
    <w:rsid w:val="003B76BC"/>
    <w:rsid w:val="003D46CC"/>
    <w:rsid w:val="003F28D5"/>
    <w:rsid w:val="0040737C"/>
    <w:rsid w:val="00432F10"/>
    <w:rsid w:val="0043547D"/>
    <w:rsid w:val="00447CC7"/>
    <w:rsid w:val="00462FBF"/>
    <w:rsid w:val="00470D72"/>
    <w:rsid w:val="004D1EF9"/>
    <w:rsid w:val="00527E57"/>
    <w:rsid w:val="00541D76"/>
    <w:rsid w:val="005F28DB"/>
    <w:rsid w:val="006047F7"/>
    <w:rsid w:val="006309F7"/>
    <w:rsid w:val="0068161F"/>
    <w:rsid w:val="006A7A92"/>
    <w:rsid w:val="006F1903"/>
    <w:rsid w:val="00720CC8"/>
    <w:rsid w:val="0077348E"/>
    <w:rsid w:val="00793058"/>
    <w:rsid w:val="00797173"/>
    <w:rsid w:val="007C47C4"/>
    <w:rsid w:val="00813B18"/>
    <w:rsid w:val="0083340A"/>
    <w:rsid w:val="008608DE"/>
    <w:rsid w:val="008765B7"/>
    <w:rsid w:val="0089005D"/>
    <w:rsid w:val="008D7EFB"/>
    <w:rsid w:val="009C3592"/>
    <w:rsid w:val="009F08D9"/>
    <w:rsid w:val="00A3714E"/>
    <w:rsid w:val="00A50C51"/>
    <w:rsid w:val="00A65F6A"/>
    <w:rsid w:val="00A95AC4"/>
    <w:rsid w:val="00AC52A6"/>
    <w:rsid w:val="00AD5771"/>
    <w:rsid w:val="00B42DCE"/>
    <w:rsid w:val="00B44307"/>
    <w:rsid w:val="00B47659"/>
    <w:rsid w:val="00B800AF"/>
    <w:rsid w:val="00B95B6C"/>
    <w:rsid w:val="00BF5575"/>
    <w:rsid w:val="00C0001F"/>
    <w:rsid w:val="00C02053"/>
    <w:rsid w:val="00C45508"/>
    <w:rsid w:val="00C62450"/>
    <w:rsid w:val="00C90A24"/>
    <w:rsid w:val="00CA3D6B"/>
    <w:rsid w:val="00D22AD0"/>
    <w:rsid w:val="00D45C64"/>
    <w:rsid w:val="00D618F5"/>
    <w:rsid w:val="00D74643"/>
    <w:rsid w:val="00D74A58"/>
    <w:rsid w:val="00D85529"/>
    <w:rsid w:val="00E5371A"/>
    <w:rsid w:val="00E54BB4"/>
    <w:rsid w:val="00E55739"/>
    <w:rsid w:val="00E9687D"/>
    <w:rsid w:val="00EF7AB7"/>
    <w:rsid w:val="00F0098D"/>
    <w:rsid w:val="00F210A8"/>
    <w:rsid w:val="00F27815"/>
    <w:rsid w:val="00F30B8A"/>
    <w:rsid w:val="00F91C7B"/>
    <w:rsid w:val="00FB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225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9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19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Pr>
      <w:rFonts w:cs="Times New Roman"/>
    </w:rPr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11932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11932"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rsid w:val="00A371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1932"/>
    <w:rPr>
      <w:rFonts w:ascii="Arial" w:hAnsi="Arial" w:cs="Arial"/>
      <w:sz w:val="16"/>
      <w:szCs w:val="16"/>
    </w:rPr>
  </w:style>
  <w:style w:type="paragraph" w:customStyle="1" w:styleId="25">
    <w:name w:val="заголовок 2"/>
    <w:basedOn w:val="a"/>
    <w:next w:val="a"/>
    <w:uiPriority w:val="99"/>
    <w:rsid w:val="003030B7"/>
    <w:pPr>
      <w:keepNext/>
      <w:outlineLvl w:val="1"/>
    </w:pPr>
    <w:rPr>
      <w:sz w:val="28"/>
      <w:szCs w:val="28"/>
    </w:rPr>
  </w:style>
  <w:style w:type="paragraph" w:styleId="a4">
    <w:name w:val="Body Text Indent"/>
    <w:basedOn w:val="a"/>
    <w:link w:val="a5"/>
    <w:uiPriority w:val="99"/>
    <w:rsid w:val="00E557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11932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semiHidden/>
    <w:rsid w:val="00E55739"/>
    <w:rPr>
      <w:rFonts w:ascii="Times New Roman" w:hAnsi="Times New Roman" w:cs="Times New Roman"/>
      <w:color w:val="0000FF"/>
      <w:u w:val="single"/>
    </w:rPr>
  </w:style>
  <w:style w:type="paragraph" w:customStyle="1" w:styleId="a7">
    <w:name w:val="Çàãîëîâîê"/>
    <w:uiPriority w:val="99"/>
    <w:rsid w:val="00E55739"/>
    <w:pPr>
      <w:widowControl w:val="0"/>
      <w:suppressAutoHyphens/>
      <w:autoSpaceDE w:val="0"/>
    </w:pPr>
    <w:rPr>
      <w:rFonts w:ascii="Arial" w:hAnsi="Arial" w:cs="Arial"/>
      <w:b/>
      <w:bCs/>
      <w:color w:val="000000"/>
      <w:lang w:eastAsia="en-US"/>
    </w:rPr>
  </w:style>
  <w:style w:type="paragraph" w:customStyle="1" w:styleId="ConsPlusNormal">
    <w:name w:val="ConsPlusNormal"/>
    <w:uiPriority w:val="99"/>
    <w:rsid w:val="00E55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uiPriority w:val="99"/>
    <w:rsid w:val="00FB5C3F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B5C3F"/>
    <w:pPr>
      <w:widowControl w:val="0"/>
      <w:autoSpaceDE w:val="0"/>
      <w:autoSpaceDN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</Company>
  <LinksUpToDate>false</LinksUpToDate>
  <CharactersWithSpaces>1608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Ноут</cp:lastModifiedBy>
  <cp:revision>2</cp:revision>
  <cp:lastPrinted>2020-01-22T07:29:00Z</cp:lastPrinted>
  <dcterms:created xsi:type="dcterms:W3CDTF">2021-03-19T11:45:00Z</dcterms:created>
  <dcterms:modified xsi:type="dcterms:W3CDTF">2021-03-19T11:45:00Z</dcterms:modified>
</cp:coreProperties>
</file>