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B6" w:rsidRPr="00BC63E2" w:rsidRDefault="00DB07B6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C63E2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B07B6" w:rsidRPr="00EB281D" w:rsidRDefault="00DB07B6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C63E2">
        <w:rPr>
          <w:rFonts w:ascii="Times New Roman" w:hAnsi="Times New Roman" w:cs="Times New Roman"/>
          <w:sz w:val="36"/>
          <w:szCs w:val="36"/>
        </w:rPr>
        <w:t>Нижегородской обл</w:t>
      </w:r>
      <w:r w:rsidRPr="00EB281D">
        <w:rPr>
          <w:rFonts w:ascii="Times New Roman" w:hAnsi="Times New Roman" w:cs="Times New Roman"/>
          <w:sz w:val="36"/>
          <w:szCs w:val="36"/>
        </w:rPr>
        <w:t>асти</w:t>
      </w:r>
    </w:p>
    <w:p w:rsidR="00DB07B6" w:rsidRPr="0077666C" w:rsidRDefault="00DB07B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B07B6" w:rsidRPr="00BC63E2" w:rsidRDefault="00DB07B6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C63E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B07B6" w:rsidRDefault="00DB07B6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D91E0C" w:rsidRPr="00D91E0C" w:rsidRDefault="00D91E0C" w:rsidP="00D91E0C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</w:t>
      </w:r>
      <w:r w:rsidR="000C1D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10.03.2022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</w:t>
      </w:r>
      <w:r w:rsidR="000C1D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 w:rsidR="007D09F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№ </w:t>
      </w:r>
      <w:r w:rsidR="000C1D3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1119</w:t>
      </w:r>
    </w:p>
    <w:p w:rsidR="00DB07B6" w:rsidRPr="000C1D31" w:rsidRDefault="00DB07B6">
      <w:pPr>
        <w:pStyle w:val="2"/>
        <w:rPr>
          <w:sz w:val="22"/>
          <w:szCs w:val="22"/>
        </w:rPr>
      </w:pPr>
    </w:p>
    <w:p w:rsidR="00DB07B6" w:rsidRPr="0077666C" w:rsidRDefault="00D91E0C">
      <w:pPr>
        <w:pStyle w:val="2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>О внесении изменений в постановление администрации городского округа г</w:t>
      </w:r>
      <w:proofErr w:type="gramStart"/>
      <w:r>
        <w:rPr>
          <w:rFonts w:ascii="Times New Roman" w:hAnsi="Times New Roman" w:cs="Times New Roman"/>
          <w:b/>
          <w:bCs/>
        </w:rPr>
        <w:t>.Б</w:t>
      </w:r>
      <w:proofErr w:type="gramEnd"/>
      <w:r>
        <w:rPr>
          <w:rFonts w:ascii="Times New Roman" w:hAnsi="Times New Roman" w:cs="Times New Roman"/>
          <w:b/>
          <w:bCs/>
        </w:rPr>
        <w:t>ор от 06.02.2020 № 531</w:t>
      </w:r>
    </w:p>
    <w:p w:rsidR="00DB07B6" w:rsidRDefault="00DB07B6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91E0C" w:rsidRPr="00D91E0C" w:rsidRDefault="00D91E0C" w:rsidP="00D91E0C">
      <w:pPr>
        <w:pStyle w:val="21"/>
        <w:spacing w:line="360" w:lineRule="auto"/>
        <w:rPr>
          <w:rFonts w:ascii="Times New Roman" w:hAnsi="Times New Roman" w:cs="Times New Roman"/>
        </w:rPr>
      </w:pPr>
      <w:r w:rsidRPr="00D91E0C">
        <w:rPr>
          <w:rFonts w:ascii="Times New Roman" w:hAnsi="Times New Roman" w:cs="Times New Roman"/>
        </w:rPr>
        <w:t xml:space="preserve">Администрация городского округа </w:t>
      </w:r>
      <w:proofErr w:type="gramStart"/>
      <w:r w:rsidRPr="00D91E0C">
        <w:rPr>
          <w:rFonts w:ascii="Times New Roman" w:hAnsi="Times New Roman" w:cs="Times New Roman"/>
        </w:rPr>
        <w:t>г</w:t>
      </w:r>
      <w:proofErr w:type="gramEnd"/>
      <w:r w:rsidRPr="00D91E0C">
        <w:rPr>
          <w:rFonts w:ascii="Times New Roman" w:hAnsi="Times New Roman" w:cs="Times New Roman"/>
        </w:rPr>
        <w:t xml:space="preserve">. Бор  </w:t>
      </w:r>
      <w:r w:rsidRPr="00D91E0C">
        <w:rPr>
          <w:rFonts w:ascii="Times New Roman" w:hAnsi="Times New Roman" w:cs="Times New Roman"/>
          <w:b/>
          <w:bCs/>
        </w:rPr>
        <w:t>постановляет</w:t>
      </w:r>
      <w:r w:rsidRPr="00D91E0C">
        <w:rPr>
          <w:rFonts w:ascii="Times New Roman" w:hAnsi="Times New Roman" w:cs="Times New Roman"/>
        </w:rPr>
        <w:t>:</w:t>
      </w:r>
    </w:p>
    <w:p w:rsidR="00D91E0C" w:rsidRDefault="00D91E0C" w:rsidP="00D91E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1E0C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Внести изменения в состав межведомственной комиссии городского округа г</w:t>
      </w:r>
      <w:proofErr w:type="gramStart"/>
      <w:r w:rsidRPr="00D91E0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D91E0C">
        <w:rPr>
          <w:rFonts w:ascii="Times New Roman" w:hAnsi="Times New Roman" w:cs="Times New Roman"/>
          <w:color w:val="000000"/>
          <w:sz w:val="28"/>
          <w:szCs w:val="28"/>
        </w:rPr>
        <w:t>ор по вопросам предоставления адресной государственной социальной помощи на основании социального контракта, утвержденный постановлением администрации городского округа г.Бор от 06.02.2020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531 «О создании межведомственной комиссии городского округа г.Бор по вопросам предоставления адресной государственной социальной помощи на основании социального контакта» (в редакции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ановлений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 xml:space="preserve"> от 26.02.2020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899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 xml:space="preserve">, от 27.05.2021 №2724) (далее – </w:t>
      </w:r>
      <w:proofErr w:type="gramStart"/>
      <w:r w:rsidR="00536423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r w:rsidR="007D09F6">
        <w:rPr>
          <w:rFonts w:ascii="Times New Roman" w:hAnsi="Times New Roman" w:cs="Times New Roman"/>
          <w:color w:val="000000"/>
          <w:sz w:val="28"/>
          <w:szCs w:val="28"/>
        </w:rPr>
        <w:t>):</w:t>
      </w:r>
      <w:proofErr w:type="gramEnd"/>
    </w:p>
    <w:p w:rsidR="007D09F6" w:rsidRDefault="007D09F6" w:rsidP="00D91E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Исключить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состава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Алексееву Л.А., Лаврину Н.Ю.</w:t>
      </w:r>
    </w:p>
    <w:p w:rsidR="007D09F6" w:rsidRDefault="007D09F6" w:rsidP="00D91E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В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ключить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</w:p>
    <w:p w:rsidR="007D09F6" w:rsidRDefault="007D09F6" w:rsidP="00D91E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Казимирову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Светлану Владимировну, начальника управления образования и молодежной политики админи</w:t>
      </w:r>
      <w:r w:rsidR="0059045E">
        <w:rPr>
          <w:rFonts w:ascii="Times New Roman" w:hAnsi="Times New Roman" w:cs="Times New Roman"/>
          <w:color w:val="000000"/>
          <w:sz w:val="28"/>
          <w:szCs w:val="28"/>
        </w:rPr>
        <w:t>страции городского округа г</w:t>
      </w:r>
      <w:proofErr w:type="gramStart"/>
      <w:r w:rsidR="0059045E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="0059045E">
        <w:rPr>
          <w:rFonts w:ascii="Times New Roman" w:hAnsi="Times New Roman" w:cs="Times New Roman"/>
          <w:color w:val="000000"/>
          <w:sz w:val="28"/>
          <w:szCs w:val="28"/>
        </w:rPr>
        <w:t>ор, чле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>ном Комиссии,</w:t>
      </w:r>
    </w:p>
    <w:p w:rsidR="00536423" w:rsidRPr="00D91E0C" w:rsidRDefault="00536423" w:rsidP="00D91E0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Иноземцеву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Татьяну Александровну, и.о. директора ГКУ НО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 w:rsidR="000C1D31">
        <w:rPr>
          <w:rFonts w:ascii="Times New Roman" w:hAnsi="Times New Roman" w:cs="Times New Roman"/>
          <w:color w:val="000000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</w:rPr>
        <w:t>, членом Комиссии.</w:t>
      </w:r>
    </w:p>
    <w:p w:rsidR="00DB07B6" w:rsidRPr="00D91E0C" w:rsidRDefault="00D91E0C" w:rsidP="00D91E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E0C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E0C">
        <w:rPr>
          <w:rFonts w:ascii="Times New Roman" w:hAnsi="Times New Roman" w:cs="Times New Roman"/>
          <w:color w:val="000000"/>
          <w:sz w:val="28"/>
          <w:szCs w:val="28"/>
        </w:rPr>
        <w:t>Общему отделу администрации городского округа г</w:t>
      </w:r>
      <w:proofErr w:type="gramStart"/>
      <w:r w:rsidRPr="00D91E0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D91E0C">
        <w:rPr>
          <w:rFonts w:ascii="Times New Roman" w:hAnsi="Times New Roman" w:cs="Times New Roman"/>
          <w:color w:val="000000"/>
          <w:sz w:val="28"/>
          <w:szCs w:val="28"/>
        </w:rPr>
        <w:t>ор (</w:t>
      </w:r>
      <w:proofErr w:type="spellStart"/>
      <w:r w:rsidRPr="00D91E0C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D91E0C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536423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D91E0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91E0C">
        <w:rPr>
          <w:rFonts w:ascii="Times New Roman" w:hAnsi="Times New Roman" w:cs="Times New Roman"/>
          <w:sz w:val="28"/>
          <w:szCs w:val="28"/>
        </w:rPr>
        <w:t>.</w:t>
      </w:r>
    </w:p>
    <w:p w:rsidR="00D91E0C" w:rsidRDefault="00D91E0C" w:rsidP="00D91E0C">
      <w:pPr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1D31" w:rsidRDefault="000C1D31" w:rsidP="00D91E0C">
      <w:pPr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1E0C" w:rsidRDefault="000C1D31" w:rsidP="00D91E0C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И.о главы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                      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А.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D91E0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Ворошилов</w:t>
      </w:r>
    </w:p>
    <w:p w:rsidR="00DB07B6" w:rsidRDefault="00DB07B6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D6883" w:rsidRPr="00DF005F" w:rsidRDefault="00DB07B6" w:rsidP="00536423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F005F">
        <w:rPr>
          <w:rFonts w:ascii="Times New Roman" w:hAnsi="Times New Roman" w:cs="Times New Roman"/>
          <w:color w:val="000000"/>
          <w:sz w:val="22"/>
          <w:szCs w:val="22"/>
        </w:rPr>
        <w:t>Болотова</w:t>
      </w:r>
      <w:proofErr w:type="spellEnd"/>
      <w:r w:rsidRPr="00DF005F">
        <w:rPr>
          <w:rFonts w:ascii="Times New Roman" w:hAnsi="Times New Roman" w:cs="Times New Roman"/>
          <w:color w:val="000000"/>
          <w:sz w:val="22"/>
          <w:szCs w:val="22"/>
        </w:rPr>
        <w:t xml:space="preserve"> Э.В.</w:t>
      </w:r>
      <w:r w:rsidR="00536423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F005F">
        <w:rPr>
          <w:rFonts w:ascii="Times New Roman" w:hAnsi="Times New Roman" w:cs="Times New Roman"/>
          <w:color w:val="000000"/>
          <w:sz w:val="22"/>
          <w:szCs w:val="22"/>
        </w:rPr>
        <w:t>2-46-9</w:t>
      </w:r>
      <w:r w:rsidR="00536423">
        <w:rPr>
          <w:rFonts w:ascii="Times New Roman" w:hAnsi="Times New Roman" w:cs="Times New Roman"/>
          <w:color w:val="000000"/>
          <w:sz w:val="22"/>
          <w:szCs w:val="22"/>
        </w:rPr>
        <w:t>3</w:t>
      </w:r>
    </w:p>
    <w:sectPr w:rsidR="007D6883" w:rsidRPr="00DF005F" w:rsidSect="000C1D31">
      <w:pgSz w:w="11907" w:h="16840" w:code="9"/>
      <w:pgMar w:top="993" w:right="851" w:bottom="284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67DA3"/>
    <w:multiLevelType w:val="hybridMultilevel"/>
    <w:tmpl w:val="85F216B2"/>
    <w:lvl w:ilvl="0" w:tplc="141A7BA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2A6959E">
      <w:numFmt w:val="none"/>
      <w:lvlText w:val=""/>
      <w:lvlJc w:val="left"/>
      <w:pPr>
        <w:tabs>
          <w:tab w:val="num" w:pos="360"/>
        </w:tabs>
      </w:pPr>
    </w:lvl>
    <w:lvl w:ilvl="2" w:tplc="793A37F2">
      <w:numFmt w:val="none"/>
      <w:lvlText w:val=""/>
      <w:lvlJc w:val="left"/>
      <w:pPr>
        <w:tabs>
          <w:tab w:val="num" w:pos="360"/>
        </w:tabs>
      </w:pPr>
    </w:lvl>
    <w:lvl w:ilvl="3" w:tplc="AAE47052">
      <w:numFmt w:val="none"/>
      <w:lvlText w:val=""/>
      <w:lvlJc w:val="left"/>
      <w:pPr>
        <w:tabs>
          <w:tab w:val="num" w:pos="360"/>
        </w:tabs>
      </w:pPr>
    </w:lvl>
    <w:lvl w:ilvl="4" w:tplc="9BEAEA5A">
      <w:numFmt w:val="none"/>
      <w:lvlText w:val=""/>
      <w:lvlJc w:val="left"/>
      <w:pPr>
        <w:tabs>
          <w:tab w:val="num" w:pos="360"/>
        </w:tabs>
      </w:pPr>
    </w:lvl>
    <w:lvl w:ilvl="5" w:tplc="0B867A10">
      <w:numFmt w:val="none"/>
      <w:lvlText w:val=""/>
      <w:lvlJc w:val="left"/>
      <w:pPr>
        <w:tabs>
          <w:tab w:val="num" w:pos="360"/>
        </w:tabs>
      </w:pPr>
    </w:lvl>
    <w:lvl w:ilvl="6" w:tplc="27AEA71E">
      <w:numFmt w:val="none"/>
      <w:lvlText w:val=""/>
      <w:lvlJc w:val="left"/>
      <w:pPr>
        <w:tabs>
          <w:tab w:val="num" w:pos="360"/>
        </w:tabs>
      </w:pPr>
    </w:lvl>
    <w:lvl w:ilvl="7" w:tplc="B346217C">
      <w:numFmt w:val="none"/>
      <w:lvlText w:val=""/>
      <w:lvlJc w:val="left"/>
      <w:pPr>
        <w:tabs>
          <w:tab w:val="num" w:pos="360"/>
        </w:tabs>
      </w:pPr>
    </w:lvl>
    <w:lvl w:ilvl="8" w:tplc="DE38AFA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53E7D"/>
    <w:rsid w:val="000C1D31"/>
    <w:rsid w:val="00130E87"/>
    <w:rsid w:val="00164E34"/>
    <w:rsid w:val="001B1F8C"/>
    <w:rsid w:val="00397543"/>
    <w:rsid w:val="003B41BB"/>
    <w:rsid w:val="00425FBF"/>
    <w:rsid w:val="00536423"/>
    <w:rsid w:val="0059045E"/>
    <w:rsid w:val="00606DA1"/>
    <w:rsid w:val="006513CA"/>
    <w:rsid w:val="006D34EB"/>
    <w:rsid w:val="0077666C"/>
    <w:rsid w:val="007D09F6"/>
    <w:rsid w:val="007D6883"/>
    <w:rsid w:val="0091466D"/>
    <w:rsid w:val="00A972B2"/>
    <w:rsid w:val="00B15EFD"/>
    <w:rsid w:val="00B460C5"/>
    <w:rsid w:val="00BC63E2"/>
    <w:rsid w:val="00C61128"/>
    <w:rsid w:val="00D17181"/>
    <w:rsid w:val="00D91E0C"/>
    <w:rsid w:val="00DB07B6"/>
    <w:rsid w:val="00DF005F"/>
    <w:rsid w:val="00EB281D"/>
    <w:rsid w:val="00F9510C"/>
    <w:rsid w:val="00FF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F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B15EFD"/>
  </w:style>
  <w:style w:type="paragraph" w:customStyle="1" w:styleId="Heading">
    <w:name w:val="Heading"/>
    <w:uiPriority w:val="99"/>
    <w:rsid w:val="00B15E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B15EF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E6C7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B15EFD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E6C7D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D6883"/>
    <w:pPr>
      <w:widowControl w:val="0"/>
      <w:autoSpaceDE w:val="0"/>
      <w:autoSpaceDN w:val="0"/>
    </w:pPr>
    <w:rPr>
      <w:sz w:val="24"/>
      <w:szCs w:val="24"/>
    </w:rPr>
  </w:style>
  <w:style w:type="table" w:styleId="a4">
    <w:name w:val="Table Grid"/>
    <w:basedOn w:val="a1"/>
    <w:uiPriority w:val="59"/>
    <w:rsid w:val="007D68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71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181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1615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2022-03-10T11:43:00Z</cp:lastPrinted>
  <dcterms:created xsi:type="dcterms:W3CDTF">2022-03-11T06:29:00Z</dcterms:created>
  <dcterms:modified xsi:type="dcterms:W3CDTF">2022-03-11T06:29:00Z</dcterms:modified>
</cp:coreProperties>
</file>