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762EF8" w:rsidRDefault="008B0643" w:rsidP="008B0643">
      <w:pPr>
        <w:pStyle w:val="a3"/>
        <w:pageBreakBefore/>
        <w:spacing w:after="0"/>
        <w:jc w:val="center"/>
        <w:rPr>
          <w:sz w:val="28"/>
          <w:szCs w:val="26"/>
        </w:rPr>
      </w:pPr>
      <w:r w:rsidRPr="00762EF8">
        <w:rPr>
          <w:sz w:val="28"/>
          <w:szCs w:val="26"/>
        </w:rPr>
        <w:t>Заключение о результатах общественных обсуждений</w:t>
      </w:r>
    </w:p>
    <w:p w:rsidR="00762EF8" w:rsidRPr="00762EF8" w:rsidRDefault="00762EF8" w:rsidP="008B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6"/>
          <w:lang w:eastAsia="ar-SA"/>
        </w:rPr>
      </w:pPr>
    </w:p>
    <w:p w:rsidR="008B0643" w:rsidRDefault="008B0643" w:rsidP="008B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>02.11.202</w:t>
      </w:r>
      <w:r w:rsidR="00077EBF"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>3</w:t>
      </w:r>
    </w:p>
    <w:p w:rsidR="00762EF8" w:rsidRPr="00762EF8" w:rsidRDefault="00762EF8" w:rsidP="008B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B0643" w:rsidRPr="00762EF8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>Общественные обсуждения проводились с использованием средств дистанционного взаимодействия по проекту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077EBF"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>4</w:t>
      </w:r>
      <w:r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год". </w:t>
      </w:r>
    </w:p>
    <w:p w:rsidR="008B0643" w:rsidRPr="00762EF8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B0643" w:rsidRPr="00762EF8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62EF8">
        <w:rPr>
          <w:rFonts w:ascii="Times New Roman" w:eastAsia="Times New Roman" w:hAnsi="Times New Roman" w:cs="Times New Roman"/>
          <w:sz w:val="28"/>
          <w:szCs w:val="26"/>
          <w:lang w:eastAsia="ar-SA"/>
        </w:rPr>
        <w:t>Инициатор: Департамент имущественных и земельных отношений администрации городского округа город Бор Нижегородской области</w:t>
      </w:r>
    </w:p>
    <w:p w:rsidR="008B0643" w:rsidRPr="00762EF8" w:rsidRDefault="008B0643" w:rsidP="008B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B0643" w:rsidRPr="00762EF8" w:rsidRDefault="008B0643" w:rsidP="008B0643">
      <w:pPr>
        <w:pStyle w:val="a3"/>
        <w:spacing w:after="0"/>
        <w:jc w:val="both"/>
        <w:rPr>
          <w:sz w:val="28"/>
          <w:szCs w:val="26"/>
        </w:rPr>
      </w:pPr>
      <w:r w:rsidRPr="00762EF8">
        <w:rPr>
          <w:sz w:val="28"/>
          <w:szCs w:val="26"/>
        </w:rPr>
        <w:t xml:space="preserve">Оповещение о проведении общественных обсуждений производилось посредством </w:t>
      </w:r>
      <w:r w:rsidR="00BB6005" w:rsidRPr="00762EF8">
        <w:rPr>
          <w:sz w:val="28"/>
          <w:szCs w:val="26"/>
        </w:rPr>
        <w:t>28.09.2023 в газете «</w:t>
      </w:r>
      <w:proofErr w:type="spellStart"/>
      <w:r w:rsidR="00BB6005" w:rsidRPr="00762EF8">
        <w:rPr>
          <w:sz w:val="28"/>
          <w:szCs w:val="26"/>
        </w:rPr>
        <w:t>БОРсегодня</w:t>
      </w:r>
      <w:proofErr w:type="spellEnd"/>
      <w:r w:rsidR="00BB6005" w:rsidRPr="00762EF8">
        <w:rPr>
          <w:sz w:val="28"/>
          <w:szCs w:val="26"/>
        </w:rPr>
        <w:t xml:space="preserve">» №41(15792) стр.20 </w:t>
      </w:r>
      <w:r w:rsidRPr="00762EF8">
        <w:rPr>
          <w:sz w:val="28"/>
          <w:szCs w:val="26"/>
        </w:rPr>
        <w:t>и размещения 01.10.202</w:t>
      </w:r>
      <w:r w:rsidR="00077EBF" w:rsidRPr="00762EF8">
        <w:rPr>
          <w:sz w:val="28"/>
          <w:szCs w:val="26"/>
        </w:rPr>
        <w:t>3</w:t>
      </w:r>
      <w:r w:rsidRPr="00762EF8">
        <w:rPr>
          <w:sz w:val="28"/>
          <w:szCs w:val="26"/>
        </w:rPr>
        <w:t xml:space="preserve"> на официальном сайте органа местного самоуправления городского округа город Бор Нижегородской области в сети «Интернет»: http://www.borcity.ru.</w:t>
      </w:r>
    </w:p>
    <w:p w:rsidR="008B0643" w:rsidRPr="00762EF8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8"/>
          <w:szCs w:val="26"/>
        </w:rPr>
      </w:pPr>
    </w:p>
    <w:p w:rsidR="008B0643" w:rsidRPr="00762EF8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8"/>
          <w:szCs w:val="26"/>
        </w:rPr>
      </w:pPr>
      <w:r w:rsidRPr="00762EF8">
        <w:rPr>
          <w:sz w:val="28"/>
          <w:szCs w:val="26"/>
        </w:rPr>
        <w:t>Предложения и замечания участников общественных обсуждений принимались с 01.10.202</w:t>
      </w:r>
      <w:r w:rsidR="00077EBF" w:rsidRPr="00762EF8">
        <w:rPr>
          <w:sz w:val="28"/>
          <w:szCs w:val="26"/>
        </w:rPr>
        <w:t>3</w:t>
      </w:r>
      <w:r w:rsidRPr="00762EF8">
        <w:rPr>
          <w:sz w:val="28"/>
          <w:szCs w:val="26"/>
        </w:rPr>
        <w:t xml:space="preserve"> до 01.11.202</w:t>
      </w:r>
      <w:r w:rsidR="00077EBF" w:rsidRPr="00762EF8">
        <w:rPr>
          <w:sz w:val="28"/>
          <w:szCs w:val="26"/>
        </w:rPr>
        <w:t>3</w:t>
      </w:r>
      <w:r w:rsidRPr="00762EF8">
        <w:rPr>
          <w:sz w:val="28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762EF8">
        <w:rPr>
          <w:rFonts w:cs="Calibri"/>
          <w:spacing w:val="-1"/>
          <w:sz w:val="28"/>
          <w:szCs w:val="26"/>
        </w:rPr>
        <w:t>e-mail</w:t>
      </w:r>
      <w:proofErr w:type="spellEnd"/>
      <w:r w:rsidRPr="00762EF8">
        <w:rPr>
          <w:rFonts w:cs="Calibri"/>
          <w:spacing w:val="-1"/>
          <w:sz w:val="28"/>
          <w:szCs w:val="26"/>
        </w:rPr>
        <w:t>:</w:t>
      </w:r>
      <w:r w:rsidRPr="00762EF8">
        <w:rPr>
          <w:sz w:val="28"/>
          <w:szCs w:val="26"/>
        </w:rPr>
        <w:t xml:space="preserve"> </w:t>
      </w:r>
      <w:proofErr w:type="spellStart"/>
      <w:r w:rsidRPr="00762EF8">
        <w:rPr>
          <w:sz w:val="28"/>
          <w:szCs w:val="26"/>
          <w:u w:val="single"/>
          <w:lang w:val="en-US"/>
        </w:rPr>
        <w:t>zemkontrol</w:t>
      </w:r>
      <w:proofErr w:type="spellEnd"/>
      <w:r w:rsidRPr="00762EF8">
        <w:rPr>
          <w:sz w:val="28"/>
          <w:szCs w:val="26"/>
          <w:u w:val="single"/>
        </w:rPr>
        <w:t>@</w:t>
      </w:r>
      <w:proofErr w:type="spellStart"/>
      <w:r w:rsidRPr="00762EF8">
        <w:rPr>
          <w:sz w:val="28"/>
          <w:szCs w:val="26"/>
          <w:u w:val="single"/>
          <w:lang w:val="en-US"/>
        </w:rPr>
        <w:t>adm</w:t>
      </w:r>
      <w:proofErr w:type="spellEnd"/>
      <w:r w:rsidRPr="00762EF8">
        <w:rPr>
          <w:sz w:val="28"/>
          <w:szCs w:val="26"/>
          <w:u w:val="single"/>
        </w:rPr>
        <w:t>.</w:t>
      </w:r>
      <w:proofErr w:type="spellStart"/>
      <w:r w:rsidRPr="00762EF8">
        <w:rPr>
          <w:sz w:val="28"/>
          <w:szCs w:val="26"/>
          <w:u w:val="single"/>
          <w:lang w:val="en-US"/>
        </w:rPr>
        <w:t>bor</w:t>
      </w:r>
      <w:proofErr w:type="spellEnd"/>
      <w:r w:rsidRPr="00762EF8">
        <w:rPr>
          <w:sz w:val="28"/>
          <w:szCs w:val="26"/>
          <w:u w:val="single"/>
        </w:rPr>
        <w:t>.</w:t>
      </w:r>
      <w:proofErr w:type="spellStart"/>
      <w:r w:rsidRPr="00762EF8">
        <w:rPr>
          <w:sz w:val="28"/>
          <w:szCs w:val="26"/>
          <w:u w:val="single"/>
          <w:lang w:val="en-US"/>
        </w:rPr>
        <w:t>nnov</w:t>
      </w:r>
      <w:proofErr w:type="spellEnd"/>
      <w:r w:rsidRPr="00762EF8">
        <w:rPr>
          <w:sz w:val="28"/>
          <w:szCs w:val="26"/>
          <w:u w:val="single"/>
        </w:rPr>
        <w:t>.</w:t>
      </w:r>
      <w:proofErr w:type="spellStart"/>
      <w:r w:rsidRPr="00762EF8">
        <w:rPr>
          <w:sz w:val="28"/>
          <w:szCs w:val="26"/>
          <w:u w:val="single"/>
          <w:lang w:val="en-US"/>
        </w:rPr>
        <w:t>ru</w:t>
      </w:r>
      <w:proofErr w:type="spellEnd"/>
      <w:r w:rsidRPr="00762EF8">
        <w:rPr>
          <w:rFonts w:cs="Calibri"/>
          <w:spacing w:val="-1"/>
          <w:sz w:val="28"/>
          <w:szCs w:val="26"/>
        </w:rPr>
        <w:t xml:space="preserve">, </w:t>
      </w:r>
      <w:proofErr w:type="spellStart"/>
      <w:r w:rsidRPr="00762EF8">
        <w:rPr>
          <w:rFonts w:cs="Calibri"/>
          <w:spacing w:val="-1"/>
          <w:sz w:val="28"/>
          <w:szCs w:val="26"/>
        </w:rPr>
        <w:t>official@adm.bor.nnov.ru</w:t>
      </w:r>
      <w:proofErr w:type="spellEnd"/>
      <w:r w:rsidRPr="00762EF8">
        <w:rPr>
          <w:sz w:val="28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62EF8">
        <w:rPr>
          <w:sz w:val="28"/>
          <w:szCs w:val="26"/>
        </w:rPr>
        <w:t>каб</w:t>
      </w:r>
      <w:proofErr w:type="spellEnd"/>
      <w:r w:rsidRPr="00762EF8">
        <w:rPr>
          <w:sz w:val="28"/>
          <w:szCs w:val="26"/>
        </w:rPr>
        <w:t>. 2</w:t>
      </w:r>
      <w:r w:rsidR="00077EBF" w:rsidRPr="00762EF8">
        <w:rPr>
          <w:sz w:val="28"/>
          <w:szCs w:val="26"/>
        </w:rPr>
        <w:t>06</w:t>
      </w:r>
      <w:r w:rsidRPr="00762EF8">
        <w:rPr>
          <w:sz w:val="28"/>
          <w:szCs w:val="26"/>
        </w:rPr>
        <w:t>.</w:t>
      </w:r>
    </w:p>
    <w:p w:rsidR="008B0643" w:rsidRPr="00762EF8" w:rsidRDefault="008B0643" w:rsidP="008B0643">
      <w:pPr>
        <w:pStyle w:val="a3"/>
        <w:spacing w:after="0"/>
        <w:jc w:val="both"/>
        <w:rPr>
          <w:sz w:val="28"/>
          <w:szCs w:val="26"/>
        </w:rPr>
      </w:pPr>
      <w:r w:rsidRPr="00762EF8">
        <w:rPr>
          <w:sz w:val="28"/>
          <w:szCs w:val="26"/>
        </w:rPr>
        <w:t>Количество участников общественных обсуждений: 0</w:t>
      </w:r>
    </w:p>
    <w:p w:rsidR="008B0643" w:rsidRPr="00762EF8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8"/>
          <w:szCs w:val="26"/>
          <w:lang w:eastAsia="ar-SA"/>
        </w:rPr>
      </w:pPr>
    </w:p>
    <w:p w:rsidR="008B0643" w:rsidRPr="00762EF8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8"/>
          <w:szCs w:val="26"/>
          <w:lang w:eastAsia="ar-SA"/>
        </w:rPr>
      </w:pPr>
      <w:r w:rsidRPr="00762EF8">
        <w:rPr>
          <w:rFonts w:ascii="Times New Roman" w:hAnsi="Times New Roman" w:cs="Times New Roman"/>
          <w:sz w:val="28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762EF8" w:rsidRDefault="008B0643" w:rsidP="008B0643">
      <w:pPr>
        <w:pStyle w:val="a3"/>
        <w:keepNext/>
        <w:spacing w:after="0"/>
        <w:jc w:val="both"/>
        <w:rPr>
          <w:sz w:val="28"/>
          <w:szCs w:val="26"/>
        </w:rPr>
      </w:pPr>
    </w:p>
    <w:p w:rsidR="008B0643" w:rsidRDefault="008B0643" w:rsidP="008B0643">
      <w:pPr>
        <w:pStyle w:val="a3"/>
        <w:keepNext/>
        <w:spacing w:after="0"/>
        <w:jc w:val="both"/>
        <w:rPr>
          <w:sz w:val="28"/>
          <w:szCs w:val="26"/>
        </w:rPr>
      </w:pPr>
      <w:r w:rsidRPr="00762EF8">
        <w:rPr>
          <w:sz w:val="28"/>
          <w:szCs w:val="26"/>
        </w:rPr>
        <w:t xml:space="preserve">Реквизиты протокола общественных обсуждений: </w:t>
      </w:r>
    </w:p>
    <w:p w:rsidR="00762EF8" w:rsidRDefault="00762EF8" w:rsidP="008B0643">
      <w:pPr>
        <w:pStyle w:val="a3"/>
        <w:keepNext/>
        <w:spacing w:after="0"/>
        <w:jc w:val="both"/>
        <w:rPr>
          <w:sz w:val="28"/>
          <w:szCs w:val="26"/>
        </w:rPr>
      </w:pPr>
    </w:p>
    <w:p w:rsidR="00762EF8" w:rsidRPr="00762EF8" w:rsidRDefault="00762EF8" w:rsidP="008B0643">
      <w:pPr>
        <w:pStyle w:val="a3"/>
        <w:keepNext/>
        <w:spacing w:after="0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9459AC" w:rsidTr="00190D0F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9459AC" w:rsidTr="00190D0F"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077EB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077E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8B0643" w:rsidRPr="008408E7" w:rsidTr="00190D0F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190D0F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190D0F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Tr="00190D0F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8408E7" w:rsidTr="00190D0F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C5C26" w:rsidRDefault="008B0643" w:rsidP="00190D0F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B0643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8B0643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 w:cs="Times New Roman"/>
          <w:sz w:val="16"/>
          <w:szCs w:val="26"/>
        </w:rPr>
      </w:pPr>
    </w:p>
    <w:p w:rsidR="008B0643" w:rsidRPr="00762EF8" w:rsidRDefault="008B0643" w:rsidP="008B0643">
      <w:pPr>
        <w:pStyle w:val="a3"/>
        <w:keepNext/>
        <w:spacing w:after="0"/>
        <w:jc w:val="center"/>
        <w:rPr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077EBF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год"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077EBF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до 20 декабря 202</w:t>
      </w:r>
      <w:r w:rsidR="00077EBF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и разместить</w:t>
      </w:r>
      <w:r w:rsidRPr="00F95E3E">
        <w:t xml:space="preserve"> 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сайт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8408E7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8B0643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022B">
        <w:rPr>
          <w:rFonts w:ascii="Times New Roman" w:hAnsi="Times New Roman" w:cs="Times New Roman"/>
          <w:sz w:val="28"/>
          <w:szCs w:val="28"/>
        </w:rPr>
        <w:t>Директор Департамента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6022B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6022B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:rsidR="008B0643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643" w:rsidRPr="008408E7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</w:t>
      </w:r>
      <w:r w:rsidRPr="008408E7">
        <w:rPr>
          <w:rFonts w:ascii="Times New Roman" w:hAnsi="Times New Roman" w:cs="Times New Roman"/>
          <w:sz w:val="26"/>
          <w:szCs w:val="26"/>
        </w:rPr>
        <w:t>.202</w:t>
      </w:r>
      <w:r w:rsidR="00077EBF">
        <w:rPr>
          <w:rFonts w:ascii="Times New Roman" w:hAnsi="Times New Roman" w:cs="Times New Roman"/>
          <w:sz w:val="26"/>
          <w:szCs w:val="26"/>
        </w:rPr>
        <w:t>3</w:t>
      </w:r>
    </w:p>
    <w:p w:rsidR="005B4975" w:rsidRDefault="005B4975"/>
    <w:sectPr w:rsidR="005B4975" w:rsidSect="00762EF8">
      <w:pgSz w:w="11906" w:h="16838"/>
      <w:pgMar w:top="1560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0643"/>
    <w:rsid w:val="00077EBF"/>
    <w:rsid w:val="00207792"/>
    <w:rsid w:val="0051398F"/>
    <w:rsid w:val="005B4975"/>
    <w:rsid w:val="00633580"/>
    <w:rsid w:val="00762EF8"/>
    <w:rsid w:val="008B0643"/>
    <w:rsid w:val="0092670A"/>
    <w:rsid w:val="00BB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7</cp:revision>
  <dcterms:created xsi:type="dcterms:W3CDTF">2021-11-01T12:07:00Z</dcterms:created>
  <dcterms:modified xsi:type="dcterms:W3CDTF">2023-11-07T11:45:00Z</dcterms:modified>
</cp:coreProperties>
</file>