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0C7" w:rsidRDefault="00BD40C7" w:rsidP="00BD40C7">
      <w:pPr>
        <w:tabs>
          <w:tab w:val="left" w:pos="9071"/>
        </w:tabs>
        <w:jc w:val="center"/>
        <w:rPr>
          <w:color w:val="000000"/>
          <w:sz w:val="36"/>
          <w:szCs w:val="36"/>
          <w:shd w:val="clear" w:color="auto" w:fill="FFFFFF"/>
        </w:rPr>
      </w:pPr>
      <w:r>
        <w:rPr>
          <w:color w:val="000000"/>
          <w:sz w:val="36"/>
          <w:szCs w:val="36"/>
          <w:shd w:val="clear" w:color="auto" w:fill="FFFFFF"/>
        </w:rPr>
        <w:t>Администрация городского округа город Бор</w:t>
      </w:r>
    </w:p>
    <w:p w:rsidR="00BD40C7" w:rsidRDefault="00BD40C7" w:rsidP="00BD40C7">
      <w:pPr>
        <w:tabs>
          <w:tab w:val="left" w:pos="9360"/>
        </w:tabs>
        <w:jc w:val="center"/>
        <w:rPr>
          <w:color w:val="000000"/>
          <w:sz w:val="36"/>
          <w:szCs w:val="36"/>
          <w:shd w:val="clear" w:color="auto" w:fill="FFFFFF"/>
        </w:rPr>
      </w:pPr>
      <w:r>
        <w:rPr>
          <w:color w:val="000000"/>
          <w:sz w:val="36"/>
          <w:szCs w:val="36"/>
          <w:shd w:val="clear" w:color="auto" w:fill="FFFFFF"/>
        </w:rPr>
        <w:t>Нижегородской области</w:t>
      </w:r>
    </w:p>
    <w:p w:rsidR="00BD40C7" w:rsidRDefault="00BD40C7" w:rsidP="00BD40C7">
      <w:pPr>
        <w:tabs>
          <w:tab w:val="left" w:pos="9360"/>
        </w:tabs>
        <w:jc w:val="center"/>
        <w:rPr>
          <w:color w:val="000000"/>
          <w:sz w:val="36"/>
          <w:szCs w:val="36"/>
          <w:shd w:val="clear" w:color="auto" w:fill="FFFFFF"/>
        </w:rPr>
      </w:pPr>
    </w:p>
    <w:p w:rsidR="00BD40C7" w:rsidRDefault="00BD40C7" w:rsidP="00BD40C7">
      <w:pPr>
        <w:pStyle w:val="Heading"/>
        <w:jc w:val="center"/>
        <w:rPr>
          <w:rFonts w:ascii="Times New Roman" w:hAnsi="Times New Roman" w:cs="Times New Roman"/>
          <w:color w:val="000000"/>
          <w:sz w:val="36"/>
          <w:szCs w:val="36"/>
          <w:shd w:val="clear" w:color="auto" w:fill="FFFFFF"/>
        </w:rPr>
      </w:pPr>
      <w:r>
        <w:rPr>
          <w:rFonts w:ascii="Times New Roman" w:hAnsi="Times New Roman" w:cs="Times New Roman"/>
          <w:color w:val="000000"/>
          <w:sz w:val="36"/>
          <w:szCs w:val="36"/>
          <w:shd w:val="clear" w:color="auto" w:fill="FFFFFF"/>
        </w:rPr>
        <w:t>ПОСТАНОВЛЕНИЕ</w:t>
      </w:r>
    </w:p>
    <w:p w:rsidR="00BD40C7" w:rsidRDefault="00BD40C7" w:rsidP="00BD40C7">
      <w:pPr>
        <w:pStyle w:val="Heading"/>
        <w:jc w:val="center"/>
        <w:rPr>
          <w:rFonts w:ascii="Times New Roman" w:hAnsi="Times New Roman" w:cs="Times New Roman"/>
          <w:color w:val="000000"/>
          <w:sz w:val="28"/>
          <w:szCs w:val="28"/>
          <w:shd w:val="clear" w:color="auto" w:fill="FFFFFF"/>
        </w:rPr>
      </w:pPr>
    </w:p>
    <w:tbl>
      <w:tblPr>
        <w:tblW w:w="9585" w:type="dxa"/>
        <w:tblInd w:w="144" w:type="dxa"/>
        <w:tblLayout w:type="fixed"/>
        <w:tblLook w:val="04A0" w:firstRow="1" w:lastRow="0" w:firstColumn="1" w:lastColumn="0" w:noHBand="0" w:noVBand="1"/>
      </w:tblPr>
      <w:tblGrid>
        <w:gridCol w:w="4918"/>
        <w:gridCol w:w="4667"/>
      </w:tblGrid>
      <w:tr w:rsidR="00BD40C7" w:rsidTr="00A46A3B">
        <w:trPr>
          <w:trHeight w:val="313"/>
        </w:trPr>
        <w:tc>
          <w:tcPr>
            <w:tcW w:w="4920" w:type="dxa"/>
            <w:hideMark/>
          </w:tcPr>
          <w:p w:rsidR="00BD40C7" w:rsidRDefault="00BD40C7" w:rsidP="006973BE">
            <w:pPr>
              <w:tabs>
                <w:tab w:val="left" w:pos="9071"/>
              </w:tabs>
              <w:jc w:val="both"/>
              <w:rPr>
                <w:color w:val="000000"/>
                <w:szCs w:val="28"/>
                <w:shd w:val="clear" w:color="auto" w:fill="FFFFFF"/>
              </w:rPr>
            </w:pPr>
            <w:r>
              <w:rPr>
                <w:color w:val="000000"/>
                <w:szCs w:val="28"/>
                <w:shd w:val="clear" w:color="auto" w:fill="FFFFFF"/>
              </w:rPr>
              <w:t xml:space="preserve">От    </w:t>
            </w:r>
            <w:r w:rsidR="00503946">
              <w:rPr>
                <w:color w:val="000000"/>
                <w:szCs w:val="28"/>
                <w:shd w:val="clear" w:color="auto" w:fill="FFFFFF"/>
              </w:rPr>
              <w:t>0</w:t>
            </w:r>
            <w:r w:rsidR="006973BE">
              <w:rPr>
                <w:color w:val="000000"/>
                <w:szCs w:val="28"/>
                <w:shd w:val="clear" w:color="auto" w:fill="FFFFFF"/>
              </w:rPr>
              <w:t>6</w:t>
            </w:r>
            <w:r w:rsidR="00087155">
              <w:rPr>
                <w:color w:val="000000"/>
                <w:szCs w:val="28"/>
                <w:shd w:val="clear" w:color="auto" w:fill="FFFFFF"/>
              </w:rPr>
              <w:t>.</w:t>
            </w:r>
            <w:r>
              <w:rPr>
                <w:color w:val="000000"/>
                <w:szCs w:val="28"/>
                <w:shd w:val="clear" w:color="auto" w:fill="FFFFFF"/>
              </w:rPr>
              <w:t>2023</w:t>
            </w:r>
          </w:p>
        </w:tc>
        <w:tc>
          <w:tcPr>
            <w:tcW w:w="4669" w:type="dxa"/>
            <w:hideMark/>
          </w:tcPr>
          <w:p w:rsidR="00BD40C7" w:rsidRDefault="00BD40C7" w:rsidP="00503946">
            <w:pPr>
              <w:tabs>
                <w:tab w:val="left" w:pos="9071"/>
              </w:tabs>
              <w:rPr>
                <w:rFonts w:ascii="Calibri" w:hAnsi="Calibri"/>
                <w:color w:val="000000"/>
                <w:sz w:val="22"/>
                <w:szCs w:val="22"/>
              </w:rPr>
            </w:pPr>
            <w:r>
              <w:rPr>
                <w:color w:val="000000"/>
                <w:szCs w:val="28"/>
                <w:shd w:val="clear" w:color="auto" w:fill="FFFFFF"/>
              </w:rPr>
              <w:t xml:space="preserve">                                         №        </w:t>
            </w:r>
          </w:p>
        </w:tc>
      </w:tr>
      <w:tr w:rsidR="00BD40C7" w:rsidTr="00A46A3B">
        <w:trPr>
          <w:trHeight w:val="313"/>
        </w:trPr>
        <w:tc>
          <w:tcPr>
            <w:tcW w:w="4920" w:type="dxa"/>
          </w:tcPr>
          <w:p w:rsidR="00BD40C7" w:rsidRDefault="00BD40C7" w:rsidP="00A46A3B">
            <w:pPr>
              <w:tabs>
                <w:tab w:val="left" w:pos="9071"/>
              </w:tabs>
              <w:jc w:val="both"/>
              <w:rPr>
                <w:color w:val="000000"/>
                <w:szCs w:val="28"/>
                <w:shd w:val="clear" w:color="auto" w:fill="FFFFFF"/>
              </w:rPr>
            </w:pPr>
          </w:p>
        </w:tc>
        <w:tc>
          <w:tcPr>
            <w:tcW w:w="4669" w:type="dxa"/>
          </w:tcPr>
          <w:p w:rsidR="00BD40C7" w:rsidRDefault="00BD40C7" w:rsidP="00A46A3B">
            <w:pPr>
              <w:tabs>
                <w:tab w:val="left" w:pos="9071"/>
              </w:tabs>
              <w:jc w:val="right"/>
              <w:rPr>
                <w:color w:val="000000"/>
                <w:szCs w:val="28"/>
                <w:shd w:val="clear" w:color="auto" w:fill="FFFFFF"/>
              </w:rPr>
            </w:pPr>
          </w:p>
        </w:tc>
      </w:tr>
      <w:tr w:rsidR="00BD40C7" w:rsidTr="00A46A3B">
        <w:trPr>
          <w:trHeight w:val="1667"/>
        </w:trPr>
        <w:tc>
          <w:tcPr>
            <w:tcW w:w="9589" w:type="dxa"/>
            <w:gridSpan w:val="2"/>
            <w:hideMark/>
          </w:tcPr>
          <w:p w:rsidR="00BD40C7" w:rsidRDefault="00BD40C7" w:rsidP="00157DA8">
            <w:pPr>
              <w:pStyle w:val="ConsPlusNormal"/>
              <w:spacing w:line="276" w:lineRule="auto"/>
              <w:jc w:val="center"/>
              <w:rPr>
                <w:rFonts w:ascii="Times New Roman" w:hAnsi="Times New Roman" w:cs="Times New Roman"/>
                <w:b/>
                <w:color w:val="000000"/>
                <w:sz w:val="28"/>
                <w:szCs w:val="28"/>
              </w:rPr>
            </w:pPr>
            <w:r>
              <w:rPr>
                <w:rFonts w:ascii="Times New Roman" w:hAnsi="Times New Roman" w:cs="Times New Roman"/>
                <w:b/>
                <w:bCs/>
                <w:color w:val="000000"/>
                <w:sz w:val="28"/>
                <w:szCs w:val="28"/>
              </w:rPr>
              <w:t>О внесении изменений в Порядок предоставления субсиди</w:t>
            </w:r>
            <w:r w:rsidR="00157DA8">
              <w:rPr>
                <w:rFonts w:ascii="Times New Roman" w:hAnsi="Times New Roman" w:cs="Times New Roman"/>
                <w:b/>
                <w:bCs/>
                <w:color w:val="000000"/>
                <w:sz w:val="28"/>
                <w:szCs w:val="28"/>
              </w:rPr>
              <w:t>и</w:t>
            </w:r>
            <w:r>
              <w:rPr>
                <w:rFonts w:ascii="Times New Roman" w:hAnsi="Times New Roman" w:cs="Times New Roman"/>
                <w:b/>
                <w:bCs/>
                <w:color w:val="000000"/>
                <w:sz w:val="28"/>
                <w:szCs w:val="28"/>
              </w:rPr>
              <w:t xml:space="preserve">  из бюджета городского округа город Бор на </w:t>
            </w:r>
            <w:r w:rsidR="00503946">
              <w:rPr>
                <w:rFonts w:ascii="Times New Roman" w:hAnsi="Times New Roman" w:cs="Times New Roman"/>
                <w:b/>
                <w:bCs/>
                <w:color w:val="000000"/>
                <w:sz w:val="28"/>
                <w:szCs w:val="28"/>
              </w:rPr>
              <w:t>возмещение части затрат на поддержку собственного производства молока</w:t>
            </w:r>
            <w:r>
              <w:rPr>
                <w:rFonts w:ascii="Times New Roman" w:hAnsi="Times New Roman" w:cs="Times New Roman"/>
                <w:b/>
                <w:bCs/>
                <w:color w:val="000000"/>
                <w:sz w:val="28"/>
                <w:szCs w:val="28"/>
              </w:rPr>
              <w:t>, источником финансового обеспечения котор</w:t>
            </w:r>
            <w:r w:rsidR="00157DA8">
              <w:rPr>
                <w:rFonts w:ascii="Times New Roman" w:hAnsi="Times New Roman" w:cs="Times New Roman"/>
                <w:b/>
                <w:bCs/>
                <w:color w:val="000000"/>
                <w:sz w:val="28"/>
                <w:szCs w:val="28"/>
              </w:rPr>
              <w:t>ой</w:t>
            </w:r>
            <w:r>
              <w:rPr>
                <w:rFonts w:ascii="Times New Roman" w:hAnsi="Times New Roman" w:cs="Times New Roman"/>
                <w:b/>
                <w:bCs/>
                <w:color w:val="000000"/>
                <w:sz w:val="28"/>
                <w:szCs w:val="28"/>
              </w:rPr>
              <w:t xml:space="preserve"> являются субвенции местным бюджетам для осуществления переданных государственных полномочий по </w:t>
            </w:r>
            <w:r w:rsidR="00503946">
              <w:rPr>
                <w:rFonts w:ascii="Times New Roman" w:hAnsi="Times New Roman" w:cs="Times New Roman"/>
                <w:b/>
                <w:bCs/>
                <w:color w:val="000000"/>
                <w:sz w:val="28"/>
                <w:szCs w:val="28"/>
              </w:rPr>
              <w:t>возмещению части затрат на поддержку собственного производства молока</w:t>
            </w:r>
            <w:r w:rsidR="00775BC0">
              <w:rPr>
                <w:rFonts w:ascii="Times New Roman" w:hAnsi="Times New Roman" w:cs="Times New Roman"/>
                <w:b/>
                <w:bCs/>
                <w:color w:val="000000"/>
                <w:sz w:val="28"/>
                <w:szCs w:val="28"/>
              </w:rPr>
              <w:t xml:space="preserve">, утверждённый постановлением администрации городского округа г. Бор от </w:t>
            </w:r>
            <w:r w:rsidR="00503946">
              <w:rPr>
                <w:rFonts w:ascii="Times New Roman" w:hAnsi="Times New Roman" w:cs="Times New Roman"/>
                <w:b/>
                <w:bCs/>
                <w:color w:val="000000"/>
                <w:sz w:val="28"/>
                <w:szCs w:val="28"/>
              </w:rPr>
              <w:t>24.03.2023</w:t>
            </w:r>
            <w:r w:rsidR="00775BC0">
              <w:rPr>
                <w:rFonts w:ascii="Times New Roman" w:hAnsi="Times New Roman" w:cs="Times New Roman"/>
                <w:b/>
                <w:bCs/>
                <w:color w:val="000000"/>
                <w:sz w:val="28"/>
                <w:szCs w:val="28"/>
              </w:rPr>
              <w:t xml:space="preserve"> № </w:t>
            </w:r>
            <w:r w:rsidR="00503946">
              <w:rPr>
                <w:rFonts w:ascii="Times New Roman" w:hAnsi="Times New Roman" w:cs="Times New Roman"/>
                <w:b/>
                <w:bCs/>
                <w:color w:val="000000"/>
                <w:sz w:val="28"/>
                <w:szCs w:val="28"/>
              </w:rPr>
              <w:t>1752</w:t>
            </w:r>
          </w:p>
        </w:tc>
      </w:tr>
    </w:tbl>
    <w:p w:rsidR="00BD40C7" w:rsidRDefault="00BD40C7" w:rsidP="00BD40C7">
      <w:pPr>
        <w:pStyle w:val="ConsPlusNormal"/>
        <w:spacing w:line="360" w:lineRule="auto"/>
        <w:ind w:firstLine="709"/>
        <w:jc w:val="both"/>
        <w:rPr>
          <w:rFonts w:ascii="Times New Roman" w:hAnsi="Times New Roman" w:cs="Times New Roman"/>
          <w:color w:val="000000"/>
          <w:sz w:val="28"/>
          <w:szCs w:val="28"/>
          <w:shd w:val="clear" w:color="auto" w:fill="FFFFFF"/>
          <w:lang w:eastAsia="ar-SA"/>
        </w:rPr>
      </w:pPr>
    </w:p>
    <w:p w:rsidR="006027AB" w:rsidRDefault="006027AB" w:rsidP="006027AB">
      <w:pPr>
        <w:pStyle w:val="a3"/>
        <w:widowControl w:val="0"/>
        <w:spacing w:line="360" w:lineRule="auto"/>
        <w:ind w:firstLine="708"/>
        <w:jc w:val="both"/>
        <w:rPr>
          <w:sz w:val="28"/>
          <w:szCs w:val="28"/>
          <w:shd w:val="clear" w:color="auto" w:fill="FFFFFF"/>
          <w:lang w:eastAsia="ar-SA"/>
        </w:rPr>
      </w:pPr>
      <w:r w:rsidRPr="00C97449">
        <w:rPr>
          <w:sz w:val="28"/>
          <w:szCs w:val="28"/>
          <w:shd w:val="clear" w:color="auto" w:fill="FFFFFF"/>
          <w:lang w:eastAsia="ar-SA"/>
        </w:rPr>
        <w:t>В соответствии со ст.78 Бюджетного кодекса РФ и Постановления Правительства РФ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утверждённого от 18 сентября 2020 г. № 1492, в целях реализации Порядка и условий предоставления субсиди</w:t>
      </w:r>
      <w:r>
        <w:rPr>
          <w:sz w:val="28"/>
          <w:szCs w:val="28"/>
          <w:shd w:val="clear" w:color="auto" w:fill="FFFFFF"/>
          <w:lang w:eastAsia="ar-SA"/>
        </w:rPr>
        <w:t>и</w:t>
      </w:r>
      <w:r w:rsidRPr="00C97449">
        <w:rPr>
          <w:sz w:val="28"/>
          <w:szCs w:val="28"/>
          <w:shd w:val="clear" w:color="auto" w:fill="FFFFFF"/>
          <w:lang w:eastAsia="ar-SA"/>
        </w:rPr>
        <w:t xml:space="preserve"> на </w:t>
      </w:r>
      <w:r w:rsidRPr="00C97449">
        <w:rPr>
          <w:sz w:val="28"/>
          <w:szCs w:val="28"/>
        </w:rPr>
        <w:t xml:space="preserve"> возмещение части затрат на </w:t>
      </w:r>
      <w:r w:rsidRPr="00C97449">
        <w:rPr>
          <w:bCs/>
          <w:sz w:val="28"/>
          <w:szCs w:val="28"/>
        </w:rPr>
        <w:t>поддерж</w:t>
      </w:r>
      <w:bookmarkStart w:id="0" w:name="_GoBack"/>
      <w:bookmarkEnd w:id="0"/>
      <w:r w:rsidRPr="00C97449">
        <w:rPr>
          <w:bCs/>
          <w:sz w:val="28"/>
          <w:szCs w:val="28"/>
        </w:rPr>
        <w:t>ку собственного производства молока</w:t>
      </w:r>
      <w:r w:rsidRPr="00C97449">
        <w:rPr>
          <w:sz w:val="28"/>
          <w:szCs w:val="28"/>
          <w:shd w:val="clear" w:color="auto" w:fill="FFFFFF"/>
          <w:lang w:eastAsia="ar-SA"/>
        </w:rPr>
        <w:t>, утвержденного постановлением Правительства Нижегородской области от 17.02.2023г. № 150</w:t>
      </w:r>
      <w:r>
        <w:rPr>
          <w:sz w:val="28"/>
          <w:szCs w:val="28"/>
          <w:shd w:val="clear" w:color="auto" w:fill="FFFFFF"/>
          <w:lang w:eastAsia="ar-SA"/>
        </w:rPr>
        <w:t xml:space="preserve"> </w:t>
      </w:r>
      <w:r w:rsidRPr="00C97449">
        <w:rPr>
          <w:sz w:val="28"/>
          <w:szCs w:val="28"/>
        </w:rPr>
        <w:t xml:space="preserve">«Об утверждении Порядка и условий предоставления субсидий на возмещение части затрат на </w:t>
      </w:r>
      <w:r w:rsidRPr="00C97449">
        <w:rPr>
          <w:bCs/>
          <w:sz w:val="28"/>
          <w:szCs w:val="28"/>
        </w:rPr>
        <w:t>поддержку собственного производства молока</w:t>
      </w:r>
      <w:r w:rsidRPr="00C97449">
        <w:rPr>
          <w:sz w:val="28"/>
          <w:szCs w:val="28"/>
        </w:rPr>
        <w:t xml:space="preserve">,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w:t>
      </w:r>
      <w:r w:rsidRPr="00C97449">
        <w:rPr>
          <w:bCs/>
          <w:sz w:val="28"/>
          <w:szCs w:val="28"/>
        </w:rPr>
        <w:t>поддержку собственного производства молока за счет средств федерального бюджета и областного бюджета</w:t>
      </w:r>
      <w:r w:rsidRPr="00C97449">
        <w:rPr>
          <w:sz w:val="28"/>
          <w:szCs w:val="28"/>
        </w:rPr>
        <w:t>»</w:t>
      </w:r>
      <w:r w:rsidRPr="00C97449">
        <w:rPr>
          <w:sz w:val="28"/>
          <w:szCs w:val="28"/>
          <w:shd w:val="clear" w:color="auto" w:fill="FFFFFF"/>
          <w:lang w:eastAsia="ar-SA"/>
        </w:rPr>
        <w:t xml:space="preserve">, реализации мероприятий муниципальной программы «Развитие агропромышленного комплекса в </w:t>
      </w:r>
      <w:r w:rsidRPr="00C97449">
        <w:rPr>
          <w:sz w:val="28"/>
          <w:szCs w:val="28"/>
          <w:shd w:val="clear" w:color="auto" w:fill="FFFFFF"/>
          <w:lang w:eastAsia="ar-SA"/>
        </w:rPr>
        <w:lastRenderedPageBreak/>
        <w:t>городском округе город Бор», утвержденной постановлением администрации городского округа г. Бор от 18.11.2014 № 8166 (далее – Программа),администрация городского округа г.</w:t>
      </w:r>
      <w:r>
        <w:rPr>
          <w:sz w:val="28"/>
          <w:szCs w:val="28"/>
          <w:shd w:val="clear" w:color="auto" w:fill="FFFFFF"/>
          <w:lang w:eastAsia="ar-SA"/>
        </w:rPr>
        <w:t xml:space="preserve"> </w:t>
      </w:r>
      <w:r w:rsidRPr="00C97449">
        <w:rPr>
          <w:sz w:val="28"/>
          <w:szCs w:val="28"/>
          <w:shd w:val="clear" w:color="auto" w:fill="FFFFFF"/>
          <w:lang w:eastAsia="ar-SA"/>
        </w:rPr>
        <w:t>Бор постановляет:</w:t>
      </w:r>
    </w:p>
    <w:p w:rsidR="006027AB" w:rsidRPr="00620D28" w:rsidRDefault="006027AB" w:rsidP="006027AB">
      <w:pPr>
        <w:pStyle w:val="ConsPlusNormal"/>
        <w:widowControl w:val="0"/>
        <w:numPr>
          <w:ilvl w:val="0"/>
          <w:numId w:val="1"/>
        </w:numPr>
        <w:suppressAutoHyphens/>
        <w:autoSpaceDN/>
        <w:adjustRightInd/>
        <w:spacing w:line="360" w:lineRule="auto"/>
        <w:ind w:left="0"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 xml:space="preserve">Внести изменения в </w:t>
      </w:r>
      <w:r w:rsidRPr="00B50C0C">
        <w:rPr>
          <w:rFonts w:ascii="Times New Roman" w:hAnsi="Times New Roman" w:cs="Times New Roman"/>
          <w:bCs/>
          <w:color w:val="000000"/>
          <w:sz w:val="28"/>
          <w:szCs w:val="28"/>
        </w:rPr>
        <w:t>Порядок предоставления субсиди</w:t>
      </w:r>
      <w:r>
        <w:rPr>
          <w:rFonts w:ascii="Times New Roman" w:hAnsi="Times New Roman" w:cs="Times New Roman"/>
          <w:bCs/>
          <w:color w:val="000000"/>
          <w:sz w:val="28"/>
          <w:szCs w:val="28"/>
        </w:rPr>
        <w:t>и</w:t>
      </w:r>
      <w:r w:rsidRPr="00B50C0C">
        <w:rPr>
          <w:rFonts w:ascii="Times New Roman" w:hAnsi="Times New Roman" w:cs="Times New Roman"/>
          <w:bCs/>
          <w:color w:val="000000"/>
          <w:sz w:val="28"/>
          <w:szCs w:val="28"/>
        </w:rPr>
        <w:t xml:space="preserve"> из бюджета городского округа город Бор на возмещение части затрат на </w:t>
      </w:r>
      <w:r w:rsidRPr="00DA4412">
        <w:rPr>
          <w:rFonts w:ascii="Times New Roman" w:hAnsi="Times New Roman" w:cs="Times New Roman"/>
          <w:bCs/>
          <w:color w:val="000000"/>
          <w:sz w:val="28"/>
          <w:szCs w:val="28"/>
        </w:rPr>
        <w:t>поддержку собственного производства молока</w:t>
      </w:r>
      <w:r w:rsidRPr="00B50C0C">
        <w:rPr>
          <w:rFonts w:ascii="Times New Roman" w:hAnsi="Times New Roman" w:cs="Times New Roman"/>
          <w:bCs/>
          <w:color w:val="000000"/>
          <w:sz w:val="28"/>
          <w:szCs w:val="28"/>
        </w:rPr>
        <w:t>, источником финансового обеспечения котор</w:t>
      </w:r>
      <w:r>
        <w:rPr>
          <w:rFonts w:ascii="Times New Roman" w:hAnsi="Times New Roman" w:cs="Times New Roman"/>
          <w:bCs/>
          <w:color w:val="000000"/>
          <w:sz w:val="28"/>
          <w:szCs w:val="28"/>
        </w:rPr>
        <w:t>ой</w:t>
      </w:r>
      <w:r w:rsidRPr="00B50C0C">
        <w:rPr>
          <w:rFonts w:ascii="Times New Roman" w:hAnsi="Times New Roman" w:cs="Times New Roman"/>
          <w:bCs/>
          <w:color w:val="000000"/>
          <w:sz w:val="28"/>
          <w:szCs w:val="28"/>
        </w:rPr>
        <w:t xml:space="preserve"> являются субвенции местным бюджетам для осуществления переданных государственных полномочий </w:t>
      </w:r>
      <w:r>
        <w:rPr>
          <w:rFonts w:ascii="Times New Roman" w:hAnsi="Times New Roman" w:cs="Times New Roman"/>
          <w:bCs/>
          <w:color w:val="000000"/>
          <w:sz w:val="28"/>
          <w:szCs w:val="28"/>
        </w:rPr>
        <w:t xml:space="preserve">по </w:t>
      </w:r>
      <w:r w:rsidRPr="001C3688">
        <w:rPr>
          <w:rFonts w:ascii="Times New Roman" w:hAnsi="Times New Roman" w:cs="Times New Roman"/>
          <w:bCs/>
          <w:color w:val="000000"/>
          <w:sz w:val="28"/>
          <w:szCs w:val="28"/>
        </w:rPr>
        <w:t>возмещени</w:t>
      </w:r>
      <w:r>
        <w:rPr>
          <w:rFonts w:ascii="Times New Roman" w:hAnsi="Times New Roman" w:cs="Times New Roman"/>
          <w:bCs/>
          <w:color w:val="000000"/>
          <w:sz w:val="28"/>
          <w:szCs w:val="28"/>
        </w:rPr>
        <w:t>ю</w:t>
      </w:r>
      <w:r w:rsidRPr="001C3688">
        <w:rPr>
          <w:rFonts w:ascii="Times New Roman" w:hAnsi="Times New Roman" w:cs="Times New Roman"/>
          <w:bCs/>
          <w:color w:val="000000"/>
          <w:sz w:val="28"/>
          <w:szCs w:val="28"/>
        </w:rPr>
        <w:t xml:space="preserve"> части затрат на </w:t>
      </w:r>
      <w:r w:rsidRPr="00620D28">
        <w:rPr>
          <w:rFonts w:ascii="Times New Roman" w:hAnsi="Times New Roman" w:cs="Times New Roman"/>
          <w:bCs/>
          <w:color w:val="000000"/>
          <w:sz w:val="28"/>
          <w:szCs w:val="28"/>
        </w:rPr>
        <w:t>поддержку собственного производства молока</w:t>
      </w:r>
      <w:r>
        <w:rPr>
          <w:rFonts w:ascii="Times New Roman" w:hAnsi="Times New Roman" w:cs="Times New Roman"/>
          <w:bCs/>
          <w:color w:val="000000"/>
          <w:sz w:val="28"/>
          <w:szCs w:val="28"/>
        </w:rPr>
        <w:t xml:space="preserve"> (далее - Порядок), изложив его в новой прилагаемой редакции.</w:t>
      </w:r>
    </w:p>
    <w:p w:rsidR="006027AB" w:rsidRPr="00B50C0C" w:rsidRDefault="006027AB" w:rsidP="006027AB">
      <w:pPr>
        <w:pStyle w:val="ConsPlusNormal"/>
        <w:spacing w:line="360" w:lineRule="auto"/>
        <w:ind w:firstLine="708"/>
        <w:jc w:val="both"/>
        <w:rPr>
          <w:rFonts w:ascii="Times New Roman" w:hAnsi="Times New Roman" w:cs="Times New Roman"/>
          <w:color w:val="000000"/>
          <w:sz w:val="28"/>
          <w:szCs w:val="28"/>
          <w:shd w:val="clear" w:color="auto" w:fill="FFFFFF"/>
        </w:rPr>
      </w:pPr>
      <w:r w:rsidRPr="00B50C0C">
        <w:rPr>
          <w:rFonts w:ascii="Times New Roman" w:hAnsi="Times New Roman" w:cs="Times New Roman"/>
          <w:color w:val="000000"/>
          <w:sz w:val="28"/>
          <w:szCs w:val="28"/>
          <w:shd w:val="clear" w:color="auto" w:fill="FFFFFF"/>
        </w:rPr>
        <w:t>2. Настоящее постановление вступает в силу со дня его подписания, и распространяется на правоотношения, возникшие с 1 января 202</w:t>
      </w:r>
      <w:r>
        <w:rPr>
          <w:rFonts w:ascii="Times New Roman" w:hAnsi="Times New Roman" w:cs="Times New Roman"/>
          <w:color w:val="000000"/>
          <w:sz w:val="28"/>
          <w:szCs w:val="28"/>
          <w:shd w:val="clear" w:color="auto" w:fill="FFFFFF"/>
        </w:rPr>
        <w:t>3</w:t>
      </w:r>
      <w:r w:rsidRPr="00B50C0C">
        <w:rPr>
          <w:rFonts w:ascii="Times New Roman" w:hAnsi="Times New Roman" w:cs="Times New Roman"/>
          <w:color w:val="000000"/>
          <w:sz w:val="28"/>
          <w:szCs w:val="28"/>
          <w:shd w:val="clear" w:color="auto" w:fill="FFFFFF"/>
        </w:rPr>
        <w:t xml:space="preserve"> года.</w:t>
      </w:r>
    </w:p>
    <w:p w:rsidR="006027AB" w:rsidRDefault="006027AB" w:rsidP="006027AB">
      <w:pPr>
        <w:pStyle w:val="ConsPlusNormal"/>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Общему отделу администрации городского округа г. Бор (</w:t>
      </w:r>
      <w:proofErr w:type="spellStart"/>
      <w:r>
        <w:rPr>
          <w:rFonts w:ascii="Times New Roman" w:hAnsi="Times New Roman" w:cs="Times New Roman"/>
          <w:color w:val="000000"/>
          <w:sz w:val="28"/>
          <w:szCs w:val="28"/>
          <w:shd w:val="clear" w:color="auto" w:fill="FFFFFF"/>
        </w:rPr>
        <w:t>Е.А.Копцова</w:t>
      </w:r>
      <w:proofErr w:type="spellEnd"/>
      <w:r>
        <w:rPr>
          <w:rFonts w:ascii="Times New Roman" w:hAnsi="Times New Roman" w:cs="Times New Roman"/>
          <w:color w:val="000000"/>
          <w:sz w:val="28"/>
          <w:szCs w:val="28"/>
          <w:shd w:val="clear" w:color="auto" w:fill="FFFFFF"/>
        </w:rPr>
        <w:t>) обеспечить опубликование настоящего постановления в газете «Бор сегодня», сетевом издании «БОР-</w:t>
      </w:r>
      <w:proofErr w:type="spellStart"/>
      <w:r>
        <w:rPr>
          <w:rFonts w:ascii="Times New Roman" w:hAnsi="Times New Roman" w:cs="Times New Roman"/>
          <w:color w:val="000000"/>
          <w:sz w:val="28"/>
          <w:szCs w:val="28"/>
          <w:shd w:val="clear" w:color="auto" w:fill="FFFFFF"/>
        </w:rPr>
        <w:t>оффициал</w:t>
      </w:r>
      <w:proofErr w:type="spellEnd"/>
      <w:r>
        <w:rPr>
          <w:rFonts w:ascii="Times New Roman" w:hAnsi="Times New Roman" w:cs="Times New Roman"/>
          <w:color w:val="000000"/>
          <w:sz w:val="28"/>
          <w:szCs w:val="28"/>
          <w:shd w:val="clear" w:color="auto" w:fill="FFFFFF"/>
        </w:rPr>
        <w:t xml:space="preserve">»  и размещение на официальном сайте </w:t>
      </w:r>
      <w:hyperlink r:id="rId7" w:history="1">
        <w:r>
          <w:rPr>
            <w:rStyle w:val="a4"/>
            <w:sz w:val="28"/>
            <w:szCs w:val="28"/>
            <w:shd w:val="clear" w:color="auto" w:fill="FFFFFF"/>
            <w:lang w:val="en-US"/>
          </w:rPr>
          <w:t>www</w:t>
        </w:r>
        <w:r>
          <w:rPr>
            <w:rStyle w:val="a4"/>
            <w:sz w:val="28"/>
            <w:szCs w:val="28"/>
            <w:shd w:val="clear" w:color="auto" w:fill="FFFFFF"/>
          </w:rPr>
          <w:t>.</w:t>
        </w:r>
        <w:r>
          <w:rPr>
            <w:rStyle w:val="a4"/>
            <w:sz w:val="28"/>
            <w:szCs w:val="28"/>
            <w:shd w:val="clear" w:color="auto" w:fill="FFFFFF"/>
            <w:lang w:val="en-US"/>
          </w:rPr>
          <w:t>borcity</w:t>
        </w:r>
        <w:r>
          <w:rPr>
            <w:rStyle w:val="a4"/>
            <w:sz w:val="28"/>
            <w:szCs w:val="28"/>
            <w:shd w:val="clear" w:color="auto" w:fill="FFFFFF"/>
          </w:rPr>
          <w:t>.</w:t>
        </w:r>
        <w:r>
          <w:rPr>
            <w:rStyle w:val="a4"/>
            <w:sz w:val="28"/>
            <w:szCs w:val="28"/>
            <w:shd w:val="clear" w:color="auto" w:fill="FFFFFF"/>
            <w:lang w:val="en-US"/>
          </w:rPr>
          <w:t>ru</w:t>
        </w:r>
      </w:hyperlink>
      <w:r>
        <w:rPr>
          <w:rFonts w:ascii="Times New Roman" w:hAnsi="Times New Roman" w:cs="Times New Roman"/>
          <w:color w:val="000000"/>
          <w:sz w:val="28"/>
          <w:szCs w:val="28"/>
          <w:shd w:val="clear" w:color="auto" w:fill="FFFFFF"/>
        </w:rPr>
        <w:t xml:space="preserve">. </w:t>
      </w:r>
    </w:p>
    <w:p w:rsidR="006027AB" w:rsidRDefault="006027AB" w:rsidP="006027AB"/>
    <w:p w:rsidR="006027AB" w:rsidRPr="00C97449" w:rsidRDefault="006027AB" w:rsidP="006027AB">
      <w:pPr>
        <w:pStyle w:val="a3"/>
        <w:widowControl w:val="0"/>
        <w:spacing w:line="360" w:lineRule="auto"/>
        <w:ind w:firstLine="708"/>
        <w:jc w:val="both"/>
        <w:rPr>
          <w:sz w:val="28"/>
          <w:szCs w:val="28"/>
          <w:shd w:val="clear" w:color="auto" w:fill="FFFFFF"/>
          <w:lang w:eastAsia="ar-SA"/>
        </w:rPr>
      </w:pPr>
    </w:p>
    <w:p w:rsidR="006027AB" w:rsidRDefault="006027AB" w:rsidP="00BD40C7">
      <w:pPr>
        <w:pStyle w:val="a3"/>
        <w:widowControl w:val="0"/>
        <w:spacing w:line="360" w:lineRule="auto"/>
        <w:ind w:firstLine="708"/>
        <w:jc w:val="both"/>
        <w:rPr>
          <w:color w:val="000000"/>
          <w:sz w:val="28"/>
          <w:szCs w:val="28"/>
          <w:shd w:val="clear" w:color="auto" w:fill="FFFFFF"/>
          <w:lang w:eastAsia="ar-SA"/>
        </w:rPr>
      </w:pPr>
    </w:p>
    <w:p w:rsidR="006027AB" w:rsidRDefault="006027AB" w:rsidP="00BD40C7">
      <w:pPr>
        <w:pStyle w:val="a3"/>
        <w:widowControl w:val="0"/>
        <w:spacing w:line="360" w:lineRule="auto"/>
        <w:ind w:firstLine="708"/>
        <w:jc w:val="both"/>
        <w:rPr>
          <w:color w:val="000000"/>
          <w:sz w:val="28"/>
          <w:szCs w:val="28"/>
          <w:shd w:val="clear" w:color="auto" w:fill="FFFFFF"/>
          <w:lang w:eastAsia="ar-SA"/>
        </w:rPr>
      </w:pPr>
    </w:p>
    <w:p w:rsidR="006027AB" w:rsidRDefault="006027AB" w:rsidP="00BD40C7">
      <w:pPr>
        <w:pStyle w:val="a3"/>
        <w:widowControl w:val="0"/>
        <w:spacing w:line="360" w:lineRule="auto"/>
        <w:ind w:firstLine="708"/>
        <w:jc w:val="both"/>
        <w:rPr>
          <w:color w:val="000000"/>
          <w:sz w:val="28"/>
          <w:szCs w:val="28"/>
          <w:shd w:val="clear" w:color="auto" w:fill="FFFFFF"/>
          <w:lang w:eastAsia="ar-SA"/>
        </w:rPr>
      </w:pPr>
    </w:p>
    <w:p w:rsidR="006027AB" w:rsidRDefault="006027AB" w:rsidP="00BD40C7">
      <w:pPr>
        <w:pStyle w:val="a3"/>
        <w:widowControl w:val="0"/>
        <w:spacing w:line="360" w:lineRule="auto"/>
        <w:ind w:firstLine="708"/>
        <w:jc w:val="both"/>
        <w:rPr>
          <w:color w:val="000000"/>
          <w:sz w:val="28"/>
          <w:szCs w:val="28"/>
          <w:shd w:val="clear" w:color="auto" w:fill="FFFFFF"/>
          <w:lang w:eastAsia="ar-SA"/>
        </w:rPr>
      </w:pPr>
    </w:p>
    <w:p w:rsidR="006027AB" w:rsidRDefault="006027AB" w:rsidP="00BD40C7">
      <w:pPr>
        <w:pStyle w:val="a3"/>
        <w:widowControl w:val="0"/>
        <w:spacing w:line="360" w:lineRule="auto"/>
        <w:ind w:firstLine="708"/>
        <w:jc w:val="both"/>
        <w:rPr>
          <w:color w:val="000000"/>
          <w:sz w:val="28"/>
          <w:szCs w:val="28"/>
          <w:shd w:val="clear" w:color="auto" w:fill="FFFFFF"/>
          <w:lang w:eastAsia="ar-SA"/>
        </w:rPr>
      </w:pPr>
    </w:p>
    <w:p w:rsidR="006027AB" w:rsidRDefault="006027AB" w:rsidP="00BD40C7">
      <w:pPr>
        <w:pStyle w:val="a3"/>
        <w:widowControl w:val="0"/>
        <w:spacing w:line="360" w:lineRule="auto"/>
        <w:ind w:firstLine="708"/>
        <w:jc w:val="both"/>
        <w:rPr>
          <w:color w:val="000000"/>
          <w:sz w:val="28"/>
          <w:szCs w:val="28"/>
          <w:shd w:val="clear" w:color="auto" w:fill="FFFFFF"/>
          <w:lang w:eastAsia="ar-SA"/>
        </w:rPr>
      </w:pPr>
    </w:p>
    <w:p w:rsidR="006027AB" w:rsidRDefault="006027AB" w:rsidP="00BD40C7">
      <w:pPr>
        <w:pStyle w:val="a3"/>
        <w:widowControl w:val="0"/>
        <w:spacing w:line="360" w:lineRule="auto"/>
        <w:ind w:firstLine="708"/>
        <w:jc w:val="both"/>
        <w:rPr>
          <w:color w:val="000000"/>
          <w:sz w:val="28"/>
          <w:szCs w:val="28"/>
          <w:shd w:val="clear" w:color="auto" w:fill="FFFFFF"/>
          <w:lang w:eastAsia="ar-SA"/>
        </w:rPr>
      </w:pPr>
    </w:p>
    <w:p w:rsidR="006027AB" w:rsidRDefault="006027AB" w:rsidP="00BD40C7">
      <w:pPr>
        <w:pStyle w:val="a3"/>
        <w:widowControl w:val="0"/>
        <w:spacing w:line="360" w:lineRule="auto"/>
        <w:ind w:firstLine="708"/>
        <w:jc w:val="both"/>
        <w:rPr>
          <w:color w:val="000000"/>
          <w:sz w:val="28"/>
          <w:szCs w:val="28"/>
          <w:shd w:val="clear" w:color="auto" w:fill="FFFFFF"/>
          <w:lang w:eastAsia="ar-SA"/>
        </w:rPr>
      </w:pPr>
    </w:p>
    <w:p w:rsidR="006027AB" w:rsidRDefault="006027AB" w:rsidP="00BD40C7">
      <w:pPr>
        <w:pStyle w:val="a3"/>
        <w:widowControl w:val="0"/>
        <w:spacing w:line="360" w:lineRule="auto"/>
        <w:ind w:firstLine="708"/>
        <w:jc w:val="both"/>
        <w:rPr>
          <w:color w:val="000000"/>
          <w:sz w:val="28"/>
          <w:szCs w:val="28"/>
          <w:shd w:val="clear" w:color="auto" w:fill="FFFFFF"/>
          <w:lang w:eastAsia="ar-SA"/>
        </w:rPr>
      </w:pPr>
    </w:p>
    <w:p w:rsidR="006027AB" w:rsidRDefault="006027AB" w:rsidP="00BD40C7">
      <w:pPr>
        <w:pStyle w:val="a3"/>
        <w:widowControl w:val="0"/>
        <w:spacing w:line="360" w:lineRule="auto"/>
        <w:ind w:firstLine="708"/>
        <w:jc w:val="both"/>
        <w:rPr>
          <w:color w:val="000000"/>
          <w:sz w:val="28"/>
          <w:szCs w:val="28"/>
          <w:shd w:val="clear" w:color="auto" w:fill="FFFFFF"/>
          <w:lang w:eastAsia="ar-SA"/>
        </w:rPr>
      </w:pPr>
    </w:p>
    <w:p w:rsidR="006027AB" w:rsidRDefault="006027AB" w:rsidP="00BD40C7">
      <w:pPr>
        <w:pStyle w:val="a3"/>
        <w:widowControl w:val="0"/>
        <w:spacing w:line="360" w:lineRule="auto"/>
        <w:ind w:firstLine="708"/>
        <w:jc w:val="both"/>
        <w:rPr>
          <w:color w:val="000000"/>
          <w:sz w:val="28"/>
          <w:szCs w:val="28"/>
          <w:shd w:val="clear" w:color="auto" w:fill="FFFFFF"/>
          <w:lang w:eastAsia="ar-SA"/>
        </w:rPr>
      </w:pPr>
    </w:p>
    <w:p w:rsidR="006027AB" w:rsidRDefault="006027AB" w:rsidP="00BD40C7">
      <w:pPr>
        <w:pStyle w:val="a3"/>
        <w:widowControl w:val="0"/>
        <w:spacing w:line="360" w:lineRule="auto"/>
        <w:ind w:firstLine="708"/>
        <w:jc w:val="both"/>
        <w:rPr>
          <w:color w:val="000000"/>
          <w:sz w:val="28"/>
          <w:szCs w:val="28"/>
          <w:shd w:val="clear" w:color="auto" w:fill="FFFFFF"/>
          <w:lang w:eastAsia="ar-SA"/>
        </w:rPr>
      </w:pPr>
    </w:p>
    <w:p w:rsidR="006027AB" w:rsidRDefault="006027AB" w:rsidP="00BD40C7">
      <w:pPr>
        <w:pStyle w:val="a3"/>
        <w:widowControl w:val="0"/>
        <w:spacing w:line="360" w:lineRule="auto"/>
        <w:ind w:firstLine="708"/>
        <w:jc w:val="both"/>
        <w:rPr>
          <w:color w:val="000000"/>
          <w:sz w:val="28"/>
          <w:szCs w:val="28"/>
          <w:shd w:val="clear" w:color="auto" w:fill="FFFFFF"/>
          <w:lang w:eastAsia="ar-SA"/>
        </w:rPr>
      </w:pPr>
    </w:p>
    <w:p w:rsidR="009D4BEA" w:rsidRDefault="009D4BEA" w:rsidP="009D4BEA">
      <w:pPr>
        <w:ind w:left="4111"/>
        <w:jc w:val="right"/>
        <w:rPr>
          <w:szCs w:val="28"/>
        </w:rPr>
      </w:pPr>
      <w:r>
        <w:rPr>
          <w:szCs w:val="28"/>
        </w:rPr>
        <w:t xml:space="preserve">Утверждён </w:t>
      </w:r>
    </w:p>
    <w:p w:rsidR="009D4BEA" w:rsidRDefault="009D4BEA" w:rsidP="009D4BEA">
      <w:pPr>
        <w:ind w:left="4111"/>
        <w:jc w:val="right"/>
        <w:rPr>
          <w:szCs w:val="28"/>
        </w:rPr>
      </w:pPr>
      <w:r>
        <w:rPr>
          <w:szCs w:val="28"/>
        </w:rPr>
        <w:t>Постановлением администрации</w:t>
      </w:r>
    </w:p>
    <w:p w:rsidR="009D4BEA" w:rsidRDefault="009D4BEA" w:rsidP="009D4BEA">
      <w:pPr>
        <w:ind w:left="4111"/>
        <w:jc w:val="right"/>
        <w:rPr>
          <w:szCs w:val="28"/>
        </w:rPr>
      </w:pPr>
      <w:r>
        <w:rPr>
          <w:szCs w:val="28"/>
        </w:rPr>
        <w:t>городского округа г.</w:t>
      </w:r>
      <w:r w:rsidR="00683BFF">
        <w:rPr>
          <w:szCs w:val="28"/>
        </w:rPr>
        <w:t xml:space="preserve"> </w:t>
      </w:r>
      <w:r>
        <w:rPr>
          <w:szCs w:val="28"/>
        </w:rPr>
        <w:t>Бор</w:t>
      </w:r>
    </w:p>
    <w:p w:rsidR="009D4BEA" w:rsidRDefault="009D4BEA" w:rsidP="009D4BEA">
      <w:pPr>
        <w:ind w:left="4111"/>
        <w:rPr>
          <w:szCs w:val="28"/>
        </w:rPr>
      </w:pPr>
      <w:r>
        <w:rPr>
          <w:szCs w:val="28"/>
        </w:rPr>
        <w:t xml:space="preserve">                                          от              №</w:t>
      </w:r>
    </w:p>
    <w:p w:rsidR="009D4BEA" w:rsidRDefault="009D4BEA" w:rsidP="009D4BEA">
      <w:pPr>
        <w:ind w:left="4111"/>
        <w:jc w:val="center"/>
        <w:rPr>
          <w:szCs w:val="28"/>
        </w:rPr>
      </w:pPr>
    </w:p>
    <w:p w:rsidR="009D4BEA" w:rsidRDefault="009D4BEA" w:rsidP="009D4BEA">
      <w:pPr>
        <w:pStyle w:val="a3"/>
        <w:jc w:val="center"/>
        <w:rPr>
          <w:b/>
          <w:sz w:val="28"/>
          <w:szCs w:val="28"/>
        </w:rPr>
      </w:pPr>
    </w:p>
    <w:p w:rsidR="009D4BEA" w:rsidRPr="00297C91" w:rsidRDefault="009D4BEA" w:rsidP="009D4BEA">
      <w:pPr>
        <w:pStyle w:val="a3"/>
        <w:jc w:val="center"/>
        <w:rPr>
          <w:b/>
          <w:sz w:val="28"/>
          <w:szCs w:val="28"/>
        </w:rPr>
      </w:pPr>
      <w:r w:rsidRPr="00297C91">
        <w:rPr>
          <w:b/>
          <w:sz w:val="28"/>
          <w:szCs w:val="28"/>
        </w:rPr>
        <w:t>ПОРЯДОК</w:t>
      </w:r>
    </w:p>
    <w:p w:rsidR="009D4BEA" w:rsidRDefault="009D4BEA" w:rsidP="009D4BEA">
      <w:pPr>
        <w:pStyle w:val="a3"/>
        <w:jc w:val="center"/>
        <w:rPr>
          <w:b/>
          <w:sz w:val="28"/>
          <w:szCs w:val="28"/>
        </w:rPr>
      </w:pPr>
      <w:r w:rsidRPr="00297C91">
        <w:rPr>
          <w:b/>
          <w:sz w:val="28"/>
          <w:szCs w:val="28"/>
        </w:rPr>
        <w:t>предоставления субсиди</w:t>
      </w:r>
      <w:r>
        <w:rPr>
          <w:b/>
          <w:sz w:val="28"/>
          <w:szCs w:val="28"/>
        </w:rPr>
        <w:t xml:space="preserve">и из бюджета городского округа город Бор </w:t>
      </w:r>
      <w:r w:rsidRPr="00153515">
        <w:rPr>
          <w:b/>
          <w:sz w:val="28"/>
          <w:szCs w:val="28"/>
        </w:rPr>
        <w:t>на возмещение части затрат на поддержку собственного производства молока, источником финансового обеспечения котор</w:t>
      </w:r>
      <w:r>
        <w:rPr>
          <w:b/>
          <w:sz w:val="28"/>
          <w:szCs w:val="28"/>
        </w:rPr>
        <w:t>ой</w:t>
      </w:r>
      <w:r w:rsidRPr="00153515">
        <w:rPr>
          <w:b/>
          <w:sz w:val="28"/>
          <w:szCs w:val="28"/>
        </w:rPr>
        <w:t xml:space="preserve"> являются субвенции местным бюджетам для осуществления переданных государственных полномочий по возмещению части затрат на поддержку собственного производства молока </w:t>
      </w:r>
    </w:p>
    <w:p w:rsidR="009D4BEA" w:rsidRDefault="009D4BEA" w:rsidP="009D4BEA">
      <w:pPr>
        <w:pStyle w:val="a3"/>
        <w:jc w:val="center"/>
        <w:rPr>
          <w:b/>
          <w:sz w:val="28"/>
          <w:szCs w:val="28"/>
        </w:rPr>
      </w:pPr>
    </w:p>
    <w:p w:rsidR="009D4BEA" w:rsidRPr="00330DC1" w:rsidRDefault="009D4BEA" w:rsidP="009D4BEA">
      <w:pPr>
        <w:pStyle w:val="a3"/>
        <w:jc w:val="center"/>
        <w:rPr>
          <w:b/>
          <w:sz w:val="28"/>
          <w:szCs w:val="28"/>
        </w:rPr>
      </w:pPr>
      <w:r w:rsidRPr="00330DC1">
        <w:rPr>
          <w:b/>
          <w:sz w:val="28"/>
          <w:szCs w:val="28"/>
        </w:rPr>
        <w:t>1. Общие положения</w:t>
      </w:r>
    </w:p>
    <w:p w:rsidR="009D4BEA" w:rsidRPr="00330DC1" w:rsidRDefault="009D4BEA" w:rsidP="009D4BEA">
      <w:pPr>
        <w:pStyle w:val="a3"/>
        <w:rPr>
          <w:b/>
          <w:sz w:val="28"/>
          <w:szCs w:val="28"/>
        </w:rPr>
      </w:pPr>
    </w:p>
    <w:p w:rsidR="009D4BEA" w:rsidRDefault="009D4BEA" w:rsidP="009D4BEA">
      <w:pPr>
        <w:pStyle w:val="a3"/>
        <w:spacing w:line="360" w:lineRule="auto"/>
        <w:ind w:firstLine="709"/>
        <w:jc w:val="both"/>
        <w:rPr>
          <w:sz w:val="28"/>
          <w:szCs w:val="28"/>
        </w:rPr>
      </w:pPr>
      <w:r w:rsidRPr="00330DC1">
        <w:rPr>
          <w:sz w:val="28"/>
          <w:szCs w:val="28"/>
        </w:rPr>
        <w:t>1.1.</w:t>
      </w:r>
      <w:r w:rsidRPr="00330DC1">
        <w:rPr>
          <w:sz w:val="28"/>
          <w:szCs w:val="28"/>
        </w:rPr>
        <w:tab/>
        <w:t xml:space="preserve">Настоящий Порядок разработан в </w:t>
      </w:r>
      <w:r w:rsidRPr="00330DC1">
        <w:rPr>
          <w:spacing w:val="-2"/>
          <w:sz w:val="28"/>
          <w:szCs w:val="28"/>
        </w:rPr>
        <w:t>соответствии с</w:t>
      </w:r>
      <w:r>
        <w:rPr>
          <w:spacing w:val="-2"/>
          <w:sz w:val="28"/>
          <w:szCs w:val="28"/>
        </w:rPr>
        <w:t xml:space="preserve"> </w:t>
      </w:r>
      <w:r w:rsidRPr="00330DC1">
        <w:rPr>
          <w:spacing w:val="-2"/>
          <w:sz w:val="28"/>
          <w:szCs w:val="28"/>
        </w:rPr>
        <w:t>Законом Нижегородской области от 11 ноября 2005 г. №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(далее - Закон Нижегородской области),</w:t>
      </w:r>
      <w:r w:rsidRPr="00330DC1">
        <w:rPr>
          <w:sz w:val="28"/>
          <w:szCs w:val="28"/>
        </w:rPr>
        <w:t xml:space="preserve">постановлением </w:t>
      </w:r>
      <w:r w:rsidRPr="00C97449">
        <w:rPr>
          <w:sz w:val="28"/>
          <w:szCs w:val="28"/>
        </w:rPr>
        <w:t>Правительства Нижегородской области от 17 февраля 2023 г. №150</w:t>
      </w:r>
      <w:r w:rsidRPr="00330DC1">
        <w:rPr>
          <w:sz w:val="28"/>
          <w:szCs w:val="28"/>
        </w:rPr>
        <w:t xml:space="preserve">«Об утверждении Порядка и условий </w:t>
      </w:r>
      <w:r w:rsidRPr="00F62ADE">
        <w:rPr>
          <w:sz w:val="28"/>
          <w:szCs w:val="28"/>
        </w:rPr>
        <w:t>предоставления субсидий на возмещение части затрат на поддержку собственного производства молока,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собственного производства молока за счет средств федерального бюджета и областного бюджета</w:t>
      </w:r>
      <w:r w:rsidRPr="00330DC1">
        <w:rPr>
          <w:sz w:val="28"/>
          <w:szCs w:val="28"/>
        </w:rPr>
        <w:t xml:space="preserve">» (далее – Порядок и условия), определяет порядок предоставления из местного бюджета субсидии </w:t>
      </w:r>
      <w:r w:rsidRPr="00F62ADE">
        <w:rPr>
          <w:sz w:val="28"/>
          <w:szCs w:val="28"/>
        </w:rPr>
        <w:t>на возмещение части затрат на поддержку собственного производства молока</w:t>
      </w:r>
      <w:r w:rsidRPr="00330DC1">
        <w:rPr>
          <w:sz w:val="28"/>
          <w:szCs w:val="28"/>
        </w:rPr>
        <w:t xml:space="preserve">, источником финансового обеспечения которой являются субвенции местным бюджетам для осуществления переданных государственных полномочий по возмещению части затрат </w:t>
      </w:r>
      <w:r w:rsidRPr="00F62ADE">
        <w:rPr>
          <w:sz w:val="28"/>
          <w:szCs w:val="28"/>
        </w:rPr>
        <w:t xml:space="preserve">на поддержку собственного производства молока за </w:t>
      </w:r>
      <w:r w:rsidRPr="00F62ADE">
        <w:rPr>
          <w:sz w:val="28"/>
          <w:szCs w:val="28"/>
        </w:rPr>
        <w:lastRenderedPageBreak/>
        <w:t xml:space="preserve">счет средств федерального бюджета и областного бюджета </w:t>
      </w:r>
      <w:r w:rsidRPr="00330DC1">
        <w:rPr>
          <w:sz w:val="28"/>
          <w:szCs w:val="28"/>
        </w:rPr>
        <w:t xml:space="preserve">(далее – субсидия), и содержит общие положения о предоставлении субсидии, </w:t>
      </w:r>
      <w:r w:rsidRPr="00F62ADE">
        <w:rPr>
          <w:sz w:val="28"/>
          <w:szCs w:val="28"/>
        </w:rPr>
        <w:t xml:space="preserve">порядок проведения </w:t>
      </w:r>
    </w:p>
    <w:p w:rsidR="009D4BEA" w:rsidRPr="00330DC1" w:rsidRDefault="009D4BEA" w:rsidP="009D4BEA">
      <w:pPr>
        <w:pStyle w:val="a3"/>
        <w:spacing w:line="360" w:lineRule="auto"/>
        <w:ind w:firstLine="709"/>
        <w:jc w:val="both"/>
        <w:rPr>
          <w:sz w:val="28"/>
          <w:szCs w:val="28"/>
        </w:rPr>
      </w:pPr>
      <w:r w:rsidRPr="00F62ADE">
        <w:rPr>
          <w:sz w:val="28"/>
          <w:szCs w:val="28"/>
        </w:rPr>
        <w:t>отбора получателей субсидии для предоставления субсидии</w:t>
      </w:r>
      <w:r w:rsidRPr="00330DC1">
        <w:rPr>
          <w:sz w:val="28"/>
          <w:szCs w:val="28"/>
        </w:rPr>
        <w:t xml:space="preserve"> (далее – отбор)</w:t>
      </w:r>
      <w:r w:rsidR="00683BFF">
        <w:rPr>
          <w:sz w:val="28"/>
          <w:szCs w:val="28"/>
        </w:rPr>
        <w:t xml:space="preserve"> </w:t>
      </w:r>
      <w:r w:rsidRPr="00707C2C">
        <w:rPr>
          <w:sz w:val="28"/>
          <w:szCs w:val="28"/>
        </w:rPr>
        <w:t>(за исключением случая определения получателя субсидии в соответствии с решением о местном</w:t>
      </w:r>
      <w:r w:rsidR="00683BFF">
        <w:rPr>
          <w:sz w:val="28"/>
          <w:szCs w:val="28"/>
        </w:rPr>
        <w:t xml:space="preserve"> </w:t>
      </w:r>
      <w:r w:rsidRPr="00707C2C">
        <w:rPr>
          <w:sz w:val="28"/>
          <w:szCs w:val="28"/>
        </w:rPr>
        <w:t xml:space="preserve">бюджете муниципального образования), </w:t>
      </w:r>
      <w:r w:rsidRPr="00330DC1">
        <w:rPr>
          <w:sz w:val="28"/>
          <w:szCs w:val="28"/>
        </w:rPr>
        <w:t>условия и порядок ее предоставления, требования к отчетности, а также требования об осуществлении контроля за соблюдением условий и порядка предоставления субсидии и ответственности за их нарушение.</w:t>
      </w:r>
    </w:p>
    <w:p w:rsidR="009D4BEA" w:rsidRPr="00030B87" w:rsidRDefault="009D4BEA" w:rsidP="009D4BEA">
      <w:pPr>
        <w:pStyle w:val="a3"/>
        <w:spacing w:line="360" w:lineRule="auto"/>
        <w:ind w:firstLine="709"/>
        <w:jc w:val="both"/>
        <w:rPr>
          <w:sz w:val="28"/>
          <w:szCs w:val="28"/>
        </w:rPr>
      </w:pPr>
      <w:r w:rsidRPr="00330DC1">
        <w:rPr>
          <w:sz w:val="28"/>
          <w:szCs w:val="28"/>
        </w:rPr>
        <w:t xml:space="preserve">1.2. </w:t>
      </w:r>
      <w:r w:rsidRPr="00030B87">
        <w:rPr>
          <w:sz w:val="28"/>
          <w:szCs w:val="28"/>
        </w:rPr>
        <w:t>В целях настоящ</w:t>
      </w:r>
      <w:r>
        <w:rPr>
          <w:sz w:val="28"/>
          <w:szCs w:val="28"/>
        </w:rPr>
        <w:t>его Порядка</w:t>
      </w:r>
      <w:r w:rsidRPr="00030B87">
        <w:rPr>
          <w:sz w:val="28"/>
          <w:szCs w:val="28"/>
        </w:rPr>
        <w:t xml:space="preserve"> используются следующие понятия:</w:t>
      </w:r>
    </w:p>
    <w:p w:rsidR="009D4BEA" w:rsidRPr="00030B87" w:rsidRDefault="009D4BEA" w:rsidP="009D4BEA">
      <w:pPr>
        <w:pStyle w:val="a3"/>
        <w:spacing w:line="360" w:lineRule="auto"/>
        <w:ind w:firstLine="709"/>
        <w:jc w:val="both"/>
        <w:rPr>
          <w:sz w:val="28"/>
          <w:szCs w:val="28"/>
        </w:rPr>
      </w:pPr>
      <w:r w:rsidRPr="00030B87">
        <w:rPr>
          <w:sz w:val="28"/>
          <w:szCs w:val="28"/>
        </w:rPr>
        <w:t>затраты на поддержку собственного производства молока – затраты, понесенные получателем субсидии на производство и реализацию молока коровьего и (или) козьего собственного производства;</w:t>
      </w:r>
    </w:p>
    <w:p w:rsidR="009D4BEA" w:rsidRDefault="009D4BEA" w:rsidP="009D4BEA">
      <w:pPr>
        <w:pStyle w:val="a3"/>
        <w:spacing w:line="360" w:lineRule="auto"/>
        <w:ind w:firstLine="709"/>
        <w:jc w:val="both"/>
        <w:rPr>
          <w:sz w:val="28"/>
          <w:szCs w:val="28"/>
        </w:rPr>
      </w:pPr>
      <w:r w:rsidRPr="00030B87">
        <w:rPr>
          <w:sz w:val="28"/>
          <w:szCs w:val="28"/>
        </w:rPr>
        <w:t>проект развития собственного производства молока - пакет документов, включающий обоснование затрат по собственному производству молока, перечень и формы которых утверждаются министерством сельского хозяйства и продовольственных ресурсов Нижегородской области (</w:t>
      </w:r>
      <w:r w:rsidR="00157DA8">
        <w:rPr>
          <w:sz w:val="28"/>
          <w:szCs w:val="28"/>
        </w:rPr>
        <w:t>далее - Минсельхозпрод);</w:t>
      </w:r>
    </w:p>
    <w:p w:rsidR="009A7705" w:rsidRPr="00030B87" w:rsidRDefault="009A7705" w:rsidP="009D4BEA">
      <w:pPr>
        <w:pStyle w:val="a3"/>
        <w:spacing w:line="360" w:lineRule="auto"/>
        <w:ind w:firstLine="709"/>
        <w:jc w:val="both"/>
        <w:rPr>
          <w:sz w:val="28"/>
          <w:szCs w:val="28"/>
        </w:rPr>
      </w:pPr>
      <w:r>
        <w:rPr>
          <w:sz w:val="28"/>
          <w:szCs w:val="28"/>
        </w:rPr>
        <w:t>отчётный период, за который рассчитывается субсидия, - период реализации и (или) отгрузки на собственную переработку коровьего и (или) козьего молока, за который осуществляется расчёт субсидии в соответствии с подпунктом 3.5 пункта 3 настоящих Порядка и условий. Отчётные периоды, за которые рассчитывается субсидия, устанавливаются Минсельхозпродом при проведении отбора проектов развития собственного производства молока</w:t>
      </w:r>
      <w:r w:rsidR="00157DA8">
        <w:rPr>
          <w:sz w:val="28"/>
          <w:szCs w:val="28"/>
        </w:rPr>
        <w:t>.</w:t>
      </w:r>
    </w:p>
    <w:p w:rsidR="009D4BEA" w:rsidRPr="00330DC1" w:rsidRDefault="009D4BEA" w:rsidP="009D4BEA">
      <w:pPr>
        <w:pStyle w:val="a3"/>
        <w:spacing w:line="360" w:lineRule="auto"/>
        <w:ind w:firstLine="709"/>
        <w:jc w:val="both"/>
        <w:rPr>
          <w:sz w:val="28"/>
          <w:szCs w:val="28"/>
        </w:rPr>
      </w:pPr>
      <w:r w:rsidRPr="009A7705">
        <w:rPr>
          <w:sz w:val="28"/>
          <w:szCs w:val="28"/>
        </w:rPr>
        <w:t xml:space="preserve">Иные понятия, используемые в </w:t>
      </w:r>
      <w:r w:rsidRPr="00330DC1">
        <w:rPr>
          <w:sz w:val="28"/>
          <w:szCs w:val="28"/>
        </w:rPr>
        <w:t>настоящем Порядке, применяются в значениях, определенных Порядком и условиями.</w:t>
      </w:r>
    </w:p>
    <w:p w:rsidR="009D4BEA" w:rsidRPr="00330DC1" w:rsidRDefault="009D4BEA" w:rsidP="009D4BEA">
      <w:pPr>
        <w:pStyle w:val="a3"/>
        <w:spacing w:line="360" w:lineRule="auto"/>
        <w:ind w:firstLine="709"/>
        <w:jc w:val="both"/>
        <w:rPr>
          <w:sz w:val="28"/>
          <w:szCs w:val="28"/>
        </w:rPr>
      </w:pPr>
      <w:r w:rsidRPr="00030B87">
        <w:rPr>
          <w:sz w:val="28"/>
          <w:szCs w:val="28"/>
        </w:rPr>
        <w:t>1.3.</w:t>
      </w:r>
      <w:r w:rsidRPr="00330DC1">
        <w:rPr>
          <w:sz w:val="28"/>
          <w:szCs w:val="28"/>
        </w:rPr>
        <w:t xml:space="preserve"> Субсидия предоставляется в рамках исполнения мероприятий муниципальной программы</w:t>
      </w:r>
      <w:r>
        <w:rPr>
          <w:sz w:val="28"/>
          <w:szCs w:val="28"/>
        </w:rPr>
        <w:t xml:space="preserve"> «Развитие агропромышленного комплекса в городском округе г. Бор», утверждённой постановлением администрации городского округа г. Бор от 18.11.2014 № 8166, </w:t>
      </w:r>
      <w:r w:rsidRPr="00330DC1">
        <w:rPr>
          <w:sz w:val="28"/>
          <w:szCs w:val="28"/>
        </w:rPr>
        <w:t xml:space="preserve">обеспечивающей достижение значения непосредственного результата государственной программы «Развитие </w:t>
      </w:r>
      <w:r w:rsidRPr="00330DC1">
        <w:rPr>
          <w:sz w:val="28"/>
          <w:szCs w:val="28"/>
        </w:rPr>
        <w:lastRenderedPageBreak/>
        <w:t>агропромышленного комплекса Нижегородской области», утвержденной постановлением Правительства Нижегородской области от 28 апреля 2014 г. № 280:</w:t>
      </w:r>
      <w:r w:rsidRPr="004C401D">
        <w:rPr>
          <w:sz w:val="28"/>
          <w:szCs w:val="28"/>
        </w:rPr>
        <w:t>производство молока</w:t>
      </w:r>
      <w:r w:rsidRPr="00330DC1">
        <w:rPr>
          <w:sz w:val="28"/>
          <w:szCs w:val="28"/>
        </w:rPr>
        <w:t>.</w:t>
      </w:r>
    </w:p>
    <w:p w:rsidR="009D4BEA" w:rsidRPr="00330DC1" w:rsidRDefault="009D4BEA" w:rsidP="009D4BEA">
      <w:pPr>
        <w:spacing w:line="360" w:lineRule="auto"/>
        <w:ind w:firstLine="708"/>
        <w:jc w:val="both"/>
        <w:rPr>
          <w:szCs w:val="28"/>
        </w:rPr>
      </w:pPr>
      <w:r w:rsidRPr="00864EB5">
        <w:rPr>
          <w:szCs w:val="28"/>
        </w:rPr>
        <w:t>1.4.</w:t>
      </w:r>
      <w:r w:rsidR="009A7705">
        <w:rPr>
          <w:szCs w:val="28"/>
        </w:rPr>
        <w:t xml:space="preserve"> </w:t>
      </w:r>
      <w:r w:rsidRPr="00285256">
        <w:rPr>
          <w:szCs w:val="28"/>
        </w:rPr>
        <w:t>Функции главного распорядителя бюджетных средств осуществляет управление сельского хозяйства администрации городского округа город Бор  Нижегородской области</w:t>
      </w:r>
      <w:r>
        <w:rPr>
          <w:szCs w:val="28"/>
        </w:rPr>
        <w:t xml:space="preserve"> – далее Управление</w:t>
      </w:r>
      <w:r w:rsidRPr="00285256">
        <w:rPr>
          <w:szCs w:val="28"/>
        </w:rPr>
        <w:t xml:space="preserve">,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w:t>
      </w:r>
      <w:r w:rsidRPr="00330DC1">
        <w:rPr>
          <w:szCs w:val="28"/>
        </w:rPr>
        <w:t xml:space="preserve">на соответствующий финансовый год (соответствующий финансовый год и плановый период) на цель, предусмотренную пунктом 1.1 настоящего Порядка (далее соответственно – </w:t>
      </w:r>
      <w:r>
        <w:rPr>
          <w:szCs w:val="28"/>
        </w:rPr>
        <w:t>Управление</w:t>
      </w:r>
      <w:r w:rsidRPr="00330DC1">
        <w:rPr>
          <w:szCs w:val="28"/>
        </w:rPr>
        <w:t>, лимиты бюджетных обязательств на предоставление субсидии)</w:t>
      </w:r>
      <w:r w:rsidRPr="00C57362">
        <w:rPr>
          <w:szCs w:val="28"/>
        </w:rPr>
        <w:t>в соответствии с направлениями затрат, предусмотренными пунктом 3</w:t>
      </w:r>
      <w:r>
        <w:rPr>
          <w:szCs w:val="28"/>
        </w:rPr>
        <w:t>.1</w:t>
      </w:r>
      <w:r w:rsidRPr="00C57362">
        <w:rPr>
          <w:szCs w:val="28"/>
        </w:rPr>
        <w:t xml:space="preserve"> настоящего Порядка.</w:t>
      </w:r>
    </w:p>
    <w:p w:rsidR="009D4BEA" w:rsidRPr="00330DC1" w:rsidRDefault="009D4BEA" w:rsidP="009D4BEA">
      <w:pPr>
        <w:pStyle w:val="a3"/>
        <w:spacing w:line="360" w:lineRule="auto"/>
        <w:ind w:firstLine="709"/>
        <w:jc w:val="both"/>
        <w:rPr>
          <w:sz w:val="28"/>
          <w:szCs w:val="28"/>
        </w:rPr>
      </w:pPr>
      <w:r w:rsidRPr="00330DC1">
        <w:rPr>
          <w:sz w:val="28"/>
          <w:szCs w:val="28"/>
        </w:rPr>
        <w:t xml:space="preserve">1.5. Право на получение субсидии имеют </w:t>
      </w:r>
      <w:r w:rsidRPr="00C73277">
        <w:rPr>
          <w:sz w:val="28"/>
          <w:szCs w:val="28"/>
        </w:rPr>
        <w:t>(за исключением случая определения получателя субсидии в соответствии с решением о местном бюджете муниципального образования)</w:t>
      </w:r>
      <w:r w:rsidRPr="00330DC1">
        <w:rPr>
          <w:sz w:val="28"/>
          <w:szCs w:val="28"/>
        </w:rPr>
        <w:t xml:space="preserve"> следующие категории получателей субсидии:</w:t>
      </w:r>
    </w:p>
    <w:p w:rsidR="00683BFF" w:rsidRDefault="00683BFF" w:rsidP="009D4BEA">
      <w:pPr>
        <w:pStyle w:val="ConsPlusNormal"/>
        <w:spacing w:line="360" w:lineRule="auto"/>
        <w:ind w:firstLine="709"/>
        <w:jc w:val="both"/>
        <w:rPr>
          <w:sz w:val="28"/>
          <w:szCs w:val="28"/>
        </w:rPr>
      </w:pPr>
      <w:r w:rsidRPr="00683BFF">
        <w:rPr>
          <w:rFonts w:ascii="Times New Roman" w:hAnsi="Times New Roman" w:cs="Times New Roman"/>
          <w:sz w:val="28"/>
          <w:szCs w:val="28"/>
        </w:rPr>
        <w:t>при предоставлении субсидии, источником финансового обеспечения которой является субвенция, сформированная за счет средств, предусмотренных в абзаце втором подпункта 3.5.2 пункта 3.5 настоящих Порядка и условий, с соблюдением условий, установленных подпунктом 2.3.3.1 пункта 2 настоящих Порядка и условий, - сельскохозяйственным товаропроизводителям, за исключением граждан, ведущих личное подсобное хозяйство, не применяющих специальный налоговый режим «Налог на профессиональный доход»</w:t>
      </w:r>
      <w:r w:rsidR="00F41D3C">
        <w:rPr>
          <w:rFonts w:ascii="Times New Roman" w:hAnsi="Times New Roman" w:cs="Times New Roman"/>
          <w:sz w:val="28"/>
          <w:szCs w:val="28"/>
        </w:rPr>
        <w:t>,</w:t>
      </w:r>
      <w:r w:rsidRPr="00683BFF">
        <w:rPr>
          <w:rFonts w:ascii="Times New Roman" w:hAnsi="Times New Roman" w:cs="Times New Roman"/>
          <w:sz w:val="28"/>
          <w:szCs w:val="28"/>
        </w:rPr>
        <w:t xml:space="preserve"> и сельскохозяйственных кредитных потребительских кооперативов</w:t>
      </w:r>
      <w:r w:rsidRPr="005D2B7C">
        <w:rPr>
          <w:sz w:val="28"/>
          <w:szCs w:val="28"/>
        </w:rPr>
        <w:t>;</w:t>
      </w:r>
    </w:p>
    <w:p w:rsidR="009D4BEA" w:rsidRPr="00F41D3C" w:rsidRDefault="009D4BEA" w:rsidP="009D4BEA">
      <w:pPr>
        <w:pStyle w:val="ConsPlusNormal"/>
        <w:spacing w:line="360" w:lineRule="auto"/>
        <w:ind w:firstLine="709"/>
        <w:jc w:val="both"/>
        <w:rPr>
          <w:rFonts w:ascii="Times New Roman" w:hAnsi="Times New Roman" w:cs="Times New Roman"/>
          <w:sz w:val="28"/>
          <w:szCs w:val="28"/>
        </w:rPr>
      </w:pPr>
      <w:r w:rsidRPr="00F41D3C">
        <w:rPr>
          <w:rFonts w:ascii="Times New Roman" w:hAnsi="Times New Roman" w:cs="Times New Roman"/>
          <w:sz w:val="28"/>
          <w:szCs w:val="28"/>
        </w:rPr>
        <w:t xml:space="preserve">при предоставлении субсидии, </w:t>
      </w:r>
      <w:r w:rsidRPr="008B4276">
        <w:rPr>
          <w:rFonts w:ascii="Times New Roman" w:hAnsi="Times New Roman" w:cs="Times New Roman"/>
          <w:sz w:val="28"/>
          <w:szCs w:val="28"/>
        </w:rPr>
        <w:t>источником финансового обеспечения которой является субвенция, сформированная за счет средств, предусмотренных в абзаце третьем подпункта 3.5.2 пункта 3.5 настоящ</w:t>
      </w:r>
      <w:r w:rsidR="00F41D3C">
        <w:rPr>
          <w:rFonts w:ascii="Times New Roman" w:hAnsi="Times New Roman" w:cs="Times New Roman"/>
          <w:sz w:val="28"/>
          <w:szCs w:val="28"/>
        </w:rPr>
        <w:t xml:space="preserve">их </w:t>
      </w:r>
      <w:r w:rsidRPr="008B4276">
        <w:rPr>
          <w:rFonts w:ascii="Times New Roman" w:hAnsi="Times New Roman" w:cs="Times New Roman"/>
          <w:sz w:val="28"/>
          <w:szCs w:val="28"/>
        </w:rPr>
        <w:t>Порядка</w:t>
      </w:r>
      <w:r w:rsidR="00F41D3C">
        <w:rPr>
          <w:rFonts w:ascii="Times New Roman" w:hAnsi="Times New Roman" w:cs="Times New Roman"/>
          <w:sz w:val="28"/>
          <w:szCs w:val="28"/>
        </w:rPr>
        <w:t xml:space="preserve"> и условий</w:t>
      </w:r>
      <w:r w:rsidRPr="008B4276">
        <w:rPr>
          <w:rFonts w:ascii="Times New Roman" w:hAnsi="Times New Roman" w:cs="Times New Roman"/>
          <w:sz w:val="28"/>
          <w:szCs w:val="28"/>
        </w:rPr>
        <w:t>,</w:t>
      </w:r>
      <w:r w:rsidR="00F41D3C">
        <w:rPr>
          <w:rFonts w:ascii="Times New Roman" w:hAnsi="Times New Roman" w:cs="Times New Roman"/>
          <w:sz w:val="28"/>
          <w:szCs w:val="28"/>
        </w:rPr>
        <w:t xml:space="preserve"> с соблюдением условий, установленных подпунктом 2.3.3.2 пункта 2 настоящих Порядка и условий,</w:t>
      </w:r>
      <w:r w:rsidRPr="008B4276">
        <w:rPr>
          <w:rFonts w:ascii="Times New Roman" w:hAnsi="Times New Roman" w:cs="Times New Roman"/>
          <w:sz w:val="28"/>
          <w:szCs w:val="28"/>
        </w:rPr>
        <w:t xml:space="preserve"> – сельскохозяйственны</w:t>
      </w:r>
      <w:r w:rsidR="00F41D3C">
        <w:rPr>
          <w:rFonts w:ascii="Times New Roman" w:hAnsi="Times New Roman" w:cs="Times New Roman"/>
          <w:sz w:val="28"/>
          <w:szCs w:val="28"/>
        </w:rPr>
        <w:t>м</w:t>
      </w:r>
      <w:r w:rsidRPr="008B4276">
        <w:rPr>
          <w:rFonts w:ascii="Times New Roman" w:hAnsi="Times New Roman" w:cs="Times New Roman"/>
          <w:sz w:val="28"/>
          <w:szCs w:val="28"/>
        </w:rPr>
        <w:t xml:space="preserve"> товаропроизводител</w:t>
      </w:r>
      <w:r w:rsidR="00F41D3C">
        <w:rPr>
          <w:rFonts w:ascii="Times New Roman" w:hAnsi="Times New Roman" w:cs="Times New Roman"/>
          <w:sz w:val="28"/>
          <w:szCs w:val="28"/>
        </w:rPr>
        <w:t>ям,</w:t>
      </w:r>
      <w:r w:rsidRPr="008B4276">
        <w:rPr>
          <w:rFonts w:ascii="Times New Roman" w:hAnsi="Times New Roman" w:cs="Times New Roman"/>
          <w:sz w:val="28"/>
          <w:szCs w:val="28"/>
        </w:rPr>
        <w:t xml:space="preserve"> за </w:t>
      </w:r>
      <w:r w:rsidRPr="008B4276">
        <w:rPr>
          <w:rFonts w:ascii="Times New Roman" w:hAnsi="Times New Roman" w:cs="Times New Roman"/>
          <w:sz w:val="28"/>
          <w:szCs w:val="28"/>
        </w:rPr>
        <w:lastRenderedPageBreak/>
        <w:t>исключением граждан, вед</w:t>
      </w:r>
      <w:r w:rsidR="00F41D3C">
        <w:rPr>
          <w:rFonts w:ascii="Times New Roman" w:hAnsi="Times New Roman" w:cs="Times New Roman"/>
          <w:sz w:val="28"/>
          <w:szCs w:val="28"/>
        </w:rPr>
        <w:t>ущих личное подсобное хозяйство,</w:t>
      </w:r>
      <w:r w:rsidRPr="008B4276">
        <w:rPr>
          <w:rFonts w:ascii="Times New Roman" w:hAnsi="Times New Roman" w:cs="Times New Roman"/>
          <w:sz w:val="28"/>
          <w:szCs w:val="28"/>
        </w:rPr>
        <w:t xml:space="preserve"> и сельскохозяйственных</w:t>
      </w:r>
      <w:r w:rsidRPr="00864EB5">
        <w:rPr>
          <w:rFonts w:ascii="Times New Roman" w:hAnsi="Times New Roman" w:cs="Times New Roman"/>
          <w:sz w:val="28"/>
          <w:szCs w:val="28"/>
        </w:rPr>
        <w:t xml:space="preserve"> кредитных </w:t>
      </w:r>
      <w:r w:rsidR="00157DA8">
        <w:rPr>
          <w:rFonts w:ascii="Times New Roman" w:hAnsi="Times New Roman" w:cs="Times New Roman"/>
          <w:sz w:val="28"/>
          <w:szCs w:val="28"/>
        </w:rPr>
        <w:t>потребительских кооперативов;</w:t>
      </w:r>
    </w:p>
    <w:p w:rsidR="00F41D3C" w:rsidRDefault="00F41D3C" w:rsidP="009D4BEA">
      <w:pPr>
        <w:pStyle w:val="ConsPlusNormal"/>
        <w:spacing w:line="360" w:lineRule="auto"/>
        <w:ind w:firstLine="709"/>
        <w:jc w:val="both"/>
        <w:rPr>
          <w:rFonts w:ascii="Times New Roman" w:hAnsi="Times New Roman" w:cs="Times New Roman"/>
          <w:sz w:val="28"/>
          <w:szCs w:val="28"/>
        </w:rPr>
      </w:pPr>
      <w:r w:rsidRPr="00F41D3C">
        <w:rPr>
          <w:rFonts w:ascii="Times New Roman" w:hAnsi="Times New Roman" w:cs="Times New Roman"/>
          <w:sz w:val="28"/>
          <w:szCs w:val="28"/>
        </w:rPr>
        <w:t xml:space="preserve">при предоставлении субсидии, источником финансового обеспечения которой является субвенция, сформированная за счёт средств, предусмотренных в абзаце третьем </w:t>
      </w:r>
      <w:r>
        <w:rPr>
          <w:rFonts w:ascii="Times New Roman" w:hAnsi="Times New Roman" w:cs="Times New Roman"/>
          <w:sz w:val="28"/>
          <w:szCs w:val="28"/>
        </w:rPr>
        <w:t xml:space="preserve">подпункта </w:t>
      </w:r>
      <w:r w:rsidRPr="00F41D3C">
        <w:rPr>
          <w:rFonts w:ascii="Times New Roman" w:hAnsi="Times New Roman" w:cs="Times New Roman"/>
          <w:sz w:val="28"/>
          <w:szCs w:val="28"/>
        </w:rPr>
        <w:t>3.5.2 пункта 3.5 настоящих Порядка и условий</w:t>
      </w:r>
      <w:r w:rsidR="00B454BE">
        <w:rPr>
          <w:rFonts w:ascii="Times New Roman" w:hAnsi="Times New Roman" w:cs="Times New Roman"/>
          <w:sz w:val="28"/>
          <w:szCs w:val="28"/>
        </w:rPr>
        <w:t>,</w:t>
      </w:r>
      <w:r w:rsidRPr="00F41D3C">
        <w:rPr>
          <w:rFonts w:ascii="Times New Roman" w:hAnsi="Times New Roman" w:cs="Times New Roman"/>
          <w:sz w:val="28"/>
          <w:szCs w:val="28"/>
        </w:rPr>
        <w:t xml:space="preserve"> </w:t>
      </w:r>
      <w:r w:rsidR="00B454BE">
        <w:rPr>
          <w:rFonts w:ascii="Times New Roman" w:hAnsi="Times New Roman" w:cs="Times New Roman"/>
          <w:sz w:val="28"/>
          <w:szCs w:val="28"/>
        </w:rPr>
        <w:t>с</w:t>
      </w:r>
      <w:r w:rsidRPr="00F41D3C">
        <w:rPr>
          <w:rFonts w:ascii="Times New Roman" w:hAnsi="Times New Roman" w:cs="Times New Roman"/>
          <w:sz w:val="28"/>
          <w:szCs w:val="28"/>
        </w:rPr>
        <w:t xml:space="preserve"> соблюдением условий, установленных подпунктом 2.3.3.</w:t>
      </w:r>
      <w:r w:rsidR="00B454BE">
        <w:rPr>
          <w:rFonts w:ascii="Times New Roman" w:hAnsi="Times New Roman" w:cs="Times New Roman"/>
          <w:sz w:val="28"/>
          <w:szCs w:val="28"/>
        </w:rPr>
        <w:t xml:space="preserve">3 </w:t>
      </w:r>
      <w:r w:rsidRPr="00F41D3C">
        <w:rPr>
          <w:rFonts w:ascii="Times New Roman" w:hAnsi="Times New Roman" w:cs="Times New Roman"/>
          <w:sz w:val="28"/>
          <w:szCs w:val="28"/>
        </w:rPr>
        <w:t>пункта 2 настоящих Порядка и условий, - сельскохозяйственным товаропроизводителям, за исключением граждан, ведущих личное подсобное хозяйство</w:t>
      </w:r>
      <w:r w:rsidR="00B454BE">
        <w:rPr>
          <w:rFonts w:ascii="Times New Roman" w:hAnsi="Times New Roman" w:cs="Times New Roman"/>
          <w:sz w:val="28"/>
          <w:szCs w:val="28"/>
        </w:rPr>
        <w:t>,</w:t>
      </w:r>
      <w:r w:rsidRPr="00F41D3C">
        <w:rPr>
          <w:rFonts w:ascii="Times New Roman" w:hAnsi="Times New Roman" w:cs="Times New Roman"/>
          <w:sz w:val="28"/>
          <w:szCs w:val="28"/>
        </w:rPr>
        <w:t xml:space="preserve"> и сельскохозяйственных кредитн</w:t>
      </w:r>
      <w:r w:rsidR="00157DA8">
        <w:rPr>
          <w:rFonts w:ascii="Times New Roman" w:hAnsi="Times New Roman" w:cs="Times New Roman"/>
          <w:sz w:val="28"/>
          <w:szCs w:val="28"/>
        </w:rPr>
        <w:t>ых потребительских кооперативов.</w:t>
      </w:r>
    </w:p>
    <w:p w:rsidR="009D4BEA" w:rsidRPr="00C73277" w:rsidRDefault="009D4BEA" w:rsidP="009D4BEA">
      <w:pPr>
        <w:pStyle w:val="a3"/>
        <w:spacing w:line="360" w:lineRule="auto"/>
        <w:ind w:firstLine="709"/>
        <w:jc w:val="both"/>
        <w:rPr>
          <w:sz w:val="28"/>
          <w:szCs w:val="28"/>
        </w:rPr>
      </w:pPr>
      <w:r w:rsidRPr="00B454BE">
        <w:rPr>
          <w:sz w:val="28"/>
          <w:szCs w:val="28"/>
        </w:rPr>
        <w:t xml:space="preserve">1.6. Получатели субсидии определяются </w:t>
      </w:r>
      <w:r w:rsidRPr="00330DC1">
        <w:rPr>
          <w:sz w:val="28"/>
          <w:szCs w:val="28"/>
        </w:rPr>
        <w:t xml:space="preserve">по результатам отбора, способом проведения которого является запрос </w:t>
      </w:r>
      <w:r w:rsidRPr="00285256">
        <w:rPr>
          <w:sz w:val="28"/>
          <w:szCs w:val="28"/>
        </w:rPr>
        <w:t>предложений</w:t>
      </w:r>
      <w:r w:rsidR="006D7287">
        <w:rPr>
          <w:sz w:val="28"/>
          <w:szCs w:val="28"/>
        </w:rPr>
        <w:t xml:space="preserve"> </w:t>
      </w:r>
      <w:r w:rsidRPr="00C73277">
        <w:rPr>
          <w:sz w:val="28"/>
          <w:szCs w:val="28"/>
        </w:rPr>
        <w:t>(за исключением случая определения получателя субсидии в соответствии с решением о местном бюджете муниципального образования).</w:t>
      </w:r>
    </w:p>
    <w:p w:rsidR="009D4BEA" w:rsidRPr="00330DC1" w:rsidRDefault="009D4BEA" w:rsidP="009D4BEA">
      <w:pPr>
        <w:spacing w:line="360" w:lineRule="auto"/>
        <w:ind w:firstLine="709"/>
        <w:jc w:val="both"/>
        <w:rPr>
          <w:szCs w:val="28"/>
        </w:rPr>
      </w:pPr>
      <w:r w:rsidRPr="00330DC1">
        <w:rPr>
          <w:szCs w:val="28"/>
        </w:rPr>
        <w:t xml:space="preserve">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w:t>
      </w:r>
      <w:r w:rsidRPr="00330DC1">
        <w:rPr>
          <w:bCs/>
          <w:szCs w:val="28"/>
        </w:rPr>
        <w:t xml:space="preserve">(далее - единый портал) </w:t>
      </w:r>
      <w:r w:rsidRPr="00864EB5">
        <w:rPr>
          <w:szCs w:val="28"/>
        </w:rPr>
        <w:t xml:space="preserve">не позднее 15-го рабочего дня, следующего за днем принятия </w:t>
      </w:r>
      <w:r w:rsidRPr="00330DC1">
        <w:rPr>
          <w:szCs w:val="28"/>
        </w:rPr>
        <w:t xml:space="preserve">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 </w:t>
      </w:r>
    </w:p>
    <w:p w:rsidR="009D4BEA" w:rsidRDefault="009D4BEA" w:rsidP="009D4BEA">
      <w:pPr>
        <w:spacing w:line="360" w:lineRule="auto"/>
        <w:jc w:val="center"/>
        <w:rPr>
          <w:szCs w:val="28"/>
        </w:rPr>
      </w:pPr>
    </w:p>
    <w:p w:rsidR="009D4BEA" w:rsidRPr="00330DC1" w:rsidRDefault="009D4BEA" w:rsidP="009D4BEA">
      <w:pPr>
        <w:pStyle w:val="ConsPlusTitle"/>
        <w:contextualSpacing/>
        <w:jc w:val="center"/>
        <w:outlineLvl w:val="0"/>
        <w:rPr>
          <w:rFonts w:ascii="Times New Roman" w:hAnsi="Times New Roman" w:cs="Times New Roman"/>
          <w:sz w:val="28"/>
          <w:szCs w:val="28"/>
        </w:rPr>
      </w:pPr>
      <w:r w:rsidRPr="00330DC1">
        <w:rPr>
          <w:rFonts w:ascii="Times New Roman" w:hAnsi="Times New Roman" w:cs="Times New Roman"/>
          <w:sz w:val="28"/>
          <w:szCs w:val="28"/>
        </w:rPr>
        <w:t>2. Порядок проведения отбора</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8E3373">
        <w:rPr>
          <w:rFonts w:ascii="Times New Roman" w:hAnsi="Times New Roman" w:cs="Times New Roman"/>
          <w:sz w:val="28"/>
          <w:szCs w:val="28"/>
        </w:rPr>
        <w:t>2.1.</w:t>
      </w:r>
      <w:r w:rsidRPr="00330DC1">
        <w:rPr>
          <w:rFonts w:ascii="Times New Roman" w:hAnsi="Times New Roman" w:cs="Times New Roman"/>
          <w:sz w:val="28"/>
          <w:szCs w:val="28"/>
        </w:rPr>
        <w:t xml:space="preserve"> Отбор в форме запроса предложений проводится </w:t>
      </w:r>
      <w:r>
        <w:rPr>
          <w:rFonts w:ascii="Times New Roman" w:hAnsi="Times New Roman" w:cs="Times New Roman"/>
          <w:sz w:val="28"/>
          <w:szCs w:val="28"/>
        </w:rPr>
        <w:t>Управлением</w:t>
      </w:r>
      <w:r w:rsidRPr="00330DC1">
        <w:rPr>
          <w:rFonts w:ascii="Times New Roman" w:hAnsi="Times New Roman" w:cs="Times New Roman"/>
          <w:sz w:val="28"/>
          <w:szCs w:val="28"/>
        </w:rPr>
        <w:t xml:space="preserve"> на основании предложений, направленных для участия в отборе (далее – предложения для участия в отборе), исходя из соответствия участников отбора категориям отбора, установленным в пункте 1.5 настоящего Порядка, и очередности поступления предложений для участия в отборе.</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8E3373">
        <w:rPr>
          <w:rFonts w:ascii="Times New Roman" w:hAnsi="Times New Roman" w:cs="Times New Roman"/>
          <w:sz w:val="28"/>
          <w:szCs w:val="28"/>
        </w:rPr>
        <w:t xml:space="preserve">2.2. </w:t>
      </w:r>
      <w:r>
        <w:rPr>
          <w:rFonts w:ascii="Times New Roman" w:hAnsi="Times New Roman" w:cs="Times New Roman"/>
          <w:sz w:val="28"/>
          <w:szCs w:val="28"/>
        </w:rPr>
        <w:t>Управление</w:t>
      </w:r>
      <w:r w:rsidRPr="00330DC1">
        <w:rPr>
          <w:rFonts w:ascii="Times New Roman" w:hAnsi="Times New Roman" w:cs="Times New Roman"/>
          <w:sz w:val="28"/>
          <w:szCs w:val="28"/>
        </w:rPr>
        <w:t xml:space="preserve"> в срок не позднее чем за 1 рабочий день до начала приема предложений для участия в отборе размещает на едином портале, а также на </w:t>
      </w:r>
      <w:r w:rsidRPr="00330DC1">
        <w:rPr>
          <w:rFonts w:ascii="Times New Roman" w:hAnsi="Times New Roman" w:cs="Times New Roman"/>
          <w:sz w:val="28"/>
          <w:szCs w:val="28"/>
        </w:rPr>
        <w:lastRenderedPageBreak/>
        <w:t xml:space="preserve">официальном сайте </w:t>
      </w:r>
      <w:r>
        <w:rPr>
          <w:rFonts w:ascii="Times New Roman" w:hAnsi="Times New Roman" w:cs="Times New Roman"/>
          <w:sz w:val="28"/>
          <w:szCs w:val="28"/>
        </w:rPr>
        <w:t>органов местного самоуправления городского округа г. Бор</w:t>
      </w:r>
      <w:r w:rsidRPr="00330DC1">
        <w:rPr>
          <w:rFonts w:ascii="Times New Roman" w:hAnsi="Times New Roman" w:cs="Times New Roman"/>
          <w:sz w:val="28"/>
          <w:szCs w:val="28"/>
        </w:rPr>
        <w:t xml:space="preserve"> в информационно-телекоммуникационной сети «Интернет» (далее - официальный сайт) объявление о проведении отбора с указанием:</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сроков проведения отбора;</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даты начала подачи или окончания приема предложений для участия в отборе</w:t>
      </w:r>
      <w:r w:rsidRPr="005C2A4B">
        <w:rPr>
          <w:rFonts w:ascii="Times New Roman" w:hAnsi="Times New Roman" w:cs="Times New Roman"/>
          <w:sz w:val="28"/>
          <w:szCs w:val="28"/>
        </w:rPr>
        <w:t>, которая не может быть ранее</w:t>
      </w:r>
      <w:r w:rsidR="00B454BE">
        <w:rPr>
          <w:rFonts w:ascii="Times New Roman" w:hAnsi="Times New Roman" w:cs="Times New Roman"/>
          <w:sz w:val="28"/>
          <w:szCs w:val="28"/>
        </w:rPr>
        <w:t xml:space="preserve"> </w:t>
      </w:r>
      <w:r w:rsidRPr="005C2A4B">
        <w:rPr>
          <w:rFonts w:ascii="Times New Roman" w:hAnsi="Times New Roman" w:cs="Times New Roman"/>
          <w:sz w:val="28"/>
          <w:szCs w:val="28"/>
        </w:rPr>
        <w:t>5-го календарного дня, следующего за днем размещения объявления о проведении отбора</w:t>
      </w:r>
      <w:r w:rsidRPr="00330DC1">
        <w:rPr>
          <w:rFonts w:ascii="Times New Roman" w:hAnsi="Times New Roman" w:cs="Times New Roman"/>
          <w:sz w:val="28"/>
          <w:szCs w:val="28"/>
        </w:rPr>
        <w:t>;</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наименования, места нахождения, почтового адреса, адреса электронной почты </w:t>
      </w:r>
      <w:r>
        <w:rPr>
          <w:rFonts w:ascii="Times New Roman" w:hAnsi="Times New Roman" w:cs="Times New Roman"/>
          <w:sz w:val="28"/>
          <w:szCs w:val="28"/>
        </w:rPr>
        <w:t>Управления</w:t>
      </w:r>
      <w:r w:rsidRPr="00330DC1">
        <w:rPr>
          <w:rFonts w:ascii="Times New Roman" w:hAnsi="Times New Roman" w:cs="Times New Roman"/>
          <w:sz w:val="28"/>
          <w:szCs w:val="28"/>
        </w:rPr>
        <w:t>;</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результат</w:t>
      </w:r>
      <w:r>
        <w:rPr>
          <w:rFonts w:ascii="Times New Roman" w:hAnsi="Times New Roman" w:cs="Times New Roman"/>
          <w:sz w:val="28"/>
          <w:szCs w:val="28"/>
        </w:rPr>
        <w:t>а</w:t>
      </w:r>
      <w:r w:rsidRPr="00330DC1">
        <w:rPr>
          <w:rFonts w:ascii="Times New Roman" w:hAnsi="Times New Roman" w:cs="Times New Roman"/>
          <w:sz w:val="28"/>
          <w:szCs w:val="28"/>
        </w:rPr>
        <w:t xml:space="preserve"> предоставления субсидии в соответствии </w:t>
      </w:r>
      <w:r w:rsidRPr="00091FC8">
        <w:rPr>
          <w:rFonts w:ascii="Times New Roman" w:hAnsi="Times New Roman" w:cs="Times New Roman"/>
          <w:sz w:val="28"/>
          <w:szCs w:val="28"/>
        </w:rPr>
        <w:t>с пунктом 3.8 настоящего Порядка;</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доменного имени и (или) указателей страниц официального сайта </w:t>
      </w:r>
      <w:r>
        <w:rPr>
          <w:rFonts w:ascii="Times New Roman" w:hAnsi="Times New Roman" w:cs="Times New Roman"/>
          <w:sz w:val="28"/>
          <w:szCs w:val="28"/>
        </w:rPr>
        <w:t>Управления</w:t>
      </w:r>
      <w:r w:rsidRPr="00330DC1">
        <w:rPr>
          <w:rFonts w:ascii="Times New Roman" w:hAnsi="Times New Roman" w:cs="Times New Roman"/>
          <w:sz w:val="28"/>
          <w:szCs w:val="28"/>
        </w:rPr>
        <w:t>;</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требований к участникам отбора в </w:t>
      </w:r>
      <w:r w:rsidRPr="00FE19C0">
        <w:rPr>
          <w:rFonts w:ascii="Times New Roman" w:hAnsi="Times New Roman" w:cs="Times New Roman"/>
          <w:sz w:val="28"/>
          <w:szCs w:val="28"/>
        </w:rPr>
        <w:t>соответствии с пунктом 2.3 настоящего</w:t>
      </w:r>
      <w:r w:rsidRPr="00330DC1">
        <w:rPr>
          <w:rFonts w:ascii="Times New Roman" w:hAnsi="Times New Roman" w:cs="Times New Roman"/>
          <w:sz w:val="28"/>
          <w:szCs w:val="28"/>
        </w:rPr>
        <w:t xml:space="preserve"> Порядка и перечня документов, представляемых участниками отбора для подтверждения их соответствия указанным требованиям;</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порядка подачи участниками отбора предложений для участия в отборе и требований, предъявляемых к форме и содержанию предложений для участия в отборе, в соответствии </w:t>
      </w:r>
      <w:r w:rsidRPr="00FE19C0">
        <w:rPr>
          <w:rFonts w:ascii="Times New Roman" w:hAnsi="Times New Roman" w:cs="Times New Roman"/>
          <w:sz w:val="28"/>
          <w:szCs w:val="28"/>
        </w:rPr>
        <w:t>с пунктом 2.4 настоящего</w:t>
      </w:r>
      <w:r w:rsidRPr="00330DC1">
        <w:rPr>
          <w:rFonts w:ascii="Times New Roman" w:hAnsi="Times New Roman" w:cs="Times New Roman"/>
          <w:sz w:val="28"/>
          <w:szCs w:val="28"/>
        </w:rPr>
        <w:t xml:space="preserve"> Порядка;</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порядка отзыва участниками отбора предложений для участия в отборе, порядка возврата участникам отбора предложений для участия в отборе, определяющего в том числе основания для возврата предложений для участия в отборе, порядка внесения изменений в предложения для участия в отборе;</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правил </w:t>
      </w:r>
      <w:r w:rsidRPr="00FE19C0">
        <w:rPr>
          <w:rFonts w:ascii="Times New Roman" w:hAnsi="Times New Roman" w:cs="Times New Roman"/>
          <w:sz w:val="28"/>
          <w:szCs w:val="28"/>
        </w:rPr>
        <w:t>рассмотрения предложений для участия в отборе в соответствии с пунктом 2.8 настоящего</w:t>
      </w:r>
      <w:r w:rsidRPr="00330DC1">
        <w:rPr>
          <w:rFonts w:ascii="Times New Roman" w:hAnsi="Times New Roman" w:cs="Times New Roman"/>
          <w:sz w:val="28"/>
          <w:szCs w:val="28"/>
        </w:rPr>
        <w:t xml:space="preserve"> Порядка;</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срока, в течение которого победитель (победители) отбора должен подписать соглашение о предоставлении субсидии (далее - </w:t>
      </w:r>
      <w:r>
        <w:rPr>
          <w:rFonts w:ascii="Times New Roman" w:hAnsi="Times New Roman" w:cs="Times New Roman"/>
          <w:sz w:val="28"/>
          <w:szCs w:val="28"/>
        </w:rPr>
        <w:t>С</w:t>
      </w:r>
      <w:r w:rsidRPr="00330DC1">
        <w:rPr>
          <w:rFonts w:ascii="Times New Roman" w:hAnsi="Times New Roman" w:cs="Times New Roman"/>
          <w:sz w:val="28"/>
          <w:szCs w:val="28"/>
        </w:rPr>
        <w:t>оглашение)</w:t>
      </w:r>
      <w:r>
        <w:rPr>
          <w:rFonts w:ascii="Times New Roman" w:hAnsi="Times New Roman" w:cs="Times New Roman"/>
          <w:sz w:val="28"/>
          <w:szCs w:val="28"/>
        </w:rPr>
        <w:t xml:space="preserve"> в </w:t>
      </w:r>
      <w:r>
        <w:rPr>
          <w:rFonts w:ascii="Times New Roman" w:hAnsi="Times New Roman" w:cs="Times New Roman"/>
          <w:sz w:val="28"/>
          <w:szCs w:val="28"/>
        </w:rPr>
        <w:lastRenderedPageBreak/>
        <w:t>соответствии с типовой формой о предоставлении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установленной Департаментом финансов администрации городского округа г. Бор.</w:t>
      </w:r>
      <w:r w:rsidRPr="00330DC1">
        <w:rPr>
          <w:rFonts w:ascii="Times New Roman" w:hAnsi="Times New Roman" w:cs="Times New Roman"/>
          <w:sz w:val="28"/>
          <w:szCs w:val="28"/>
        </w:rPr>
        <w:t>;</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условий признания победителя (победителей) отбора уклонившимся от заключения соглашения;</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даты размещения результатов отбора на официальном сайте, которая не может быть позднее 14-го календарного дня, следующего за днем определения победителя отбора.</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2905AA">
        <w:rPr>
          <w:rFonts w:ascii="Times New Roman" w:hAnsi="Times New Roman" w:cs="Times New Roman"/>
          <w:sz w:val="28"/>
          <w:szCs w:val="28"/>
        </w:rPr>
        <w:t>2.3.</w:t>
      </w:r>
      <w:r w:rsidRPr="00330DC1">
        <w:rPr>
          <w:rFonts w:ascii="Times New Roman" w:hAnsi="Times New Roman" w:cs="Times New Roman"/>
          <w:sz w:val="28"/>
          <w:szCs w:val="28"/>
        </w:rPr>
        <w:t xml:space="preserve"> Требования, которым должны соответствовать участники отбора:</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2.3.1. Участники отбора по состоянию на первое число месяца, предшествующего месяцу подачи предложения для участия в отборе, должны соответствовать следующим требованиям:</w:t>
      </w:r>
    </w:p>
    <w:p w:rsidR="009D4BEA" w:rsidRPr="00330DC1" w:rsidRDefault="009D4BEA" w:rsidP="009D4BEA">
      <w:pPr>
        <w:pStyle w:val="ConsPlusNormal"/>
        <w:spacing w:before="220"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субсидий, бюджетных инвестиций, предоставленных в том числе в соответствии с иными правовыми актами;</w:t>
      </w:r>
    </w:p>
    <w:p w:rsidR="009D4BEA" w:rsidRPr="00330DC1" w:rsidRDefault="009D4BEA" w:rsidP="009D4BEA">
      <w:pPr>
        <w:pStyle w:val="ConsPlusNormal"/>
        <w:spacing w:before="220"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участник отбора - юридическое лицо не должен находиться в процессе ликвидации, в отношении него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9D4BEA" w:rsidRPr="00330DC1" w:rsidRDefault="009D4BEA" w:rsidP="009D4BEA">
      <w:pPr>
        <w:pStyle w:val="ConsPlusNormal"/>
        <w:spacing w:before="220"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участник отбора не должен являться иностранным юридическим лицом,</w:t>
      </w:r>
      <w:r w:rsidRPr="002905AA">
        <w:rPr>
          <w:rFonts w:ascii="Times New Roman" w:hAnsi="Times New Roman" w:cs="Times New Roman"/>
          <w:sz w:val="28"/>
          <w:szCs w:val="28"/>
        </w:rPr>
        <w:t xml:space="preserve">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w:t>
      </w:r>
      <w:r w:rsidRPr="002905AA">
        <w:rPr>
          <w:rFonts w:ascii="Times New Roman" w:hAnsi="Times New Roman" w:cs="Times New Roman"/>
          <w:sz w:val="28"/>
          <w:szCs w:val="28"/>
        </w:rPr>
        <w:lastRenderedPageBreak/>
        <w:t>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w:t>
      </w:r>
      <w:r>
        <w:rPr>
          <w:rFonts w:ascii="Times New Roman" w:hAnsi="Times New Roman" w:cs="Times New Roman"/>
          <w:sz w:val="28"/>
          <w:szCs w:val="28"/>
        </w:rPr>
        <w:t>х публичных акционерных обществ</w:t>
      </w:r>
      <w:r w:rsidRPr="00330DC1">
        <w:rPr>
          <w:rFonts w:ascii="Times New Roman" w:hAnsi="Times New Roman" w:cs="Times New Roman"/>
          <w:sz w:val="28"/>
          <w:szCs w:val="28"/>
        </w:rPr>
        <w:t>;</w:t>
      </w:r>
    </w:p>
    <w:p w:rsidR="009D4BEA" w:rsidRPr="00330DC1" w:rsidRDefault="009D4BEA" w:rsidP="009D4BEA">
      <w:pPr>
        <w:pStyle w:val="ConsPlusNormal"/>
        <w:spacing w:before="220"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 xml:space="preserve">участники отбора не должны получать средства из бюджета бюджетной системы Российской Федерации, из которого планируется предоставление субсидии, на основании иных нормативных правовых актов </w:t>
      </w:r>
      <w:bookmarkStart w:id="1" w:name="P75"/>
      <w:bookmarkEnd w:id="1"/>
      <w:r w:rsidRPr="00330DC1">
        <w:rPr>
          <w:rFonts w:ascii="Times New Roman" w:hAnsi="Times New Roman" w:cs="Times New Roman"/>
          <w:sz w:val="28"/>
          <w:szCs w:val="28"/>
        </w:rPr>
        <w:t xml:space="preserve">на цели, установленные пунктом 1.1 настоящего Порядка, в соответствии с направлениями затрат, </w:t>
      </w:r>
      <w:r w:rsidRPr="00FE19C0">
        <w:rPr>
          <w:rFonts w:ascii="Times New Roman" w:hAnsi="Times New Roman" w:cs="Times New Roman"/>
          <w:sz w:val="28"/>
          <w:szCs w:val="28"/>
        </w:rPr>
        <w:t>предусмотренными пунктом 3</w:t>
      </w:r>
      <w:r>
        <w:rPr>
          <w:rFonts w:ascii="Times New Roman" w:hAnsi="Times New Roman" w:cs="Times New Roman"/>
          <w:sz w:val="28"/>
          <w:szCs w:val="28"/>
        </w:rPr>
        <w:t>.1</w:t>
      </w:r>
      <w:r w:rsidRPr="00FE19C0">
        <w:rPr>
          <w:rFonts w:ascii="Times New Roman" w:hAnsi="Times New Roman" w:cs="Times New Roman"/>
          <w:sz w:val="28"/>
          <w:szCs w:val="28"/>
        </w:rPr>
        <w:t>настоящего Порядка.</w:t>
      </w:r>
    </w:p>
    <w:p w:rsidR="009D4BEA" w:rsidRPr="00330DC1" w:rsidRDefault="009D4BEA" w:rsidP="009D4BEA">
      <w:pPr>
        <w:pStyle w:val="ConsPlusNormal"/>
        <w:spacing w:before="220"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Соответствие требованиям, указанным в настоящем подпункте, участники отбора подтверждают в предложении для участия в отборе.</w:t>
      </w:r>
    </w:p>
    <w:p w:rsidR="009D4BEA" w:rsidRPr="00330DC1" w:rsidRDefault="009D4BEA" w:rsidP="009D4BEA">
      <w:pPr>
        <w:pStyle w:val="ConsPlusNormal"/>
        <w:spacing w:before="220" w:line="360" w:lineRule="auto"/>
        <w:ind w:firstLine="709"/>
        <w:contextualSpacing/>
        <w:jc w:val="both"/>
        <w:rPr>
          <w:rFonts w:ascii="Times New Roman" w:hAnsi="Times New Roman" w:cs="Times New Roman"/>
          <w:sz w:val="28"/>
          <w:szCs w:val="28"/>
        </w:rPr>
      </w:pPr>
      <w:r w:rsidRPr="0022290B">
        <w:rPr>
          <w:rFonts w:ascii="Times New Roman" w:hAnsi="Times New Roman" w:cs="Times New Roman"/>
          <w:sz w:val="28"/>
          <w:szCs w:val="28"/>
        </w:rPr>
        <w:t>2.3.2.</w:t>
      </w:r>
      <w:r w:rsidRPr="00330DC1">
        <w:rPr>
          <w:rFonts w:ascii="Times New Roman" w:hAnsi="Times New Roman" w:cs="Times New Roman"/>
          <w:sz w:val="28"/>
          <w:szCs w:val="28"/>
        </w:rPr>
        <w:t xml:space="preserve"> Участники отбора в дополнение к требованиям, установленным в подпункте 2.3.1 настоящего пункта, на дату подачи предложения для участия в отборе должны соответствовать следующим требованиям:</w:t>
      </w:r>
    </w:p>
    <w:p w:rsidR="009D4BEA" w:rsidRPr="00330DC1" w:rsidRDefault="009D4BEA" w:rsidP="009D4BEA">
      <w:pPr>
        <w:pStyle w:val="ConsPlusNormal"/>
        <w:spacing w:before="220"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в отношении участника отбора не должны быть выявлены факты нарушения условий, установленных при получении бюджетных средств, и их нецелевого использования. Данное ограничение не распространяется на участников отбора, устранивших нарушения либо возвративших средства в соответствующий бюджет;</w:t>
      </w:r>
    </w:p>
    <w:p w:rsidR="009D4BEA" w:rsidRPr="00330DC1" w:rsidRDefault="009D4BEA" w:rsidP="009D4BEA">
      <w:pPr>
        <w:pStyle w:val="ConsPlusNormal"/>
        <w:spacing w:before="220"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в отношении участника отбора – индивидуального предпринимателя не должна быть введена процедура банкротства;</w:t>
      </w:r>
    </w:p>
    <w:p w:rsidR="009D4BEA" w:rsidRPr="00330DC1" w:rsidRDefault="009D4BEA" w:rsidP="009D4BEA">
      <w:pPr>
        <w:pStyle w:val="ConsPlusNormal"/>
        <w:spacing w:before="220"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 xml:space="preserve">участник отбора своевременно представил отчетность о финансово-экономическом состоянии товаропроизводителей агропромышленного </w:t>
      </w:r>
      <w:r w:rsidRPr="00330DC1">
        <w:rPr>
          <w:rFonts w:ascii="Times New Roman" w:hAnsi="Times New Roman" w:cs="Times New Roman"/>
          <w:sz w:val="28"/>
          <w:szCs w:val="28"/>
        </w:rPr>
        <w:lastRenderedPageBreak/>
        <w:t>комплекса на последнюю отчетную дату в порядке, установленном Минсельхозпродом;</w:t>
      </w:r>
    </w:p>
    <w:p w:rsidR="009D4BEA" w:rsidRPr="00330DC1" w:rsidRDefault="009D4BEA" w:rsidP="009D4BEA">
      <w:pPr>
        <w:pStyle w:val="ConsPlusNormal"/>
        <w:spacing w:before="220" w:line="360" w:lineRule="auto"/>
        <w:ind w:firstLine="709"/>
        <w:contextualSpacing/>
        <w:jc w:val="both"/>
        <w:rPr>
          <w:rFonts w:ascii="Times New Roman" w:hAnsi="Times New Roman" w:cs="Times New Roman"/>
          <w:sz w:val="28"/>
          <w:szCs w:val="28"/>
        </w:rPr>
      </w:pPr>
      <w:r w:rsidRPr="0022290B">
        <w:rPr>
          <w:rFonts w:ascii="Times New Roman" w:hAnsi="Times New Roman" w:cs="Times New Roman"/>
          <w:sz w:val="28"/>
          <w:szCs w:val="28"/>
        </w:rPr>
        <w:t>наличие у участника отбора проекта развития собственного производства молока, прошедшего отбор в соответствии с порядком проведения отбора проектов собственного производства молока, утверждаемым Минсельхозпродом.</w:t>
      </w:r>
    </w:p>
    <w:p w:rsidR="009D4BEA" w:rsidRPr="00330DC1" w:rsidRDefault="009D4BEA" w:rsidP="009D4BEA">
      <w:pPr>
        <w:pStyle w:val="ConsPlusNormal"/>
        <w:spacing w:before="220"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Соответствие требованиям, указанным в абзацах втором и третьем настоящего подпункта, участники отбора подтверждают в предложении для участия в отборе.</w:t>
      </w:r>
    </w:p>
    <w:p w:rsidR="009D4BEA" w:rsidRPr="00330DC1" w:rsidRDefault="009D4BEA" w:rsidP="009D4BEA">
      <w:pPr>
        <w:pStyle w:val="ConsPlusNormal"/>
        <w:spacing w:before="220" w:line="360" w:lineRule="auto"/>
        <w:ind w:firstLine="709"/>
        <w:contextualSpacing/>
        <w:jc w:val="both"/>
        <w:rPr>
          <w:rFonts w:ascii="Times New Roman" w:hAnsi="Times New Roman" w:cs="Times New Roman"/>
          <w:sz w:val="28"/>
          <w:szCs w:val="28"/>
        </w:rPr>
      </w:pPr>
      <w:r w:rsidRPr="002067B8">
        <w:rPr>
          <w:rFonts w:ascii="Times New Roman" w:hAnsi="Times New Roman" w:cs="Times New Roman"/>
          <w:sz w:val="28"/>
          <w:szCs w:val="28"/>
        </w:rPr>
        <w:t>2.3.3.</w:t>
      </w:r>
      <w:r w:rsidRPr="00330DC1">
        <w:rPr>
          <w:rFonts w:ascii="Times New Roman" w:hAnsi="Times New Roman" w:cs="Times New Roman"/>
          <w:sz w:val="28"/>
          <w:szCs w:val="28"/>
        </w:rPr>
        <w:t xml:space="preserve"> Участники отбора в дополнение к требованиям, установленным в подпунктах 2.3.1 и 2.3.2 настоящего пункта, должны соответствовать следующим требованиям:</w:t>
      </w:r>
    </w:p>
    <w:p w:rsidR="009D4BEA" w:rsidRPr="00CA0AF7" w:rsidRDefault="009D4BEA" w:rsidP="009D4BEA">
      <w:pPr>
        <w:pStyle w:val="ConsPlusNormal"/>
        <w:spacing w:before="220"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2.3.3.</w:t>
      </w:r>
      <w:r w:rsidRPr="00CA0AF7">
        <w:rPr>
          <w:rFonts w:ascii="Times New Roman" w:hAnsi="Times New Roman" w:cs="Times New Roman"/>
          <w:sz w:val="28"/>
          <w:szCs w:val="28"/>
        </w:rPr>
        <w:t xml:space="preserve">1. </w:t>
      </w:r>
      <w:r w:rsidR="00B454BE" w:rsidRPr="00CA0AF7">
        <w:rPr>
          <w:rFonts w:ascii="Times New Roman" w:hAnsi="Times New Roman" w:cs="Times New Roman"/>
          <w:sz w:val="28"/>
          <w:szCs w:val="28"/>
        </w:rPr>
        <w:t>Для получателей субсидии, указанных в абзаце втором пункта 1.5. настоящ</w:t>
      </w:r>
      <w:r w:rsidR="0092201B" w:rsidRPr="00CA0AF7">
        <w:rPr>
          <w:rFonts w:ascii="Times New Roman" w:hAnsi="Times New Roman" w:cs="Times New Roman"/>
          <w:sz w:val="28"/>
          <w:szCs w:val="28"/>
        </w:rPr>
        <w:t>их</w:t>
      </w:r>
      <w:r w:rsidR="00B454BE" w:rsidRPr="00CA0AF7">
        <w:rPr>
          <w:rFonts w:ascii="Times New Roman" w:hAnsi="Times New Roman" w:cs="Times New Roman"/>
          <w:sz w:val="28"/>
          <w:szCs w:val="28"/>
        </w:rPr>
        <w:t xml:space="preserve"> Порядка и условий</w:t>
      </w:r>
      <w:r w:rsidRPr="00CA0AF7">
        <w:rPr>
          <w:rFonts w:ascii="Times New Roman" w:hAnsi="Times New Roman" w:cs="Times New Roman"/>
          <w:sz w:val="28"/>
          <w:szCs w:val="28"/>
        </w:rPr>
        <w:t>:</w:t>
      </w:r>
    </w:p>
    <w:p w:rsidR="009D4BEA" w:rsidRPr="002067B8" w:rsidRDefault="009D4BEA" w:rsidP="009D4BEA">
      <w:pPr>
        <w:pStyle w:val="ConsPlusNormal"/>
        <w:spacing w:before="220" w:line="360" w:lineRule="auto"/>
        <w:ind w:firstLine="709"/>
        <w:contextualSpacing/>
        <w:jc w:val="both"/>
        <w:rPr>
          <w:rFonts w:ascii="Times New Roman" w:hAnsi="Times New Roman" w:cs="Times New Roman"/>
          <w:sz w:val="28"/>
          <w:szCs w:val="28"/>
        </w:rPr>
      </w:pPr>
      <w:r w:rsidRPr="00CA0AF7">
        <w:rPr>
          <w:rFonts w:ascii="Times New Roman" w:hAnsi="Times New Roman" w:cs="Times New Roman"/>
          <w:sz w:val="28"/>
          <w:szCs w:val="28"/>
        </w:rPr>
        <w:t xml:space="preserve">- наличие у получателя субсидии поголовья </w:t>
      </w:r>
      <w:r w:rsidRPr="002067B8">
        <w:rPr>
          <w:rFonts w:ascii="Times New Roman" w:hAnsi="Times New Roman" w:cs="Times New Roman"/>
          <w:sz w:val="28"/>
          <w:szCs w:val="28"/>
        </w:rPr>
        <w:t>коров и (или) коз на 1-е число месяца, в котором он обратил</w:t>
      </w:r>
      <w:r w:rsidR="0092201B">
        <w:rPr>
          <w:rFonts w:ascii="Times New Roman" w:hAnsi="Times New Roman" w:cs="Times New Roman"/>
          <w:sz w:val="28"/>
          <w:szCs w:val="28"/>
        </w:rPr>
        <w:t>ся</w:t>
      </w:r>
      <w:r w:rsidRPr="002067B8">
        <w:rPr>
          <w:rFonts w:ascii="Times New Roman" w:hAnsi="Times New Roman" w:cs="Times New Roman"/>
          <w:sz w:val="28"/>
          <w:szCs w:val="28"/>
        </w:rPr>
        <w:t xml:space="preserve"> за получением субсидии;</w:t>
      </w:r>
    </w:p>
    <w:p w:rsidR="009D4BEA" w:rsidRPr="002067B8" w:rsidRDefault="009D4BEA" w:rsidP="009D4BEA">
      <w:pPr>
        <w:pStyle w:val="ConsPlusNormal"/>
        <w:spacing w:before="220" w:line="360" w:lineRule="auto"/>
        <w:ind w:firstLine="709"/>
        <w:contextualSpacing/>
        <w:jc w:val="both"/>
        <w:rPr>
          <w:rFonts w:ascii="Times New Roman" w:hAnsi="Times New Roman" w:cs="Times New Roman"/>
          <w:sz w:val="28"/>
          <w:szCs w:val="28"/>
        </w:rPr>
      </w:pPr>
      <w:r w:rsidRPr="002067B8">
        <w:rPr>
          <w:rFonts w:ascii="Times New Roman" w:hAnsi="Times New Roman" w:cs="Times New Roman"/>
          <w:sz w:val="28"/>
          <w:szCs w:val="28"/>
        </w:rPr>
        <w:t xml:space="preserve">- обеспечение получателем субсидии сохранности поголовья коров и (или) коз в </w:t>
      </w:r>
      <w:r w:rsidR="00CA0AF7">
        <w:rPr>
          <w:rFonts w:ascii="Times New Roman" w:hAnsi="Times New Roman" w:cs="Times New Roman"/>
          <w:sz w:val="28"/>
          <w:szCs w:val="28"/>
        </w:rPr>
        <w:t>отчётном году по отношению к уровню года</w:t>
      </w:r>
      <w:r w:rsidRPr="002067B8">
        <w:rPr>
          <w:rFonts w:ascii="Times New Roman" w:hAnsi="Times New Roman" w:cs="Times New Roman"/>
          <w:sz w:val="28"/>
          <w:szCs w:val="28"/>
        </w:rPr>
        <w:t>, предшествующе</w:t>
      </w:r>
      <w:r w:rsidR="0092201B">
        <w:rPr>
          <w:rFonts w:ascii="Times New Roman" w:hAnsi="Times New Roman" w:cs="Times New Roman"/>
          <w:sz w:val="28"/>
          <w:szCs w:val="28"/>
        </w:rPr>
        <w:t>м</w:t>
      </w:r>
      <w:r w:rsidRPr="002067B8">
        <w:rPr>
          <w:rFonts w:ascii="Times New Roman" w:hAnsi="Times New Roman" w:cs="Times New Roman"/>
          <w:sz w:val="28"/>
          <w:szCs w:val="28"/>
        </w:rPr>
        <w:t xml:space="preserve"> отчетному </w:t>
      </w:r>
      <w:r w:rsidR="00CA0AF7">
        <w:rPr>
          <w:rFonts w:ascii="Times New Roman" w:hAnsi="Times New Roman" w:cs="Times New Roman"/>
          <w:sz w:val="28"/>
          <w:szCs w:val="28"/>
        </w:rPr>
        <w:t>году</w:t>
      </w:r>
      <w:r w:rsidRPr="002067B8">
        <w:rPr>
          <w:rFonts w:ascii="Times New Roman" w:hAnsi="Times New Roman" w:cs="Times New Roman"/>
          <w:sz w:val="28"/>
          <w:szCs w:val="28"/>
        </w:rPr>
        <w:t xml:space="preserve">, за исключением случаев, когда получатель субсидии начал хозяйственную деятельность по производству молока в отчетном </w:t>
      </w:r>
      <w:r w:rsidR="00CA0AF7">
        <w:rPr>
          <w:rFonts w:ascii="Times New Roman" w:hAnsi="Times New Roman" w:cs="Times New Roman"/>
          <w:sz w:val="28"/>
          <w:szCs w:val="28"/>
        </w:rPr>
        <w:t>или текущем году</w:t>
      </w:r>
      <w:r w:rsidRPr="002067B8">
        <w:rPr>
          <w:rFonts w:ascii="Times New Roman" w:hAnsi="Times New Roman" w:cs="Times New Roman"/>
          <w:sz w:val="28"/>
          <w:szCs w:val="28"/>
        </w:rPr>
        <w:t>,</w:t>
      </w:r>
      <w:r w:rsidR="0092201B">
        <w:rPr>
          <w:rFonts w:ascii="Times New Roman" w:hAnsi="Times New Roman" w:cs="Times New Roman"/>
          <w:sz w:val="28"/>
          <w:szCs w:val="28"/>
        </w:rPr>
        <w:t xml:space="preserve"> </w:t>
      </w:r>
      <w:r w:rsidRPr="002067B8">
        <w:rPr>
          <w:rFonts w:ascii="Times New Roman" w:hAnsi="Times New Roman" w:cs="Times New Roman"/>
          <w:sz w:val="28"/>
          <w:szCs w:val="28"/>
        </w:rPr>
        <w:t xml:space="preserve">и получатель субсидии представил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w:t>
      </w:r>
      <w:r w:rsidR="00CA0AF7">
        <w:rPr>
          <w:rFonts w:ascii="Times New Roman" w:hAnsi="Times New Roman" w:cs="Times New Roman"/>
          <w:sz w:val="28"/>
          <w:szCs w:val="28"/>
        </w:rPr>
        <w:t>отчётном году</w:t>
      </w:r>
      <w:r w:rsidRPr="002067B8">
        <w:rPr>
          <w:rFonts w:ascii="Times New Roman" w:hAnsi="Times New Roman" w:cs="Times New Roman"/>
          <w:sz w:val="28"/>
          <w:szCs w:val="28"/>
        </w:rPr>
        <w:t>;</w:t>
      </w:r>
    </w:p>
    <w:p w:rsidR="009D4BEA" w:rsidRPr="002067B8" w:rsidRDefault="009D4BEA" w:rsidP="009D4BEA">
      <w:pPr>
        <w:pStyle w:val="ConsPlusNormal"/>
        <w:spacing w:before="220" w:line="360" w:lineRule="auto"/>
        <w:ind w:firstLine="709"/>
        <w:contextualSpacing/>
        <w:jc w:val="both"/>
        <w:rPr>
          <w:rFonts w:ascii="Times New Roman" w:hAnsi="Times New Roman" w:cs="Times New Roman"/>
          <w:sz w:val="28"/>
          <w:szCs w:val="28"/>
        </w:rPr>
      </w:pPr>
      <w:r w:rsidRPr="002067B8">
        <w:rPr>
          <w:rFonts w:ascii="Times New Roman" w:hAnsi="Times New Roman" w:cs="Times New Roman"/>
          <w:sz w:val="28"/>
          <w:szCs w:val="28"/>
        </w:rPr>
        <w:t>- соответствие информации об объеме произведенного и реализованного молока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9D4BEA" w:rsidRPr="00330DC1" w:rsidRDefault="009D4BEA" w:rsidP="009D4BEA">
      <w:pPr>
        <w:pStyle w:val="ConsPlusNormal"/>
        <w:spacing w:before="220" w:line="360" w:lineRule="auto"/>
        <w:ind w:firstLine="709"/>
        <w:contextualSpacing/>
        <w:jc w:val="both"/>
        <w:rPr>
          <w:rFonts w:ascii="Times New Roman" w:hAnsi="Times New Roman" w:cs="Times New Roman"/>
          <w:sz w:val="28"/>
          <w:szCs w:val="28"/>
        </w:rPr>
      </w:pPr>
      <w:r w:rsidRPr="002067B8">
        <w:rPr>
          <w:rFonts w:ascii="Times New Roman" w:hAnsi="Times New Roman" w:cs="Times New Roman"/>
          <w:sz w:val="28"/>
          <w:szCs w:val="28"/>
        </w:rPr>
        <w:t xml:space="preserve">- отсутствие в году, предшествующем году получения субсидии, случаев привлечения к ответственности получателя субсидии за несоблюдение запрета на выжигание сухой травянистой растительности, стерни, пожнивных остатков </w:t>
      </w:r>
      <w:r w:rsidRPr="002067B8">
        <w:rPr>
          <w:rFonts w:ascii="Times New Roman" w:hAnsi="Times New Roman" w:cs="Times New Roman"/>
          <w:sz w:val="28"/>
          <w:szCs w:val="28"/>
        </w:rPr>
        <w:lastRenderedPageBreak/>
        <w:t>(за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 № 1479</w:t>
      </w:r>
      <w:r w:rsidRPr="00330DC1">
        <w:rPr>
          <w:rFonts w:ascii="Times New Roman" w:hAnsi="Times New Roman" w:cs="Times New Roman"/>
          <w:sz w:val="28"/>
          <w:szCs w:val="28"/>
        </w:rPr>
        <w:t>;</w:t>
      </w:r>
    </w:p>
    <w:p w:rsidR="009D4BEA" w:rsidRDefault="009D4BEA" w:rsidP="009D4BEA">
      <w:pPr>
        <w:pStyle w:val="ConsPlusNormal"/>
        <w:spacing w:before="220" w:line="360" w:lineRule="auto"/>
        <w:ind w:firstLine="709"/>
        <w:contextualSpacing/>
        <w:jc w:val="both"/>
        <w:rPr>
          <w:rFonts w:ascii="Times New Roman" w:hAnsi="Times New Roman" w:cs="Times New Roman"/>
          <w:sz w:val="28"/>
          <w:szCs w:val="28"/>
        </w:rPr>
      </w:pPr>
      <w:r w:rsidRPr="002067B8">
        <w:rPr>
          <w:rFonts w:ascii="Times New Roman" w:hAnsi="Times New Roman" w:cs="Times New Roman"/>
          <w:sz w:val="28"/>
          <w:szCs w:val="28"/>
        </w:rPr>
        <w:t>2.3.3.2.</w:t>
      </w:r>
      <w:r w:rsidR="00373737">
        <w:rPr>
          <w:rFonts w:ascii="Times New Roman" w:hAnsi="Times New Roman" w:cs="Times New Roman"/>
          <w:sz w:val="28"/>
          <w:szCs w:val="28"/>
        </w:rPr>
        <w:t xml:space="preserve"> Д</w:t>
      </w:r>
      <w:r w:rsidRPr="00330DC1">
        <w:rPr>
          <w:rFonts w:ascii="Times New Roman" w:hAnsi="Times New Roman" w:cs="Times New Roman"/>
          <w:sz w:val="28"/>
          <w:szCs w:val="28"/>
        </w:rPr>
        <w:t>ля получ</w:t>
      </w:r>
      <w:r w:rsidR="0050182D">
        <w:rPr>
          <w:rFonts w:ascii="Times New Roman" w:hAnsi="Times New Roman" w:cs="Times New Roman"/>
          <w:sz w:val="28"/>
          <w:szCs w:val="28"/>
        </w:rPr>
        <w:t>ателей</w:t>
      </w:r>
      <w:r w:rsidRPr="00330DC1">
        <w:rPr>
          <w:rFonts w:ascii="Times New Roman" w:hAnsi="Times New Roman" w:cs="Times New Roman"/>
          <w:sz w:val="28"/>
          <w:szCs w:val="28"/>
        </w:rPr>
        <w:t xml:space="preserve"> субсидии</w:t>
      </w:r>
      <w:r w:rsidRPr="002067B8">
        <w:rPr>
          <w:rFonts w:ascii="Times New Roman" w:hAnsi="Times New Roman" w:cs="Times New Roman"/>
          <w:sz w:val="28"/>
          <w:szCs w:val="28"/>
        </w:rPr>
        <w:t xml:space="preserve">, </w:t>
      </w:r>
      <w:r w:rsidR="0050182D">
        <w:rPr>
          <w:rFonts w:ascii="Times New Roman" w:hAnsi="Times New Roman" w:cs="Times New Roman"/>
          <w:sz w:val="28"/>
          <w:szCs w:val="28"/>
        </w:rPr>
        <w:t xml:space="preserve">указанных </w:t>
      </w:r>
      <w:r w:rsidRPr="002067B8">
        <w:rPr>
          <w:rFonts w:ascii="Times New Roman" w:hAnsi="Times New Roman" w:cs="Times New Roman"/>
          <w:sz w:val="28"/>
          <w:szCs w:val="28"/>
        </w:rPr>
        <w:t xml:space="preserve">в абзаце третьем </w:t>
      </w:r>
      <w:r w:rsidRPr="00A67A6E">
        <w:rPr>
          <w:rFonts w:ascii="Times New Roman" w:hAnsi="Times New Roman" w:cs="Times New Roman"/>
          <w:sz w:val="28"/>
          <w:szCs w:val="28"/>
        </w:rPr>
        <w:t xml:space="preserve">пункта </w:t>
      </w:r>
      <w:r w:rsidR="0050182D">
        <w:rPr>
          <w:rFonts w:ascii="Times New Roman" w:hAnsi="Times New Roman" w:cs="Times New Roman"/>
          <w:sz w:val="28"/>
          <w:szCs w:val="28"/>
        </w:rPr>
        <w:t>1.5</w:t>
      </w:r>
      <w:r w:rsidRPr="00A67A6E">
        <w:rPr>
          <w:rFonts w:ascii="Times New Roman" w:hAnsi="Times New Roman" w:cs="Times New Roman"/>
          <w:sz w:val="28"/>
          <w:szCs w:val="28"/>
        </w:rPr>
        <w:t xml:space="preserve"> </w:t>
      </w:r>
      <w:r w:rsidR="0050182D">
        <w:rPr>
          <w:rFonts w:ascii="Times New Roman" w:hAnsi="Times New Roman" w:cs="Times New Roman"/>
          <w:sz w:val="28"/>
          <w:szCs w:val="28"/>
        </w:rPr>
        <w:t>настоящих</w:t>
      </w:r>
      <w:r w:rsidRPr="00A67A6E">
        <w:rPr>
          <w:rFonts w:ascii="Times New Roman" w:hAnsi="Times New Roman" w:cs="Times New Roman"/>
          <w:sz w:val="28"/>
          <w:szCs w:val="28"/>
        </w:rPr>
        <w:t xml:space="preserve"> Порядка</w:t>
      </w:r>
      <w:r w:rsidR="0050182D">
        <w:rPr>
          <w:rFonts w:ascii="Times New Roman" w:hAnsi="Times New Roman" w:cs="Times New Roman"/>
          <w:sz w:val="28"/>
          <w:szCs w:val="28"/>
        </w:rPr>
        <w:t xml:space="preserve"> и условий</w:t>
      </w:r>
      <w:r w:rsidRPr="002067B8">
        <w:rPr>
          <w:rFonts w:ascii="Times New Roman" w:hAnsi="Times New Roman" w:cs="Times New Roman"/>
          <w:sz w:val="28"/>
          <w:szCs w:val="28"/>
        </w:rPr>
        <w:t>:</w:t>
      </w:r>
    </w:p>
    <w:p w:rsidR="009D4BEA" w:rsidRPr="002067B8" w:rsidRDefault="009D4BEA" w:rsidP="009D4BEA">
      <w:pPr>
        <w:pStyle w:val="ConsPlusNormal"/>
        <w:spacing w:before="220" w:line="360" w:lineRule="auto"/>
        <w:ind w:firstLine="709"/>
        <w:contextualSpacing/>
        <w:jc w:val="both"/>
        <w:rPr>
          <w:rFonts w:ascii="Times New Roman" w:hAnsi="Times New Roman" w:cs="Times New Roman"/>
          <w:sz w:val="28"/>
          <w:szCs w:val="28"/>
        </w:rPr>
      </w:pPr>
      <w:r w:rsidRPr="002067B8">
        <w:rPr>
          <w:rFonts w:ascii="Times New Roman" w:hAnsi="Times New Roman" w:cs="Times New Roman"/>
          <w:sz w:val="28"/>
          <w:szCs w:val="28"/>
        </w:rPr>
        <w:t>- наличие у получателя субсидии поголовья коров и (или) коз на 1</w:t>
      </w:r>
      <w:r w:rsidR="00157DA8">
        <w:rPr>
          <w:rFonts w:ascii="Times New Roman" w:hAnsi="Times New Roman" w:cs="Times New Roman"/>
          <w:sz w:val="28"/>
          <w:szCs w:val="28"/>
        </w:rPr>
        <w:t xml:space="preserve"> </w:t>
      </w:r>
      <w:r w:rsidRPr="002067B8">
        <w:rPr>
          <w:rFonts w:ascii="Times New Roman" w:hAnsi="Times New Roman" w:cs="Times New Roman"/>
          <w:sz w:val="28"/>
          <w:szCs w:val="28"/>
        </w:rPr>
        <w:t xml:space="preserve">число месяца, </w:t>
      </w:r>
      <w:r w:rsidR="0050182D">
        <w:rPr>
          <w:rFonts w:ascii="Times New Roman" w:hAnsi="Times New Roman" w:cs="Times New Roman"/>
          <w:sz w:val="28"/>
          <w:szCs w:val="28"/>
        </w:rPr>
        <w:t>в котором он обратился за получением субсидии</w:t>
      </w:r>
      <w:r w:rsidRPr="002067B8">
        <w:rPr>
          <w:rFonts w:ascii="Times New Roman" w:hAnsi="Times New Roman" w:cs="Times New Roman"/>
          <w:sz w:val="28"/>
          <w:szCs w:val="28"/>
        </w:rPr>
        <w:t>;</w:t>
      </w:r>
    </w:p>
    <w:p w:rsidR="009D4BEA" w:rsidRPr="002067B8" w:rsidRDefault="009D4BEA" w:rsidP="009D4BEA">
      <w:pPr>
        <w:pStyle w:val="ConsPlusNormal"/>
        <w:spacing w:before="220" w:line="360" w:lineRule="auto"/>
        <w:ind w:firstLine="709"/>
        <w:contextualSpacing/>
        <w:jc w:val="both"/>
        <w:rPr>
          <w:rFonts w:ascii="Times New Roman" w:hAnsi="Times New Roman" w:cs="Times New Roman"/>
          <w:sz w:val="28"/>
          <w:szCs w:val="28"/>
        </w:rPr>
      </w:pPr>
      <w:r w:rsidRPr="002067B8">
        <w:rPr>
          <w:rFonts w:ascii="Times New Roman" w:hAnsi="Times New Roman" w:cs="Times New Roman"/>
          <w:sz w:val="28"/>
          <w:szCs w:val="28"/>
        </w:rPr>
        <w:t>- обеспечение получателем субсидии сохранности</w:t>
      </w:r>
      <w:r w:rsidR="0050182D">
        <w:rPr>
          <w:rFonts w:ascii="Times New Roman" w:hAnsi="Times New Roman" w:cs="Times New Roman"/>
          <w:sz w:val="28"/>
          <w:szCs w:val="28"/>
        </w:rPr>
        <w:t xml:space="preserve"> поголовья коров и (или) коз в</w:t>
      </w:r>
      <w:r w:rsidRPr="002067B8">
        <w:rPr>
          <w:rFonts w:ascii="Times New Roman" w:hAnsi="Times New Roman" w:cs="Times New Roman"/>
          <w:sz w:val="28"/>
          <w:szCs w:val="28"/>
        </w:rPr>
        <w:t xml:space="preserve"> квартале</w:t>
      </w:r>
      <w:r w:rsidR="0050182D">
        <w:rPr>
          <w:rFonts w:ascii="Times New Roman" w:hAnsi="Times New Roman" w:cs="Times New Roman"/>
          <w:sz w:val="28"/>
          <w:szCs w:val="28"/>
        </w:rPr>
        <w:t>, предшествующем отчетному периоду, за который рассчитывается субсидия,</w:t>
      </w:r>
      <w:r w:rsidRPr="002067B8">
        <w:rPr>
          <w:rFonts w:ascii="Times New Roman" w:hAnsi="Times New Roman" w:cs="Times New Roman"/>
          <w:sz w:val="28"/>
          <w:szCs w:val="28"/>
        </w:rPr>
        <w:t xml:space="preserve"> по отношению к соответствующему кварталу </w:t>
      </w:r>
      <w:r w:rsidR="0050182D">
        <w:rPr>
          <w:rFonts w:ascii="Times New Roman" w:hAnsi="Times New Roman" w:cs="Times New Roman"/>
          <w:sz w:val="28"/>
          <w:szCs w:val="28"/>
        </w:rPr>
        <w:t>предыдущего</w:t>
      </w:r>
      <w:r w:rsidRPr="002067B8">
        <w:rPr>
          <w:rFonts w:ascii="Times New Roman" w:hAnsi="Times New Roman" w:cs="Times New Roman"/>
          <w:sz w:val="28"/>
          <w:szCs w:val="28"/>
        </w:rPr>
        <w:t xml:space="preserve"> года, за исключением случаев, когда получатель субсидии начал хозяйственную деятельность по производству молока в </w:t>
      </w:r>
      <w:r w:rsidR="0050182D">
        <w:rPr>
          <w:rFonts w:ascii="Times New Roman" w:hAnsi="Times New Roman" w:cs="Times New Roman"/>
          <w:sz w:val="28"/>
          <w:szCs w:val="28"/>
        </w:rPr>
        <w:t>отчетном периоде</w:t>
      </w:r>
      <w:r w:rsidRPr="002067B8">
        <w:rPr>
          <w:rFonts w:ascii="Times New Roman" w:hAnsi="Times New Roman" w:cs="Times New Roman"/>
          <w:sz w:val="28"/>
          <w:szCs w:val="28"/>
        </w:rPr>
        <w:t xml:space="preserve">, </w:t>
      </w:r>
      <w:r w:rsidR="0050182D">
        <w:rPr>
          <w:rFonts w:ascii="Times New Roman" w:hAnsi="Times New Roman" w:cs="Times New Roman"/>
          <w:sz w:val="28"/>
          <w:szCs w:val="28"/>
        </w:rPr>
        <w:t>за который рассчитывается субсидия</w:t>
      </w:r>
      <w:r w:rsidR="00306687">
        <w:rPr>
          <w:rFonts w:ascii="Times New Roman" w:hAnsi="Times New Roman" w:cs="Times New Roman"/>
          <w:sz w:val="28"/>
          <w:szCs w:val="28"/>
        </w:rPr>
        <w:t>,</w:t>
      </w:r>
      <w:r w:rsidR="0050182D">
        <w:rPr>
          <w:rFonts w:ascii="Times New Roman" w:hAnsi="Times New Roman" w:cs="Times New Roman"/>
          <w:sz w:val="28"/>
          <w:szCs w:val="28"/>
        </w:rPr>
        <w:t xml:space="preserve"> </w:t>
      </w:r>
      <w:r w:rsidRPr="002067B8">
        <w:rPr>
          <w:rFonts w:ascii="Times New Roman" w:hAnsi="Times New Roman" w:cs="Times New Roman"/>
          <w:sz w:val="28"/>
          <w:szCs w:val="28"/>
        </w:rPr>
        <w:t>и получатель субсидии представил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текущем году;</w:t>
      </w:r>
    </w:p>
    <w:p w:rsidR="009D4BEA" w:rsidRDefault="009D4BEA" w:rsidP="009D4BEA">
      <w:pPr>
        <w:pStyle w:val="ConsPlusNormal"/>
        <w:spacing w:before="220" w:line="360" w:lineRule="auto"/>
        <w:ind w:firstLine="709"/>
        <w:contextualSpacing/>
        <w:jc w:val="both"/>
        <w:rPr>
          <w:rFonts w:ascii="Times New Roman" w:hAnsi="Times New Roman" w:cs="Times New Roman"/>
          <w:sz w:val="28"/>
          <w:szCs w:val="28"/>
        </w:rPr>
      </w:pPr>
      <w:r w:rsidRPr="002067B8">
        <w:rPr>
          <w:rFonts w:ascii="Times New Roman" w:hAnsi="Times New Roman" w:cs="Times New Roman"/>
          <w:sz w:val="28"/>
          <w:szCs w:val="28"/>
        </w:rPr>
        <w:t>- увеличение получателем субсидии поголовья дойного стада крупного рогатого скота и (или) коз на 31 декабря отчетного года к уровню поголовья дойного стада крупного рогатого скота и (или) коз по состоянию на 1 января отчетного года не менее чем на 10 голов за счет воспроизводства собственного стада и (или) за счет приобретения племенных сельскохозяйственных животных.</w:t>
      </w:r>
    </w:p>
    <w:p w:rsidR="00CA0AF7" w:rsidRPr="00CC1789" w:rsidRDefault="00CA0AF7" w:rsidP="009D4BEA">
      <w:pPr>
        <w:pStyle w:val="ConsPlusNormal"/>
        <w:spacing w:before="220" w:line="360" w:lineRule="auto"/>
        <w:ind w:firstLine="709"/>
        <w:contextualSpacing/>
        <w:jc w:val="both"/>
        <w:rPr>
          <w:rFonts w:ascii="Times New Roman" w:hAnsi="Times New Roman" w:cs="Times New Roman"/>
          <w:sz w:val="28"/>
          <w:szCs w:val="28"/>
        </w:rPr>
      </w:pPr>
      <w:r w:rsidRPr="00CC1789">
        <w:rPr>
          <w:rFonts w:ascii="Times New Roman" w:hAnsi="Times New Roman" w:cs="Times New Roman"/>
          <w:sz w:val="28"/>
          <w:szCs w:val="28"/>
        </w:rPr>
        <w:t>2.3.3.3. Для получателей субсидии, указанных в абзаце четвёртом пункта 1.5 настоящих Порядка и условий:</w:t>
      </w:r>
    </w:p>
    <w:p w:rsidR="00CA0AF7" w:rsidRDefault="00CA0AF7" w:rsidP="009D4BEA">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соответствие условиям, предусмотренным подпунктом</w:t>
      </w:r>
      <w:r w:rsidR="006813DA">
        <w:rPr>
          <w:rFonts w:ascii="Times New Roman" w:hAnsi="Times New Roman" w:cs="Times New Roman"/>
          <w:sz w:val="28"/>
          <w:szCs w:val="28"/>
        </w:rPr>
        <w:t xml:space="preserve"> 2.3.3 настоящего пункта</w:t>
      </w:r>
      <w:r w:rsidR="00DA1CF9">
        <w:rPr>
          <w:rFonts w:ascii="Times New Roman" w:hAnsi="Times New Roman" w:cs="Times New Roman"/>
          <w:sz w:val="28"/>
          <w:szCs w:val="28"/>
        </w:rPr>
        <w:t>;</w:t>
      </w:r>
    </w:p>
    <w:p w:rsidR="005402EE" w:rsidRDefault="005402EE" w:rsidP="009D4BEA">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увеличение получателем субсидии поголовья дойного стада крупного рогатого скота и (или) коз на 31 декабря отчётного года к уровню поголовья дойного стада крупного рогатого ско</w:t>
      </w:r>
      <w:r w:rsidR="00157DA8">
        <w:rPr>
          <w:rFonts w:ascii="Times New Roman" w:hAnsi="Times New Roman" w:cs="Times New Roman"/>
          <w:sz w:val="28"/>
          <w:szCs w:val="28"/>
        </w:rPr>
        <w:t>та и (или) коз по состоянию на 1</w:t>
      </w:r>
      <w:r>
        <w:rPr>
          <w:rFonts w:ascii="Times New Roman" w:hAnsi="Times New Roman" w:cs="Times New Roman"/>
          <w:sz w:val="28"/>
          <w:szCs w:val="28"/>
        </w:rPr>
        <w:t xml:space="preserve"> января </w:t>
      </w:r>
      <w:r>
        <w:rPr>
          <w:rFonts w:ascii="Times New Roman" w:hAnsi="Times New Roman" w:cs="Times New Roman"/>
          <w:sz w:val="28"/>
          <w:szCs w:val="28"/>
        </w:rPr>
        <w:lastRenderedPageBreak/>
        <w:t>отчётного года не менее чем на 10 голов за счёт воспроизводства собственного стада и (или) за счёт приобретения племенных сельскохозяйственных животных.</w:t>
      </w:r>
    </w:p>
    <w:p w:rsidR="009D4BEA" w:rsidRPr="00330DC1" w:rsidRDefault="009D4BEA" w:rsidP="009D4BEA">
      <w:pPr>
        <w:pStyle w:val="ConsPlusNormal"/>
        <w:spacing w:before="220" w:line="360" w:lineRule="auto"/>
        <w:ind w:firstLine="709"/>
        <w:contextualSpacing/>
        <w:jc w:val="both"/>
        <w:rPr>
          <w:rFonts w:ascii="Times New Roman" w:hAnsi="Times New Roman" w:cs="Times New Roman"/>
          <w:sz w:val="28"/>
          <w:szCs w:val="28"/>
        </w:rPr>
      </w:pPr>
      <w:r w:rsidRPr="00B16507">
        <w:rPr>
          <w:rFonts w:ascii="Times New Roman" w:hAnsi="Times New Roman" w:cs="Times New Roman"/>
          <w:sz w:val="28"/>
          <w:szCs w:val="28"/>
        </w:rPr>
        <w:t>2.4.</w:t>
      </w:r>
      <w:r w:rsidRPr="00330DC1">
        <w:rPr>
          <w:rFonts w:ascii="Times New Roman" w:hAnsi="Times New Roman" w:cs="Times New Roman"/>
          <w:sz w:val="28"/>
          <w:szCs w:val="28"/>
        </w:rPr>
        <w:t xml:space="preserve"> Требования, предъявляемые к форме и содержанию предложений для участия в отборе:</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2.4.1. Участник </w:t>
      </w:r>
      <w:r w:rsidRPr="00C97449">
        <w:rPr>
          <w:rFonts w:ascii="Times New Roman" w:hAnsi="Times New Roman" w:cs="Times New Roman"/>
          <w:sz w:val="28"/>
          <w:szCs w:val="28"/>
        </w:rPr>
        <w:t>отбора в порядке и сроки, установленные в объявлении о проведении отбора, подает в Управление</w:t>
      </w:r>
      <w:r w:rsidR="006813DA">
        <w:rPr>
          <w:rFonts w:ascii="Times New Roman" w:hAnsi="Times New Roman" w:cs="Times New Roman"/>
          <w:sz w:val="28"/>
          <w:szCs w:val="28"/>
        </w:rPr>
        <w:t xml:space="preserve"> </w:t>
      </w:r>
      <w:r w:rsidRPr="00C97449">
        <w:rPr>
          <w:rFonts w:ascii="Times New Roman" w:hAnsi="Times New Roman" w:cs="Times New Roman"/>
          <w:sz w:val="28"/>
          <w:szCs w:val="28"/>
        </w:rPr>
        <w:t xml:space="preserve">по месту представления </w:t>
      </w:r>
      <w:r w:rsidRPr="00330DC1">
        <w:rPr>
          <w:rFonts w:ascii="Times New Roman" w:hAnsi="Times New Roman" w:cs="Times New Roman"/>
          <w:sz w:val="28"/>
          <w:szCs w:val="28"/>
        </w:rPr>
        <w:t>отчетности о финансово-экономическом</w:t>
      </w:r>
      <w:r>
        <w:rPr>
          <w:rFonts w:ascii="Times New Roman" w:hAnsi="Times New Roman" w:cs="Times New Roman"/>
          <w:sz w:val="28"/>
          <w:szCs w:val="28"/>
        </w:rPr>
        <w:t> </w:t>
      </w:r>
      <w:r w:rsidRPr="00330DC1">
        <w:rPr>
          <w:rFonts w:ascii="Times New Roman" w:hAnsi="Times New Roman" w:cs="Times New Roman"/>
          <w:sz w:val="28"/>
          <w:szCs w:val="28"/>
        </w:rPr>
        <w:t>состоянии</w:t>
      </w:r>
      <w:r>
        <w:rPr>
          <w:rFonts w:ascii="Times New Roman" w:hAnsi="Times New Roman" w:cs="Times New Roman"/>
          <w:sz w:val="28"/>
          <w:szCs w:val="28"/>
        </w:rPr>
        <w:t> </w:t>
      </w:r>
      <w:r w:rsidRPr="00330DC1">
        <w:rPr>
          <w:rFonts w:ascii="Times New Roman" w:hAnsi="Times New Roman" w:cs="Times New Roman"/>
          <w:sz w:val="28"/>
          <w:szCs w:val="28"/>
        </w:rPr>
        <w:t>товаропроизводителей агропромышленного комплекса</w:t>
      </w:r>
      <w:r w:rsidR="006813DA">
        <w:rPr>
          <w:rFonts w:ascii="Times New Roman" w:hAnsi="Times New Roman" w:cs="Times New Roman"/>
          <w:sz w:val="28"/>
          <w:szCs w:val="28"/>
        </w:rPr>
        <w:t xml:space="preserve"> </w:t>
      </w:r>
      <w:r w:rsidRPr="00330DC1">
        <w:rPr>
          <w:rFonts w:ascii="Times New Roman" w:hAnsi="Times New Roman" w:cs="Times New Roman"/>
          <w:sz w:val="28"/>
          <w:szCs w:val="28"/>
        </w:rPr>
        <w:t xml:space="preserve">предложение для участия в </w:t>
      </w:r>
      <w:r w:rsidRPr="0004065E">
        <w:rPr>
          <w:rFonts w:ascii="Times New Roman" w:hAnsi="Times New Roman" w:cs="Times New Roman"/>
          <w:sz w:val="28"/>
          <w:szCs w:val="28"/>
        </w:rPr>
        <w:t>отборе, по</w:t>
      </w:r>
      <w:r w:rsidR="006813DA">
        <w:rPr>
          <w:rFonts w:ascii="Times New Roman" w:hAnsi="Times New Roman" w:cs="Times New Roman"/>
          <w:sz w:val="28"/>
          <w:szCs w:val="28"/>
        </w:rPr>
        <w:t xml:space="preserve"> </w:t>
      </w:r>
      <w:r w:rsidRPr="0004065E">
        <w:rPr>
          <w:rFonts w:ascii="Times New Roman" w:hAnsi="Times New Roman" w:cs="Times New Roman"/>
          <w:sz w:val="28"/>
          <w:szCs w:val="28"/>
        </w:rPr>
        <w:t>форме согласно приложению к настоящему Порядку, подписанное рук</w:t>
      </w:r>
      <w:r w:rsidRPr="00330DC1">
        <w:rPr>
          <w:rFonts w:ascii="Times New Roman" w:hAnsi="Times New Roman" w:cs="Times New Roman"/>
          <w:sz w:val="28"/>
          <w:szCs w:val="28"/>
        </w:rPr>
        <w:t xml:space="preserve">оводителем юридического лица, являющегося участником отбора, индивидуальным предпринимателем </w:t>
      </w:r>
      <w:r>
        <w:rPr>
          <w:rFonts w:ascii="Times New Roman" w:hAnsi="Times New Roman" w:cs="Times New Roman"/>
          <w:sz w:val="28"/>
          <w:szCs w:val="28"/>
        </w:rPr>
        <w:t>(</w:t>
      </w:r>
      <w:r w:rsidRPr="006A5D75">
        <w:rPr>
          <w:rFonts w:ascii="Times New Roman" w:hAnsi="Times New Roman" w:cs="Times New Roman"/>
          <w:sz w:val="28"/>
          <w:szCs w:val="28"/>
        </w:rPr>
        <w:t>гражданин</w:t>
      </w:r>
      <w:r>
        <w:rPr>
          <w:rFonts w:ascii="Times New Roman" w:hAnsi="Times New Roman" w:cs="Times New Roman"/>
          <w:sz w:val="28"/>
          <w:szCs w:val="28"/>
        </w:rPr>
        <w:t>ом</w:t>
      </w:r>
      <w:r w:rsidRPr="006A5D75">
        <w:rPr>
          <w:rFonts w:ascii="Times New Roman" w:hAnsi="Times New Roman" w:cs="Times New Roman"/>
          <w:sz w:val="28"/>
          <w:szCs w:val="28"/>
        </w:rPr>
        <w:t>, ведущ</w:t>
      </w:r>
      <w:r>
        <w:rPr>
          <w:rFonts w:ascii="Times New Roman" w:hAnsi="Times New Roman" w:cs="Times New Roman"/>
          <w:sz w:val="28"/>
          <w:szCs w:val="28"/>
        </w:rPr>
        <w:t>им</w:t>
      </w:r>
      <w:r w:rsidRPr="006A5D75">
        <w:rPr>
          <w:rFonts w:ascii="Times New Roman" w:hAnsi="Times New Roman" w:cs="Times New Roman"/>
          <w:sz w:val="28"/>
          <w:szCs w:val="28"/>
        </w:rPr>
        <w:t xml:space="preserve"> личное подсобное хозяйство</w:t>
      </w:r>
      <w:r>
        <w:rPr>
          <w:rFonts w:ascii="Times New Roman" w:hAnsi="Times New Roman" w:cs="Times New Roman"/>
          <w:sz w:val="28"/>
          <w:szCs w:val="28"/>
        </w:rPr>
        <w:t>),</w:t>
      </w:r>
      <w:r w:rsidRPr="006A5D75">
        <w:rPr>
          <w:rFonts w:ascii="Times New Roman" w:hAnsi="Times New Roman" w:cs="Times New Roman"/>
          <w:sz w:val="28"/>
          <w:szCs w:val="28"/>
        </w:rPr>
        <w:t>являющ</w:t>
      </w:r>
      <w:r>
        <w:rPr>
          <w:rFonts w:ascii="Times New Roman" w:hAnsi="Times New Roman" w:cs="Times New Roman"/>
          <w:sz w:val="28"/>
          <w:szCs w:val="28"/>
        </w:rPr>
        <w:t>им</w:t>
      </w:r>
      <w:r w:rsidRPr="006A5D75">
        <w:rPr>
          <w:rFonts w:ascii="Times New Roman" w:hAnsi="Times New Roman" w:cs="Times New Roman"/>
          <w:sz w:val="28"/>
          <w:szCs w:val="28"/>
        </w:rPr>
        <w:t xml:space="preserve">ся участником отбора, </w:t>
      </w:r>
      <w:r w:rsidRPr="00330DC1">
        <w:rPr>
          <w:rFonts w:ascii="Times New Roman" w:hAnsi="Times New Roman" w:cs="Times New Roman"/>
          <w:sz w:val="28"/>
          <w:szCs w:val="28"/>
        </w:rPr>
        <w:t>или иным лицом, уполномоченным на осуществление указанных действий от имени такого юридического лица (индивидуального предпринимателя</w:t>
      </w:r>
      <w:r>
        <w:rPr>
          <w:rFonts w:ascii="Times New Roman" w:hAnsi="Times New Roman" w:cs="Times New Roman"/>
          <w:sz w:val="28"/>
          <w:szCs w:val="28"/>
        </w:rPr>
        <w:t>, гражданина, ведущего личное подсобное хозяйство</w:t>
      </w:r>
      <w:r w:rsidRPr="00330DC1">
        <w:rPr>
          <w:rFonts w:ascii="Times New Roman" w:hAnsi="Times New Roman" w:cs="Times New Roman"/>
          <w:sz w:val="28"/>
          <w:szCs w:val="28"/>
        </w:rPr>
        <w:t>).</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B16507">
        <w:rPr>
          <w:rFonts w:ascii="Times New Roman" w:hAnsi="Times New Roman" w:cs="Times New Roman"/>
          <w:sz w:val="28"/>
          <w:szCs w:val="28"/>
        </w:rPr>
        <w:t>2.4.2.</w:t>
      </w:r>
      <w:r w:rsidRPr="00330DC1">
        <w:rPr>
          <w:rFonts w:ascii="Times New Roman" w:hAnsi="Times New Roman" w:cs="Times New Roman"/>
          <w:sz w:val="28"/>
          <w:szCs w:val="28"/>
        </w:rPr>
        <w:t xml:space="preserve"> Предложение для участия в отборе должно содержать:</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w:t>
      </w:r>
      <w:r w:rsidRPr="00330DC1">
        <w:rPr>
          <w:rFonts w:ascii="Times New Roman" w:hAnsi="Times New Roman" w:cs="Times New Roman"/>
          <w:sz w:val="28"/>
          <w:szCs w:val="28"/>
        </w:rPr>
        <w:tab/>
        <w:t>согласие участника отбора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для участия в отборе, иной информации об участнике отбора, связанной с соответствующим отбором;</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w:t>
      </w:r>
      <w:r w:rsidRPr="00330DC1">
        <w:rPr>
          <w:rFonts w:ascii="Times New Roman" w:hAnsi="Times New Roman" w:cs="Times New Roman"/>
          <w:sz w:val="28"/>
          <w:szCs w:val="28"/>
        </w:rPr>
        <w:tab/>
        <w:t>согласие физического лица, зарегистрированного в качестве индивидуального предпринимателя</w:t>
      </w:r>
      <w:r>
        <w:rPr>
          <w:rFonts w:ascii="Times New Roman" w:hAnsi="Times New Roman" w:cs="Times New Roman"/>
          <w:sz w:val="28"/>
          <w:szCs w:val="28"/>
        </w:rPr>
        <w:t xml:space="preserve"> (</w:t>
      </w:r>
      <w:r w:rsidRPr="00535B05">
        <w:rPr>
          <w:rFonts w:ascii="Times New Roman" w:hAnsi="Times New Roman" w:cs="Times New Roman"/>
          <w:sz w:val="28"/>
          <w:szCs w:val="28"/>
        </w:rPr>
        <w:t>гражданина, ведущего личное подсобное хозяйство</w:t>
      </w:r>
      <w:r>
        <w:rPr>
          <w:rFonts w:ascii="Times New Roman" w:hAnsi="Times New Roman" w:cs="Times New Roman"/>
          <w:sz w:val="28"/>
          <w:szCs w:val="28"/>
        </w:rPr>
        <w:t>),</w:t>
      </w:r>
      <w:r w:rsidR="00CA0AF7">
        <w:rPr>
          <w:rFonts w:ascii="Times New Roman" w:hAnsi="Times New Roman" w:cs="Times New Roman"/>
          <w:sz w:val="28"/>
          <w:szCs w:val="28"/>
        </w:rPr>
        <w:t xml:space="preserve"> </w:t>
      </w:r>
      <w:r w:rsidRPr="00330DC1">
        <w:rPr>
          <w:rFonts w:ascii="Times New Roman" w:hAnsi="Times New Roman" w:cs="Times New Roman"/>
          <w:sz w:val="28"/>
          <w:szCs w:val="28"/>
        </w:rPr>
        <w:t>на обработку персональных данных.</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91117C">
        <w:rPr>
          <w:rFonts w:ascii="Times New Roman" w:hAnsi="Times New Roman" w:cs="Times New Roman"/>
          <w:sz w:val="28"/>
          <w:szCs w:val="28"/>
        </w:rPr>
        <w:t>2.4.3.</w:t>
      </w:r>
      <w:r w:rsidRPr="00330DC1">
        <w:rPr>
          <w:rFonts w:ascii="Times New Roman" w:hAnsi="Times New Roman" w:cs="Times New Roman"/>
          <w:sz w:val="28"/>
          <w:szCs w:val="28"/>
        </w:rPr>
        <w:t xml:space="preserve"> К предложению для участия в отборе прилагаются следующие документы:</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 доверенность, подтверждающая полномочия лица на подписание предложения для участия в отборе (не предоставляется в случае подписания предложения для участия в отборе лицом, имеющем право без доверенности </w:t>
      </w:r>
      <w:r w:rsidRPr="00330DC1">
        <w:rPr>
          <w:rFonts w:ascii="Times New Roman" w:hAnsi="Times New Roman" w:cs="Times New Roman"/>
          <w:sz w:val="28"/>
          <w:szCs w:val="28"/>
        </w:rPr>
        <w:lastRenderedPageBreak/>
        <w:t>действовать от имени юридического лица в соответствии с выпиской из Единого государственного реестра юридических лиц);</w:t>
      </w:r>
    </w:p>
    <w:p w:rsidR="009D4BEA" w:rsidRPr="00330DC1" w:rsidRDefault="009D4BEA" w:rsidP="009D4BEA">
      <w:pPr>
        <w:autoSpaceDE w:val="0"/>
        <w:autoSpaceDN w:val="0"/>
        <w:adjustRightInd w:val="0"/>
        <w:spacing w:line="360" w:lineRule="auto"/>
        <w:ind w:firstLine="709"/>
        <w:jc w:val="both"/>
        <w:rPr>
          <w:szCs w:val="28"/>
        </w:rPr>
      </w:pPr>
      <w:r w:rsidRPr="00330DC1">
        <w:rPr>
          <w:szCs w:val="28"/>
        </w:rPr>
        <w:t>– расчет субсидии по форме, утвержденной Минсельхозпродом;</w:t>
      </w:r>
    </w:p>
    <w:p w:rsidR="009D4BEA" w:rsidRPr="0091117C" w:rsidRDefault="009D4BEA" w:rsidP="009D4BEA">
      <w:pPr>
        <w:widowControl w:val="0"/>
        <w:tabs>
          <w:tab w:val="left" w:pos="709"/>
        </w:tabs>
        <w:autoSpaceDE w:val="0"/>
        <w:autoSpaceDN w:val="0"/>
        <w:spacing w:line="360" w:lineRule="auto"/>
        <w:ind w:firstLine="709"/>
        <w:jc w:val="both"/>
        <w:rPr>
          <w:rFonts w:eastAsia="Calibri"/>
          <w:szCs w:val="28"/>
          <w:lang w:eastAsia="en-US"/>
        </w:rPr>
      </w:pPr>
      <w:r w:rsidRPr="0091117C">
        <w:rPr>
          <w:bCs/>
          <w:szCs w:val="28"/>
        </w:rPr>
        <w:t xml:space="preserve">- </w:t>
      </w:r>
      <w:r w:rsidRPr="0091117C">
        <w:rPr>
          <w:rFonts w:eastAsia="Calibri"/>
          <w:szCs w:val="28"/>
          <w:lang w:eastAsia="en-US"/>
        </w:rPr>
        <w:t>реестр документов, подтверждающих факт реализации и (или) отгрузки на собственную переработку молока, составленный по форме, утвержденной Минсельхозпродом. Документами, подтверждающими объем реализации молока собственного производства, являются ветеринарные сопроводительные документы, оформленные в электронной форме с использованием Федеральной государственной информационной системы в области ветеринарии;</w:t>
      </w:r>
    </w:p>
    <w:p w:rsidR="009D4BEA" w:rsidRPr="0091117C" w:rsidRDefault="009D4BEA" w:rsidP="009D4BEA">
      <w:pPr>
        <w:widowControl w:val="0"/>
        <w:tabs>
          <w:tab w:val="left" w:pos="709"/>
        </w:tabs>
        <w:autoSpaceDE w:val="0"/>
        <w:autoSpaceDN w:val="0"/>
        <w:spacing w:line="360" w:lineRule="auto"/>
        <w:ind w:firstLine="709"/>
        <w:jc w:val="both"/>
        <w:rPr>
          <w:rFonts w:eastAsia="Calibri"/>
          <w:szCs w:val="28"/>
          <w:lang w:eastAsia="en-US"/>
        </w:rPr>
      </w:pPr>
      <w:r w:rsidRPr="0091117C">
        <w:rPr>
          <w:rFonts w:eastAsia="Calibri"/>
          <w:szCs w:val="28"/>
          <w:lang w:eastAsia="en-US"/>
        </w:rPr>
        <w:t>- реестр документов, подтверждающих затраты на реализованное и (или) отгруженное на собственную переработку молоко собственного производства, составленный по форме, утвержденной Минсельхозпродом. Реестр представляется с предъявлением оригиналов документов, указанных в реестре. К реестру документов, подтверждающих затраты на реализованное и (или) отгруженное на собственную переработку молоко, могут быть приложены бухгалтерские справки, подтверждающие расчет произведенных затрат, составленные на основании предъявленных документов;</w:t>
      </w:r>
      <w:bookmarkStart w:id="2" w:name="Par3"/>
      <w:bookmarkEnd w:id="2"/>
    </w:p>
    <w:p w:rsidR="009D4BEA" w:rsidRPr="0091117C" w:rsidRDefault="009D4BEA" w:rsidP="009D4BEA">
      <w:pPr>
        <w:widowControl w:val="0"/>
        <w:tabs>
          <w:tab w:val="left" w:pos="709"/>
        </w:tabs>
        <w:autoSpaceDE w:val="0"/>
        <w:autoSpaceDN w:val="0"/>
        <w:spacing w:line="360" w:lineRule="auto"/>
        <w:ind w:firstLine="709"/>
        <w:jc w:val="both"/>
        <w:rPr>
          <w:rFonts w:eastAsia="Calibri"/>
          <w:szCs w:val="28"/>
          <w:lang w:eastAsia="en-US"/>
        </w:rPr>
      </w:pPr>
      <w:r w:rsidRPr="0091117C">
        <w:rPr>
          <w:rFonts w:eastAsia="Calibri"/>
          <w:szCs w:val="28"/>
          <w:lang w:eastAsia="en-US"/>
        </w:rPr>
        <w:t xml:space="preserve">- копия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согласно </w:t>
      </w:r>
      <w:hyperlink r:id="rId8" w:history="1">
        <w:r w:rsidRPr="0091117C">
          <w:rPr>
            <w:rFonts w:eastAsia="Calibri"/>
            <w:szCs w:val="28"/>
            <w:lang w:eastAsia="en-US"/>
          </w:rPr>
          <w:t>приложениям 1</w:t>
        </w:r>
      </w:hyperlink>
      <w:r w:rsidRPr="0091117C">
        <w:rPr>
          <w:rFonts w:eastAsia="Calibri"/>
          <w:szCs w:val="28"/>
          <w:lang w:eastAsia="en-US"/>
        </w:rPr>
        <w:t xml:space="preserve"> или </w:t>
      </w:r>
      <w:hyperlink r:id="rId9" w:history="1">
        <w:r w:rsidRPr="0091117C">
          <w:rPr>
            <w:rFonts w:eastAsia="Calibri"/>
            <w:szCs w:val="28"/>
            <w:lang w:eastAsia="en-US"/>
          </w:rPr>
          <w:t>2</w:t>
        </w:r>
      </w:hyperlink>
      <w:r w:rsidRPr="0091117C">
        <w:rPr>
          <w:rFonts w:eastAsia="Calibri"/>
          <w:szCs w:val="28"/>
          <w:lang w:eastAsia="en-US"/>
        </w:rPr>
        <w:t xml:space="preserve"> к приказу Минфина России от 26 декабря 2018 г. № 286н, заверенная получателем субсидии (в случае использования получателем субсидии права на освобождение от исполнения обязанностей налогоплательщика, связанных с исчислением и уплатой налога на добавленную стоимость);</w:t>
      </w:r>
    </w:p>
    <w:p w:rsidR="009D4BEA" w:rsidRPr="0091117C" w:rsidRDefault="009D4BEA" w:rsidP="009D4BEA">
      <w:pPr>
        <w:widowControl w:val="0"/>
        <w:tabs>
          <w:tab w:val="left" w:pos="709"/>
        </w:tabs>
        <w:autoSpaceDE w:val="0"/>
        <w:autoSpaceDN w:val="0"/>
        <w:spacing w:line="360" w:lineRule="auto"/>
        <w:ind w:firstLine="709"/>
        <w:jc w:val="both"/>
        <w:rPr>
          <w:rFonts w:eastAsia="Calibri"/>
          <w:szCs w:val="28"/>
          <w:lang w:eastAsia="en-US"/>
        </w:rPr>
      </w:pPr>
      <w:r w:rsidRPr="0091117C">
        <w:rPr>
          <w:rFonts w:eastAsia="Calibri"/>
          <w:szCs w:val="28"/>
          <w:lang w:eastAsia="en-US"/>
        </w:rPr>
        <w:t xml:space="preserve">- документы, подтверждающие наступление обстоятельств непреодолимой силы (при необходимости); </w:t>
      </w:r>
    </w:p>
    <w:p w:rsidR="009D4BEA" w:rsidRPr="0091117C" w:rsidRDefault="009D4BEA" w:rsidP="009D4BEA">
      <w:pPr>
        <w:widowControl w:val="0"/>
        <w:tabs>
          <w:tab w:val="left" w:pos="709"/>
        </w:tabs>
        <w:autoSpaceDE w:val="0"/>
        <w:autoSpaceDN w:val="0"/>
        <w:spacing w:line="360" w:lineRule="auto"/>
        <w:ind w:firstLine="709"/>
        <w:jc w:val="both"/>
        <w:rPr>
          <w:rFonts w:eastAsia="Calibri"/>
          <w:szCs w:val="28"/>
          <w:lang w:eastAsia="en-US"/>
        </w:rPr>
      </w:pPr>
      <w:r w:rsidRPr="0091117C">
        <w:rPr>
          <w:rFonts w:eastAsia="Calibri"/>
          <w:szCs w:val="28"/>
          <w:lang w:eastAsia="en-US"/>
        </w:rPr>
        <w:t xml:space="preserve">- документы, подтверждающие проведение мероприятий по оздоровлению стада от лейкоза крупного рогатого скота в </w:t>
      </w:r>
      <w:r w:rsidR="009500BC">
        <w:rPr>
          <w:rFonts w:eastAsia="Calibri"/>
          <w:szCs w:val="28"/>
          <w:lang w:eastAsia="en-US"/>
        </w:rPr>
        <w:t>текущем или отчётном году</w:t>
      </w:r>
      <w:r w:rsidRPr="0091117C">
        <w:rPr>
          <w:rFonts w:eastAsia="Calibri"/>
          <w:szCs w:val="28"/>
          <w:lang w:eastAsia="en-US"/>
        </w:rPr>
        <w:t xml:space="preserve">. К документам, подтверждающим проведение мероприятий по оздоровлению стада от лейкоза крупного рогатого скота, относятся заверенные получателем </w:t>
      </w:r>
      <w:r w:rsidRPr="0091117C">
        <w:rPr>
          <w:rFonts w:eastAsia="Calibri"/>
          <w:szCs w:val="28"/>
          <w:lang w:eastAsia="en-US"/>
        </w:rPr>
        <w:lastRenderedPageBreak/>
        <w:t xml:space="preserve">субсидии копии плана оздоровления стада от лейкоза, отчета о реализации плана оздоровления стада от лейкоза и </w:t>
      </w:r>
      <w:hyperlink r:id="rId10" w:history="1">
        <w:r w:rsidRPr="0091117C">
          <w:rPr>
            <w:rFonts w:eastAsia="Calibri"/>
            <w:szCs w:val="28"/>
            <w:lang w:eastAsia="en-US"/>
          </w:rPr>
          <w:t>акта</w:t>
        </w:r>
      </w:hyperlink>
      <w:r w:rsidRPr="0091117C">
        <w:rPr>
          <w:rFonts w:eastAsia="Calibri"/>
          <w:szCs w:val="28"/>
          <w:lang w:eastAsia="en-US"/>
        </w:rPr>
        <w:t xml:space="preserve"> выбытия животных по форме согласно приложению 11 к Правилам ведения учета в племенном скотоводстве молочного и молочно-мясного направлений продуктивности, утвержденным приказом Министерства сельского хозяйства Российской Федерации от 1 февраля 2011 г. № 25 (при необходимости);</w:t>
      </w:r>
    </w:p>
    <w:p w:rsidR="009D4BEA" w:rsidRPr="0091117C" w:rsidRDefault="009D4BEA" w:rsidP="009D4BEA">
      <w:pPr>
        <w:widowControl w:val="0"/>
        <w:tabs>
          <w:tab w:val="left" w:pos="709"/>
        </w:tabs>
        <w:autoSpaceDE w:val="0"/>
        <w:autoSpaceDN w:val="0"/>
        <w:spacing w:line="360" w:lineRule="auto"/>
        <w:ind w:firstLine="709"/>
        <w:jc w:val="both"/>
        <w:rPr>
          <w:rFonts w:eastAsia="Calibri"/>
          <w:szCs w:val="28"/>
          <w:lang w:eastAsia="en-US"/>
        </w:rPr>
      </w:pPr>
      <w:r w:rsidRPr="0091117C">
        <w:rPr>
          <w:rFonts w:eastAsia="Calibri"/>
          <w:szCs w:val="28"/>
          <w:lang w:eastAsia="en-US"/>
        </w:rPr>
        <w:t>- граждане, ведущие личные подсобные хозяйства и применяющие специальный налоговый режим «Налог на профессиональный доход», дополнительно представляют:</w:t>
      </w:r>
    </w:p>
    <w:p w:rsidR="009D4BEA" w:rsidRPr="0091117C" w:rsidRDefault="009D4BEA" w:rsidP="009D4BEA">
      <w:pPr>
        <w:widowControl w:val="0"/>
        <w:tabs>
          <w:tab w:val="left" w:pos="709"/>
        </w:tabs>
        <w:autoSpaceDE w:val="0"/>
        <w:autoSpaceDN w:val="0"/>
        <w:spacing w:line="360" w:lineRule="auto"/>
        <w:ind w:firstLine="709"/>
        <w:jc w:val="both"/>
        <w:rPr>
          <w:rFonts w:eastAsia="Calibri"/>
          <w:szCs w:val="28"/>
          <w:lang w:eastAsia="en-US"/>
        </w:rPr>
      </w:pPr>
      <w:r w:rsidRPr="0091117C">
        <w:rPr>
          <w:rFonts w:eastAsia="Calibri"/>
          <w:szCs w:val="28"/>
          <w:lang w:eastAsia="en-US"/>
        </w:rPr>
        <w:t>копию справки о постановке на учет (снятии с учета) физического лица в качестве плательщика налога на профессиональный доход;</w:t>
      </w:r>
    </w:p>
    <w:p w:rsidR="009D4BEA" w:rsidRPr="0091117C" w:rsidRDefault="009D4BEA" w:rsidP="009D4BEA">
      <w:pPr>
        <w:widowControl w:val="0"/>
        <w:tabs>
          <w:tab w:val="left" w:pos="709"/>
        </w:tabs>
        <w:autoSpaceDE w:val="0"/>
        <w:autoSpaceDN w:val="0"/>
        <w:spacing w:line="360" w:lineRule="auto"/>
        <w:ind w:firstLine="709"/>
        <w:jc w:val="both"/>
        <w:rPr>
          <w:rFonts w:eastAsia="Calibri"/>
          <w:szCs w:val="28"/>
          <w:lang w:eastAsia="en-US"/>
        </w:rPr>
      </w:pPr>
      <w:r w:rsidRPr="0091117C">
        <w:rPr>
          <w:rFonts w:eastAsia="Calibri"/>
          <w:szCs w:val="28"/>
          <w:lang w:eastAsia="en-US"/>
        </w:rPr>
        <w:t xml:space="preserve">копию выписки из </w:t>
      </w:r>
      <w:proofErr w:type="spellStart"/>
      <w:r w:rsidRPr="0091117C">
        <w:rPr>
          <w:rFonts w:eastAsia="Calibri"/>
          <w:szCs w:val="28"/>
          <w:lang w:eastAsia="en-US"/>
        </w:rPr>
        <w:t>похозяйственной</w:t>
      </w:r>
      <w:proofErr w:type="spellEnd"/>
      <w:r w:rsidRPr="0091117C">
        <w:rPr>
          <w:rFonts w:eastAsia="Calibri"/>
          <w:szCs w:val="28"/>
          <w:lang w:eastAsia="en-US"/>
        </w:rPr>
        <w:t xml:space="preserve"> книги, подтверждающую ведение производственной деятельности не менее чем в течение 12 месяцев, предшествующих году предоставления субсидии</w:t>
      </w:r>
      <w:bookmarkStart w:id="3" w:name="Par4"/>
      <w:bookmarkEnd w:id="3"/>
      <w:r w:rsidRPr="0091117C">
        <w:rPr>
          <w:rFonts w:eastAsia="Calibri"/>
          <w:szCs w:val="28"/>
          <w:lang w:eastAsia="en-US"/>
        </w:rPr>
        <w:t>;</w:t>
      </w:r>
    </w:p>
    <w:p w:rsidR="009D4BEA" w:rsidRPr="0091117C" w:rsidRDefault="009D4BEA" w:rsidP="009D4BEA">
      <w:pPr>
        <w:widowControl w:val="0"/>
        <w:tabs>
          <w:tab w:val="left" w:pos="709"/>
        </w:tabs>
        <w:autoSpaceDE w:val="0"/>
        <w:autoSpaceDN w:val="0"/>
        <w:spacing w:line="360" w:lineRule="auto"/>
        <w:ind w:firstLine="709"/>
        <w:jc w:val="both"/>
        <w:rPr>
          <w:rFonts w:eastAsia="Calibri"/>
          <w:szCs w:val="28"/>
          <w:lang w:eastAsia="en-US"/>
        </w:rPr>
      </w:pPr>
      <w:r w:rsidRPr="0091117C">
        <w:rPr>
          <w:rFonts w:eastAsia="Calibri"/>
          <w:szCs w:val="28"/>
          <w:lang w:eastAsia="en-US"/>
        </w:rPr>
        <w:t xml:space="preserve">- </w:t>
      </w:r>
      <w:r w:rsidR="00CC1789">
        <w:rPr>
          <w:rFonts w:eastAsia="Calibri"/>
          <w:szCs w:val="28"/>
          <w:lang w:eastAsia="en-US"/>
        </w:rPr>
        <w:t xml:space="preserve">получатели субсидии, указанные </w:t>
      </w:r>
      <w:r w:rsidRPr="0091117C">
        <w:rPr>
          <w:rFonts w:eastAsia="Calibri"/>
          <w:szCs w:val="28"/>
          <w:lang w:eastAsia="en-US"/>
        </w:rPr>
        <w:t xml:space="preserve"> в абзаце третьем </w:t>
      </w:r>
      <w:r w:rsidR="00CC1789">
        <w:rPr>
          <w:rFonts w:eastAsia="Calibri"/>
          <w:szCs w:val="28"/>
          <w:lang w:eastAsia="en-US"/>
        </w:rPr>
        <w:t>подпункта 1.5</w:t>
      </w:r>
      <w:r w:rsidRPr="00A67A6E">
        <w:rPr>
          <w:rFonts w:eastAsia="Calibri"/>
          <w:szCs w:val="28"/>
          <w:lang w:eastAsia="en-US"/>
        </w:rPr>
        <w:t xml:space="preserve"> настоящ</w:t>
      </w:r>
      <w:r w:rsidR="00CC1789">
        <w:rPr>
          <w:rFonts w:eastAsia="Calibri"/>
          <w:szCs w:val="28"/>
          <w:lang w:eastAsia="en-US"/>
        </w:rPr>
        <w:t>их Порядка и условий</w:t>
      </w:r>
      <w:r w:rsidRPr="0091117C">
        <w:rPr>
          <w:rFonts w:eastAsia="Calibri"/>
          <w:szCs w:val="28"/>
          <w:lang w:eastAsia="en-US"/>
        </w:rPr>
        <w:t>,</w:t>
      </w:r>
      <w:r w:rsidR="00CC1789">
        <w:rPr>
          <w:rFonts w:eastAsia="Calibri"/>
          <w:szCs w:val="28"/>
          <w:lang w:eastAsia="en-US"/>
        </w:rPr>
        <w:t xml:space="preserve"> предоставляют</w:t>
      </w:r>
      <w:r w:rsidRPr="0091117C">
        <w:rPr>
          <w:rFonts w:eastAsia="Calibri"/>
          <w:szCs w:val="28"/>
          <w:lang w:eastAsia="en-US"/>
        </w:rPr>
        <w:t xml:space="preserve"> информацию об уровне охвата искусственным осеменением коров и телок в отчетном году, составленную по форме, утвержденной Минсельхозпродом, на основании актов оказанных услуг по искусственному осеменению животных, платежных поручений, отчетов об использовании семени быков-производителей, составленных по форме, утвержденной Минсельхозпродом, или иных документов, подтверждающих затраты на искусственное осеменение. В информацию включаются сведения по поголовью коров и телок, подлежащему осеменению и осемененному в отчетном году. Указанная информация представляется получателем субсидии один раз в год при первичном обращении с предъявлением оригиналов документов, являющихся основанием для ее составления.</w:t>
      </w:r>
    </w:p>
    <w:p w:rsidR="009D4BEA" w:rsidRPr="00330DC1" w:rsidRDefault="009D4BEA" w:rsidP="009D4BEA">
      <w:pPr>
        <w:autoSpaceDE w:val="0"/>
        <w:autoSpaceDN w:val="0"/>
        <w:adjustRightInd w:val="0"/>
        <w:spacing w:line="360" w:lineRule="auto"/>
        <w:ind w:firstLine="709"/>
        <w:jc w:val="both"/>
        <w:rPr>
          <w:szCs w:val="28"/>
        </w:rPr>
      </w:pPr>
      <w:r w:rsidRPr="0091117C">
        <w:rPr>
          <w:szCs w:val="28"/>
        </w:rPr>
        <w:t>2.4.4.</w:t>
      </w:r>
      <w:r w:rsidRPr="00330DC1">
        <w:rPr>
          <w:szCs w:val="28"/>
        </w:rPr>
        <w:t xml:space="preserve"> Документы, представленные участником отбора в соответствии с подпунктами 2.4.1 – 2.4.3 настоящего пункта, должны быть исполнены по установленным формам (в случае, если это предусмотрено настоящим Порядком), </w:t>
      </w:r>
      <w:r w:rsidRPr="00330DC1">
        <w:rPr>
          <w:bCs/>
          <w:szCs w:val="28"/>
        </w:rPr>
        <w:t xml:space="preserve">четко напечатаны и заполнены по всем пунктам (в случае отсутствия </w:t>
      </w:r>
      <w:r w:rsidRPr="00330DC1">
        <w:rPr>
          <w:bCs/>
          <w:szCs w:val="28"/>
        </w:rPr>
        <w:lastRenderedPageBreak/>
        <w:t xml:space="preserve">данных ставится прочерк), </w:t>
      </w:r>
      <w:r w:rsidRPr="00330DC1">
        <w:rPr>
          <w:szCs w:val="28"/>
        </w:rPr>
        <w:t>без ошибок, подчисток, приписок, зачеркнутых слов, иных исправлений, повреждений, не позволяющих однозначно истолковать их содержание.</w:t>
      </w:r>
    </w:p>
    <w:p w:rsidR="009D4BEA" w:rsidRPr="00330DC1" w:rsidRDefault="009D4BEA" w:rsidP="009D4BEA">
      <w:pPr>
        <w:pStyle w:val="ConsPlusNormal"/>
        <w:spacing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Копии документов, прилагаемых к предложению для участия в отборе, должны быть заверены подписью лица, уполномоченного на осуществление указанных действий, и печатью (при наличии).</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2.5. Участник отбора несет ответственность за полноту представляемых сведений в предложении для участия в отборе, его содержание и соответствие требованиям настоящего Порядка, а также за достоверность предоставленных сведений и документов в соответствии с действующим законодательством Российской Федерации.</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2.6. Для участия в отборе участник отбора вправе подать одно предложение для участия в отборе.</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596A0B">
        <w:rPr>
          <w:rFonts w:ascii="Times New Roman" w:hAnsi="Times New Roman" w:cs="Times New Roman"/>
          <w:sz w:val="28"/>
          <w:szCs w:val="28"/>
        </w:rPr>
        <w:t>2.7.</w:t>
      </w:r>
      <w:r w:rsidRPr="00330DC1">
        <w:rPr>
          <w:rFonts w:ascii="Times New Roman" w:hAnsi="Times New Roman" w:cs="Times New Roman"/>
          <w:sz w:val="28"/>
          <w:szCs w:val="28"/>
        </w:rPr>
        <w:t xml:space="preserve"> Управление:</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в день поступления предложения для участия в отборе регистрирует его в журнале регистрации с указанием даты и времени приема;</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в срок не позднее </w:t>
      </w:r>
      <w:r>
        <w:rPr>
          <w:rFonts w:ascii="Times New Roman" w:hAnsi="Times New Roman" w:cs="Times New Roman"/>
          <w:sz w:val="28"/>
          <w:szCs w:val="28"/>
        </w:rPr>
        <w:t>2</w:t>
      </w:r>
      <w:r w:rsidRPr="00330DC1">
        <w:rPr>
          <w:rFonts w:ascii="Times New Roman" w:hAnsi="Times New Roman" w:cs="Times New Roman"/>
          <w:sz w:val="28"/>
          <w:szCs w:val="28"/>
        </w:rPr>
        <w:t>-го рабочего дня со дня регистрации предложения для участия в отборе, проверяет участника отбора на соответствие категориям отбора, установленным в пункте 1.5 настоящего Порядка, и требованиям, установленным в пункте 2.3 настоящего Порядка.</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В случае несоответствия участника отбора категориям отбора, установленным в пункте 1.5 настоящего Порядка, и требованиям, установленным в пункте 2.3 настоящего Порядка, Управление в срок, указанный в абзаце третьем настоящего пункта, возвращает предложение для участия в отборе участнику отбора с обоснованием причины возврата.</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Участник отбора вправе устранить причины, послужившие основанием для возврата, и представить предложение для участия в отборе повторно не позднее даты окончания приема предложений для участия в отборе, указанной в объявлении о проведении отбора.</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6C094A">
        <w:rPr>
          <w:rFonts w:ascii="Times New Roman" w:hAnsi="Times New Roman" w:cs="Times New Roman"/>
          <w:sz w:val="28"/>
          <w:szCs w:val="28"/>
        </w:rPr>
        <w:t>2.8.</w:t>
      </w:r>
      <w:r w:rsidRPr="00330DC1">
        <w:rPr>
          <w:rFonts w:ascii="Times New Roman" w:hAnsi="Times New Roman" w:cs="Times New Roman"/>
          <w:sz w:val="28"/>
          <w:szCs w:val="28"/>
        </w:rPr>
        <w:t xml:space="preserve"> Правила рассмотрения предложений для участия в отборе:</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lastRenderedPageBreak/>
        <w:t>Управление в срок не позднее 10-го рабочего дня со дня окончания приема предложений для участия в отборе, указанного в объявлении о проведении отбора:</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1)</w:t>
      </w:r>
      <w:r w:rsidRPr="00330DC1">
        <w:rPr>
          <w:rFonts w:ascii="Times New Roman" w:hAnsi="Times New Roman" w:cs="Times New Roman"/>
          <w:sz w:val="28"/>
          <w:szCs w:val="28"/>
        </w:rPr>
        <w:tab/>
        <w:t>рассматривает предложения для участия в отборе на предмет их соответствия установленным в объявлении о проведении отбора требованиям;</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w:t>
      </w:r>
      <w:r w:rsidRPr="00330DC1">
        <w:rPr>
          <w:rFonts w:ascii="Times New Roman" w:hAnsi="Times New Roman" w:cs="Times New Roman"/>
          <w:sz w:val="28"/>
          <w:szCs w:val="28"/>
        </w:rPr>
        <w:tab/>
        <w:t>по результатам рассмотрения предложений для участия в отборе:</w:t>
      </w:r>
    </w:p>
    <w:p w:rsidR="009D4BEA" w:rsidRPr="00330DC1" w:rsidRDefault="009D4BEA" w:rsidP="009D4BEA">
      <w:pPr>
        <w:pStyle w:val="ConsPlusNormal"/>
        <w:spacing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при наличии оснований для отклонения предложения для участия в отборе, указанных в пункте 2.9 настоящего Порядка, принимает решение об отклонении предложения для участия в отборе;</w:t>
      </w:r>
    </w:p>
    <w:p w:rsidR="009D4BEA" w:rsidRPr="00330DC1" w:rsidRDefault="009D4BEA" w:rsidP="009D4BEA">
      <w:pPr>
        <w:pStyle w:val="ConsPlusNormal"/>
        <w:spacing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при отсутствии оснований для отклонения предложения для участия в отборе, указанных в пункте 2.9 настоящего Порядка, обеспечивает заключение соглашений</w:t>
      </w:r>
      <w:r>
        <w:rPr>
          <w:rFonts w:ascii="Times New Roman" w:hAnsi="Times New Roman" w:cs="Times New Roman"/>
          <w:sz w:val="28"/>
          <w:szCs w:val="28"/>
        </w:rPr>
        <w:t xml:space="preserve">, </w:t>
      </w:r>
      <w:r w:rsidRPr="00B007DC">
        <w:rPr>
          <w:rFonts w:ascii="Times New Roman" w:hAnsi="Times New Roman" w:cs="Times New Roman"/>
          <w:sz w:val="28"/>
          <w:szCs w:val="28"/>
        </w:rPr>
        <w:t>составление реестр</w:t>
      </w:r>
      <w:r>
        <w:rPr>
          <w:rFonts w:ascii="Times New Roman" w:hAnsi="Times New Roman" w:cs="Times New Roman"/>
          <w:sz w:val="28"/>
          <w:szCs w:val="28"/>
        </w:rPr>
        <w:t>а получателей субсидии</w:t>
      </w:r>
      <w:r w:rsidRPr="00B007DC">
        <w:rPr>
          <w:rFonts w:ascii="Times New Roman" w:hAnsi="Times New Roman" w:cs="Times New Roman"/>
          <w:sz w:val="28"/>
          <w:szCs w:val="28"/>
        </w:rPr>
        <w:t xml:space="preserve"> и направление </w:t>
      </w:r>
      <w:r>
        <w:rPr>
          <w:rFonts w:ascii="Times New Roman" w:hAnsi="Times New Roman" w:cs="Times New Roman"/>
          <w:sz w:val="28"/>
          <w:szCs w:val="28"/>
        </w:rPr>
        <w:t>его</w:t>
      </w:r>
      <w:r w:rsidRPr="00B007DC">
        <w:rPr>
          <w:rFonts w:ascii="Times New Roman" w:hAnsi="Times New Roman" w:cs="Times New Roman"/>
          <w:sz w:val="28"/>
          <w:szCs w:val="28"/>
        </w:rPr>
        <w:t xml:space="preserve"> в Минсельхозпрод</w:t>
      </w:r>
      <w:r w:rsidRPr="00330DC1">
        <w:rPr>
          <w:rFonts w:ascii="Times New Roman" w:hAnsi="Times New Roman" w:cs="Times New Roman"/>
          <w:sz w:val="28"/>
          <w:szCs w:val="28"/>
        </w:rPr>
        <w:t>;</w:t>
      </w:r>
    </w:p>
    <w:p w:rsidR="009D4BEA" w:rsidRPr="00C97449" w:rsidRDefault="009D4BEA" w:rsidP="009D4BEA">
      <w:pPr>
        <w:pStyle w:val="ConsPlusNormal"/>
        <w:spacing w:line="360" w:lineRule="auto"/>
        <w:ind w:firstLine="709"/>
        <w:contextualSpacing/>
        <w:jc w:val="both"/>
        <w:rPr>
          <w:rFonts w:ascii="Times New Roman" w:hAnsi="Times New Roman" w:cs="Times New Roman"/>
          <w:sz w:val="28"/>
          <w:szCs w:val="28"/>
        </w:rPr>
      </w:pPr>
      <w:r w:rsidRPr="00C97449">
        <w:rPr>
          <w:rFonts w:ascii="Times New Roman" w:hAnsi="Times New Roman" w:cs="Times New Roman"/>
          <w:sz w:val="28"/>
          <w:szCs w:val="28"/>
        </w:rPr>
        <w:t>3)</w:t>
      </w:r>
      <w:r w:rsidRPr="00C97449">
        <w:rPr>
          <w:rFonts w:ascii="Times New Roman" w:hAnsi="Times New Roman" w:cs="Times New Roman"/>
          <w:sz w:val="28"/>
          <w:szCs w:val="28"/>
        </w:rPr>
        <w:tab/>
        <w:t>размещает на едином портале и на официальном сайте информацию о результатах рассмотрения предложений для участия в отборе, включающую следующие сведения:</w:t>
      </w:r>
    </w:p>
    <w:p w:rsidR="009D4BEA" w:rsidRPr="00330DC1" w:rsidRDefault="009D4BEA" w:rsidP="009D4BEA">
      <w:pPr>
        <w:pStyle w:val="ConsPlusNormal"/>
        <w:spacing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дата, время и место проведения рассмотрения предложений для участия в отборе;</w:t>
      </w:r>
    </w:p>
    <w:p w:rsidR="009D4BEA" w:rsidRPr="00330DC1" w:rsidRDefault="009D4BEA" w:rsidP="009D4BEA">
      <w:pPr>
        <w:pStyle w:val="ConsPlusNormal"/>
        <w:spacing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информация об участниках отбора, предложения для участия в отборе которых были рассмотрены;</w:t>
      </w:r>
    </w:p>
    <w:p w:rsidR="009D4BEA" w:rsidRPr="00330DC1" w:rsidRDefault="009D4BEA" w:rsidP="009D4BEA">
      <w:pPr>
        <w:pStyle w:val="ConsPlusNormal"/>
        <w:spacing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информация об участниках отбора, предложения для участия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предложение для участия в отборе;</w:t>
      </w:r>
    </w:p>
    <w:p w:rsidR="009D4BEA" w:rsidRPr="00330DC1" w:rsidRDefault="009D4BEA" w:rsidP="009D4BEA">
      <w:pPr>
        <w:pStyle w:val="ConsPlusNormal"/>
        <w:spacing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наименование получателя (получателей)</w:t>
      </w:r>
      <w:r>
        <w:rPr>
          <w:rFonts w:ascii="Times New Roman" w:hAnsi="Times New Roman" w:cs="Times New Roman"/>
          <w:sz w:val="28"/>
          <w:szCs w:val="28"/>
        </w:rPr>
        <w:t xml:space="preserve"> субсидии</w:t>
      </w:r>
      <w:r w:rsidRPr="00330DC1">
        <w:rPr>
          <w:rFonts w:ascii="Times New Roman" w:hAnsi="Times New Roman" w:cs="Times New Roman"/>
          <w:sz w:val="28"/>
          <w:szCs w:val="28"/>
        </w:rPr>
        <w:t>, с которым заключается соглашение, и размер субсидии.</w:t>
      </w:r>
    </w:p>
    <w:p w:rsidR="009D4BEA" w:rsidRPr="00330DC1" w:rsidRDefault="009D4BEA" w:rsidP="009D4BEA">
      <w:pPr>
        <w:pStyle w:val="ConsPlusNormal"/>
        <w:spacing w:line="360" w:lineRule="auto"/>
        <w:ind w:firstLine="709"/>
        <w:contextualSpacing/>
        <w:jc w:val="both"/>
        <w:rPr>
          <w:rFonts w:ascii="Times New Roman" w:hAnsi="Times New Roman" w:cs="Times New Roman"/>
          <w:sz w:val="28"/>
          <w:szCs w:val="28"/>
        </w:rPr>
      </w:pPr>
      <w:r w:rsidRPr="006C094A">
        <w:rPr>
          <w:rFonts w:ascii="Times New Roman" w:hAnsi="Times New Roman" w:cs="Times New Roman"/>
          <w:sz w:val="28"/>
          <w:szCs w:val="28"/>
        </w:rPr>
        <w:t>2.9.</w:t>
      </w:r>
      <w:r w:rsidRPr="00330DC1">
        <w:rPr>
          <w:rFonts w:ascii="Times New Roman" w:hAnsi="Times New Roman" w:cs="Times New Roman"/>
          <w:sz w:val="28"/>
          <w:szCs w:val="28"/>
        </w:rPr>
        <w:t xml:space="preserve"> Основания для отклонения предложения для участия в отборе на стадии рассмотрения предложений для участия в отборе:</w:t>
      </w:r>
    </w:p>
    <w:p w:rsidR="009D4BEA" w:rsidRPr="00330DC1" w:rsidRDefault="009D4BEA" w:rsidP="009D4BEA">
      <w:pPr>
        <w:pStyle w:val="ConsPlusNormal"/>
        <w:spacing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несоответствие участника отбора требованиям, установленным в пункте 2.3 настоящего Порядка;</w:t>
      </w:r>
    </w:p>
    <w:p w:rsidR="009D4BEA" w:rsidRPr="00330DC1" w:rsidRDefault="009D4BEA" w:rsidP="009D4BEA">
      <w:pPr>
        <w:pStyle w:val="ConsPlusNormal"/>
        <w:spacing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lastRenderedPageBreak/>
        <w:t>несоответствие представленного участником отбора предложения для участия в отборе требованиям, установленным настоящим Порядком, и (или) непредставление (представление не в полном объеме) документов, указанных в пункте 2.4 настоящего Порядка;</w:t>
      </w:r>
    </w:p>
    <w:p w:rsidR="009D4BEA" w:rsidRPr="00330DC1" w:rsidRDefault="009D4BEA" w:rsidP="009D4BEA">
      <w:pPr>
        <w:pStyle w:val="ConsPlusNormal"/>
        <w:spacing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9D4BEA" w:rsidRPr="00330DC1" w:rsidRDefault="009D4BEA" w:rsidP="009D4BEA">
      <w:pPr>
        <w:pStyle w:val="ConsPlusNormal"/>
        <w:spacing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подача участником отбора предложения для участия в отборе после даты, определенной для подачи предложений для участия в отборе, а также с нарушением порядка подачи предложений для участия в отборе.</w:t>
      </w:r>
    </w:p>
    <w:p w:rsidR="009D4BEA" w:rsidRPr="00330DC1" w:rsidRDefault="009D4BEA" w:rsidP="009D4BEA">
      <w:pPr>
        <w:pStyle w:val="ConsPlusNormal"/>
        <w:spacing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2.10.</w:t>
      </w:r>
      <w:r w:rsidRPr="00330DC1">
        <w:rPr>
          <w:rFonts w:ascii="Times New Roman" w:hAnsi="Times New Roman" w:cs="Times New Roman"/>
          <w:sz w:val="28"/>
          <w:szCs w:val="28"/>
        </w:rPr>
        <w:tab/>
      </w:r>
      <w:r>
        <w:rPr>
          <w:rFonts w:ascii="Times New Roman" w:hAnsi="Times New Roman" w:cs="Times New Roman"/>
          <w:sz w:val="28"/>
          <w:szCs w:val="28"/>
        </w:rPr>
        <w:t>Управление</w:t>
      </w:r>
      <w:r w:rsidR="00246DDB">
        <w:rPr>
          <w:rFonts w:ascii="Times New Roman" w:hAnsi="Times New Roman" w:cs="Times New Roman"/>
          <w:sz w:val="28"/>
          <w:szCs w:val="28"/>
        </w:rPr>
        <w:t xml:space="preserve"> </w:t>
      </w:r>
      <w:r w:rsidRPr="00330DC1">
        <w:rPr>
          <w:rFonts w:ascii="Times New Roman" w:hAnsi="Times New Roman" w:cs="Times New Roman"/>
          <w:sz w:val="28"/>
          <w:szCs w:val="28"/>
        </w:rPr>
        <w:t xml:space="preserve">в течение срока, указанного в объявлении о проведении </w:t>
      </w:r>
      <w:proofErr w:type="gramStart"/>
      <w:r w:rsidRPr="00330DC1">
        <w:rPr>
          <w:rFonts w:ascii="Times New Roman" w:hAnsi="Times New Roman" w:cs="Times New Roman"/>
          <w:sz w:val="28"/>
          <w:szCs w:val="28"/>
        </w:rPr>
        <w:t>отбора</w:t>
      </w:r>
      <w:proofErr w:type="gramEnd"/>
      <w:r w:rsidR="00246DDB">
        <w:rPr>
          <w:rFonts w:ascii="Times New Roman" w:hAnsi="Times New Roman" w:cs="Times New Roman"/>
          <w:sz w:val="28"/>
          <w:szCs w:val="28"/>
        </w:rPr>
        <w:t xml:space="preserve"> </w:t>
      </w:r>
      <w:r w:rsidRPr="00330DC1">
        <w:rPr>
          <w:rFonts w:ascii="Times New Roman" w:hAnsi="Times New Roman" w:cs="Times New Roman"/>
          <w:sz w:val="28"/>
          <w:szCs w:val="28"/>
        </w:rPr>
        <w:t xml:space="preserve">заключают с получателями </w:t>
      </w:r>
      <w:r>
        <w:rPr>
          <w:rFonts w:ascii="Times New Roman" w:hAnsi="Times New Roman" w:cs="Times New Roman"/>
          <w:sz w:val="28"/>
          <w:szCs w:val="28"/>
        </w:rPr>
        <w:t>субсидии С</w:t>
      </w:r>
      <w:r w:rsidRPr="00330DC1">
        <w:rPr>
          <w:rFonts w:ascii="Times New Roman" w:hAnsi="Times New Roman" w:cs="Times New Roman"/>
          <w:sz w:val="28"/>
          <w:szCs w:val="28"/>
        </w:rPr>
        <w:t>оглашения с учетом пункта 3.7 настоящего Порядка.</w:t>
      </w:r>
    </w:p>
    <w:p w:rsidR="009D4BEA" w:rsidRDefault="009D4BEA" w:rsidP="009D4BEA">
      <w:pPr>
        <w:pStyle w:val="a3"/>
        <w:jc w:val="center"/>
        <w:rPr>
          <w:b/>
          <w:sz w:val="28"/>
          <w:szCs w:val="28"/>
        </w:rPr>
      </w:pPr>
    </w:p>
    <w:p w:rsidR="009D4BEA" w:rsidRPr="00330DC1" w:rsidRDefault="009D4BEA" w:rsidP="009D4BEA">
      <w:pPr>
        <w:pStyle w:val="a3"/>
        <w:jc w:val="center"/>
        <w:rPr>
          <w:b/>
          <w:sz w:val="28"/>
          <w:szCs w:val="28"/>
        </w:rPr>
      </w:pPr>
      <w:r w:rsidRPr="00330DC1">
        <w:rPr>
          <w:b/>
          <w:sz w:val="28"/>
          <w:szCs w:val="28"/>
        </w:rPr>
        <w:t>3.</w:t>
      </w:r>
      <w:r w:rsidRPr="00330DC1">
        <w:rPr>
          <w:b/>
          <w:sz w:val="28"/>
          <w:szCs w:val="28"/>
        </w:rPr>
        <w:tab/>
        <w:t>Условия и порядок предоставления субсидии</w:t>
      </w:r>
    </w:p>
    <w:p w:rsidR="009D4BEA" w:rsidRPr="00330DC1" w:rsidRDefault="009D4BEA" w:rsidP="009D4BEA">
      <w:pPr>
        <w:ind w:firstLine="709"/>
        <w:jc w:val="both"/>
        <w:rPr>
          <w:szCs w:val="28"/>
        </w:rPr>
      </w:pPr>
    </w:p>
    <w:p w:rsidR="009D4BEA" w:rsidRPr="00B028D0" w:rsidRDefault="009D4BEA" w:rsidP="009D4BEA">
      <w:pPr>
        <w:spacing w:line="360" w:lineRule="auto"/>
        <w:ind w:firstLine="709"/>
        <w:jc w:val="both"/>
        <w:rPr>
          <w:szCs w:val="28"/>
        </w:rPr>
      </w:pPr>
      <w:r w:rsidRPr="00B028D0">
        <w:rPr>
          <w:szCs w:val="28"/>
        </w:rPr>
        <w:t>3.1.</w:t>
      </w:r>
      <w:r w:rsidRPr="00330DC1">
        <w:rPr>
          <w:szCs w:val="28"/>
        </w:rPr>
        <w:tab/>
        <w:t xml:space="preserve">К направлениям затрат, на возмещение которых предоставляется субсидия, относятся затраты (без учета налога на добавленную стоимость), понесенные </w:t>
      </w:r>
      <w:r w:rsidRPr="00B028D0">
        <w:rPr>
          <w:szCs w:val="28"/>
        </w:rPr>
        <w:t xml:space="preserve">получателями субсидии в году, предшествующем году получения субсидии (далее </w:t>
      </w:r>
      <w:r w:rsidRPr="00B867F9">
        <w:rPr>
          <w:szCs w:val="28"/>
        </w:rPr>
        <w:t>– отчетный год), и текущем</w:t>
      </w:r>
      <w:r w:rsidRPr="00B028D0">
        <w:rPr>
          <w:szCs w:val="28"/>
        </w:rPr>
        <w:t xml:space="preserve"> году части затрат (без учета налога на добавленную стоимость) на поддержку собственного производства молока.</w:t>
      </w:r>
    </w:p>
    <w:p w:rsidR="009D4BEA" w:rsidRPr="00B028D0" w:rsidRDefault="009D4BEA" w:rsidP="009D4BEA">
      <w:pPr>
        <w:spacing w:line="360" w:lineRule="auto"/>
        <w:ind w:firstLine="709"/>
        <w:jc w:val="both"/>
        <w:rPr>
          <w:szCs w:val="28"/>
        </w:rPr>
      </w:pPr>
      <w:r w:rsidRPr="00B028D0">
        <w:rPr>
          <w:szCs w:val="28"/>
        </w:rP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9D4BEA" w:rsidRDefault="009D4BEA" w:rsidP="009D4BEA">
      <w:pPr>
        <w:spacing w:line="360" w:lineRule="auto"/>
        <w:ind w:firstLine="709"/>
        <w:jc w:val="both"/>
        <w:rPr>
          <w:szCs w:val="28"/>
        </w:rPr>
      </w:pPr>
      <w:r w:rsidRPr="00B028D0">
        <w:rPr>
          <w:szCs w:val="28"/>
        </w:rPr>
        <w:t>Понесенные получателем субсидии затраты по направлениям, предусмотренным настоящим пунктом, осуществляются в рамках реализации проектов развития собственного производства молока, прошедших отбор в соответствии с порядком отбора проектов развития собственного производства молока</w:t>
      </w:r>
      <w:r>
        <w:rPr>
          <w:szCs w:val="28"/>
        </w:rPr>
        <w:t>, утверждаемым Минсельхозпродом</w:t>
      </w:r>
      <w:r w:rsidRPr="00B028D0">
        <w:rPr>
          <w:szCs w:val="28"/>
        </w:rPr>
        <w:t>.</w:t>
      </w:r>
    </w:p>
    <w:p w:rsidR="009D4BEA" w:rsidRPr="00330DC1" w:rsidRDefault="009D4BEA" w:rsidP="009D4BEA">
      <w:pPr>
        <w:spacing w:line="360" w:lineRule="auto"/>
        <w:ind w:firstLine="709"/>
        <w:jc w:val="both"/>
        <w:rPr>
          <w:szCs w:val="28"/>
        </w:rPr>
      </w:pPr>
      <w:r w:rsidRPr="00966937">
        <w:rPr>
          <w:szCs w:val="28"/>
        </w:rPr>
        <w:lastRenderedPageBreak/>
        <w:t>3.2.</w:t>
      </w:r>
      <w:r w:rsidR="00246DDB">
        <w:rPr>
          <w:szCs w:val="28"/>
        </w:rPr>
        <w:t xml:space="preserve"> </w:t>
      </w:r>
      <w:r w:rsidRPr="00966937">
        <w:rPr>
          <w:szCs w:val="28"/>
        </w:rPr>
        <w:t>Условием</w:t>
      </w:r>
      <w:r w:rsidR="00246DDB">
        <w:rPr>
          <w:szCs w:val="28"/>
        </w:rPr>
        <w:t xml:space="preserve"> </w:t>
      </w:r>
      <w:r w:rsidRPr="00C97449">
        <w:rPr>
          <w:szCs w:val="28"/>
        </w:rPr>
        <w:t xml:space="preserve">предоставления субсидии является согласие получателя субсидии на осуществление </w:t>
      </w:r>
      <w:r>
        <w:rPr>
          <w:szCs w:val="28"/>
        </w:rPr>
        <w:t>Управлением</w:t>
      </w:r>
      <w:r w:rsidR="00D877AC">
        <w:rPr>
          <w:szCs w:val="28"/>
        </w:rPr>
        <w:t xml:space="preserve"> </w:t>
      </w:r>
      <w:r w:rsidRPr="00330DC1">
        <w:rPr>
          <w:szCs w:val="28"/>
        </w:rPr>
        <w:t>и органами муниципального финансового контроля проверок соблюдения условий и порядка предоставления субсидии, предус</w:t>
      </w:r>
      <w:r>
        <w:rPr>
          <w:szCs w:val="28"/>
        </w:rPr>
        <w:t>мотренных настоящим Порядком и С</w:t>
      </w:r>
      <w:r w:rsidRPr="00330DC1">
        <w:rPr>
          <w:szCs w:val="28"/>
        </w:rPr>
        <w:t>оглашением.</w:t>
      </w:r>
    </w:p>
    <w:p w:rsidR="009D4BEA" w:rsidRPr="00330DC1" w:rsidRDefault="009D4BEA" w:rsidP="009D4BEA">
      <w:pPr>
        <w:spacing w:line="360" w:lineRule="auto"/>
        <w:ind w:firstLine="709"/>
        <w:jc w:val="both"/>
        <w:rPr>
          <w:szCs w:val="28"/>
        </w:rPr>
      </w:pPr>
      <w:r w:rsidRPr="00330DC1">
        <w:t xml:space="preserve">3.3. </w:t>
      </w:r>
      <w:r w:rsidRPr="00330DC1">
        <w:rPr>
          <w:szCs w:val="28"/>
        </w:rPr>
        <w:t>Субсидии</w:t>
      </w:r>
      <w:r w:rsidR="00246DDB">
        <w:rPr>
          <w:szCs w:val="28"/>
        </w:rPr>
        <w:t xml:space="preserve"> </w:t>
      </w:r>
      <w:r w:rsidRPr="00330DC1">
        <w:rPr>
          <w:szCs w:val="28"/>
        </w:rPr>
        <w:t xml:space="preserve">предоставляются </w:t>
      </w:r>
      <w:r>
        <w:rPr>
          <w:szCs w:val="28"/>
        </w:rPr>
        <w:t>единовременно</w:t>
      </w:r>
      <w:r w:rsidRPr="00330DC1">
        <w:rPr>
          <w:szCs w:val="28"/>
        </w:rPr>
        <w:t>.</w:t>
      </w:r>
    </w:p>
    <w:p w:rsidR="009D4BEA" w:rsidRPr="00330DC1" w:rsidRDefault="009D4BEA" w:rsidP="009D4BEA">
      <w:pPr>
        <w:spacing w:line="360" w:lineRule="auto"/>
        <w:ind w:firstLine="709"/>
        <w:jc w:val="both"/>
        <w:rPr>
          <w:szCs w:val="28"/>
        </w:rPr>
      </w:pPr>
      <w:r w:rsidRPr="00330DC1">
        <w:rPr>
          <w:szCs w:val="28"/>
        </w:rPr>
        <w:t xml:space="preserve">3.4. Основанием для отказа получателю в предоставлении субсидии является установление факта </w:t>
      </w:r>
      <w:proofErr w:type="gramStart"/>
      <w:r w:rsidRPr="00330DC1">
        <w:rPr>
          <w:szCs w:val="28"/>
        </w:rPr>
        <w:t>недостоверности</w:t>
      </w:r>
      <w:proofErr w:type="gramEnd"/>
      <w:r w:rsidRPr="00330DC1">
        <w:rPr>
          <w:szCs w:val="28"/>
        </w:rPr>
        <w:t xml:space="preserve"> представленной им информации, в том числе послужившей основанием для признания его победителем отбора.</w:t>
      </w:r>
    </w:p>
    <w:p w:rsidR="009D4BEA" w:rsidRPr="00330DC1" w:rsidRDefault="009D4BEA" w:rsidP="009D4BEA">
      <w:pPr>
        <w:autoSpaceDE w:val="0"/>
        <w:autoSpaceDN w:val="0"/>
        <w:adjustRightInd w:val="0"/>
        <w:spacing w:line="360" w:lineRule="auto"/>
        <w:ind w:firstLine="709"/>
        <w:jc w:val="both"/>
      </w:pPr>
      <w:r w:rsidRPr="0090435A">
        <w:rPr>
          <w:szCs w:val="28"/>
        </w:rPr>
        <w:t>3.5.</w:t>
      </w:r>
      <w:r w:rsidR="00246DDB">
        <w:rPr>
          <w:szCs w:val="28"/>
        </w:rPr>
        <w:t xml:space="preserve"> </w:t>
      </w:r>
      <w:r w:rsidRPr="00330DC1">
        <w:t>Размер предоставляемой субсидии, определяется в следующем порядке:</w:t>
      </w:r>
    </w:p>
    <w:p w:rsidR="009D4BEA" w:rsidRDefault="009D4BEA" w:rsidP="009D4BEA">
      <w:pPr>
        <w:autoSpaceDE w:val="0"/>
        <w:autoSpaceDN w:val="0"/>
        <w:adjustRightInd w:val="0"/>
        <w:spacing w:line="360" w:lineRule="auto"/>
        <w:ind w:firstLine="709"/>
        <w:jc w:val="both"/>
      </w:pPr>
      <w:r w:rsidRPr="00330DC1">
        <w:t xml:space="preserve">3.5.1. </w:t>
      </w:r>
      <w:r>
        <w:t>Расчет размера субсидии осуществляется по ставкам на 1 килограмм реализованного и (или) отгруженного на собственную переработку коровьего и (или) козьего молока (далее – ставки субсидии).</w:t>
      </w:r>
    </w:p>
    <w:p w:rsidR="009D4BEA" w:rsidRDefault="009D4BEA" w:rsidP="009D4BEA">
      <w:pPr>
        <w:autoSpaceDE w:val="0"/>
        <w:autoSpaceDN w:val="0"/>
        <w:adjustRightInd w:val="0"/>
        <w:spacing w:line="360" w:lineRule="auto"/>
        <w:ind w:firstLine="709"/>
        <w:jc w:val="both"/>
      </w:pPr>
      <w:r>
        <w:t>Ставки субсидии определяются Минсельхозпродом дифференцированно в зависимости от источников формирования субвенции, предусмотренных подпунктом 3.5.2 настоящего пункта.</w:t>
      </w:r>
    </w:p>
    <w:p w:rsidR="009D4BEA" w:rsidRDefault="009D4BEA" w:rsidP="009D4BEA">
      <w:pPr>
        <w:autoSpaceDE w:val="0"/>
        <w:autoSpaceDN w:val="0"/>
        <w:adjustRightInd w:val="0"/>
        <w:spacing w:line="360" w:lineRule="auto"/>
        <w:ind w:firstLine="709"/>
        <w:jc w:val="both"/>
      </w:pPr>
      <w:r>
        <w:t>Размер субсидии, предоставляемой получателю субсидии, не должен превышать фактические затраты получателя субсидии, на возмещение которых предоставляется субсидия.</w:t>
      </w:r>
    </w:p>
    <w:p w:rsidR="009D4BEA" w:rsidRPr="008A1CF8" w:rsidRDefault="009D4BEA" w:rsidP="009D4BEA">
      <w:pPr>
        <w:autoSpaceDE w:val="0"/>
        <w:autoSpaceDN w:val="0"/>
        <w:adjustRightInd w:val="0"/>
        <w:spacing w:line="360" w:lineRule="auto"/>
        <w:ind w:firstLine="709"/>
        <w:jc w:val="both"/>
      </w:pPr>
      <w:r w:rsidRPr="008A1CF8">
        <w:t>Пр</w:t>
      </w:r>
      <w:r w:rsidR="00EF4985" w:rsidRPr="008A1CF8">
        <w:t xml:space="preserve">и определении размера субсидии </w:t>
      </w:r>
      <w:r w:rsidR="00A4275A" w:rsidRPr="008A1CF8">
        <w:t xml:space="preserve">для получателей субсидии, указанных в </w:t>
      </w:r>
      <w:r w:rsidRPr="008A1CF8">
        <w:t xml:space="preserve">абзаце втором подпункта </w:t>
      </w:r>
      <w:r w:rsidR="00A4275A" w:rsidRPr="008A1CF8">
        <w:t>1.5</w:t>
      </w:r>
      <w:r w:rsidRPr="008A1CF8">
        <w:t xml:space="preserve"> </w:t>
      </w:r>
      <w:r w:rsidR="00A4275A" w:rsidRPr="008A1CF8">
        <w:t>настоящих Порядка и условий</w:t>
      </w:r>
      <w:r w:rsidRPr="008A1CF8">
        <w:t>, к ставке субсидии применяются одновременно следующие коэффициенты:</w:t>
      </w:r>
    </w:p>
    <w:p w:rsidR="009D4BEA" w:rsidRPr="008A1CF8" w:rsidRDefault="009D4BEA" w:rsidP="009D4BEA">
      <w:pPr>
        <w:autoSpaceDE w:val="0"/>
        <w:autoSpaceDN w:val="0"/>
        <w:adjustRightInd w:val="0"/>
        <w:spacing w:line="360" w:lineRule="auto"/>
        <w:ind w:firstLine="709"/>
        <w:jc w:val="both"/>
      </w:pPr>
      <w:r w:rsidRPr="008A1CF8">
        <w:t xml:space="preserve">- коэффициент достижения результата предоставления субсидии (Кд). </w:t>
      </w:r>
    </w:p>
    <w:p w:rsidR="009D4BEA" w:rsidRDefault="009D4BEA" w:rsidP="009D4BEA">
      <w:pPr>
        <w:autoSpaceDE w:val="0"/>
        <w:autoSpaceDN w:val="0"/>
        <w:adjustRightInd w:val="0"/>
        <w:spacing w:line="360" w:lineRule="auto"/>
        <w:ind w:firstLine="709"/>
        <w:jc w:val="both"/>
      </w:pPr>
      <w:r>
        <w:t xml:space="preserve">Коэффициент Кд применяется к ставке субсидии в случае выполнения получателем субсидии условия по достижению в отчетном году значения результата предоставления субсидии, предусмотренного </w:t>
      </w:r>
      <w:r w:rsidRPr="00091FC8">
        <w:t>пункт</w:t>
      </w:r>
      <w:r>
        <w:t>ом</w:t>
      </w:r>
      <w:r w:rsidRPr="00091FC8">
        <w:t xml:space="preserve"> 3.8 настоящего Порядка</w:t>
      </w:r>
      <w:r>
        <w:t xml:space="preserve">, в размере, равном отношению фактического значения результата предоставления субсидии за отчетный год к установленному значению, но не выше 1,2. </w:t>
      </w:r>
    </w:p>
    <w:p w:rsidR="009D4BEA" w:rsidRDefault="009D4BEA" w:rsidP="009D4BEA">
      <w:pPr>
        <w:autoSpaceDE w:val="0"/>
        <w:autoSpaceDN w:val="0"/>
        <w:adjustRightInd w:val="0"/>
        <w:spacing w:line="360" w:lineRule="auto"/>
        <w:ind w:firstLine="709"/>
        <w:jc w:val="both"/>
      </w:pPr>
      <w:r>
        <w:lastRenderedPageBreak/>
        <w:t xml:space="preserve">В случае невыполнения получателем субсидии условия по достижению в отчетном году значения результата предоставления субсидии, предусмотренного </w:t>
      </w:r>
      <w:r w:rsidRPr="00091FC8">
        <w:t>пункт</w:t>
      </w:r>
      <w:r>
        <w:t xml:space="preserve">ом </w:t>
      </w:r>
      <w:r w:rsidRPr="00091FC8">
        <w:t>3.8 настоящего Порядка</w:t>
      </w:r>
      <w:r>
        <w:t>, к ставке субсидии применяется коэффициент Кд в размере, равном отношению фактического значения результата предоставления субсидии за отчетный год к установленному значению;</w:t>
      </w:r>
    </w:p>
    <w:p w:rsidR="009D4BEA" w:rsidRDefault="009D4BEA" w:rsidP="009D4BEA">
      <w:pPr>
        <w:autoSpaceDE w:val="0"/>
        <w:autoSpaceDN w:val="0"/>
        <w:adjustRightInd w:val="0"/>
        <w:spacing w:line="360" w:lineRule="auto"/>
        <w:ind w:firstLine="709"/>
        <w:jc w:val="both"/>
      </w:pPr>
      <w:r>
        <w:t>Для получателей субсидии, не заключавших соглашения о предоставлении субсидии в отчетном году, коэффициент Кд применяется в размере, равном 1;</w:t>
      </w:r>
    </w:p>
    <w:p w:rsidR="009D4BEA" w:rsidRDefault="009D4BEA" w:rsidP="009D4BEA">
      <w:pPr>
        <w:autoSpaceDE w:val="0"/>
        <w:autoSpaceDN w:val="0"/>
        <w:adjustRightInd w:val="0"/>
        <w:spacing w:line="360" w:lineRule="auto"/>
        <w:ind w:firstLine="709"/>
        <w:jc w:val="both"/>
      </w:pPr>
      <w:r>
        <w:t>- коэффициент молочной продуктивности (</w:t>
      </w:r>
      <w:proofErr w:type="spellStart"/>
      <w:r>
        <w:t>Кмпф</w:t>
      </w:r>
      <w:proofErr w:type="spellEnd"/>
      <w:r>
        <w:t>).</w:t>
      </w:r>
    </w:p>
    <w:p w:rsidR="009D4BEA" w:rsidRDefault="009D4BEA" w:rsidP="009D4BEA">
      <w:pPr>
        <w:autoSpaceDE w:val="0"/>
        <w:autoSpaceDN w:val="0"/>
        <w:adjustRightInd w:val="0"/>
        <w:spacing w:line="360" w:lineRule="auto"/>
        <w:ind w:firstLine="709"/>
        <w:jc w:val="both"/>
      </w:pPr>
      <w:r>
        <w:t xml:space="preserve">Коэффициент </w:t>
      </w:r>
      <w:proofErr w:type="spellStart"/>
      <w:r>
        <w:t>Кмпф</w:t>
      </w:r>
      <w:proofErr w:type="spellEnd"/>
      <w:r>
        <w:t xml:space="preserve"> применяется к ставке субсидии в случае достижения получателем субсидии следующих значений средней молочной продуктивности коров за отчетный год:</w:t>
      </w:r>
    </w:p>
    <w:p w:rsidR="009D4BEA" w:rsidRDefault="009D4BEA" w:rsidP="009D4BEA">
      <w:pPr>
        <w:autoSpaceDE w:val="0"/>
        <w:autoSpaceDN w:val="0"/>
        <w:adjustRightInd w:val="0"/>
        <w:spacing w:line="360" w:lineRule="auto"/>
        <w:ind w:firstLine="709"/>
        <w:jc w:val="both"/>
      </w:pPr>
      <w:r>
        <w:t xml:space="preserve">при средней молочной продуктивности от 5000 кг до 5999 кг применяется </w:t>
      </w:r>
      <w:proofErr w:type="spellStart"/>
      <w:r>
        <w:t>Кмпф</w:t>
      </w:r>
      <w:proofErr w:type="spellEnd"/>
      <w:r>
        <w:t xml:space="preserve"> в размере, равном 1,1;</w:t>
      </w:r>
    </w:p>
    <w:p w:rsidR="009D4BEA" w:rsidRDefault="009D4BEA" w:rsidP="009D4BEA">
      <w:pPr>
        <w:autoSpaceDE w:val="0"/>
        <w:autoSpaceDN w:val="0"/>
        <w:adjustRightInd w:val="0"/>
        <w:spacing w:line="360" w:lineRule="auto"/>
        <w:ind w:firstLine="709"/>
        <w:jc w:val="both"/>
      </w:pPr>
      <w:r>
        <w:t>при средней молочной продуктивности от 6000 кг до 6999 кг -  в размере, равном 1,15;</w:t>
      </w:r>
    </w:p>
    <w:p w:rsidR="009D4BEA" w:rsidRDefault="009D4BEA" w:rsidP="009D4BEA">
      <w:pPr>
        <w:autoSpaceDE w:val="0"/>
        <w:autoSpaceDN w:val="0"/>
        <w:adjustRightInd w:val="0"/>
        <w:spacing w:line="360" w:lineRule="auto"/>
        <w:ind w:firstLine="709"/>
        <w:jc w:val="both"/>
      </w:pPr>
      <w:r>
        <w:t>при средней молочной продуктивности от 7000 кг и выше - размере, равном 1,2.</w:t>
      </w:r>
    </w:p>
    <w:p w:rsidR="009D4BEA" w:rsidRDefault="009D4BEA" w:rsidP="009D4BEA">
      <w:pPr>
        <w:autoSpaceDE w:val="0"/>
        <w:autoSpaceDN w:val="0"/>
        <w:adjustRightInd w:val="0"/>
        <w:spacing w:line="360" w:lineRule="auto"/>
        <w:ind w:firstLine="709"/>
        <w:jc w:val="both"/>
      </w:pPr>
      <w:r>
        <w:t xml:space="preserve">Для получателей субсидии со средней молочной продуктивностью коров за отчетный год ниже 5000 кг, а также для получателей субсидии, которые начали хозяйственную деятельность по производству молока в текущем году, коэффициент </w:t>
      </w:r>
      <w:proofErr w:type="spellStart"/>
      <w:r>
        <w:t>Кмпф</w:t>
      </w:r>
      <w:proofErr w:type="spellEnd"/>
      <w:r>
        <w:t xml:space="preserve"> применяется в размере, равном 1;</w:t>
      </w:r>
    </w:p>
    <w:p w:rsidR="009D4BEA" w:rsidRDefault="009D4BEA" w:rsidP="009D4BEA">
      <w:pPr>
        <w:autoSpaceDE w:val="0"/>
        <w:autoSpaceDN w:val="0"/>
        <w:adjustRightInd w:val="0"/>
        <w:spacing w:line="360" w:lineRule="auto"/>
        <w:ind w:firstLine="709"/>
        <w:jc w:val="both"/>
      </w:pPr>
      <w:r>
        <w:t>- коэффициент обеспечения прироста производства молока и страхования сельскохозяйственных животных (</w:t>
      </w:r>
      <w:proofErr w:type="spellStart"/>
      <w:r>
        <w:t>Кпс</w:t>
      </w:r>
      <w:proofErr w:type="spellEnd"/>
      <w:r>
        <w:t>).</w:t>
      </w:r>
    </w:p>
    <w:p w:rsidR="009D4BEA" w:rsidRDefault="009D4BEA" w:rsidP="009D4BEA">
      <w:pPr>
        <w:autoSpaceDE w:val="0"/>
        <w:autoSpaceDN w:val="0"/>
        <w:adjustRightInd w:val="0"/>
        <w:spacing w:line="360" w:lineRule="auto"/>
        <w:ind w:firstLine="709"/>
        <w:jc w:val="both"/>
      </w:pPr>
      <w:r>
        <w:t xml:space="preserve">В случае обеспечения в отчетном году получателем субсидии прироста объема производства молока к году, предшествующему отчетному году, а также при наличии у получателя средств застрахованного в отчетном году поголовья молочных сельскохозяйственных животных к ставке субсидии применяется коэффициент </w:t>
      </w:r>
      <w:proofErr w:type="spellStart"/>
      <w:r>
        <w:t>Кпс</w:t>
      </w:r>
      <w:proofErr w:type="spellEnd"/>
      <w:r>
        <w:t xml:space="preserve"> в размере, равном отношению фактического значения прироста объема производства молока к установленному Минсельхозпродом по </w:t>
      </w:r>
      <w:r>
        <w:lastRenderedPageBreak/>
        <w:t>соответствующей категории хозяйств значению прироста объема производства молока, но не более 1,2.</w:t>
      </w:r>
    </w:p>
    <w:p w:rsidR="009D4BEA" w:rsidRDefault="009D4BEA" w:rsidP="009D4BEA">
      <w:pPr>
        <w:autoSpaceDE w:val="0"/>
        <w:autoSpaceDN w:val="0"/>
        <w:adjustRightInd w:val="0"/>
        <w:spacing w:line="360" w:lineRule="auto"/>
        <w:ind w:firstLine="709"/>
        <w:jc w:val="both"/>
      </w:pPr>
      <w:r>
        <w:t xml:space="preserve">В случае необеспечения в отчетном году получателем субсидии прироста объема производства молока к году, предшествующему отчетному году, и (или) необеспечения в отчетном году прироста объема производства молока к году, предшествующему отчетному году, выше значения прироста объема производства молока, установленного Минсельхозпродом по соответствующей категории хозяйств, и (или) необеспечения наличия застрахованного в отчетном году поголовья молочных сельскохозяйственных животных, а также для получателей субсидии, которые начали хозяйственную деятельность по производству молока в текущем году, к ставке субсидии применяется коэффициент </w:t>
      </w:r>
      <w:proofErr w:type="spellStart"/>
      <w:r>
        <w:t>Кпс</w:t>
      </w:r>
      <w:proofErr w:type="spellEnd"/>
      <w:r>
        <w:t xml:space="preserve"> в размере, равном 1;</w:t>
      </w:r>
    </w:p>
    <w:p w:rsidR="009D4BEA" w:rsidRDefault="009D4BEA" w:rsidP="009D4BEA">
      <w:pPr>
        <w:autoSpaceDE w:val="0"/>
        <w:autoSpaceDN w:val="0"/>
        <w:adjustRightInd w:val="0"/>
        <w:spacing w:line="360" w:lineRule="auto"/>
        <w:ind w:firstLine="709"/>
        <w:jc w:val="both"/>
      </w:pPr>
      <w:r>
        <w:t>- коэффициент необеспечения прироста производства молока (</w:t>
      </w:r>
      <w:proofErr w:type="spellStart"/>
      <w:r>
        <w:t>Кнп</w:t>
      </w:r>
      <w:proofErr w:type="spellEnd"/>
      <w:r>
        <w:t xml:space="preserve">). </w:t>
      </w:r>
    </w:p>
    <w:p w:rsidR="009D4BEA" w:rsidRDefault="009D4BEA" w:rsidP="009D4BEA">
      <w:pPr>
        <w:autoSpaceDE w:val="0"/>
        <w:autoSpaceDN w:val="0"/>
        <w:adjustRightInd w:val="0"/>
        <w:spacing w:line="360" w:lineRule="auto"/>
        <w:ind w:firstLine="709"/>
        <w:jc w:val="both"/>
      </w:pPr>
      <w:r>
        <w:t>В случае необеспечения получателем субсидии прироста объема производства молока в отчетном периоде, за который рассчитывается субсидия, по отношению к соответствующему периоду года, предшествующему году получения субсидии, к ставке субсидии применяется коэффициент (</w:t>
      </w:r>
      <w:proofErr w:type="spellStart"/>
      <w:r>
        <w:t>Кнп</w:t>
      </w:r>
      <w:proofErr w:type="spellEnd"/>
      <w:r>
        <w:t>) в размере 0,8.</w:t>
      </w:r>
    </w:p>
    <w:p w:rsidR="009D4BEA" w:rsidRPr="008A1CF8" w:rsidRDefault="009D4BEA" w:rsidP="009D4BEA">
      <w:pPr>
        <w:autoSpaceDE w:val="0"/>
        <w:autoSpaceDN w:val="0"/>
        <w:adjustRightInd w:val="0"/>
        <w:spacing w:line="360" w:lineRule="auto"/>
        <w:ind w:firstLine="709"/>
        <w:jc w:val="both"/>
      </w:pPr>
      <w:r w:rsidRPr="008A1CF8">
        <w:t>П</w:t>
      </w:r>
      <w:r w:rsidR="00C547DD" w:rsidRPr="008A1CF8">
        <w:t>ри определении размера субсидии</w:t>
      </w:r>
      <w:r w:rsidRPr="008A1CF8">
        <w:t xml:space="preserve"> </w:t>
      </w:r>
      <w:r w:rsidR="00C547DD" w:rsidRPr="008A1CF8">
        <w:t xml:space="preserve">для получателей субсидии, указанных </w:t>
      </w:r>
      <w:r w:rsidRPr="008A1CF8">
        <w:t xml:space="preserve">в абзаце третьем подпункта </w:t>
      </w:r>
      <w:r w:rsidR="002C7225" w:rsidRPr="008A1CF8">
        <w:t>1.5</w:t>
      </w:r>
      <w:r w:rsidRPr="008A1CF8">
        <w:t xml:space="preserve"> </w:t>
      </w:r>
      <w:r w:rsidR="00C547DD" w:rsidRPr="008A1CF8">
        <w:t>настоящих Порядка и условий</w:t>
      </w:r>
      <w:r w:rsidRPr="008A1CF8">
        <w:t>, к ставке субсидии применяются одновременно следующие коэффициенты:</w:t>
      </w:r>
    </w:p>
    <w:p w:rsidR="009D4BEA" w:rsidRPr="008A1CF8" w:rsidRDefault="009D4BEA" w:rsidP="009D4BEA">
      <w:pPr>
        <w:autoSpaceDE w:val="0"/>
        <w:autoSpaceDN w:val="0"/>
        <w:adjustRightInd w:val="0"/>
        <w:spacing w:line="360" w:lineRule="auto"/>
        <w:ind w:firstLine="709"/>
        <w:jc w:val="both"/>
      </w:pPr>
      <w:r w:rsidRPr="008A1CF8">
        <w:t>- коэффициент молочной продуктивности (</w:t>
      </w:r>
      <w:proofErr w:type="spellStart"/>
      <w:r w:rsidRPr="008A1CF8">
        <w:t>Кмпо</w:t>
      </w:r>
      <w:proofErr w:type="spellEnd"/>
      <w:r w:rsidRPr="008A1CF8">
        <w:t>).</w:t>
      </w:r>
    </w:p>
    <w:p w:rsidR="009D4BEA" w:rsidRDefault="009D4BEA" w:rsidP="009D4BEA">
      <w:pPr>
        <w:autoSpaceDE w:val="0"/>
        <w:autoSpaceDN w:val="0"/>
        <w:adjustRightInd w:val="0"/>
        <w:spacing w:line="360" w:lineRule="auto"/>
        <w:ind w:firstLine="709"/>
        <w:jc w:val="both"/>
      </w:pPr>
      <w:r>
        <w:t xml:space="preserve">Коэффициент </w:t>
      </w:r>
      <w:proofErr w:type="spellStart"/>
      <w:r>
        <w:t>Кмпо</w:t>
      </w:r>
      <w:proofErr w:type="spellEnd"/>
      <w:r>
        <w:t xml:space="preserve"> применяется к ставке субсидии в зависимости от значений молочной продуктивности коров и (или) коз за отчетный год:</w:t>
      </w:r>
    </w:p>
    <w:p w:rsidR="009D4BEA" w:rsidRDefault="009D4BEA" w:rsidP="009D4BEA">
      <w:pPr>
        <w:autoSpaceDE w:val="0"/>
        <w:autoSpaceDN w:val="0"/>
        <w:adjustRightInd w:val="0"/>
        <w:spacing w:line="360" w:lineRule="auto"/>
        <w:ind w:firstLine="709"/>
        <w:jc w:val="both"/>
      </w:pPr>
      <w:r>
        <w:t xml:space="preserve">при молочной продуктивности до 2999 кг применяется </w:t>
      </w:r>
      <w:proofErr w:type="spellStart"/>
      <w:r>
        <w:t>Кмпо</w:t>
      </w:r>
      <w:proofErr w:type="spellEnd"/>
      <w:r>
        <w:t xml:space="preserve"> в размере, равном 1;</w:t>
      </w:r>
    </w:p>
    <w:p w:rsidR="009D4BEA" w:rsidRDefault="009D4BEA" w:rsidP="009D4BEA">
      <w:pPr>
        <w:autoSpaceDE w:val="0"/>
        <w:autoSpaceDN w:val="0"/>
        <w:adjustRightInd w:val="0"/>
        <w:spacing w:line="360" w:lineRule="auto"/>
        <w:ind w:firstLine="709"/>
        <w:jc w:val="both"/>
      </w:pPr>
      <w:r>
        <w:t>при молочной продуктивности от 3000 кг до 3999 кг - в размере, равном 1,1;</w:t>
      </w:r>
    </w:p>
    <w:p w:rsidR="009D4BEA" w:rsidRDefault="009D4BEA" w:rsidP="009D4BEA">
      <w:pPr>
        <w:autoSpaceDE w:val="0"/>
        <w:autoSpaceDN w:val="0"/>
        <w:adjustRightInd w:val="0"/>
        <w:spacing w:line="360" w:lineRule="auto"/>
        <w:ind w:firstLine="709"/>
        <w:jc w:val="both"/>
      </w:pPr>
      <w:r>
        <w:t>при молочной продуктивности от 4000 кг до 4999 кг - в размере, равном 1,15;</w:t>
      </w:r>
    </w:p>
    <w:p w:rsidR="009D4BEA" w:rsidRDefault="009D4BEA" w:rsidP="009D4BEA">
      <w:pPr>
        <w:autoSpaceDE w:val="0"/>
        <w:autoSpaceDN w:val="0"/>
        <w:adjustRightInd w:val="0"/>
        <w:spacing w:line="360" w:lineRule="auto"/>
        <w:ind w:firstLine="709"/>
        <w:jc w:val="both"/>
      </w:pPr>
      <w:r>
        <w:lastRenderedPageBreak/>
        <w:t>при молочной продуктивности от 5000 кг до 5999 кг - в размере, равном 1,227;</w:t>
      </w:r>
    </w:p>
    <w:p w:rsidR="009D4BEA" w:rsidRDefault="009D4BEA" w:rsidP="009D4BEA">
      <w:pPr>
        <w:autoSpaceDE w:val="0"/>
        <w:autoSpaceDN w:val="0"/>
        <w:adjustRightInd w:val="0"/>
        <w:spacing w:line="360" w:lineRule="auto"/>
        <w:ind w:firstLine="709"/>
        <w:jc w:val="both"/>
      </w:pPr>
      <w:r>
        <w:t>при молочной продуктивности от 6000 кг до 6999 кг - в размере, равном 1,3;</w:t>
      </w:r>
    </w:p>
    <w:p w:rsidR="009D4BEA" w:rsidRDefault="009D4BEA" w:rsidP="009D4BEA">
      <w:pPr>
        <w:autoSpaceDE w:val="0"/>
        <w:autoSpaceDN w:val="0"/>
        <w:adjustRightInd w:val="0"/>
        <w:spacing w:line="360" w:lineRule="auto"/>
        <w:ind w:firstLine="709"/>
        <w:jc w:val="both"/>
      </w:pPr>
      <w:r>
        <w:t>при молочной продуктивности свыше 7000 кг - в размере, равном 1,4.</w:t>
      </w:r>
    </w:p>
    <w:p w:rsidR="009D4BEA" w:rsidRDefault="009D4BEA" w:rsidP="009D4BEA">
      <w:pPr>
        <w:autoSpaceDE w:val="0"/>
        <w:autoSpaceDN w:val="0"/>
        <w:adjustRightInd w:val="0"/>
        <w:spacing w:line="360" w:lineRule="auto"/>
        <w:ind w:firstLine="709"/>
        <w:jc w:val="both"/>
      </w:pPr>
      <w:r>
        <w:t xml:space="preserve">Для получателей субсидии, которые начали хозяйственную деятельность по производству молока в текущем году, коэффициент </w:t>
      </w:r>
      <w:proofErr w:type="spellStart"/>
      <w:r>
        <w:t>Кмпо</w:t>
      </w:r>
      <w:proofErr w:type="spellEnd"/>
      <w:r>
        <w:t xml:space="preserve"> применяется в размере, равном 1;</w:t>
      </w:r>
    </w:p>
    <w:p w:rsidR="009D4BEA" w:rsidRDefault="009D4BEA" w:rsidP="009D4BEA">
      <w:pPr>
        <w:autoSpaceDE w:val="0"/>
        <w:autoSpaceDN w:val="0"/>
        <w:adjustRightInd w:val="0"/>
        <w:spacing w:line="360" w:lineRule="auto"/>
        <w:ind w:firstLine="709"/>
        <w:jc w:val="both"/>
      </w:pPr>
      <w:r>
        <w:t>- коэффициент увеличения производства молока (Км).</w:t>
      </w:r>
    </w:p>
    <w:p w:rsidR="009D4BEA" w:rsidRDefault="009D4BEA" w:rsidP="009D4BEA">
      <w:pPr>
        <w:autoSpaceDE w:val="0"/>
        <w:autoSpaceDN w:val="0"/>
        <w:adjustRightInd w:val="0"/>
        <w:spacing w:line="360" w:lineRule="auto"/>
        <w:ind w:firstLine="709"/>
        <w:jc w:val="both"/>
      </w:pPr>
      <w:r>
        <w:t>Для получателей субсидии, увеличивших объем производства молока не менее чем на 5% в отчетном периоде, за который рассчитывается субсидия, по отношению к соответствующему периоду года, предшествующему году получения субсидии, к ставке субсидии применяется коэффициент Км в размере, равном 1,1.</w:t>
      </w:r>
    </w:p>
    <w:p w:rsidR="009D4BEA" w:rsidRDefault="009D4BEA" w:rsidP="009D4BEA">
      <w:pPr>
        <w:autoSpaceDE w:val="0"/>
        <w:autoSpaceDN w:val="0"/>
        <w:adjustRightInd w:val="0"/>
        <w:spacing w:line="360" w:lineRule="auto"/>
        <w:ind w:firstLine="709"/>
        <w:jc w:val="both"/>
      </w:pPr>
      <w:r>
        <w:t>Для остальных получателей субсидии коэффициент Км применяется в размере, равном 1;</w:t>
      </w:r>
    </w:p>
    <w:p w:rsidR="009D4BEA" w:rsidRDefault="009D4BEA" w:rsidP="009D4BEA">
      <w:pPr>
        <w:autoSpaceDE w:val="0"/>
        <w:autoSpaceDN w:val="0"/>
        <w:adjustRightInd w:val="0"/>
        <w:spacing w:line="360" w:lineRule="auto"/>
        <w:ind w:firstLine="709"/>
        <w:jc w:val="both"/>
      </w:pPr>
      <w:r>
        <w:t>- коэффициент увеличения молочной продуктивности (</w:t>
      </w:r>
      <w:proofErr w:type="spellStart"/>
      <w:r>
        <w:t>Кмпг</w:t>
      </w:r>
      <w:proofErr w:type="spellEnd"/>
      <w:r>
        <w:t>).</w:t>
      </w:r>
    </w:p>
    <w:p w:rsidR="009D4BEA" w:rsidRDefault="009D4BEA" w:rsidP="009D4BEA">
      <w:pPr>
        <w:autoSpaceDE w:val="0"/>
        <w:autoSpaceDN w:val="0"/>
        <w:adjustRightInd w:val="0"/>
        <w:spacing w:line="360" w:lineRule="auto"/>
        <w:ind w:firstLine="709"/>
        <w:jc w:val="both"/>
      </w:pPr>
      <w:r>
        <w:t xml:space="preserve">Коэффициент </w:t>
      </w:r>
      <w:proofErr w:type="spellStart"/>
      <w:r>
        <w:t>Кмпг</w:t>
      </w:r>
      <w:proofErr w:type="spellEnd"/>
      <w:r>
        <w:t xml:space="preserve"> применяется в зависимости от увеличения (снижения) уровня молочной продуктивности коров и (или) коз за отчетный год по сравнению с уровнем молочной продуктивности за год, предшествующий отчетному году:</w:t>
      </w:r>
    </w:p>
    <w:p w:rsidR="009D4BEA" w:rsidRDefault="009D4BEA" w:rsidP="009D4BEA">
      <w:pPr>
        <w:autoSpaceDE w:val="0"/>
        <w:autoSpaceDN w:val="0"/>
        <w:adjustRightInd w:val="0"/>
        <w:spacing w:line="360" w:lineRule="auto"/>
        <w:ind w:firstLine="709"/>
        <w:jc w:val="both"/>
      </w:pPr>
      <w:r>
        <w:t xml:space="preserve">при увеличении молочной продуктивности применяется </w:t>
      </w:r>
      <w:proofErr w:type="spellStart"/>
      <w:r>
        <w:t>Кмпг</w:t>
      </w:r>
      <w:proofErr w:type="spellEnd"/>
      <w:r>
        <w:t xml:space="preserve"> в размере, равном 1,05;</w:t>
      </w:r>
    </w:p>
    <w:p w:rsidR="009D4BEA" w:rsidRDefault="009D4BEA" w:rsidP="009D4BEA">
      <w:pPr>
        <w:autoSpaceDE w:val="0"/>
        <w:autoSpaceDN w:val="0"/>
        <w:adjustRightInd w:val="0"/>
        <w:spacing w:line="360" w:lineRule="auto"/>
        <w:ind w:firstLine="709"/>
        <w:jc w:val="both"/>
      </w:pPr>
      <w:r>
        <w:t xml:space="preserve">при </w:t>
      </w:r>
      <w:proofErr w:type="spellStart"/>
      <w:r>
        <w:t>неснижении</w:t>
      </w:r>
      <w:proofErr w:type="spellEnd"/>
      <w:r>
        <w:t xml:space="preserve"> молочной продуктивности - в размере, равном 1;</w:t>
      </w:r>
    </w:p>
    <w:p w:rsidR="009D4BEA" w:rsidRDefault="009D4BEA" w:rsidP="009D4BEA">
      <w:pPr>
        <w:autoSpaceDE w:val="0"/>
        <w:autoSpaceDN w:val="0"/>
        <w:adjustRightInd w:val="0"/>
        <w:spacing w:line="360" w:lineRule="auto"/>
        <w:ind w:firstLine="709"/>
        <w:jc w:val="both"/>
      </w:pPr>
      <w:r>
        <w:t>при снижении молочной продуктивности - в размере, равном 0,95.</w:t>
      </w:r>
    </w:p>
    <w:p w:rsidR="009D4BEA" w:rsidRDefault="009D4BEA" w:rsidP="009D4BEA">
      <w:pPr>
        <w:autoSpaceDE w:val="0"/>
        <w:autoSpaceDN w:val="0"/>
        <w:adjustRightInd w:val="0"/>
        <w:spacing w:line="360" w:lineRule="auto"/>
        <w:ind w:firstLine="709"/>
        <w:jc w:val="both"/>
      </w:pPr>
      <w:r>
        <w:t xml:space="preserve">Для получателей субсидии, которые начали хозяйственную деятельность по производству молока в отчетном и текущем годах, коэффициент </w:t>
      </w:r>
      <w:proofErr w:type="spellStart"/>
      <w:r>
        <w:t>Кмпг</w:t>
      </w:r>
      <w:proofErr w:type="spellEnd"/>
      <w:r>
        <w:t xml:space="preserve"> применяется в размере, равном 1;</w:t>
      </w:r>
    </w:p>
    <w:p w:rsidR="009D4BEA" w:rsidRDefault="009D4BEA" w:rsidP="009D4BEA">
      <w:pPr>
        <w:autoSpaceDE w:val="0"/>
        <w:autoSpaceDN w:val="0"/>
        <w:adjustRightInd w:val="0"/>
        <w:spacing w:line="360" w:lineRule="auto"/>
        <w:ind w:firstLine="709"/>
        <w:jc w:val="both"/>
      </w:pPr>
      <w:r>
        <w:t>- коэффициент охвата искусственным осеменением (Кио).</w:t>
      </w:r>
    </w:p>
    <w:p w:rsidR="009D4BEA" w:rsidRDefault="009D4BEA" w:rsidP="009D4BEA">
      <w:pPr>
        <w:autoSpaceDE w:val="0"/>
        <w:autoSpaceDN w:val="0"/>
        <w:adjustRightInd w:val="0"/>
        <w:spacing w:line="360" w:lineRule="auto"/>
        <w:ind w:firstLine="709"/>
        <w:jc w:val="both"/>
      </w:pPr>
      <w:r>
        <w:lastRenderedPageBreak/>
        <w:t>Коэффициент Кио применяется при наличии у получателя субсидии поголовья коров и телок.</w:t>
      </w:r>
    </w:p>
    <w:p w:rsidR="009D4BEA" w:rsidRDefault="009D4BEA" w:rsidP="009D4BEA">
      <w:pPr>
        <w:autoSpaceDE w:val="0"/>
        <w:autoSpaceDN w:val="0"/>
        <w:adjustRightInd w:val="0"/>
        <w:spacing w:line="360" w:lineRule="auto"/>
        <w:ind w:firstLine="709"/>
        <w:jc w:val="both"/>
      </w:pPr>
      <w:r>
        <w:t>Для получателей субсидии, имеющих 100-процентный уровень охвата искусственным осеменением коров и телок молочного направления продуктивности в отчетном году, и получателей субсидии, которые начали хозяйственную деятельность по производству молока в текущем году, коэффициент Кио применяется в размере, равном 1.</w:t>
      </w:r>
    </w:p>
    <w:p w:rsidR="009D4BEA" w:rsidRPr="00C547DD" w:rsidRDefault="009D4BEA" w:rsidP="009D4BEA">
      <w:pPr>
        <w:autoSpaceDE w:val="0"/>
        <w:autoSpaceDN w:val="0"/>
        <w:adjustRightInd w:val="0"/>
        <w:spacing w:line="360" w:lineRule="auto"/>
        <w:ind w:firstLine="709"/>
        <w:jc w:val="both"/>
      </w:pPr>
      <w:r w:rsidRPr="00C547DD">
        <w:t>Для остальных получателей субсидии коэффициент Кио при</w:t>
      </w:r>
      <w:r w:rsidR="005D1E97" w:rsidRPr="00C547DD">
        <w:t>меняется в размере, равном 0,75;</w:t>
      </w:r>
    </w:p>
    <w:p w:rsidR="005D1E97" w:rsidRPr="008A1CF8" w:rsidRDefault="005D1E97" w:rsidP="009D4BEA">
      <w:pPr>
        <w:autoSpaceDE w:val="0"/>
        <w:autoSpaceDN w:val="0"/>
        <w:adjustRightInd w:val="0"/>
        <w:spacing w:line="360" w:lineRule="auto"/>
        <w:ind w:firstLine="709"/>
        <w:jc w:val="both"/>
      </w:pPr>
      <w:r w:rsidRPr="008A1CF8">
        <w:t>Расчёт размера</w:t>
      </w:r>
      <w:r w:rsidR="00C547DD" w:rsidRPr="008A1CF8">
        <w:t xml:space="preserve"> субсидии для получателей субсидии, указанных в абзаце четвёртом пункта 1.5 настоящих Порядка и условий, осуществляется за весь объём реализованного и (или) отгруженного на собственную переработку коровьего и (или) козьего молока в отчётном году.</w:t>
      </w:r>
    </w:p>
    <w:p w:rsidR="009D4BEA" w:rsidRDefault="009D4BEA" w:rsidP="009D4BEA">
      <w:pPr>
        <w:autoSpaceDE w:val="0"/>
        <w:autoSpaceDN w:val="0"/>
        <w:adjustRightInd w:val="0"/>
        <w:spacing w:line="360" w:lineRule="auto"/>
        <w:ind w:firstLine="709"/>
        <w:jc w:val="both"/>
      </w:pPr>
      <w:r w:rsidRPr="00377474">
        <w:t>3.5.2.</w:t>
      </w:r>
      <w:r w:rsidR="00246DDB">
        <w:t xml:space="preserve"> </w:t>
      </w:r>
      <w:r>
        <w:t>Источниками финансового обеспечения субсидии является субвенция, сформированная:</w:t>
      </w:r>
    </w:p>
    <w:p w:rsidR="009D4BEA" w:rsidRDefault="009D4BEA" w:rsidP="009D4BEA">
      <w:pPr>
        <w:autoSpaceDE w:val="0"/>
        <w:autoSpaceDN w:val="0"/>
        <w:adjustRightInd w:val="0"/>
        <w:spacing w:line="360" w:lineRule="auto"/>
        <w:ind w:firstLine="709"/>
        <w:jc w:val="both"/>
      </w:pPr>
      <w:r>
        <w:t xml:space="preserve">за счет средств областного бюджета и средств федерального бюджета, предоставленных областному бюджету в форме субсидий в соответствии с соглашением о предоставлении субсидии из федерального бюджета бюджету субъекта Российской Федерации с учетом установленного уровня </w:t>
      </w:r>
      <w:proofErr w:type="spellStart"/>
      <w:r>
        <w:t>софинансирования</w:t>
      </w:r>
      <w:proofErr w:type="spellEnd"/>
      <w:r>
        <w:t xml:space="preserve"> расходного обязательства на соответствующий финансовый год;</w:t>
      </w:r>
    </w:p>
    <w:p w:rsidR="009D4BEA" w:rsidRDefault="009D4BEA" w:rsidP="009D4BEA">
      <w:pPr>
        <w:autoSpaceDE w:val="0"/>
        <w:autoSpaceDN w:val="0"/>
        <w:adjustRightInd w:val="0"/>
        <w:spacing w:line="360" w:lineRule="auto"/>
        <w:ind w:firstLine="709"/>
        <w:jc w:val="both"/>
      </w:pPr>
      <w:r>
        <w:t>за счет средств областного бюджета.</w:t>
      </w:r>
    </w:p>
    <w:p w:rsidR="009D4BEA" w:rsidRDefault="009D4BEA" w:rsidP="009D4BEA">
      <w:pPr>
        <w:autoSpaceDE w:val="0"/>
        <w:autoSpaceDN w:val="0"/>
        <w:adjustRightInd w:val="0"/>
        <w:spacing w:line="360" w:lineRule="auto"/>
        <w:ind w:firstLine="709"/>
        <w:jc w:val="both"/>
      </w:pPr>
      <w:r w:rsidRPr="00E56338">
        <w:t>3.5.3.</w:t>
      </w:r>
      <w:r>
        <w:t>В случае если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 превышает лимиты бюджетных обязательств на предоставление субсидии, то размер субсидии (С), определяется по следующей формуле:</w:t>
      </w:r>
    </w:p>
    <w:p w:rsidR="009D4BEA" w:rsidRDefault="009D4BEA" w:rsidP="009D4BEA">
      <w:pPr>
        <w:autoSpaceDE w:val="0"/>
        <w:autoSpaceDN w:val="0"/>
        <w:adjustRightInd w:val="0"/>
        <w:spacing w:line="360" w:lineRule="auto"/>
        <w:jc w:val="center"/>
      </w:pPr>
      <w:r>
        <w:t xml:space="preserve">С = </w:t>
      </w:r>
      <w:proofErr w:type="spellStart"/>
      <w:r>
        <w:t>Cп</w:t>
      </w:r>
      <w:proofErr w:type="spellEnd"/>
      <w:r>
        <w:t xml:space="preserve"> x К,</w:t>
      </w:r>
    </w:p>
    <w:p w:rsidR="009D4BEA" w:rsidRDefault="009D4BEA" w:rsidP="009D4BEA">
      <w:pPr>
        <w:autoSpaceDE w:val="0"/>
        <w:autoSpaceDN w:val="0"/>
        <w:adjustRightInd w:val="0"/>
        <w:spacing w:line="360" w:lineRule="auto"/>
        <w:ind w:firstLine="709"/>
        <w:jc w:val="both"/>
      </w:pPr>
      <w:r>
        <w:t>где:</w:t>
      </w:r>
    </w:p>
    <w:p w:rsidR="009D4BEA" w:rsidRDefault="009D4BEA" w:rsidP="009D4BEA">
      <w:pPr>
        <w:autoSpaceDE w:val="0"/>
        <w:autoSpaceDN w:val="0"/>
        <w:adjustRightInd w:val="0"/>
        <w:spacing w:line="360" w:lineRule="auto"/>
        <w:ind w:firstLine="709"/>
        <w:jc w:val="both"/>
      </w:pPr>
      <w:proofErr w:type="spellStart"/>
      <w:r>
        <w:lastRenderedPageBreak/>
        <w:t>Cп</w:t>
      </w:r>
      <w:proofErr w:type="spellEnd"/>
      <w:r>
        <w:t xml:space="preserve"> - размер субсидии, рассчитанный в соответствии с подпунктом 3.5.1 настоящего пункта;</w:t>
      </w:r>
    </w:p>
    <w:p w:rsidR="009D4BEA" w:rsidRDefault="009D4BEA" w:rsidP="009D4BEA">
      <w:pPr>
        <w:autoSpaceDE w:val="0"/>
        <w:autoSpaceDN w:val="0"/>
        <w:adjustRightInd w:val="0"/>
        <w:spacing w:line="360" w:lineRule="auto"/>
        <w:ind w:firstLine="709"/>
        <w:jc w:val="both"/>
      </w:pPr>
      <w:r>
        <w:t>К – коэффициент бюджетной обеспеченности, определяемый по следующей формуле:</w:t>
      </w:r>
    </w:p>
    <w:p w:rsidR="009D4BEA" w:rsidRDefault="009D4BEA" w:rsidP="009D4BEA">
      <w:pPr>
        <w:autoSpaceDE w:val="0"/>
        <w:autoSpaceDN w:val="0"/>
        <w:adjustRightInd w:val="0"/>
        <w:spacing w:line="360" w:lineRule="auto"/>
        <w:jc w:val="center"/>
      </w:pPr>
      <w:r>
        <w:t xml:space="preserve">К = V / </w:t>
      </w:r>
      <w:proofErr w:type="spellStart"/>
      <w:r>
        <w:t>Vнач</w:t>
      </w:r>
      <w:proofErr w:type="spellEnd"/>
      <w:r>
        <w:t>,</w:t>
      </w:r>
    </w:p>
    <w:p w:rsidR="009D4BEA" w:rsidRDefault="009D4BEA" w:rsidP="009D4BEA">
      <w:pPr>
        <w:autoSpaceDE w:val="0"/>
        <w:autoSpaceDN w:val="0"/>
        <w:adjustRightInd w:val="0"/>
        <w:spacing w:line="360" w:lineRule="auto"/>
        <w:ind w:firstLine="709"/>
        <w:jc w:val="both"/>
      </w:pPr>
      <w:r>
        <w:t>где:</w:t>
      </w:r>
    </w:p>
    <w:p w:rsidR="009D4BEA" w:rsidRDefault="009D4BEA" w:rsidP="009D4BEA">
      <w:pPr>
        <w:autoSpaceDE w:val="0"/>
        <w:autoSpaceDN w:val="0"/>
        <w:adjustRightInd w:val="0"/>
        <w:spacing w:line="360" w:lineRule="auto"/>
        <w:ind w:firstLine="709"/>
        <w:jc w:val="both"/>
      </w:pPr>
      <w:r>
        <w:t>V – объем лимитов бюджетных обязательств на предоставление субсидии;</w:t>
      </w:r>
    </w:p>
    <w:p w:rsidR="009D4BEA" w:rsidRDefault="009D4BEA" w:rsidP="009D4BEA">
      <w:pPr>
        <w:autoSpaceDE w:val="0"/>
        <w:autoSpaceDN w:val="0"/>
        <w:adjustRightInd w:val="0"/>
        <w:spacing w:line="360" w:lineRule="auto"/>
        <w:ind w:firstLine="709"/>
        <w:jc w:val="both"/>
      </w:pPr>
      <w:proofErr w:type="spellStart"/>
      <w:r>
        <w:t>Vнач</w:t>
      </w:r>
      <w:proofErr w:type="spellEnd"/>
      <w:r>
        <w:t xml:space="preserve"> –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w:t>
      </w:r>
    </w:p>
    <w:p w:rsidR="009D4BEA" w:rsidRDefault="009D4BEA" w:rsidP="009D4BEA">
      <w:pPr>
        <w:autoSpaceDE w:val="0"/>
        <w:autoSpaceDN w:val="0"/>
        <w:adjustRightInd w:val="0"/>
        <w:spacing w:line="360" w:lineRule="auto"/>
        <w:ind w:firstLine="709"/>
        <w:jc w:val="both"/>
      </w:pPr>
      <w:r>
        <w:t xml:space="preserve">При условии </w:t>
      </w:r>
      <w:proofErr w:type="gramStart"/>
      <w:r>
        <w:t>V &gt;</w:t>
      </w:r>
      <w:proofErr w:type="spellStart"/>
      <w:r>
        <w:t>V</w:t>
      </w:r>
      <w:proofErr w:type="gramEnd"/>
      <w:r>
        <w:t>нач</w:t>
      </w:r>
      <w:proofErr w:type="spellEnd"/>
      <w:r>
        <w:t xml:space="preserve"> коэффициент К равен 1.</w:t>
      </w:r>
    </w:p>
    <w:p w:rsidR="009D4BEA" w:rsidRDefault="009D4BEA" w:rsidP="009D4BEA">
      <w:pPr>
        <w:autoSpaceDE w:val="0"/>
        <w:autoSpaceDN w:val="0"/>
        <w:adjustRightInd w:val="0"/>
        <w:spacing w:line="360" w:lineRule="auto"/>
        <w:ind w:firstLine="709"/>
        <w:jc w:val="both"/>
      </w:pPr>
      <w:r>
        <w:t xml:space="preserve">Расчеты, произведенные </w:t>
      </w:r>
      <w:proofErr w:type="gramStart"/>
      <w:r>
        <w:t>Управлением</w:t>
      </w:r>
      <w:proofErr w:type="gramEnd"/>
      <w:r>
        <w:t xml:space="preserve"> отражаются в реестрах получателей субсидии при направлении их в Минсельхозпрод.</w:t>
      </w:r>
    </w:p>
    <w:p w:rsidR="009D4BEA" w:rsidRDefault="009D4BEA" w:rsidP="009D4BEA">
      <w:pPr>
        <w:autoSpaceDE w:val="0"/>
        <w:autoSpaceDN w:val="0"/>
        <w:adjustRightInd w:val="0"/>
        <w:spacing w:line="360" w:lineRule="auto"/>
        <w:ind w:firstLine="709"/>
        <w:jc w:val="both"/>
      </w:pPr>
      <w:r w:rsidRPr="008B41DA">
        <w:t>3.5.4.</w:t>
      </w:r>
      <w:r w:rsidRPr="00330DC1">
        <w:t xml:space="preserve"> В случае, если часть субсидии не предоставлена получателям субсидии в текущем году по основанию, указанному в подпункте 3.5.3 настоящего пункта, такие получатели субсидии включаются в отдельный реестр</w:t>
      </w:r>
      <w:r>
        <w:t xml:space="preserve"> получателей субсидии</w:t>
      </w:r>
      <w:r w:rsidRPr="00330DC1">
        <w:t xml:space="preserve">, и при выделении дополнительных бюджетных ассигнований на предоставление субсидии на </w:t>
      </w:r>
      <w:r>
        <w:t>текущий</w:t>
      </w:r>
      <w:r w:rsidRPr="00330DC1">
        <w:t xml:space="preserve"> финансовый год орган местного самоуправления </w:t>
      </w:r>
      <w:r w:rsidRPr="008B41DA">
        <w:t>по согласованию с Минсельхозпродом рассматривает вопрос о предоставлении получателям субсидии части субсидии без повторного прохождения отбора (в случае если получатель субсидии определяется по результатам отбора в форме запроса предложений) с установлением результатов предоставления указанной части субсидии.</w:t>
      </w:r>
    </w:p>
    <w:p w:rsidR="009D4BEA" w:rsidRPr="00330DC1" w:rsidRDefault="009D4BEA" w:rsidP="009D4BEA">
      <w:pPr>
        <w:autoSpaceDE w:val="0"/>
        <w:autoSpaceDN w:val="0"/>
        <w:adjustRightInd w:val="0"/>
        <w:spacing w:line="360" w:lineRule="auto"/>
        <w:ind w:firstLine="709"/>
        <w:jc w:val="both"/>
      </w:pPr>
      <w:r w:rsidRPr="00330DC1">
        <w:t>При этом размер бюджетных средств, подлежащих выплате получателю субсидии (</w:t>
      </w:r>
      <w:proofErr w:type="spellStart"/>
      <w:r w:rsidRPr="00330DC1">
        <w:t>Сд</w:t>
      </w:r>
      <w:proofErr w:type="spellEnd"/>
      <w:r w:rsidRPr="00330DC1">
        <w:t>), определяется по следующей формуле:</w:t>
      </w:r>
    </w:p>
    <w:p w:rsidR="009D4BEA" w:rsidRPr="00330DC1" w:rsidRDefault="009D4BEA" w:rsidP="009D4BEA">
      <w:pPr>
        <w:autoSpaceDE w:val="0"/>
        <w:autoSpaceDN w:val="0"/>
        <w:adjustRightInd w:val="0"/>
        <w:spacing w:line="360" w:lineRule="auto"/>
        <w:ind w:firstLine="709"/>
        <w:jc w:val="center"/>
      </w:pPr>
      <w:proofErr w:type="spellStart"/>
      <w:r w:rsidRPr="00330DC1">
        <w:t>Сд</w:t>
      </w:r>
      <w:proofErr w:type="spellEnd"/>
      <w:r w:rsidRPr="00330DC1">
        <w:t xml:space="preserve"> = </w:t>
      </w:r>
      <w:proofErr w:type="spellStart"/>
      <w:r w:rsidRPr="00330DC1">
        <w:t>Cпд</w:t>
      </w:r>
      <w:proofErr w:type="spellEnd"/>
      <w:r w:rsidRPr="00330DC1">
        <w:t xml:space="preserve"> x Кд,</w:t>
      </w:r>
    </w:p>
    <w:p w:rsidR="009D4BEA" w:rsidRPr="00330DC1" w:rsidRDefault="009D4BEA" w:rsidP="009D4BEA">
      <w:pPr>
        <w:autoSpaceDE w:val="0"/>
        <w:autoSpaceDN w:val="0"/>
        <w:adjustRightInd w:val="0"/>
        <w:spacing w:line="360" w:lineRule="auto"/>
        <w:ind w:firstLine="709"/>
        <w:jc w:val="both"/>
      </w:pPr>
      <w:r w:rsidRPr="00330DC1">
        <w:t>где:</w:t>
      </w:r>
    </w:p>
    <w:p w:rsidR="009D4BEA" w:rsidRPr="00330DC1" w:rsidRDefault="009D4BEA" w:rsidP="009D4BEA">
      <w:pPr>
        <w:autoSpaceDE w:val="0"/>
        <w:autoSpaceDN w:val="0"/>
        <w:adjustRightInd w:val="0"/>
        <w:spacing w:line="360" w:lineRule="auto"/>
        <w:ind w:firstLine="709"/>
        <w:jc w:val="both"/>
      </w:pPr>
      <w:proofErr w:type="spellStart"/>
      <w:r w:rsidRPr="00330DC1">
        <w:t>Cпд</w:t>
      </w:r>
      <w:proofErr w:type="spellEnd"/>
      <w:r w:rsidRPr="00330DC1">
        <w:t xml:space="preserve"> – размер части субсидии, не предоставленной получателю субсидии в текущем году по основанию, указанному в подпункте 3.5.3 настоящего пункта;</w:t>
      </w:r>
    </w:p>
    <w:p w:rsidR="009D4BEA" w:rsidRPr="00330DC1" w:rsidRDefault="009D4BEA" w:rsidP="009D4BEA">
      <w:pPr>
        <w:autoSpaceDE w:val="0"/>
        <w:autoSpaceDN w:val="0"/>
        <w:adjustRightInd w:val="0"/>
        <w:spacing w:line="360" w:lineRule="auto"/>
        <w:ind w:firstLine="709"/>
        <w:jc w:val="both"/>
      </w:pPr>
      <w:r w:rsidRPr="00330DC1">
        <w:lastRenderedPageBreak/>
        <w:t>Кд – коэффициент бюджетной обеспеченности, определяемый по следующей формуле:</w:t>
      </w:r>
    </w:p>
    <w:p w:rsidR="009D4BEA" w:rsidRPr="00330DC1" w:rsidRDefault="009D4BEA" w:rsidP="009D4BEA">
      <w:pPr>
        <w:autoSpaceDE w:val="0"/>
        <w:autoSpaceDN w:val="0"/>
        <w:adjustRightInd w:val="0"/>
        <w:spacing w:line="360" w:lineRule="auto"/>
        <w:ind w:firstLine="709"/>
        <w:jc w:val="center"/>
      </w:pPr>
      <w:r w:rsidRPr="00330DC1">
        <w:t xml:space="preserve">Кд = </w:t>
      </w:r>
      <w:proofErr w:type="spellStart"/>
      <w:r w:rsidRPr="00330DC1">
        <w:t>Vд</w:t>
      </w:r>
      <w:proofErr w:type="spellEnd"/>
      <w:r w:rsidRPr="00330DC1">
        <w:t xml:space="preserve"> / </w:t>
      </w:r>
      <w:proofErr w:type="spellStart"/>
      <w:r w:rsidRPr="00330DC1">
        <w:t>Vднач</w:t>
      </w:r>
      <w:proofErr w:type="spellEnd"/>
      <w:r w:rsidRPr="00330DC1">
        <w:t>,</w:t>
      </w:r>
    </w:p>
    <w:p w:rsidR="009D4BEA" w:rsidRPr="00330DC1" w:rsidRDefault="009D4BEA" w:rsidP="009D4BEA">
      <w:pPr>
        <w:autoSpaceDE w:val="0"/>
        <w:autoSpaceDN w:val="0"/>
        <w:adjustRightInd w:val="0"/>
        <w:spacing w:line="360" w:lineRule="auto"/>
        <w:ind w:firstLine="709"/>
        <w:jc w:val="both"/>
      </w:pPr>
      <w:r w:rsidRPr="00330DC1">
        <w:t>где:</w:t>
      </w:r>
    </w:p>
    <w:p w:rsidR="009D4BEA" w:rsidRPr="00330DC1" w:rsidRDefault="009D4BEA" w:rsidP="009D4BEA">
      <w:pPr>
        <w:autoSpaceDE w:val="0"/>
        <w:autoSpaceDN w:val="0"/>
        <w:adjustRightInd w:val="0"/>
        <w:spacing w:line="360" w:lineRule="auto"/>
        <w:ind w:firstLine="709"/>
        <w:jc w:val="both"/>
      </w:pPr>
      <w:proofErr w:type="spellStart"/>
      <w:r w:rsidRPr="00330DC1">
        <w:t>Vд</w:t>
      </w:r>
      <w:proofErr w:type="spellEnd"/>
      <w:r w:rsidRPr="00330DC1">
        <w:t xml:space="preserve"> – объем дополнительных лимитов бюджетных обязательств на предоставление субсидии;</w:t>
      </w:r>
    </w:p>
    <w:p w:rsidR="009D4BEA" w:rsidRPr="00330DC1" w:rsidRDefault="009D4BEA" w:rsidP="009D4BEA">
      <w:pPr>
        <w:autoSpaceDE w:val="0"/>
        <w:autoSpaceDN w:val="0"/>
        <w:adjustRightInd w:val="0"/>
        <w:spacing w:line="360" w:lineRule="auto"/>
        <w:ind w:firstLine="709"/>
        <w:jc w:val="both"/>
      </w:pPr>
      <w:proofErr w:type="spellStart"/>
      <w:r w:rsidRPr="00330DC1">
        <w:t>Vднач</w:t>
      </w:r>
      <w:proofErr w:type="spellEnd"/>
      <w:r w:rsidRPr="00330DC1">
        <w:t xml:space="preserve"> – общий объем субсидии, не предоставленной получателям субсидии в текущем году по основанию, указанному в подпункте </w:t>
      </w:r>
      <w:r>
        <w:t>3.5</w:t>
      </w:r>
      <w:r w:rsidRPr="00330DC1">
        <w:t>.3 настоящего пункта.</w:t>
      </w:r>
    </w:p>
    <w:p w:rsidR="009D4BEA" w:rsidRPr="00330DC1" w:rsidRDefault="009D4BEA" w:rsidP="009D4BEA">
      <w:pPr>
        <w:autoSpaceDE w:val="0"/>
        <w:autoSpaceDN w:val="0"/>
        <w:adjustRightInd w:val="0"/>
        <w:spacing w:line="360" w:lineRule="auto"/>
        <w:ind w:firstLine="709"/>
        <w:jc w:val="both"/>
        <w:rPr>
          <w:szCs w:val="28"/>
        </w:rPr>
      </w:pPr>
      <w:r w:rsidRPr="00330DC1">
        <w:t xml:space="preserve">При условии </w:t>
      </w:r>
      <w:proofErr w:type="spellStart"/>
      <w:r w:rsidRPr="00330DC1">
        <w:t>V</w:t>
      </w:r>
      <w:proofErr w:type="gramStart"/>
      <w:r w:rsidRPr="00330DC1">
        <w:t>д</w:t>
      </w:r>
      <w:proofErr w:type="spellEnd"/>
      <w:r w:rsidRPr="00330DC1">
        <w:t>&gt;</w:t>
      </w:r>
      <w:proofErr w:type="spellStart"/>
      <w:r w:rsidRPr="00330DC1">
        <w:t>V</w:t>
      </w:r>
      <w:proofErr w:type="gramEnd"/>
      <w:r w:rsidRPr="00330DC1">
        <w:t>днач</w:t>
      </w:r>
      <w:proofErr w:type="spellEnd"/>
      <w:r w:rsidRPr="00330DC1">
        <w:t xml:space="preserve"> коэффициент Кд равен 1.</w:t>
      </w:r>
    </w:p>
    <w:p w:rsidR="009D4BEA" w:rsidRPr="00330DC1" w:rsidRDefault="009D4BEA" w:rsidP="009D4BEA">
      <w:pPr>
        <w:autoSpaceDE w:val="0"/>
        <w:autoSpaceDN w:val="0"/>
        <w:adjustRightInd w:val="0"/>
        <w:spacing w:line="360" w:lineRule="auto"/>
        <w:ind w:firstLine="709"/>
        <w:jc w:val="both"/>
        <w:rPr>
          <w:szCs w:val="28"/>
        </w:rPr>
      </w:pPr>
      <w:r w:rsidRPr="003A609D">
        <w:rPr>
          <w:szCs w:val="28"/>
        </w:rPr>
        <w:t>3.6.</w:t>
      </w:r>
      <w:r w:rsidRPr="00330DC1">
        <w:rPr>
          <w:szCs w:val="28"/>
        </w:rPr>
        <w:t xml:space="preserve"> В случае нарушения условий предоставления субсидии, средства субсидии подлежат возврату в местный бюджет на основании:</w:t>
      </w:r>
    </w:p>
    <w:p w:rsidR="009D4BEA" w:rsidRPr="00330DC1" w:rsidRDefault="009D4BEA" w:rsidP="009D4BEA">
      <w:pPr>
        <w:spacing w:line="360" w:lineRule="auto"/>
        <w:ind w:firstLine="709"/>
        <w:jc w:val="both"/>
        <w:rPr>
          <w:szCs w:val="28"/>
        </w:rPr>
      </w:pPr>
      <w:r w:rsidRPr="00330DC1">
        <w:rPr>
          <w:szCs w:val="28"/>
        </w:rPr>
        <w:t xml:space="preserve">- предписания органа муниципального финансового контроля                   </w:t>
      </w:r>
      <w:proofErr w:type="gramStart"/>
      <w:r w:rsidRPr="00330DC1">
        <w:rPr>
          <w:szCs w:val="28"/>
        </w:rPr>
        <w:t xml:space="preserve">   (</w:t>
      </w:r>
      <w:proofErr w:type="gramEnd"/>
      <w:r w:rsidRPr="00330DC1">
        <w:rPr>
          <w:szCs w:val="28"/>
        </w:rPr>
        <w:t>далее – предписание);</w:t>
      </w:r>
    </w:p>
    <w:p w:rsidR="009D4BEA" w:rsidRPr="00330DC1" w:rsidRDefault="009D4BEA" w:rsidP="009D4BEA">
      <w:pPr>
        <w:spacing w:line="360" w:lineRule="auto"/>
        <w:ind w:firstLine="709"/>
        <w:jc w:val="both"/>
        <w:rPr>
          <w:szCs w:val="28"/>
        </w:rPr>
      </w:pPr>
      <w:r w:rsidRPr="00330DC1">
        <w:rPr>
          <w:szCs w:val="28"/>
        </w:rPr>
        <w:t xml:space="preserve">- требования </w:t>
      </w:r>
      <w:r>
        <w:rPr>
          <w:szCs w:val="28"/>
        </w:rPr>
        <w:t>Управления</w:t>
      </w:r>
      <w:r w:rsidRPr="00330DC1">
        <w:rPr>
          <w:szCs w:val="28"/>
        </w:rPr>
        <w:t xml:space="preserve"> (далее – требование).</w:t>
      </w:r>
    </w:p>
    <w:p w:rsidR="009D4BEA" w:rsidRPr="00330DC1" w:rsidRDefault="009D4BEA" w:rsidP="009D4BEA">
      <w:pPr>
        <w:spacing w:line="360" w:lineRule="auto"/>
        <w:ind w:firstLine="709"/>
        <w:jc w:val="both"/>
        <w:rPr>
          <w:szCs w:val="28"/>
        </w:rPr>
      </w:pPr>
      <w:r w:rsidRPr="00330DC1">
        <w:rPr>
          <w:szCs w:val="28"/>
        </w:rPr>
        <w:t xml:space="preserve">Предписание (требование) направляется получателю </w:t>
      </w:r>
      <w:r>
        <w:rPr>
          <w:szCs w:val="28"/>
        </w:rPr>
        <w:t xml:space="preserve">субсидии </w:t>
      </w:r>
      <w:r w:rsidRPr="00330DC1">
        <w:rPr>
          <w:szCs w:val="28"/>
        </w:rPr>
        <w:t>в срок не позднее 30 дней со дня установления факта нарушения условия предоставления субсидии.</w:t>
      </w:r>
    </w:p>
    <w:p w:rsidR="009D4BEA" w:rsidRPr="00330DC1" w:rsidRDefault="009D4BEA" w:rsidP="009D4BEA">
      <w:pPr>
        <w:spacing w:line="360" w:lineRule="auto"/>
        <w:ind w:firstLine="709"/>
        <w:jc w:val="both"/>
        <w:rPr>
          <w:szCs w:val="28"/>
        </w:rPr>
      </w:pPr>
      <w:r w:rsidRPr="00330DC1">
        <w:rPr>
          <w:szCs w:val="28"/>
        </w:rPr>
        <w:t xml:space="preserve">В случае невыполнения получателем </w:t>
      </w:r>
      <w:r>
        <w:rPr>
          <w:szCs w:val="28"/>
        </w:rPr>
        <w:t xml:space="preserve">субсидии </w:t>
      </w:r>
      <w:r w:rsidRPr="00330DC1">
        <w:rPr>
          <w:szCs w:val="28"/>
        </w:rPr>
        <w:t>предписания (требования) в течение 30 дней со дня его получения взыскание средств производится в судебном порядке в соответствии с законодательством Российской Федерации.</w:t>
      </w:r>
    </w:p>
    <w:p w:rsidR="009D4BEA" w:rsidRPr="00330DC1" w:rsidRDefault="009D4BEA" w:rsidP="009D4BEA">
      <w:pPr>
        <w:pStyle w:val="ConsPlusNormal"/>
        <w:spacing w:line="360" w:lineRule="auto"/>
        <w:ind w:firstLine="709"/>
        <w:jc w:val="both"/>
        <w:rPr>
          <w:rFonts w:ascii="Times New Roman" w:hAnsi="Times New Roman" w:cs="Times New Roman"/>
          <w:sz w:val="28"/>
          <w:szCs w:val="28"/>
        </w:rPr>
      </w:pPr>
      <w:r w:rsidRPr="00A07165">
        <w:rPr>
          <w:rFonts w:ascii="Times New Roman" w:hAnsi="Times New Roman" w:cs="Times New Roman"/>
          <w:sz w:val="28"/>
          <w:szCs w:val="28"/>
        </w:rPr>
        <w:t>3.7.</w:t>
      </w:r>
      <w:r w:rsidRPr="00330DC1">
        <w:rPr>
          <w:rFonts w:ascii="Times New Roman" w:hAnsi="Times New Roman" w:cs="Times New Roman"/>
          <w:sz w:val="28"/>
          <w:szCs w:val="28"/>
        </w:rPr>
        <w:t xml:space="preserve"> Субсидия пр</w:t>
      </w:r>
      <w:r>
        <w:rPr>
          <w:rFonts w:ascii="Times New Roman" w:hAnsi="Times New Roman" w:cs="Times New Roman"/>
          <w:sz w:val="28"/>
          <w:szCs w:val="28"/>
        </w:rPr>
        <w:t>едоставляется в соответствии с С</w:t>
      </w:r>
      <w:r w:rsidRPr="00330DC1">
        <w:rPr>
          <w:rFonts w:ascii="Times New Roman" w:hAnsi="Times New Roman" w:cs="Times New Roman"/>
          <w:sz w:val="28"/>
          <w:szCs w:val="28"/>
        </w:rPr>
        <w:t xml:space="preserve">оглашением, заключаемым между </w:t>
      </w:r>
      <w:r>
        <w:rPr>
          <w:rFonts w:ascii="Times New Roman" w:hAnsi="Times New Roman" w:cs="Times New Roman"/>
          <w:sz w:val="28"/>
          <w:szCs w:val="28"/>
        </w:rPr>
        <w:t>Управлением</w:t>
      </w:r>
      <w:r w:rsidRPr="00330DC1">
        <w:rPr>
          <w:rFonts w:ascii="Times New Roman" w:hAnsi="Times New Roman" w:cs="Times New Roman"/>
          <w:sz w:val="28"/>
          <w:szCs w:val="28"/>
        </w:rPr>
        <w:t xml:space="preserve"> и получателем </w:t>
      </w:r>
      <w:r>
        <w:rPr>
          <w:rFonts w:ascii="Times New Roman" w:hAnsi="Times New Roman" w:cs="Times New Roman"/>
          <w:sz w:val="28"/>
          <w:szCs w:val="28"/>
        </w:rPr>
        <w:t xml:space="preserve">субсидии </w:t>
      </w:r>
      <w:r w:rsidRPr="00330DC1">
        <w:rPr>
          <w:rFonts w:ascii="Times New Roman" w:hAnsi="Times New Roman" w:cs="Times New Roman"/>
          <w:sz w:val="28"/>
          <w:szCs w:val="28"/>
        </w:rPr>
        <w:t>в срок, указанный в объявлении о проведении отбора.</w:t>
      </w:r>
    </w:p>
    <w:p w:rsidR="009D4BEA" w:rsidRPr="0075562F" w:rsidRDefault="009D4BEA" w:rsidP="009D4BEA">
      <w:pPr>
        <w:spacing w:line="360" w:lineRule="auto"/>
        <w:ind w:firstLine="709"/>
        <w:jc w:val="both"/>
        <w:rPr>
          <w:szCs w:val="28"/>
        </w:rPr>
      </w:pPr>
      <w:r w:rsidRPr="00330DC1">
        <w:rPr>
          <w:szCs w:val="28"/>
        </w:rPr>
        <w:t xml:space="preserve">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w:t>
      </w:r>
      <w:r w:rsidRPr="0075562F">
        <w:rPr>
          <w:szCs w:val="28"/>
        </w:rPr>
        <w:t>формой, установленной Департаментом финансов администрации городского округа г. Бор</w:t>
      </w:r>
      <w:r>
        <w:rPr>
          <w:szCs w:val="28"/>
        </w:rPr>
        <w:t>.</w:t>
      </w:r>
    </w:p>
    <w:p w:rsidR="009D4BEA" w:rsidRPr="00330DC1" w:rsidRDefault="009D4BEA" w:rsidP="009D4BEA">
      <w:pPr>
        <w:spacing w:line="360" w:lineRule="auto"/>
        <w:ind w:firstLine="709"/>
        <w:jc w:val="both"/>
        <w:rPr>
          <w:szCs w:val="28"/>
        </w:rPr>
      </w:pPr>
      <w:r w:rsidRPr="00330DC1">
        <w:rPr>
          <w:szCs w:val="28"/>
        </w:rPr>
        <w:t>Условиями, включаемыми в соглашение, являются:</w:t>
      </w:r>
    </w:p>
    <w:p w:rsidR="009D4BEA" w:rsidRPr="00A07165" w:rsidRDefault="009D4BEA" w:rsidP="009D4BEA">
      <w:pPr>
        <w:spacing w:line="360" w:lineRule="auto"/>
        <w:ind w:firstLine="709"/>
        <w:jc w:val="both"/>
        <w:rPr>
          <w:szCs w:val="28"/>
        </w:rPr>
      </w:pPr>
      <w:r w:rsidRPr="00C97449">
        <w:rPr>
          <w:szCs w:val="28"/>
        </w:rPr>
        <w:lastRenderedPageBreak/>
        <w:t xml:space="preserve">- согласие получателя субсидии на осуществление проверок </w:t>
      </w:r>
      <w:r>
        <w:rPr>
          <w:szCs w:val="28"/>
        </w:rPr>
        <w:t>Управлением</w:t>
      </w:r>
      <w:r w:rsidRPr="00C97449">
        <w:rPr>
          <w:szCs w:val="28"/>
        </w:rPr>
        <w:t xml:space="preserve"> средств субсидии соблюдения им порядка и условий предоставления субсидий, в том числе в части достижения результатов </w:t>
      </w:r>
      <w:r w:rsidRPr="00A07165">
        <w:rPr>
          <w:szCs w:val="28"/>
        </w:rPr>
        <w:t>их предоставления, а также проверок органами муниципального финансового контроля в соответствии со статьями 268.1 и 269.2 Бюджетного кодекса Российской Федерации;</w:t>
      </w:r>
    </w:p>
    <w:p w:rsidR="009D4BEA" w:rsidRPr="00A07165" w:rsidRDefault="009D4BEA" w:rsidP="009D4BEA">
      <w:pPr>
        <w:spacing w:line="360" w:lineRule="auto"/>
        <w:ind w:firstLine="709"/>
        <w:jc w:val="both"/>
        <w:rPr>
          <w:szCs w:val="28"/>
        </w:rPr>
      </w:pPr>
      <w:r w:rsidRPr="00A07165">
        <w:rPr>
          <w:szCs w:val="28"/>
        </w:rPr>
        <w:t>- услови</w:t>
      </w:r>
      <w:r>
        <w:rPr>
          <w:szCs w:val="28"/>
        </w:rPr>
        <w:t>е о согласовании новых условий С</w:t>
      </w:r>
      <w:r w:rsidRPr="00A07165">
        <w:rPr>
          <w:szCs w:val="28"/>
        </w:rPr>
        <w:t xml:space="preserve">оглашения или расторжении </w:t>
      </w:r>
      <w:r>
        <w:rPr>
          <w:szCs w:val="28"/>
        </w:rPr>
        <w:t>С</w:t>
      </w:r>
      <w:r w:rsidRPr="00A07165">
        <w:rPr>
          <w:szCs w:val="28"/>
        </w:rPr>
        <w:t xml:space="preserve">оглашения при </w:t>
      </w:r>
      <w:proofErr w:type="spellStart"/>
      <w:r w:rsidRPr="00A07165">
        <w:rPr>
          <w:szCs w:val="28"/>
        </w:rPr>
        <w:t>недостижении</w:t>
      </w:r>
      <w:proofErr w:type="spellEnd"/>
      <w:r w:rsidRPr="00A07165">
        <w:rPr>
          <w:szCs w:val="28"/>
        </w:rPr>
        <w:t xml:space="preserve"> согласия по новым условиям в случае уменьшения ранее доведенных лимитов бюджетных обязательств на предоставление субсидии, приводящего к невозможности предоставления субс</w:t>
      </w:r>
      <w:r>
        <w:rPr>
          <w:szCs w:val="28"/>
        </w:rPr>
        <w:t>идии в размере, определенном в С</w:t>
      </w:r>
      <w:r w:rsidRPr="00A07165">
        <w:rPr>
          <w:szCs w:val="28"/>
        </w:rPr>
        <w:t>оглашении;</w:t>
      </w:r>
    </w:p>
    <w:p w:rsidR="009D4BEA" w:rsidRPr="00A07165" w:rsidRDefault="009D4BEA" w:rsidP="009D4BEA">
      <w:pPr>
        <w:spacing w:line="360" w:lineRule="auto"/>
        <w:ind w:firstLine="709"/>
        <w:jc w:val="both"/>
        <w:rPr>
          <w:szCs w:val="28"/>
        </w:rPr>
      </w:pPr>
      <w:r w:rsidRPr="00A07165">
        <w:rPr>
          <w:szCs w:val="28"/>
        </w:rPr>
        <w:t>- обязательства получателя субсидии:</w:t>
      </w:r>
    </w:p>
    <w:p w:rsidR="009D4BEA" w:rsidRPr="00A07165" w:rsidRDefault="009D4BEA" w:rsidP="009D4BEA">
      <w:pPr>
        <w:spacing w:line="360" w:lineRule="auto"/>
        <w:ind w:firstLine="709"/>
        <w:jc w:val="both"/>
        <w:rPr>
          <w:szCs w:val="28"/>
        </w:rPr>
      </w:pPr>
      <w:r w:rsidRPr="00A07165">
        <w:rPr>
          <w:szCs w:val="28"/>
        </w:rPr>
        <w:t>по достижению значени</w:t>
      </w:r>
      <w:r>
        <w:rPr>
          <w:szCs w:val="28"/>
        </w:rPr>
        <w:t>я</w:t>
      </w:r>
      <w:r w:rsidRPr="00A07165">
        <w:rPr>
          <w:szCs w:val="28"/>
        </w:rPr>
        <w:t xml:space="preserve"> результата предоставления субсидии, указанного в пункте 3.8 настоящего Порядка, и предоставлению отчета о достижении значений результатов предоставления субсидии;</w:t>
      </w:r>
    </w:p>
    <w:p w:rsidR="009D4BEA" w:rsidRPr="00A07165" w:rsidRDefault="009D4BEA" w:rsidP="009D4BEA">
      <w:pPr>
        <w:spacing w:line="360" w:lineRule="auto"/>
        <w:ind w:firstLine="709"/>
        <w:jc w:val="both"/>
        <w:rPr>
          <w:szCs w:val="28"/>
        </w:rPr>
      </w:pPr>
      <w:r w:rsidRPr="00A07165">
        <w:rPr>
          <w:szCs w:val="28"/>
        </w:rPr>
        <w:t>по своевременному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Минсельхозпродом, в течение срока действия соглашения (в том числе, за год предоставления субсидии). В случае если получатель субсидии осуществляет производство сельскохозяйственной продукции на территории нескольких муниципальных образований, орган местного самоуправления, в который получатель субсидии направляет отчетность о финансово-экономическом состоянии товаропроизводителей агропромышленного комплекса, при необходимости организует взаимодействие с органами местного самоуправления по месту осуществления деятельности получателя субсидии по проверке достоверности информации в представленных получателем субсидии документах;</w:t>
      </w:r>
    </w:p>
    <w:p w:rsidR="009D4BEA" w:rsidRDefault="009D4BEA" w:rsidP="009D4BEA">
      <w:pPr>
        <w:spacing w:line="360" w:lineRule="auto"/>
        <w:ind w:firstLine="709"/>
        <w:jc w:val="both"/>
        <w:rPr>
          <w:szCs w:val="28"/>
        </w:rPr>
      </w:pPr>
      <w:r w:rsidRPr="00A07165">
        <w:rPr>
          <w:szCs w:val="28"/>
        </w:rPr>
        <w:t>- меры ответственности за нарушение условий и порядка предоставления субсидии.</w:t>
      </w:r>
    </w:p>
    <w:p w:rsidR="009D4BEA" w:rsidRPr="00330DC1" w:rsidRDefault="009D4BEA" w:rsidP="009D4BEA">
      <w:pPr>
        <w:spacing w:line="360" w:lineRule="auto"/>
        <w:ind w:firstLine="709"/>
        <w:jc w:val="both"/>
        <w:rPr>
          <w:szCs w:val="28"/>
        </w:rPr>
      </w:pPr>
      <w:r w:rsidRPr="00A109A4">
        <w:rPr>
          <w:szCs w:val="28"/>
        </w:rPr>
        <w:t>3.8.</w:t>
      </w:r>
      <w:r w:rsidRPr="00330DC1">
        <w:rPr>
          <w:szCs w:val="28"/>
        </w:rPr>
        <w:t xml:space="preserve"> Результатом предоставления субсидии является </w:t>
      </w:r>
      <w:r>
        <w:rPr>
          <w:szCs w:val="28"/>
        </w:rPr>
        <w:t xml:space="preserve">производство молока (тонн) за период </w:t>
      </w:r>
      <w:r w:rsidRPr="00330DC1">
        <w:rPr>
          <w:szCs w:val="28"/>
        </w:rPr>
        <w:t>с 1 января по 31 декабря года</w:t>
      </w:r>
      <w:r>
        <w:rPr>
          <w:szCs w:val="28"/>
        </w:rPr>
        <w:t xml:space="preserve"> предоставления субсидии</w:t>
      </w:r>
      <w:r w:rsidRPr="00330DC1">
        <w:rPr>
          <w:szCs w:val="28"/>
        </w:rPr>
        <w:t>.</w:t>
      </w:r>
    </w:p>
    <w:p w:rsidR="009D4BEA" w:rsidRDefault="009D4BEA" w:rsidP="009D4BEA">
      <w:pPr>
        <w:spacing w:line="360" w:lineRule="auto"/>
        <w:ind w:firstLine="709"/>
        <w:jc w:val="both"/>
        <w:rPr>
          <w:szCs w:val="28"/>
        </w:rPr>
      </w:pPr>
      <w:r>
        <w:rPr>
          <w:szCs w:val="28"/>
        </w:rPr>
        <w:lastRenderedPageBreak/>
        <w:t>Плановое з</w:t>
      </w:r>
      <w:r w:rsidRPr="00330DC1">
        <w:rPr>
          <w:szCs w:val="28"/>
        </w:rPr>
        <w:t>начение результата предоставле</w:t>
      </w:r>
      <w:r>
        <w:rPr>
          <w:szCs w:val="28"/>
        </w:rPr>
        <w:t>ния субсидии устанавливается в С</w:t>
      </w:r>
      <w:r w:rsidRPr="00330DC1">
        <w:rPr>
          <w:szCs w:val="28"/>
        </w:rPr>
        <w:t>оглашении.</w:t>
      </w:r>
    </w:p>
    <w:p w:rsidR="009D4BEA" w:rsidRPr="00A109A4" w:rsidRDefault="009D4BEA" w:rsidP="009D4BEA">
      <w:pPr>
        <w:spacing w:line="360" w:lineRule="auto"/>
        <w:ind w:firstLine="709"/>
        <w:jc w:val="both"/>
        <w:rPr>
          <w:szCs w:val="28"/>
        </w:rPr>
      </w:pPr>
      <w:r w:rsidRPr="006553DE">
        <w:rPr>
          <w:szCs w:val="28"/>
        </w:rPr>
        <w:t xml:space="preserve">Результаты предоставления субсидии соответствуют типу результата предоставления субсидии </w:t>
      </w:r>
      <w:r>
        <w:rPr>
          <w:szCs w:val="28"/>
        </w:rPr>
        <w:t>«</w:t>
      </w:r>
      <w:r w:rsidRPr="006553DE">
        <w:rPr>
          <w:szCs w:val="28"/>
        </w:rPr>
        <w:t>Производство (реализация) продукции</w:t>
      </w:r>
      <w:r>
        <w:rPr>
          <w:szCs w:val="28"/>
        </w:rPr>
        <w:t>»</w:t>
      </w:r>
      <w:r w:rsidRPr="006553DE">
        <w:rPr>
          <w:szCs w:val="28"/>
        </w:rPr>
        <w:t xml:space="preserve">, предусмотренному Порядком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29 сентября 2021 г. </w:t>
      </w:r>
      <w:r>
        <w:rPr>
          <w:szCs w:val="28"/>
        </w:rPr>
        <w:t>№</w:t>
      </w:r>
      <w:r w:rsidRPr="006553DE">
        <w:rPr>
          <w:szCs w:val="28"/>
        </w:rPr>
        <w:t xml:space="preserve"> 138н</w:t>
      </w:r>
      <w:r>
        <w:rPr>
          <w:szCs w:val="28"/>
        </w:rPr>
        <w:t>.</w:t>
      </w:r>
    </w:p>
    <w:p w:rsidR="009D4BEA" w:rsidRPr="00A109A4" w:rsidRDefault="009D4BEA" w:rsidP="009D4BEA">
      <w:pPr>
        <w:pStyle w:val="a3"/>
        <w:spacing w:line="360" w:lineRule="auto"/>
        <w:ind w:firstLine="709"/>
        <w:jc w:val="both"/>
        <w:rPr>
          <w:sz w:val="28"/>
          <w:szCs w:val="28"/>
        </w:rPr>
      </w:pPr>
      <w:r>
        <w:rPr>
          <w:sz w:val="28"/>
          <w:szCs w:val="28"/>
        </w:rPr>
        <w:t>3.9. Минсельхозпрод</w:t>
      </w:r>
      <w:r w:rsidR="006973BE">
        <w:rPr>
          <w:sz w:val="28"/>
          <w:szCs w:val="28"/>
        </w:rPr>
        <w:t xml:space="preserve"> </w:t>
      </w:r>
      <w:r w:rsidRPr="00977B20">
        <w:rPr>
          <w:sz w:val="28"/>
          <w:szCs w:val="28"/>
        </w:rPr>
        <w:t xml:space="preserve">в рамках исполнения полномочий главного распорядителя </w:t>
      </w:r>
      <w:r w:rsidRPr="00A109A4">
        <w:rPr>
          <w:sz w:val="28"/>
          <w:szCs w:val="28"/>
        </w:rPr>
        <w:t xml:space="preserve">бюджетных средств на предоставление субвенций, являющихся </w:t>
      </w:r>
      <w:r w:rsidRPr="00C97449">
        <w:rPr>
          <w:sz w:val="28"/>
          <w:szCs w:val="28"/>
        </w:rPr>
        <w:t xml:space="preserve">источником финансового обеспечения субсидий, обеспечивает соблюдение </w:t>
      </w:r>
      <w:r>
        <w:rPr>
          <w:sz w:val="28"/>
          <w:szCs w:val="28"/>
        </w:rPr>
        <w:t>Управлением</w:t>
      </w:r>
      <w:r w:rsidRPr="00C97449">
        <w:rPr>
          <w:sz w:val="28"/>
          <w:szCs w:val="28"/>
        </w:rPr>
        <w:t xml:space="preserve"> условий и порядка предоставления субсидий, на основе представленных </w:t>
      </w:r>
      <w:r>
        <w:rPr>
          <w:sz w:val="28"/>
          <w:szCs w:val="28"/>
        </w:rPr>
        <w:t>Управлением</w:t>
      </w:r>
      <w:r w:rsidRPr="00C97449">
        <w:rPr>
          <w:sz w:val="28"/>
          <w:szCs w:val="28"/>
        </w:rPr>
        <w:t xml:space="preserve"> в установленные Минсельхозпродом сроки реестров получателей субсидии формирует сводные реестры получателей и направляет их в управление областного </w:t>
      </w:r>
      <w:r w:rsidRPr="009D52F6">
        <w:rPr>
          <w:sz w:val="28"/>
          <w:szCs w:val="28"/>
        </w:rPr>
        <w:t>казначейства министерства финансов Нижегородской области (далее – управление областного казначейства)</w:t>
      </w:r>
      <w:r w:rsidRPr="00A109A4">
        <w:rPr>
          <w:sz w:val="28"/>
          <w:szCs w:val="28"/>
        </w:rPr>
        <w:t>.</w:t>
      </w:r>
    </w:p>
    <w:p w:rsidR="009D4BEA" w:rsidRDefault="009D4BEA" w:rsidP="009D4BEA">
      <w:pPr>
        <w:pStyle w:val="a3"/>
        <w:spacing w:line="360" w:lineRule="auto"/>
        <w:ind w:firstLine="709"/>
        <w:jc w:val="both"/>
        <w:rPr>
          <w:sz w:val="28"/>
          <w:szCs w:val="28"/>
        </w:rPr>
      </w:pPr>
      <w:r w:rsidRPr="00A109A4">
        <w:rPr>
          <w:sz w:val="28"/>
          <w:szCs w:val="28"/>
        </w:rPr>
        <w:t>Перечисление субсидии осуществляется после проведения управлением областного казначейства санкционирования оплаты денежных обязательств в пределах</w:t>
      </w:r>
      <w:r w:rsidR="008A1CF8">
        <w:rPr>
          <w:sz w:val="28"/>
          <w:szCs w:val="28"/>
        </w:rPr>
        <w:t>,</w:t>
      </w:r>
      <w:r w:rsidRPr="00A109A4">
        <w:rPr>
          <w:sz w:val="28"/>
          <w:szCs w:val="28"/>
        </w:rPr>
        <w:t xml:space="preserve"> утвержденных и доведенных в установленном законодательством порядке до Минсельхозпрода лимитов бюджетных обязательств на предоставление субвенций.</w:t>
      </w:r>
    </w:p>
    <w:p w:rsidR="009D4BEA" w:rsidRDefault="009D4BEA" w:rsidP="009D4BEA">
      <w:pPr>
        <w:pStyle w:val="a3"/>
        <w:spacing w:line="360" w:lineRule="auto"/>
        <w:ind w:firstLine="709"/>
        <w:jc w:val="both"/>
        <w:rPr>
          <w:sz w:val="28"/>
          <w:szCs w:val="28"/>
        </w:rPr>
      </w:pPr>
      <w:r w:rsidRPr="00330DC1">
        <w:rPr>
          <w:sz w:val="28"/>
          <w:szCs w:val="28"/>
        </w:rPr>
        <w:t>Субсидия перечисляется на расчетные счета получателей</w:t>
      </w:r>
      <w:r>
        <w:rPr>
          <w:sz w:val="28"/>
          <w:szCs w:val="28"/>
        </w:rPr>
        <w:t xml:space="preserve"> субсидии</w:t>
      </w:r>
      <w:r w:rsidRPr="00330DC1">
        <w:rPr>
          <w:sz w:val="28"/>
          <w:szCs w:val="28"/>
        </w:rPr>
        <w:t xml:space="preserve">, открытые </w:t>
      </w:r>
      <w:r>
        <w:rPr>
          <w:sz w:val="28"/>
          <w:szCs w:val="28"/>
        </w:rPr>
        <w:t>ими</w:t>
      </w:r>
      <w:r w:rsidRPr="00330DC1">
        <w:rPr>
          <w:sz w:val="28"/>
          <w:szCs w:val="28"/>
        </w:rPr>
        <w:t xml:space="preserve"> в кредит</w:t>
      </w:r>
      <w:r>
        <w:rPr>
          <w:sz w:val="28"/>
          <w:szCs w:val="28"/>
        </w:rPr>
        <w:t>ных организациях и указанные в С</w:t>
      </w:r>
      <w:r w:rsidRPr="00330DC1">
        <w:rPr>
          <w:sz w:val="28"/>
          <w:szCs w:val="28"/>
        </w:rPr>
        <w:t xml:space="preserve">оглашениях, не позднее десятого </w:t>
      </w:r>
      <w:r>
        <w:rPr>
          <w:sz w:val="28"/>
          <w:szCs w:val="28"/>
        </w:rPr>
        <w:t>рабочего дня со дня заключения С</w:t>
      </w:r>
      <w:r w:rsidRPr="00330DC1">
        <w:rPr>
          <w:sz w:val="28"/>
          <w:szCs w:val="28"/>
        </w:rPr>
        <w:t>оглашения.</w:t>
      </w:r>
    </w:p>
    <w:p w:rsidR="009D4BEA" w:rsidRPr="002D2CF9" w:rsidRDefault="009D4BEA" w:rsidP="009D4BEA">
      <w:pPr>
        <w:pStyle w:val="a3"/>
        <w:spacing w:line="360" w:lineRule="auto"/>
        <w:ind w:firstLine="709"/>
        <w:jc w:val="both"/>
        <w:rPr>
          <w:sz w:val="28"/>
          <w:szCs w:val="28"/>
        </w:rPr>
      </w:pPr>
      <w:r w:rsidRPr="002D2CF9">
        <w:rPr>
          <w:sz w:val="28"/>
          <w:szCs w:val="28"/>
        </w:rPr>
        <w:t>3.10. В случае увеличения в текущем финансовом году бюджетных ассигнований из областного бюджета, поступивших в местный бюджет в форме субвенций (далее - увеличение бюджетных ассигнований</w:t>
      </w:r>
      <w:r w:rsidRPr="00395288">
        <w:rPr>
          <w:sz w:val="28"/>
          <w:szCs w:val="28"/>
        </w:rPr>
        <w:t>),</w:t>
      </w:r>
      <w:r w:rsidR="00246DDB">
        <w:rPr>
          <w:sz w:val="28"/>
          <w:szCs w:val="28"/>
        </w:rPr>
        <w:t xml:space="preserve"> </w:t>
      </w:r>
      <w:r>
        <w:rPr>
          <w:sz w:val="28"/>
          <w:szCs w:val="28"/>
        </w:rPr>
        <w:t>Минсельхозпрод</w:t>
      </w:r>
      <w:r w:rsidRPr="00395288">
        <w:rPr>
          <w:sz w:val="28"/>
          <w:szCs w:val="28"/>
        </w:rPr>
        <w:t xml:space="preserve"> доводит данную информацию до получателей субсидии не </w:t>
      </w:r>
      <w:r w:rsidRPr="002D2CF9">
        <w:rPr>
          <w:sz w:val="28"/>
          <w:szCs w:val="28"/>
        </w:rPr>
        <w:t>позднее 5 рабочих дней со дня получения соответствующей информации.</w:t>
      </w:r>
    </w:p>
    <w:p w:rsidR="009D4BEA" w:rsidRPr="00C97449" w:rsidRDefault="009D4BEA" w:rsidP="009D4BEA">
      <w:pPr>
        <w:pStyle w:val="a3"/>
        <w:spacing w:line="360" w:lineRule="auto"/>
        <w:ind w:firstLine="709"/>
        <w:jc w:val="both"/>
        <w:rPr>
          <w:sz w:val="28"/>
          <w:szCs w:val="28"/>
        </w:rPr>
      </w:pPr>
      <w:r w:rsidRPr="002D2CF9">
        <w:rPr>
          <w:sz w:val="28"/>
          <w:szCs w:val="28"/>
        </w:rPr>
        <w:lastRenderedPageBreak/>
        <w:t xml:space="preserve">Представление получателями субсидии комплекта документов для получения субсидии, проверка соответствия представленных документов условиям предоставления субсидии, заключение с получателями субсидии соглашений, </w:t>
      </w:r>
      <w:r w:rsidRPr="00B007DC">
        <w:rPr>
          <w:sz w:val="28"/>
          <w:szCs w:val="28"/>
        </w:rPr>
        <w:t xml:space="preserve">составление реестров </w:t>
      </w:r>
      <w:r>
        <w:rPr>
          <w:sz w:val="28"/>
          <w:szCs w:val="28"/>
        </w:rPr>
        <w:t xml:space="preserve">получателей субсидии </w:t>
      </w:r>
      <w:r w:rsidRPr="00B007DC">
        <w:rPr>
          <w:sz w:val="28"/>
          <w:szCs w:val="28"/>
        </w:rPr>
        <w:t>и направление их в Минсельхозпрод</w:t>
      </w:r>
      <w:r w:rsidRPr="002D2CF9">
        <w:rPr>
          <w:sz w:val="28"/>
          <w:szCs w:val="28"/>
        </w:rPr>
        <w:t xml:space="preserve"> в случае увеличения бюджетных ассигнований осуществляется в соответствии с </w:t>
      </w:r>
      <w:r>
        <w:rPr>
          <w:sz w:val="28"/>
          <w:szCs w:val="28"/>
        </w:rPr>
        <w:t>разделом 2 и пунктами 3.7 и 3.9</w:t>
      </w:r>
      <w:r w:rsidRPr="002D2CF9">
        <w:rPr>
          <w:sz w:val="28"/>
          <w:szCs w:val="28"/>
        </w:rPr>
        <w:t xml:space="preserve"> настоящего Порядка в срок не позднее 30 дней с даты истечения срока, установленного абзацем первым настоящего пункта (если более короткий срок не </w:t>
      </w:r>
      <w:r w:rsidRPr="00C97449">
        <w:rPr>
          <w:sz w:val="28"/>
          <w:szCs w:val="28"/>
        </w:rPr>
        <w:t>установлен Минсельхозпродом в информации, указанной в абзаце первом настоящего пункта).</w:t>
      </w:r>
    </w:p>
    <w:p w:rsidR="009D4BEA" w:rsidRPr="003C5813" w:rsidRDefault="009D4BEA" w:rsidP="009D4BEA">
      <w:pPr>
        <w:pStyle w:val="a3"/>
        <w:spacing w:line="360" w:lineRule="auto"/>
        <w:ind w:firstLine="709"/>
        <w:jc w:val="both"/>
        <w:rPr>
          <w:sz w:val="28"/>
          <w:szCs w:val="28"/>
        </w:rPr>
      </w:pPr>
    </w:p>
    <w:p w:rsidR="009D4BEA" w:rsidRDefault="009D4BEA" w:rsidP="009D4BEA">
      <w:pPr>
        <w:pStyle w:val="a3"/>
        <w:jc w:val="center"/>
        <w:rPr>
          <w:b/>
          <w:sz w:val="28"/>
          <w:szCs w:val="28"/>
        </w:rPr>
      </w:pPr>
    </w:p>
    <w:p w:rsidR="009D4BEA" w:rsidRPr="00330DC1" w:rsidRDefault="009D4BEA" w:rsidP="009D4BEA">
      <w:pPr>
        <w:pStyle w:val="a3"/>
        <w:jc w:val="center"/>
        <w:rPr>
          <w:b/>
          <w:sz w:val="28"/>
          <w:szCs w:val="28"/>
        </w:rPr>
      </w:pPr>
      <w:r w:rsidRPr="00330DC1">
        <w:rPr>
          <w:b/>
          <w:sz w:val="28"/>
          <w:szCs w:val="28"/>
        </w:rPr>
        <w:t>4. Требования к отчетности</w:t>
      </w:r>
    </w:p>
    <w:p w:rsidR="009D4BEA" w:rsidRPr="00330DC1" w:rsidRDefault="009D4BEA" w:rsidP="009D4BEA">
      <w:pPr>
        <w:pStyle w:val="a3"/>
        <w:ind w:left="1440"/>
        <w:rPr>
          <w:b/>
          <w:sz w:val="28"/>
          <w:szCs w:val="28"/>
        </w:rPr>
      </w:pPr>
    </w:p>
    <w:p w:rsidR="009D4BEA" w:rsidRPr="00330DC1" w:rsidRDefault="009D4BEA" w:rsidP="009D4BEA">
      <w:pPr>
        <w:spacing w:line="360" w:lineRule="auto"/>
        <w:ind w:firstLine="709"/>
        <w:jc w:val="both"/>
        <w:rPr>
          <w:szCs w:val="28"/>
        </w:rPr>
      </w:pPr>
      <w:r w:rsidRPr="00330DC1">
        <w:rPr>
          <w:szCs w:val="28"/>
        </w:rPr>
        <w:t xml:space="preserve">4.1. Получатели </w:t>
      </w:r>
      <w:r>
        <w:rPr>
          <w:szCs w:val="28"/>
        </w:rPr>
        <w:t>субсидии в срок, установленный в С</w:t>
      </w:r>
      <w:r w:rsidRPr="00330DC1">
        <w:rPr>
          <w:szCs w:val="28"/>
        </w:rPr>
        <w:t xml:space="preserve">оглашении, представляют в Управление по месту предоставления отчетности о финансово-экономическом состоянии товаропроизводителей агропромышленного комплекса отчет о достижении значений результатов предоставления субсидии. </w:t>
      </w:r>
      <w:r>
        <w:rPr>
          <w:szCs w:val="28"/>
        </w:rPr>
        <w:t>При этом срок, устанавливаемый С</w:t>
      </w:r>
      <w:r w:rsidRPr="00330DC1">
        <w:rPr>
          <w:szCs w:val="28"/>
        </w:rPr>
        <w:t>оглашением, не должен быть позднее предельного срока предоставления отчетности о достижении значений результатов предоставления субсидии, утвержденного Минсельхозпродом</w:t>
      </w:r>
      <w:r w:rsidR="00D877AC">
        <w:rPr>
          <w:szCs w:val="28"/>
        </w:rPr>
        <w:t>.</w:t>
      </w:r>
    </w:p>
    <w:p w:rsidR="009D4BEA" w:rsidRDefault="009D4BEA" w:rsidP="009D4BEA">
      <w:pPr>
        <w:spacing w:line="360" w:lineRule="auto"/>
        <w:ind w:firstLine="709"/>
        <w:jc w:val="both"/>
        <w:rPr>
          <w:szCs w:val="28"/>
        </w:rPr>
      </w:pPr>
      <w:r w:rsidRPr="00330DC1">
        <w:rPr>
          <w:szCs w:val="28"/>
        </w:rPr>
        <w:t xml:space="preserve">Отчет о достижении значений результатов предоставления субсидии предоставляется по форме, </w:t>
      </w:r>
      <w:r>
        <w:rPr>
          <w:szCs w:val="28"/>
        </w:rPr>
        <w:t>установленной С</w:t>
      </w:r>
      <w:r w:rsidRPr="00330DC1">
        <w:rPr>
          <w:szCs w:val="28"/>
        </w:rPr>
        <w:t>оглашением на основании формы, определенной типовыми формами соглашений, установленными финансовым органом муниципального образования для соответствующего вида субсидии.</w:t>
      </w:r>
    </w:p>
    <w:p w:rsidR="009D4BEA" w:rsidRPr="00A109A4" w:rsidRDefault="009D4BEA" w:rsidP="009D4BEA">
      <w:pPr>
        <w:spacing w:line="360" w:lineRule="auto"/>
        <w:ind w:firstLine="709"/>
        <w:jc w:val="both"/>
        <w:rPr>
          <w:szCs w:val="28"/>
        </w:rPr>
      </w:pPr>
      <w:r>
        <w:rPr>
          <w:szCs w:val="28"/>
        </w:rPr>
        <w:t>Управление</w:t>
      </w:r>
      <w:r w:rsidRPr="00A109A4">
        <w:rPr>
          <w:szCs w:val="28"/>
        </w:rPr>
        <w:t xml:space="preserve"> организует работу по сбору отчетов о достижении значений результатов предоставления субсидии и оценке эффективности ее предоставления. </w:t>
      </w:r>
    </w:p>
    <w:p w:rsidR="009D4BEA" w:rsidRPr="00330DC1" w:rsidRDefault="009D4BEA" w:rsidP="009D4BEA">
      <w:pPr>
        <w:spacing w:line="360" w:lineRule="auto"/>
        <w:ind w:firstLine="709"/>
        <w:jc w:val="both"/>
        <w:rPr>
          <w:szCs w:val="28"/>
        </w:rPr>
      </w:pPr>
      <w:r w:rsidRPr="00A109A4">
        <w:rPr>
          <w:szCs w:val="28"/>
        </w:rPr>
        <w:t xml:space="preserve">Сводная информация о результатах предоставления субсидии направляется </w:t>
      </w:r>
      <w:r>
        <w:rPr>
          <w:szCs w:val="28"/>
        </w:rPr>
        <w:t xml:space="preserve">Управлением </w:t>
      </w:r>
      <w:r w:rsidRPr="00A109A4">
        <w:rPr>
          <w:szCs w:val="28"/>
        </w:rPr>
        <w:t>в Минсельхозпрод в порядке и в срок, установленные Минсельхозпродом.</w:t>
      </w:r>
    </w:p>
    <w:p w:rsidR="009D4BEA" w:rsidRPr="00330DC1" w:rsidRDefault="009D4BEA" w:rsidP="009D4BEA">
      <w:pPr>
        <w:spacing w:line="360" w:lineRule="auto"/>
        <w:ind w:firstLine="709"/>
        <w:jc w:val="both"/>
        <w:rPr>
          <w:szCs w:val="28"/>
        </w:rPr>
      </w:pPr>
      <w:r w:rsidRPr="00330DC1">
        <w:rPr>
          <w:szCs w:val="28"/>
        </w:rPr>
        <w:lastRenderedPageBreak/>
        <w:t xml:space="preserve">4.2. </w:t>
      </w:r>
      <w:r>
        <w:rPr>
          <w:szCs w:val="28"/>
        </w:rPr>
        <w:t>Управление</w:t>
      </w:r>
      <w:r w:rsidRPr="00330DC1">
        <w:rPr>
          <w:szCs w:val="28"/>
        </w:rPr>
        <w:t xml:space="preserve"> вправе устанавливать в соглашении сроки и формы представления получателем </w:t>
      </w:r>
      <w:r>
        <w:rPr>
          <w:szCs w:val="28"/>
        </w:rPr>
        <w:t xml:space="preserve">субсидии </w:t>
      </w:r>
      <w:r w:rsidRPr="00330DC1">
        <w:rPr>
          <w:szCs w:val="28"/>
        </w:rPr>
        <w:t>дополнительной отчетности.</w:t>
      </w:r>
    </w:p>
    <w:p w:rsidR="009D4BEA" w:rsidRPr="00330DC1" w:rsidRDefault="009D4BEA" w:rsidP="009D4BEA">
      <w:pPr>
        <w:pStyle w:val="a3"/>
        <w:jc w:val="center"/>
        <w:rPr>
          <w:b/>
          <w:sz w:val="28"/>
          <w:szCs w:val="28"/>
        </w:rPr>
      </w:pPr>
    </w:p>
    <w:p w:rsidR="009D4BEA" w:rsidRPr="00330DC1" w:rsidRDefault="009D4BEA" w:rsidP="009D4BEA">
      <w:pPr>
        <w:pStyle w:val="a3"/>
        <w:jc w:val="center"/>
        <w:rPr>
          <w:b/>
          <w:sz w:val="28"/>
          <w:szCs w:val="28"/>
        </w:rPr>
      </w:pPr>
      <w:r w:rsidRPr="00330DC1">
        <w:rPr>
          <w:b/>
          <w:sz w:val="28"/>
          <w:szCs w:val="28"/>
        </w:rPr>
        <w:t>5. Требования об осуществлении контроля за соблюдением условий и порядка предоставления</w:t>
      </w:r>
    </w:p>
    <w:p w:rsidR="009D4BEA" w:rsidRPr="00330DC1" w:rsidRDefault="009D4BEA" w:rsidP="009D4BEA">
      <w:pPr>
        <w:pStyle w:val="a3"/>
        <w:jc w:val="center"/>
        <w:rPr>
          <w:b/>
          <w:sz w:val="28"/>
          <w:szCs w:val="28"/>
        </w:rPr>
      </w:pPr>
      <w:r w:rsidRPr="00330DC1">
        <w:rPr>
          <w:b/>
          <w:sz w:val="28"/>
          <w:szCs w:val="28"/>
        </w:rPr>
        <w:t>субсидии и ответственности за их нарушение</w:t>
      </w:r>
    </w:p>
    <w:p w:rsidR="009D4BEA" w:rsidRPr="00330DC1" w:rsidRDefault="009D4BEA" w:rsidP="009D4BEA">
      <w:pPr>
        <w:pStyle w:val="a3"/>
        <w:ind w:firstLine="709"/>
        <w:jc w:val="both"/>
        <w:rPr>
          <w:sz w:val="28"/>
          <w:szCs w:val="28"/>
        </w:rPr>
      </w:pPr>
    </w:p>
    <w:p w:rsidR="009D4BEA" w:rsidRPr="00C97449" w:rsidRDefault="009D4BEA" w:rsidP="009D4BEA">
      <w:pPr>
        <w:spacing w:line="360" w:lineRule="auto"/>
        <w:ind w:firstLine="709"/>
        <w:jc w:val="both"/>
        <w:rPr>
          <w:szCs w:val="28"/>
        </w:rPr>
      </w:pPr>
      <w:r w:rsidRPr="00536454">
        <w:rPr>
          <w:szCs w:val="28"/>
        </w:rPr>
        <w:t>5.1.</w:t>
      </w:r>
      <w:r w:rsidR="008A1CF8">
        <w:rPr>
          <w:szCs w:val="28"/>
        </w:rPr>
        <w:t xml:space="preserve"> </w:t>
      </w:r>
      <w:r>
        <w:rPr>
          <w:szCs w:val="28"/>
        </w:rPr>
        <w:t>Управление</w:t>
      </w:r>
      <w:r w:rsidRPr="00C97449">
        <w:rPr>
          <w:szCs w:val="28"/>
        </w:rPr>
        <w:t xml:space="preserve"> и органы муниципального финансового контроля осуществляют контроль за соблюдением условий и порядка предоставления субсидии, установленных настоящим Порядком и </w:t>
      </w:r>
      <w:r>
        <w:rPr>
          <w:szCs w:val="28"/>
        </w:rPr>
        <w:t>С</w:t>
      </w:r>
      <w:r w:rsidRPr="00C97449">
        <w:rPr>
          <w:szCs w:val="28"/>
        </w:rPr>
        <w:t>оглашением.</w:t>
      </w:r>
    </w:p>
    <w:p w:rsidR="009D4BEA" w:rsidRPr="00C97449" w:rsidRDefault="009D4BEA" w:rsidP="009D4BEA">
      <w:pPr>
        <w:spacing w:line="360" w:lineRule="auto"/>
        <w:ind w:firstLine="709"/>
        <w:jc w:val="both"/>
        <w:rPr>
          <w:szCs w:val="28"/>
        </w:rPr>
      </w:pPr>
      <w:r w:rsidRPr="00C97449">
        <w:rPr>
          <w:szCs w:val="28"/>
        </w:rPr>
        <w:t xml:space="preserve">5.2. В рамках контроля </w:t>
      </w:r>
      <w:r>
        <w:rPr>
          <w:szCs w:val="28"/>
        </w:rPr>
        <w:t>Управление</w:t>
      </w:r>
      <w:r w:rsidRPr="00C97449">
        <w:rPr>
          <w:szCs w:val="28"/>
        </w:rPr>
        <w:t xml:space="preserve"> осуществляет проверку соблюдения порядка и условий предоставления субсидии, в том числе в части достижения результатов их предоставления, а органы муниципального финансового контроля проводят проверку в соответствии со статьями 268.1 и 269.2 Бюджетного кодекса Российской Федерации. </w:t>
      </w:r>
    </w:p>
    <w:p w:rsidR="009D4BEA" w:rsidRPr="00C97449" w:rsidRDefault="009D4BEA" w:rsidP="009D4BEA">
      <w:pPr>
        <w:spacing w:line="360" w:lineRule="auto"/>
        <w:ind w:firstLine="709"/>
        <w:jc w:val="both"/>
        <w:rPr>
          <w:szCs w:val="28"/>
        </w:rPr>
      </w:pPr>
      <w:r w:rsidRPr="00C97449">
        <w:rPr>
          <w:szCs w:val="28"/>
        </w:rPr>
        <w:t xml:space="preserve">5.3. Получатель субсидии несет ответственность за нарушение условий и порядка предоставления субсидии, установленных настоящим Порядком и </w:t>
      </w:r>
      <w:r>
        <w:rPr>
          <w:szCs w:val="28"/>
        </w:rPr>
        <w:t>С</w:t>
      </w:r>
      <w:r w:rsidRPr="00C97449">
        <w:rPr>
          <w:szCs w:val="28"/>
        </w:rPr>
        <w:t>оглашением, в соответствии с действующим законодательством.</w:t>
      </w:r>
    </w:p>
    <w:p w:rsidR="009D4BEA" w:rsidRPr="00C97449" w:rsidRDefault="009D4BEA" w:rsidP="009D4BEA">
      <w:pPr>
        <w:spacing w:line="360" w:lineRule="auto"/>
        <w:ind w:firstLine="709"/>
        <w:jc w:val="both"/>
        <w:rPr>
          <w:szCs w:val="28"/>
        </w:rPr>
      </w:pPr>
      <w:r w:rsidRPr="00C97449">
        <w:rPr>
          <w:szCs w:val="28"/>
        </w:rPr>
        <w:t xml:space="preserve">5.4. За нарушение условий и порядка предоставления субсидии, установленных настоящим Порядком и </w:t>
      </w:r>
      <w:r>
        <w:rPr>
          <w:szCs w:val="28"/>
        </w:rPr>
        <w:t>С</w:t>
      </w:r>
      <w:r w:rsidRPr="00C97449">
        <w:rPr>
          <w:szCs w:val="28"/>
        </w:rPr>
        <w:t>оглашением, устанавливаются следующие меры ответственности:</w:t>
      </w:r>
    </w:p>
    <w:p w:rsidR="009D4BEA" w:rsidRPr="00330DC1" w:rsidRDefault="009D4BEA" w:rsidP="009D4BEA">
      <w:pPr>
        <w:spacing w:line="360" w:lineRule="auto"/>
        <w:ind w:firstLine="709"/>
        <w:jc w:val="both"/>
        <w:rPr>
          <w:szCs w:val="28"/>
        </w:rPr>
      </w:pPr>
      <w:r w:rsidRPr="00C97449">
        <w:rPr>
          <w:szCs w:val="28"/>
        </w:rPr>
        <w:t xml:space="preserve">5.4.1. В случае нарушения получателем субсидии условий предоставления субсидии, установленных настоящим Порядком и </w:t>
      </w:r>
      <w:r>
        <w:rPr>
          <w:szCs w:val="28"/>
        </w:rPr>
        <w:t>С</w:t>
      </w:r>
      <w:r w:rsidRPr="00C97449">
        <w:rPr>
          <w:szCs w:val="28"/>
        </w:rPr>
        <w:t xml:space="preserve">оглашением, выявленного в том числе по фактам проверок, проведенных </w:t>
      </w:r>
      <w:r>
        <w:rPr>
          <w:szCs w:val="28"/>
        </w:rPr>
        <w:t>Управлением</w:t>
      </w:r>
      <w:r w:rsidRPr="00C97449">
        <w:rPr>
          <w:szCs w:val="28"/>
        </w:rPr>
        <w:t xml:space="preserve"> и (или) органами муниципального финансового контроля, получатель субсидии обязан в соответствии с предписанием (требованием) устранить факты нарушения условий предоставления субсидии либо вернуть в доход местного бюджета </w:t>
      </w:r>
      <w:r w:rsidRPr="00330DC1">
        <w:rPr>
          <w:szCs w:val="28"/>
        </w:rPr>
        <w:t xml:space="preserve">средства субсидии в порядке, </w:t>
      </w:r>
      <w:r w:rsidRPr="00536454">
        <w:rPr>
          <w:szCs w:val="28"/>
        </w:rPr>
        <w:t>установленном пунктом 3.6</w:t>
      </w:r>
      <w:r w:rsidRPr="00330DC1">
        <w:rPr>
          <w:szCs w:val="28"/>
        </w:rPr>
        <w:t xml:space="preserve"> настоящего Порядка, в размере, указанном в предписании (требовании).</w:t>
      </w:r>
    </w:p>
    <w:p w:rsidR="009D4BEA" w:rsidRPr="002D2CF9" w:rsidRDefault="009D4BEA" w:rsidP="009D4BEA">
      <w:pPr>
        <w:pStyle w:val="a3"/>
        <w:spacing w:line="360" w:lineRule="auto"/>
        <w:ind w:firstLine="709"/>
        <w:jc w:val="both"/>
        <w:rPr>
          <w:sz w:val="28"/>
          <w:szCs w:val="28"/>
        </w:rPr>
      </w:pPr>
      <w:r w:rsidRPr="00330DC1">
        <w:rPr>
          <w:sz w:val="28"/>
          <w:szCs w:val="28"/>
        </w:rPr>
        <w:t xml:space="preserve">5.4.2. </w:t>
      </w:r>
      <w:r w:rsidRPr="002D2CF9">
        <w:rPr>
          <w:sz w:val="28"/>
          <w:szCs w:val="28"/>
        </w:rPr>
        <w:t xml:space="preserve">В случае </w:t>
      </w:r>
      <w:proofErr w:type="spellStart"/>
      <w:r w:rsidRPr="002D2CF9">
        <w:rPr>
          <w:sz w:val="28"/>
          <w:szCs w:val="28"/>
        </w:rPr>
        <w:t>недостижения</w:t>
      </w:r>
      <w:proofErr w:type="spellEnd"/>
      <w:r w:rsidRPr="002D2CF9">
        <w:rPr>
          <w:sz w:val="28"/>
          <w:szCs w:val="28"/>
        </w:rPr>
        <w:t xml:space="preserve"> получателем субсидии значени</w:t>
      </w:r>
      <w:r>
        <w:rPr>
          <w:sz w:val="28"/>
          <w:szCs w:val="28"/>
        </w:rPr>
        <w:t>я</w:t>
      </w:r>
      <w:r w:rsidRPr="002D2CF9">
        <w:rPr>
          <w:sz w:val="28"/>
          <w:szCs w:val="28"/>
        </w:rPr>
        <w:t xml:space="preserve"> результат</w:t>
      </w:r>
      <w:r>
        <w:rPr>
          <w:sz w:val="28"/>
          <w:szCs w:val="28"/>
        </w:rPr>
        <w:t>а</w:t>
      </w:r>
      <w:r w:rsidRPr="002D2CF9">
        <w:rPr>
          <w:sz w:val="28"/>
          <w:szCs w:val="28"/>
        </w:rPr>
        <w:t xml:space="preserve"> предоставления субсидии, установленн</w:t>
      </w:r>
      <w:r>
        <w:rPr>
          <w:sz w:val="28"/>
          <w:szCs w:val="28"/>
        </w:rPr>
        <w:t>ого</w:t>
      </w:r>
      <w:r w:rsidRPr="002D2CF9">
        <w:rPr>
          <w:sz w:val="28"/>
          <w:szCs w:val="28"/>
        </w:rPr>
        <w:t xml:space="preserve"> в </w:t>
      </w:r>
      <w:r>
        <w:rPr>
          <w:sz w:val="28"/>
          <w:szCs w:val="28"/>
        </w:rPr>
        <w:t>С</w:t>
      </w:r>
      <w:r w:rsidRPr="002D2CF9">
        <w:rPr>
          <w:sz w:val="28"/>
          <w:szCs w:val="28"/>
        </w:rPr>
        <w:t xml:space="preserve">оглашении, получатель субсидии </w:t>
      </w:r>
      <w:r w:rsidRPr="002D2CF9">
        <w:rPr>
          <w:sz w:val="28"/>
          <w:szCs w:val="28"/>
        </w:rPr>
        <w:lastRenderedPageBreak/>
        <w:t xml:space="preserve">обязан вернуть в доход </w:t>
      </w:r>
      <w:r>
        <w:rPr>
          <w:sz w:val="28"/>
          <w:szCs w:val="28"/>
        </w:rPr>
        <w:t>местного</w:t>
      </w:r>
      <w:r w:rsidRPr="002D2CF9">
        <w:rPr>
          <w:sz w:val="28"/>
          <w:szCs w:val="28"/>
        </w:rPr>
        <w:t xml:space="preserve"> бюджета субсидию (часть субсидии) в объеме (</w:t>
      </w:r>
      <w:proofErr w:type="spellStart"/>
      <w:r w:rsidRPr="002D2CF9">
        <w:rPr>
          <w:sz w:val="28"/>
          <w:szCs w:val="28"/>
        </w:rPr>
        <w:t>Vвозврата</w:t>
      </w:r>
      <w:proofErr w:type="spellEnd"/>
      <w:r w:rsidRPr="002D2CF9">
        <w:rPr>
          <w:sz w:val="28"/>
          <w:szCs w:val="28"/>
        </w:rPr>
        <w:t>), рассчитанном по следующей формуле:</w:t>
      </w:r>
    </w:p>
    <w:p w:rsidR="009D4BEA" w:rsidRPr="002D2CF9" w:rsidRDefault="009D4BEA" w:rsidP="009D4BEA">
      <w:pPr>
        <w:pStyle w:val="a3"/>
        <w:spacing w:line="360" w:lineRule="auto"/>
        <w:ind w:firstLine="709"/>
        <w:jc w:val="both"/>
        <w:rPr>
          <w:sz w:val="28"/>
          <w:szCs w:val="28"/>
        </w:rPr>
      </w:pPr>
    </w:p>
    <w:p w:rsidR="009D4BEA" w:rsidRPr="002D2CF9" w:rsidRDefault="009D4BEA" w:rsidP="009D4BEA">
      <w:pPr>
        <w:pStyle w:val="a3"/>
        <w:spacing w:line="360" w:lineRule="auto"/>
        <w:jc w:val="center"/>
        <w:rPr>
          <w:sz w:val="28"/>
          <w:szCs w:val="28"/>
        </w:rPr>
      </w:pPr>
      <w:r w:rsidRPr="002D2CF9">
        <w:rPr>
          <w:sz w:val="28"/>
          <w:szCs w:val="28"/>
          <w:lang w:val="en-US"/>
        </w:rPr>
        <w:t>V</w:t>
      </w:r>
      <w:r w:rsidRPr="002D2CF9">
        <w:rPr>
          <w:sz w:val="28"/>
          <w:szCs w:val="28"/>
        </w:rPr>
        <w:t xml:space="preserve">возврата = </w:t>
      </w:r>
      <w:r w:rsidRPr="002D2CF9">
        <w:rPr>
          <w:sz w:val="28"/>
          <w:szCs w:val="28"/>
          <w:lang w:val="en-US"/>
        </w:rPr>
        <w:t>Ix</w:t>
      </w:r>
      <w:r w:rsidRPr="002D2CF9">
        <w:rPr>
          <w:sz w:val="28"/>
          <w:szCs w:val="28"/>
        </w:rPr>
        <w:t xml:space="preserve"> (1 - Т / </w:t>
      </w:r>
      <w:r w:rsidRPr="002D2CF9">
        <w:rPr>
          <w:sz w:val="28"/>
          <w:szCs w:val="28"/>
          <w:lang w:val="en-US"/>
        </w:rPr>
        <w:t>S</w:t>
      </w:r>
      <w:r w:rsidRPr="002D2CF9">
        <w:rPr>
          <w:sz w:val="28"/>
          <w:szCs w:val="28"/>
        </w:rPr>
        <w:t>),</w:t>
      </w:r>
    </w:p>
    <w:p w:rsidR="009D4BEA" w:rsidRPr="002D2CF9" w:rsidRDefault="009D4BEA" w:rsidP="009D4BEA">
      <w:pPr>
        <w:pStyle w:val="a3"/>
        <w:spacing w:line="360" w:lineRule="auto"/>
        <w:ind w:firstLine="709"/>
        <w:jc w:val="both"/>
        <w:rPr>
          <w:sz w:val="28"/>
          <w:szCs w:val="28"/>
        </w:rPr>
      </w:pPr>
    </w:p>
    <w:p w:rsidR="009D4BEA" w:rsidRPr="002D2CF9" w:rsidRDefault="009D4BEA" w:rsidP="009D4BEA">
      <w:pPr>
        <w:pStyle w:val="a3"/>
        <w:spacing w:line="360" w:lineRule="auto"/>
        <w:ind w:firstLine="709"/>
        <w:jc w:val="both"/>
        <w:rPr>
          <w:sz w:val="28"/>
          <w:szCs w:val="28"/>
        </w:rPr>
      </w:pPr>
      <w:r w:rsidRPr="002D2CF9">
        <w:rPr>
          <w:sz w:val="28"/>
          <w:szCs w:val="28"/>
        </w:rPr>
        <w:t>где:</w:t>
      </w:r>
    </w:p>
    <w:p w:rsidR="009D4BEA" w:rsidRPr="002D2CF9" w:rsidRDefault="009D4BEA" w:rsidP="009D4BEA">
      <w:pPr>
        <w:pStyle w:val="a3"/>
        <w:spacing w:line="360" w:lineRule="auto"/>
        <w:ind w:firstLine="709"/>
        <w:jc w:val="both"/>
        <w:rPr>
          <w:sz w:val="28"/>
          <w:szCs w:val="28"/>
        </w:rPr>
      </w:pPr>
      <w:r w:rsidRPr="002D2CF9">
        <w:rPr>
          <w:sz w:val="28"/>
          <w:szCs w:val="28"/>
        </w:rPr>
        <w:t>I - размер субсидии, предоставленной получателю субсидии;</w:t>
      </w:r>
    </w:p>
    <w:p w:rsidR="009D4BEA" w:rsidRPr="002D2CF9" w:rsidRDefault="009D4BEA" w:rsidP="009D4BEA">
      <w:pPr>
        <w:pStyle w:val="a3"/>
        <w:spacing w:line="360" w:lineRule="auto"/>
        <w:ind w:firstLine="709"/>
        <w:jc w:val="both"/>
        <w:rPr>
          <w:sz w:val="28"/>
          <w:szCs w:val="28"/>
        </w:rPr>
      </w:pPr>
      <w:r w:rsidRPr="002D2CF9">
        <w:rPr>
          <w:sz w:val="28"/>
          <w:szCs w:val="28"/>
        </w:rPr>
        <w:t>Т - фактически достигнутое значение результата предоставления субсидии на отчетную дату;</w:t>
      </w:r>
    </w:p>
    <w:p w:rsidR="009D4BEA" w:rsidRDefault="009D4BEA" w:rsidP="009D4BEA">
      <w:pPr>
        <w:pStyle w:val="a3"/>
        <w:spacing w:line="360" w:lineRule="auto"/>
        <w:ind w:firstLine="709"/>
        <w:jc w:val="both"/>
        <w:rPr>
          <w:sz w:val="28"/>
          <w:szCs w:val="28"/>
        </w:rPr>
      </w:pPr>
      <w:proofErr w:type="spellStart"/>
      <w:r w:rsidRPr="002D2CF9">
        <w:rPr>
          <w:sz w:val="28"/>
          <w:szCs w:val="28"/>
        </w:rPr>
        <w:t>Si</w:t>
      </w:r>
      <w:proofErr w:type="spellEnd"/>
      <w:r w:rsidRPr="002D2CF9">
        <w:rPr>
          <w:sz w:val="28"/>
          <w:szCs w:val="28"/>
        </w:rPr>
        <w:t xml:space="preserve"> - плановое значение результата предоставления субсидии, установленное соглашением.</w:t>
      </w:r>
    </w:p>
    <w:p w:rsidR="009D4BEA" w:rsidRPr="002D2CF9" w:rsidRDefault="009D4BEA" w:rsidP="009D4BEA">
      <w:pPr>
        <w:pStyle w:val="a3"/>
        <w:spacing w:line="360" w:lineRule="auto"/>
        <w:ind w:firstLine="709"/>
        <w:jc w:val="both"/>
        <w:rPr>
          <w:sz w:val="28"/>
          <w:szCs w:val="28"/>
        </w:rPr>
      </w:pPr>
      <w:r>
        <w:rPr>
          <w:sz w:val="28"/>
          <w:szCs w:val="28"/>
        </w:rPr>
        <w:t xml:space="preserve">5.4.3. </w:t>
      </w:r>
      <w:r w:rsidRPr="00330DC1">
        <w:rPr>
          <w:sz w:val="28"/>
          <w:szCs w:val="28"/>
        </w:rPr>
        <w:t xml:space="preserve">В случае нарушения получателем </w:t>
      </w:r>
      <w:r>
        <w:rPr>
          <w:sz w:val="28"/>
          <w:szCs w:val="28"/>
        </w:rPr>
        <w:t xml:space="preserve">субсидии </w:t>
      </w:r>
      <w:r w:rsidRPr="00330DC1">
        <w:rPr>
          <w:sz w:val="28"/>
          <w:szCs w:val="28"/>
        </w:rPr>
        <w:t>порядка предоставления субсидии, устан</w:t>
      </w:r>
      <w:r>
        <w:rPr>
          <w:sz w:val="28"/>
          <w:szCs w:val="28"/>
        </w:rPr>
        <w:t>овленного настоящим Порядком и С</w:t>
      </w:r>
      <w:r w:rsidRPr="00330DC1">
        <w:rPr>
          <w:sz w:val="28"/>
          <w:szCs w:val="28"/>
        </w:rPr>
        <w:t xml:space="preserve">оглашением, </w:t>
      </w:r>
      <w:r w:rsidRPr="002D2CF9">
        <w:rPr>
          <w:sz w:val="28"/>
          <w:szCs w:val="28"/>
        </w:rPr>
        <w:t>в том числе в случаях непредставления (представления не в полном объеме либо несвоевременного представления) отчетности, предусмотренной абзацем восьмым пункта 3.7 и разделом 4 настоящего Порядка, выявления несоответствия получателя субсидии категори</w:t>
      </w:r>
      <w:r>
        <w:rPr>
          <w:sz w:val="28"/>
          <w:szCs w:val="28"/>
        </w:rPr>
        <w:t>ям</w:t>
      </w:r>
      <w:r w:rsidRPr="002D2CF9">
        <w:rPr>
          <w:sz w:val="28"/>
          <w:szCs w:val="28"/>
        </w:rPr>
        <w:t xml:space="preserve"> отбора, установленн</w:t>
      </w:r>
      <w:r>
        <w:rPr>
          <w:sz w:val="28"/>
          <w:szCs w:val="28"/>
        </w:rPr>
        <w:t>ым</w:t>
      </w:r>
      <w:r w:rsidRPr="002D2CF9">
        <w:rPr>
          <w:sz w:val="28"/>
          <w:szCs w:val="28"/>
        </w:rPr>
        <w:t xml:space="preserve"> в пункте 1.5 настоящего Порядка, а также установления факта представления получателем субсидии недостоверной информации, получатель субсидии обязан вернуть в доход </w:t>
      </w:r>
      <w:r>
        <w:rPr>
          <w:sz w:val="28"/>
          <w:szCs w:val="28"/>
        </w:rPr>
        <w:t>местного</w:t>
      </w:r>
      <w:r w:rsidRPr="002D2CF9">
        <w:rPr>
          <w:sz w:val="28"/>
          <w:szCs w:val="28"/>
        </w:rPr>
        <w:t xml:space="preserve"> бюджета средства субсидии в размере выявленных нарушений.</w:t>
      </w:r>
    </w:p>
    <w:p w:rsidR="009D4BEA" w:rsidRDefault="009D4BEA" w:rsidP="009D4BEA">
      <w:pPr>
        <w:pStyle w:val="a3"/>
        <w:spacing w:line="360" w:lineRule="auto"/>
        <w:ind w:firstLine="709"/>
        <w:jc w:val="both"/>
        <w:rPr>
          <w:sz w:val="28"/>
          <w:szCs w:val="28"/>
        </w:rPr>
      </w:pPr>
      <w:r w:rsidRPr="002D2CF9">
        <w:rPr>
          <w:sz w:val="28"/>
          <w:szCs w:val="28"/>
        </w:rPr>
        <w:t xml:space="preserve">Возврат средств в соответствии с подпунктами </w:t>
      </w:r>
      <w:r>
        <w:rPr>
          <w:sz w:val="28"/>
          <w:szCs w:val="28"/>
        </w:rPr>
        <w:t>5</w:t>
      </w:r>
      <w:r w:rsidRPr="002D2CF9">
        <w:rPr>
          <w:sz w:val="28"/>
          <w:szCs w:val="28"/>
        </w:rPr>
        <w:t xml:space="preserve">.4.2 и </w:t>
      </w:r>
      <w:r>
        <w:rPr>
          <w:sz w:val="28"/>
          <w:szCs w:val="28"/>
        </w:rPr>
        <w:t>5</w:t>
      </w:r>
      <w:r w:rsidRPr="002D2CF9">
        <w:rPr>
          <w:sz w:val="28"/>
          <w:szCs w:val="28"/>
        </w:rPr>
        <w:t xml:space="preserve">.4.3 настоящего пункта осуществляется на основании уведомления </w:t>
      </w:r>
      <w:r>
        <w:rPr>
          <w:sz w:val="28"/>
          <w:szCs w:val="28"/>
        </w:rPr>
        <w:t>Управления</w:t>
      </w:r>
      <w:r w:rsidRPr="002D2CF9">
        <w:rPr>
          <w:sz w:val="28"/>
          <w:szCs w:val="28"/>
        </w:rPr>
        <w:t xml:space="preserve"> в срок, не превышающий 30 календарных дней со дня получения письменного уведомления, если иной срок не указан в уведомлении, в размере, указанном в уведомлении.</w:t>
      </w:r>
    </w:p>
    <w:p w:rsidR="009D4BEA" w:rsidRPr="002D2CF9" w:rsidRDefault="009D4BEA" w:rsidP="009D4BEA">
      <w:pPr>
        <w:pStyle w:val="a3"/>
        <w:spacing w:line="360" w:lineRule="auto"/>
        <w:ind w:firstLine="709"/>
        <w:jc w:val="both"/>
        <w:rPr>
          <w:sz w:val="28"/>
          <w:szCs w:val="28"/>
        </w:rPr>
      </w:pPr>
      <w:r w:rsidRPr="002D2CF9">
        <w:rPr>
          <w:sz w:val="28"/>
          <w:szCs w:val="28"/>
        </w:rPr>
        <w:t xml:space="preserve">5.5. Основанием для освобождения получателей </w:t>
      </w:r>
      <w:r>
        <w:rPr>
          <w:sz w:val="28"/>
          <w:szCs w:val="28"/>
        </w:rPr>
        <w:t xml:space="preserve">субсидии </w:t>
      </w:r>
      <w:r w:rsidRPr="002D2CF9">
        <w:rPr>
          <w:sz w:val="28"/>
          <w:szCs w:val="28"/>
        </w:rPr>
        <w:t xml:space="preserve">от применения мер ответственности, предусмотренных пунктом 5.4 настоящего Порядка, является документально подтвержденное наступление обстоятельств </w:t>
      </w:r>
      <w:r w:rsidRPr="002D2CF9">
        <w:rPr>
          <w:sz w:val="28"/>
          <w:szCs w:val="28"/>
        </w:rPr>
        <w:lastRenderedPageBreak/>
        <w:t>непреодолимой силы, препятствующих исполнению соответствующих обязательств.</w:t>
      </w:r>
    </w:p>
    <w:p w:rsidR="009D4BEA" w:rsidRDefault="009D4BEA" w:rsidP="009D4BEA">
      <w:pPr>
        <w:pStyle w:val="a3"/>
        <w:spacing w:line="360" w:lineRule="auto"/>
        <w:ind w:firstLine="709"/>
        <w:jc w:val="both"/>
        <w:rPr>
          <w:sz w:val="28"/>
          <w:szCs w:val="28"/>
        </w:rPr>
      </w:pPr>
      <w:r>
        <w:rPr>
          <w:sz w:val="28"/>
          <w:szCs w:val="28"/>
        </w:rPr>
        <w:t>Управление</w:t>
      </w:r>
      <w:r w:rsidRPr="00C97449">
        <w:rPr>
          <w:sz w:val="28"/>
          <w:szCs w:val="28"/>
        </w:rPr>
        <w:t xml:space="preserve"> в соответствии </w:t>
      </w:r>
      <w:r w:rsidRPr="002D2CF9">
        <w:rPr>
          <w:sz w:val="28"/>
          <w:szCs w:val="28"/>
        </w:rPr>
        <w:t>с абзацем первым настоящего пункта, на основании представленных получателем</w:t>
      </w:r>
      <w:r>
        <w:rPr>
          <w:sz w:val="28"/>
          <w:szCs w:val="28"/>
        </w:rPr>
        <w:t xml:space="preserve"> субсидии</w:t>
      </w:r>
      <w:r w:rsidRPr="002D2CF9">
        <w:rPr>
          <w:sz w:val="28"/>
          <w:szCs w:val="28"/>
        </w:rPr>
        <w:t xml:space="preserve"> документов, подтверждающих наступление обстоятельств непреодолимой силы, вследствие которых соответствующие обязательства не исполнены, не позднее 15 апреля года, следующего за годом предоставления субсидии, подготавливает 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9D4BEA" w:rsidRDefault="009D4BEA" w:rsidP="009D4BEA">
      <w:pPr>
        <w:spacing w:after="160" w:line="259" w:lineRule="auto"/>
        <w:rPr>
          <w:szCs w:val="28"/>
        </w:rPr>
      </w:pPr>
      <w:r>
        <w:rPr>
          <w:szCs w:val="28"/>
        </w:rPr>
        <w:br w:type="page"/>
      </w:r>
    </w:p>
    <w:p w:rsidR="009D4BEA" w:rsidRPr="00CB137F" w:rsidRDefault="009D4BEA" w:rsidP="009D4BEA">
      <w:pPr>
        <w:ind w:left="4820"/>
        <w:jc w:val="center"/>
        <w:rPr>
          <w:sz w:val="24"/>
          <w:szCs w:val="24"/>
        </w:rPr>
      </w:pPr>
      <w:r w:rsidRPr="00CB137F">
        <w:rPr>
          <w:sz w:val="24"/>
          <w:szCs w:val="24"/>
        </w:rPr>
        <w:lastRenderedPageBreak/>
        <w:t>ПРИЛОЖЕНИЕ</w:t>
      </w:r>
    </w:p>
    <w:p w:rsidR="009D4BEA" w:rsidRDefault="009D4BEA" w:rsidP="009D4BEA">
      <w:pPr>
        <w:ind w:left="4820"/>
        <w:jc w:val="center"/>
        <w:rPr>
          <w:sz w:val="24"/>
          <w:szCs w:val="24"/>
        </w:rPr>
      </w:pPr>
      <w:r w:rsidRPr="00CB137F">
        <w:rPr>
          <w:sz w:val="24"/>
          <w:szCs w:val="24"/>
        </w:rPr>
        <w:t>к П</w:t>
      </w:r>
      <w:r>
        <w:rPr>
          <w:sz w:val="24"/>
          <w:szCs w:val="24"/>
        </w:rPr>
        <w:t xml:space="preserve">орядку </w:t>
      </w:r>
      <w:r w:rsidRPr="00CB137F">
        <w:rPr>
          <w:sz w:val="24"/>
          <w:szCs w:val="24"/>
        </w:rPr>
        <w:t>предоставления субсидии из местного бюджета на возмещение части затрат на поддержку собственного производства молока</w:t>
      </w:r>
    </w:p>
    <w:p w:rsidR="009D4BEA" w:rsidRPr="00CB137F" w:rsidRDefault="009D4BEA" w:rsidP="009D4BEA">
      <w:pPr>
        <w:ind w:left="4820"/>
        <w:jc w:val="center"/>
        <w:rPr>
          <w:sz w:val="24"/>
          <w:szCs w:val="24"/>
        </w:rPr>
      </w:pPr>
    </w:p>
    <w:p w:rsidR="009D4BEA" w:rsidRPr="00CB137F" w:rsidRDefault="009D4BEA" w:rsidP="009D4BEA">
      <w:pPr>
        <w:ind w:left="4820"/>
        <w:jc w:val="right"/>
        <w:rPr>
          <w:sz w:val="24"/>
          <w:szCs w:val="24"/>
        </w:rPr>
      </w:pPr>
      <w:r w:rsidRPr="00CB137F">
        <w:rPr>
          <w:sz w:val="24"/>
          <w:szCs w:val="24"/>
        </w:rPr>
        <w:t>Форма</w:t>
      </w:r>
    </w:p>
    <w:p w:rsidR="009D4BEA" w:rsidRPr="00CB137F" w:rsidRDefault="009D4BEA" w:rsidP="009D4BEA">
      <w:pPr>
        <w:jc w:val="right"/>
        <w:rPr>
          <w:sz w:val="24"/>
          <w:szCs w:val="24"/>
        </w:rPr>
      </w:pPr>
    </w:p>
    <w:p w:rsidR="009D4BEA" w:rsidRPr="00CB137F" w:rsidRDefault="009D4BEA" w:rsidP="009D4BEA">
      <w:pPr>
        <w:widowControl w:val="0"/>
        <w:autoSpaceDE w:val="0"/>
        <w:autoSpaceDN w:val="0"/>
        <w:spacing w:line="264" w:lineRule="auto"/>
        <w:jc w:val="center"/>
        <w:rPr>
          <w:sz w:val="24"/>
          <w:szCs w:val="24"/>
        </w:rPr>
      </w:pPr>
      <w:r w:rsidRPr="00CB137F">
        <w:rPr>
          <w:sz w:val="24"/>
          <w:szCs w:val="24"/>
        </w:rPr>
        <w:t>Предложение для участия в отборе</w:t>
      </w:r>
    </w:p>
    <w:p w:rsidR="009D4BEA" w:rsidRPr="00CB137F" w:rsidRDefault="009D4BEA" w:rsidP="009D4BEA">
      <w:pPr>
        <w:autoSpaceDE w:val="0"/>
        <w:autoSpaceDN w:val="0"/>
        <w:adjustRightInd w:val="0"/>
        <w:spacing w:line="264" w:lineRule="auto"/>
        <w:jc w:val="center"/>
        <w:rPr>
          <w:sz w:val="22"/>
          <w:szCs w:val="22"/>
        </w:rPr>
      </w:pPr>
      <w:bookmarkStart w:id="4" w:name="P40"/>
      <w:bookmarkEnd w:id="4"/>
      <w:r w:rsidRPr="00CB137F">
        <w:rPr>
          <w:sz w:val="22"/>
          <w:szCs w:val="22"/>
        </w:rPr>
        <w:t>_______________________________________________________________________________________</w:t>
      </w:r>
    </w:p>
    <w:p w:rsidR="009D4BEA" w:rsidRPr="00CB137F" w:rsidRDefault="009D4BEA" w:rsidP="009D4BEA">
      <w:pPr>
        <w:widowControl w:val="0"/>
        <w:autoSpaceDE w:val="0"/>
        <w:autoSpaceDN w:val="0"/>
        <w:spacing w:line="264" w:lineRule="auto"/>
        <w:jc w:val="center"/>
        <w:rPr>
          <w:i/>
          <w:iCs/>
          <w:sz w:val="18"/>
          <w:szCs w:val="18"/>
        </w:rPr>
      </w:pPr>
      <w:r w:rsidRPr="00CB137F">
        <w:rPr>
          <w:i/>
          <w:iCs/>
          <w:sz w:val="18"/>
          <w:szCs w:val="18"/>
        </w:rPr>
        <w:t>(наименование для юридического лица, крестьянского (фермерского) хозяйства, фамилия, имя, отчество (при наличии)</w:t>
      </w:r>
    </w:p>
    <w:p w:rsidR="009D4BEA" w:rsidRPr="00CB137F" w:rsidRDefault="009D4BEA" w:rsidP="009D4BEA">
      <w:pPr>
        <w:widowControl w:val="0"/>
        <w:autoSpaceDE w:val="0"/>
        <w:autoSpaceDN w:val="0"/>
        <w:spacing w:line="264" w:lineRule="auto"/>
        <w:jc w:val="center"/>
        <w:rPr>
          <w:i/>
          <w:iCs/>
          <w:sz w:val="18"/>
          <w:szCs w:val="18"/>
        </w:rPr>
      </w:pPr>
      <w:r w:rsidRPr="00CB137F">
        <w:rPr>
          <w:i/>
          <w:iCs/>
          <w:sz w:val="18"/>
          <w:szCs w:val="18"/>
        </w:rPr>
        <w:t xml:space="preserve">индивидуального </w:t>
      </w:r>
      <w:proofErr w:type="spellStart"/>
      <w:proofErr w:type="gramStart"/>
      <w:r w:rsidRPr="00CB137F">
        <w:rPr>
          <w:i/>
          <w:iCs/>
          <w:sz w:val="18"/>
          <w:szCs w:val="18"/>
        </w:rPr>
        <w:t>предпринимателя,</w:t>
      </w:r>
      <w:r w:rsidRPr="00B37A4B">
        <w:rPr>
          <w:i/>
          <w:iCs/>
          <w:sz w:val="18"/>
          <w:szCs w:val="18"/>
        </w:rPr>
        <w:t>граждан</w:t>
      </w:r>
      <w:r>
        <w:rPr>
          <w:i/>
          <w:iCs/>
          <w:sz w:val="18"/>
          <w:szCs w:val="18"/>
        </w:rPr>
        <w:t>ина</w:t>
      </w:r>
      <w:proofErr w:type="spellEnd"/>
      <w:proofErr w:type="gramEnd"/>
      <w:r w:rsidRPr="00B37A4B">
        <w:rPr>
          <w:i/>
          <w:iCs/>
          <w:sz w:val="18"/>
          <w:szCs w:val="18"/>
        </w:rPr>
        <w:t>, ведущ</w:t>
      </w:r>
      <w:r>
        <w:rPr>
          <w:i/>
          <w:iCs/>
          <w:sz w:val="18"/>
          <w:szCs w:val="18"/>
        </w:rPr>
        <w:t>его</w:t>
      </w:r>
      <w:r w:rsidRPr="00B37A4B">
        <w:rPr>
          <w:i/>
          <w:iCs/>
          <w:sz w:val="18"/>
          <w:szCs w:val="18"/>
        </w:rPr>
        <w:t xml:space="preserve"> личное подсобное хозяйство</w:t>
      </w:r>
      <w:r>
        <w:rPr>
          <w:i/>
          <w:iCs/>
          <w:sz w:val="18"/>
          <w:szCs w:val="18"/>
        </w:rPr>
        <w:t>,</w:t>
      </w:r>
      <w:r w:rsidRPr="00CB137F">
        <w:rPr>
          <w:i/>
          <w:iCs/>
          <w:sz w:val="18"/>
          <w:szCs w:val="18"/>
        </w:rPr>
        <w:t xml:space="preserve"> ИНН)</w:t>
      </w:r>
    </w:p>
    <w:p w:rsidR="009D4BEA" w:rsidRPr="00CB137F" w:rsidRDefault="009D4BEA" w:rsidP="009D4BEA">
      <w:pPr>
        <w:widowControl w:val="0"/>
        <w:autoSpaceDE w:val="0"/>
        <w:autoSpaceDN w:val="0"/>
        <w:spacing w:line="264" w:lineRule="auto"/>
        <w:jc w:val="both"/>
        <w:rPr>
          <w:sz w:val="22"/>
          <w:szCs w:val="22"/>
        </w:rPr>
      </w:pPr>
      <w:r w:rsidRPr="00CB137F">
        <w:rPr>
          <w:sz w:val="24"/>
          <w:szCs w:val="24"/>
        </w:rPr>
        <w:t xml:space="preserve">(далее – участник отбора) </w:t>
      </w:r>
      <w:r w:rsidRPr="00CB137F">
        <w:rPr>
          <w:sz w:val="22"/>
          <w:szCs w:val="22"/>
        </w:rPr>
        <w:t>в лице ________________________________________________________</w:t>
      </w:r>
    </w:p>
    <w:p w:rsidR="009D4BEA" w:rsidRPr="00CB137F" w:rsidRDefault="009D4BEA" w:rsidP="009D4BEA">
      <w:pPr>
        <w:widowControl w:val="0"/>
        <w:autoSpaceDE w:val="0"/>
        <w:autoSpaceDN w:val="0"/>
        <w:spacing w:line="264" w:lineRule="auto"/>
        <w:jc w:val="both"/>
        <w:rPr>
          <w:sz w:val="24"/>
          <w:szCs w:val="24"/>
        </w:rPr>
      </w:pPr>
      <w:r w:rsidRPr="00CB137F">
        <w:rPr>
          <w:sz w:val="24"/>
          <w:szCs w:val="24"/>
        </w:rPr>
        <w:t>_______________________________________________________________________________,</w:t>
      </w:r>
    </w:p>
    <w:p w:rsidR="009D4BEA" w:rsidRPr="00CB137F" w:rsidRDefault="009D4BEA" w:rsidP="009D4BEA">
      <w:pPr>
        <w:widowControl w:val="0"/>
        <w:autoSpaceDE w:val="0"/>
        <w:autoSpaceDN w:val="0"/>
        <w:spacing w:line="264" w:lineRule="auto"/>
        <w:jc w:val="center"/>
        <w:rPr>
          <w:i/>
          <w:iCs/>
          <w:spacing w:val="-2"/>
          <w:sz w:val="18"/>
          <w:szCs w:val="18"/>
        </w:rPr>
      </w:pPr>
      <w:r w:rsidRPr="00CB137F">
        <w:rPr>
          <w:i/>
          <w:iCs/>
          <w:sz w:val="18"/>
          <w:szCs w:val="18"/>
        </w:rPr>
        <w:t>(</w:t>
      </w:r>
      <w:r w:rsidRPr="00CB137F">
        <w:rPr>
          <w:i/>
          <w:iCs/>
          <w:spacing w:val="-2"/>
          <w:sz w:val="18"/>
          <w:szCs w:val="18"/>
        </w:rPr>
        <w:t>наименование должности, а также фамилия, имя, отчество (при наличии) лица, представляющего участника отбора, фамилия, имя, отчество (при наличии) индивидуального предпринимателя или главы крестьянского (фермерского) хозяйства)</w:t>
      </w:r>
    </w:p>
    <w:p w:rsidR="009D4BEA" w:rsidRPr="00CB137F" w:rsidRDefault="009D4BEA" w:rsidP="009D4BEA">
      <w:pPr>
        <w:widowControl w:val="0"/>
        <w:autoSpaceDE w:val="0"/>
        <w:autoSpaceDN w:val="0"/>
        <w:spacing w:line="264" w:lineRule="auto"/>
        <w:jc w:val="both"/>
        <w:rPr>
          <w:sz w:val="20"/>
          <w:szCs w:val="24"/>
        </w:rPr>
      </w:pPr>
      <w:r w:rsidRPr="00CB137F">
        <w:rPr>
          <w:sz w:val="24"/>
          <w:szCs w:val="24"/>
        </w:rPr>
        <w:t>действующего на основании ______________________________________________________,</w:t>
      </w:r>
    </w:p>
    <w:p w:rsidR="009D4BEA" w:rsidRPr="00CB137F" w:rsidRDefault="009D4BEA" w:rsidP="009D4BEA">
      <w:pPr>
        <w:widowControl w:val="0"/>
        <w:autoSpaceDE w:val="0"/>
        <w:autoSpaceDN w:val="0"/>
        <w:spacing w:line="264" w:lineRule="auto"/>
        <w:ind w:left="2410"/>
        <w:jc w:val="center"/>
        <w:rPr>
          <w:i/>
          <w:iCs/>
          <w:sz w:val="18"/>
          <w:szCs w:val="18"/>
        </w:rPr>
      </w:pPr>
      <w:r w:rsidRPr="00CB137F">
        <w:rPr>
          <w:i/>
          <w:iCs/>
          <w:sz w:val="18"/>
          <w:szCs w:val="18"/>
        </w:rPr>
        <w:t>(реквизиты устава юридического лица, № и дата записи о государственной регистрации индивидуального предпринимателя, крестьянского (фермерского) хозяйства, доверенности)</w:t>
      </w:r>
    </w:p>
    <w:p w:rsidR="009D4BEA" w:rsidRPr="00CB137F" w:rsidRDefault="009D4BEA" w:rsidP="009D4BEA">
      <w:pPr>
        <w:jc w:val="both"/>
        <w:rPr>
          <w:i/>
          <w:sz w:val="24"/>
          <w:szCs w:val="24"/>
        </w:rPr>
      </w:pPr>
      <w:r w:rsidRPr="00CB137F">
        <w:rPr>
          <w:sz w:val="24"/>
          <w:szCs w:val="24"/>
        </w:rPr>
        <w:t xml:space="preserve">в соответствии с </w:t>
      </w:r>
      <w:r w:rsidRPr="00BA00F8">
        <w:rPr>
          <w:sz w:val="24"/>
          <w:szCs w:val="24"/>
        </w:rPr>
        <w:t>Порядк</w:t>
      </w:r>
      <w:r>
        <w:rPr>
          <w:sz w:val="24"/>
          <w:szCs w:val="24"/>
        </w:rPr>
        <w:t>ом</w:t>
      </w:r>
      <w:r w:rsidRPr="00BA00F8">
        <w:rPr>
          <w:sz w:val="24"/>
          <w:szCs w:val="24"/>
        </w:rPr>
        <w:t xml:space="preserve"> предоставления субсидии из местного бюджета на возмещение части затрат на поддержку собственного производства молока</w:t>
      </w:r>
      <w:r w:rsidRPr="00CB137F">
        <w:rPr>
          <w:sz w:val="24"/>
          <w:szCs w:val="24"/>
        </w:rPr>
        <w:t xml:space="preserve">, утвержденным </w:t>
      </w:r>
      <w:r>
        <w:rPr>
          <w:sz w:val="24"/>
          <w:szCs w:val="24"/>
        </w:rPr>
        <w:t xml:space="preserve">Постановлением администрации городского округа город Бор Нижегородской области </w:t>
      </w:r>
      <w:r w:rsidRPr="00CB137F">
        <w:rPr>
          <w:sz w:val="24"/>
          <w:szCs w:val="24"/>
        </w:rPr>
        <w:t xml:space="preserve">от </w:t>
      </w:r>
      <w:r>
        <w:rPr>
          <w:sz w:val="24"/>
          <w:szCs w:val="24"/>
        </w:rPr>
        <w:t xml:space="preserve">24.03.2023 </w:t>
      </w:r>
      <w:r w:rsidRPr="00CB137F">
        <w:rPr>
          <w:sz w:val="24"/>
          <w:szCs w:val="24"/>
        </w:rPr>
        <w:t xml:space="preserve">№ </w:t>
      </w:r>
      <w:r>
        <w:rPr>
          <w:sz w:val="24"/>
          <w:szCs w:val="24"/>
        </w:rPr>
        <w:t>1752</w:t>
      </w:r>
      <w:r w:rsidRPr="00CB137F">
        <w:rPr>
          <w:sz w:val="24"/>
          <w:szCs w:val="24"/>
        </w:rPr>
        <w:t xml:space="preserve"> (далее - Порядок), направляет настоящее предложение для участия в отборе получателей субсидии для предоставления субсидии </w:t>
      </w:r>
      <w:r w:rsidRPr="00BA00F8">
        <w:rPr>
          <w:sz w:val="24"/>
          <w:szCs w:val="24"/>
        </w:rPr>
        <w:t xml:space="preserve">на возмещение части затрат на поддержку собственного производства молока </w:t>
      </w:r>
      <w:r w:rsidRPr="00CB137F">
        <w:rPr>
          <w:sz w:val="24"/>
          <w:szCs w:val="24"/>
        </w:rPr>
        <w:t>(далее – субсидия)</w:t>
      </w:r>
      <w:r>
        <w:rPr>
          <w:sz w:val="24"/>
          <w:szCs w:val="24"/>
        </w:rPr>
        <w:t>.</w:t>
      </w:r>
    </w:p>
    <w:p w:rsidR="009D4BEA" w:rsidRPr="00CB137F" w:rsidRDefault="009D4BEA" w:rsidP="009D4BEA">
      <w:pPr>
        <w:spacing w:line="264" w:lineRule="auto"/>
        <w:ind w:firstLine="708"/>
        <w:jc w:val="both"/>
        <w:rPr>
          <w:sz w:val="22"/>
          <w:szCs w:val="22"/>
        </w:rPr>
      </w:pPr>
      <w:r w:rsidRPr="00CB137F">
        <w:rPr>
          <w:sz w:val="24"/>
          <w:szCs w:val="24"/>
        </w:rPr>
        <w:t>Настоящим подтверждаем, что на</w:t>
      </w:r>
      <w:r w:rsidRPr="00CB137F">
        <w:rPr>
          <w:sz w:val="22"/>
          <w:szCs w:val="22"/>
        </w:rPr>
        <w:t xml:space="preserve"> _______________________________________________</w:t>
      </w:r>
      <w:proofErr w:type="gramStart"/>
      <w:r w:rsidRPr="00CB137F">
        <w:rPr>
          <w:sz w:val="22"/>
          <w:szCs w:val="22"/>
        </w:rPr>
        <w:t>_ :</w:t>
      </w:r>
      <w:proofErr w:type="gramEnd"/>
    </w:p>
    <w:p w:rsidR="009D4BEA" w:rsidRPr="00CB137F" w:rsidRDefault="009D4BEA" w:rsidP="009D4BEA">
      <w:pPr>
        <w:tabs>
          <w:tab w:val="left" w:pos="3828"/>
        </w:tabs>
        <w:spacing w:line="264" w:lineRule="auto"/>
        <w:ind w:left="3402"/>
        <w:jc w:val="center"/>
        <w:rPr>
          <w:i/>
          <w:iCs/>
          <w:sz w:val="18"/>
          <w:szCs w:val="18"/>
        </w:rPr>
      </w:pPr>
      <w:r w:rsidRPr="00CB137F">
        <w:rPr>
          <w:i/>
          <w:iCs/>
          <w:sz w:val="18"/>
          <w:szCs w:val="18"/>
        </w:rPr>
        <w:t>(1-е число месяца, предшествующего месяцу подачи настоящего предложения)</w:t>
      </w:r>
    </w:p>
    <w:p w:rsidR="009D4BEA" w:rsidRPr="00CB137F" w:rsidRDefault="009D4BEA" w:rsidP="009D4BEA">
      <w:pPr>
        <w:ind w:firstLine="708"/>
        <w:jc w:val="both"/>
        <w:rPr>
          <w:sz w:val="24"/>
          <w:szCs w:val="24"/>
        </w:rPr>
      </w:pPr>
      <w:r w:rsidRPr="00CB137F">
        <w:rPr>
          <w:sz w:val="24"/>
          <w:szCs w:val="24"/>
        </w:rPr>
        <w:t xml:space="preserve">у участника отбора отсутствует просроченная задолженность по возврату в </w:t>
      </w:r>
      <w:r>
        <w:rPr>
          <w:sz w:val="24"/>
          <w:szCs w:val="24"/>
        </w:rPr>
        <w:t>б</w:t>
      </w:r>
      <w:r w:rsidRPr="008C4DD5">
        <w:rPr>
          <w:sz w:val="24"/>
          <w:szCs w:val="24"/>
        </w:rPr>
        <w:t>юджет бюджетной системы Российской Федерации, из которого планируется предоставление субсидии</w:t>
      </w:r>
      <w:r>
        <w:rPr>
          <w:sz w:val="24"/>
          <w:szCs w:val="24"/>
        </w:rPr>
        <w:t xml:space="preserve">, </w:t>
      </w:r>
      <w:r w:rsidRPr="00CB137F">
        <w:rPr>
          <w:sz w:val="24"/>
          <w:szCs w:val="24"/>
        </w:rPr>
        <w:t>субсидий, бюджетных инвестиций, предоставленных в соответствии с Порядком и иными правовыми актами;</w:t>
      </w:r>
    </w:p>
    <w:p w:rsidR="009D4BEA" w:rsidRPr="00CB137F" w:rsidRDefault="009D4BEA" w:rsidP="009D4BEA">
      <w:pPr>
        <w:ind w:firstLine="708"/>
        <w:jc w:val="both"/>
        <w:rPr>
          <w:sz w:val="24"/>
          <w:szCs w:val="24"/>
        </w:rPr>
      </w:pPr>
      <w:r w:rsidRPr="00CB137F">
        <w:rPr>
          <w:sz w:val="24"/>
          <w:szCs w:val="24"/>
        </w:rPr>
        <w:t>участник отбора – юридическое лицо не находится в процессе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rsidR="009D4BEA" w:rsidRPr="00CB137F" w:rsidRDefault="009D4BEA" w:rsidP="009D4BEA">
      <w:pPr>
        <w:ind w:firstLine="708"/>
        <w:jc w:val="both"/>
        <w:rPr>
          <w:sz w:val="24"/>
          <w:szCs w:val="24"/>
        </w:rPr>
      </w:pPr>
      <w:r w:rsidRPr="00CB137F">
        <w:rPr>
          <w:sz w:val="24"/>
          <w:szCs w:val="24"/>
        </w:rPr>
        <w:t xml:space="preserve">участник отбора не является иностранным юридическим лицом, </w:t>
      </w:r>
      <w:r w:rsidRPr="008C4DD5">
        <w:rPr>
          <w:sz w:val="24"/>
          <w:szCs w:val="24"/>
        </w:rPr>
        <w:t>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CB137F">
        <w:rPr>
          <w:sz w:val="24"/>
          <w:szCs w:val="24"/>
        </w:rPr>
        <w:t>;</w:t>
      </w:r>
    </w:p>
    <w:p w:rsidR="009D4BEA" w:rsidRDefault="009D4BEA" w:rsidP="009D4BEA">
      <w:pPr>
        <w:ind w:firstLine="708"/>
        <w:jc w:val="both"/>
        <w:rPr>
          <w:sz w:val="24"/>
          <w:szCs w:val="24"/>
        </w:rPr>
      </w:pPr>
      <w:r w:rsidRPr="00CB137F">
        <w:rPr>
          <w:sz w:val="24"/>
          <w:szCs w:val="24"/>
        </w:rPr>
        <w:t xml:space="preserve">участник отбора не получает средства </w:t>
      </w:r>
      <w:r w:rsidRPr="008C4DD5">
        <w:rPr>
          <w:sz w:val="24"/>
          <w:szCs w:val="24"/>
        </w:rPr>
        <w:t xml:space="preserve">из бюджета бюджетной системы Российской Федерации, из которого планируется предоставление субсидии, </w:t>
      </w:r>
      <w:r w:rsidRPr="00CB137F">
        <w:rPr>
          <w:sz w:val="24"/>
          <w:szCs w:val="24"/>
        </w:rPr>
        <w:t xml:space="preserve">на основании иных </w:t>
      </w:r>
      <w:r w:rsidRPr="00CB137F">
        <w:rPr>
          <w:sz w:val="24"/>
          <w:szCs w:val="24"/>
        </w:rPr>
        <w:lastRenderedPageBreak/>
        <w:t>нормативных правовых актов на цель, установленную пунктом 1.1 Порядка, по направлениям затрат, указанным в пункте 3.1 Порядка.</w:t>
      </w:r>
    </w:p>
    <w:p w:rsidR="009D4BEA" w:rsidRPr="0035603E" w:rsidRDefault="009D4BEA" w:rsidP="009D4BEA">
      <w:pPr>
        <w:ind w:firstLine="708"/>
        <w:jc w:val="both"/>
        <w:rPr>
          <w:sz w:val="24"/>
          <w:szCs w:val="24"/>
        </w:rPr>
      </w:pPr>
      <w:r w:rsidRPr="002958D8">
        <w:rPr>
          <w:sz w:val="24"/>
          <w:szCs w:val="24"/>
        </w:rPr>
        <w:t>У участника отбора отсутствовали в году, предшествующем году получения субсидии, случаи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 № 1479, при предоставлении субсидии, источником финансового обеспечения которой является субвенция, сформированная за счет средств, предусмотренных в абзаце втором подпункта 7.2 пункта 7 Порядка и условий.</w:t>
      </w:r>
    </w:p>
    <w:p w:rsidR="009D4BEA" w:rsidRPr="00CB137F" w:rsidRDefault="009D4BEA" w:rsidP="009D4BEA">
      <w:pPr>
        <w:ind w:firstLine="708"/>
        <w:jc w:val="both"/>
        <w:rPr>
          <w:sz w:val="24"/>
          <w:szCs w:val="24"/>
        </w:rPr>
      </w:pPr>
      <w:r w:rsidRPr="00CB137F">
        <w:rPr>
          <w:sz w:val="24"/>
          <w:szCs w:val="24"/>
        </w:rPr>
        <w:t xml:space="preserve">Подтверждаем, что </w:t>
      </w:r>
      <w:r w:rsidRPr="00D13E35">
        <w:rPr>
          <w:sz w:val="24"/>
          <w:szCs w:val="24"/>
        </w:rPr>
        <w:t xml:space="preserve">на дату подачи </w:t>
      </w:r>
      <w:r>
        <w:rPr>
          <w:sz w:val="24"/>
          <w:szCs w:val="24"/>
        </w:rPr>
        <w:t xml:space="preserve">настоящего </w:t>
      </w:r>
      <w:r w:rsidRPr="00D13E35">
        <w:rPr>
          <w:sz w:val="24"/>
          <w:szCs w:val="24"/>
        </w:rPr>
        <w:t xml:space="preserve">предложения </w:t>
      </w:r>
      <w:r w:rsidRPr="00CB137F">
        <w:rPr>
          <w:sz w:val="24"/>
          <w:szCs w:val="24"/>
        </w:rPr>
        <w:t>для участия в отборе в отношении участника отбора:</w:t>
      </w:r>
    </w:p>
    <w:p w:rsidR="009D4BEA" w:rsidRPr="00CB137F" w:rsidRDefault="009D4BEA" w:rsidP="009D4BEA">
      <w:pPr>
        <w:ind w:firstLine="708"/>
        <w:jc w:val="both"/>
        <w:rPr>
          <w:sz w:val="24"/>
          <w:szCs w:val="24"/>
        </w:rPr>
      </w:pPr>
      <w:r w:rsidRPr="00CB137F">
        <w:rPr>
          <w:sz w:val="24"/>
          <w:szCs w:val="24"/>
        </w:rPr>
        <w:t>не выявлены факты нарушения условий, установленных при получении бюджетных средств, и их нецелевого использования (данное ограничение не распространяется на участника отбора, устранившего нарушения либо возвративших средства в соответствующий бюджет);</w:t>
      </w:r>
    </w:p>
    <w:p w:rsidR="009D4BEA" w:rsidRPr="00CB137F" w:rsidRDefault="009D4BEA" w:rsidP="009D4BEA">
      <w:pPr>
        <w:ind w:firstLine="708"/>
        <w:jc w:val="both"/>
        <w:rPr>
          <w:sz w:val="24"/>
          <w:szCs w:val="24"/>
        </w:rPr>
      </w:pPr>
      <w:r w:rsidRPr="00CB137F">
        <w:rPr>
          <w:sz w:val="24"/>
          <w:szCs w:val="24"/>
        </w:rPr>
        <w:t>не введена процедура банкротства (в отношении участника отбора – индивидуального предпринимателя</w:t>
      </w:r>
      <w:r w:rsidRPr="00535B05">
        <w:rPr>
          <w:sz w:val="24"/>
          <w:szCs w:val="24"/>
        </w:rPr>
        <w:t xml:space="preserve"> либо гражданина, ведущего личное подсобное хозяйство</w:t>
      </w:r>
      <w:r w:rsidRPr="00CB137F">
        <w:rPr>
          <w:sz w:val="24"/>
          <w:szCs w:val="24"/>
        </w:rPr>
        <w:t>).</w:t>
      </w:r>
    </w:p>
    <w:p w:rsidR="009D4BEA" w:rsidRPr="00CB137F" w:rsidRDefault="009D4BEA" w:rsidP="009D4BEA">
      <w:pPr>
        <w:ind w:firstLine="708"/>
        <w:jc w:val="both"/>
        <w:rPr>
          <w:sz w:val="24"/>
          <w:szCs w:val="24"/>
        </w:rPr>
      </w:pPr>
      <w:r w:rsidRPr="00CB137F">
        <w:rPr>
          <w:sz w:val="24"/>
          <w:szCs w:val="24"/>
        </w:rPr>
        <w:t>Участник отбора согласен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для участия в отборе, иной информации об участнике отбора, связанной с соответствующим отбором.</w:t>
      </w:r>
    </w:p>
    <w:p w:rsidR="009D4BEA" w:rsidRDefault="009D4BEA" w:rsidP="009D4BEA">
      <w:pPr>
        <w:ind w:firstLine="708"/>
        <w:jc w:val="both"/>
        <w:rPr>
          <w:sz w:val="24"/>
          <w:szCs w:val="24"/>
        </w:rPr>
      </w:pPr>
      <w:r w:rsidRPr="00CB137F">
        <w:rPr>
          <w:sz w:val="24"/>
          <w:szCs w:val="24"/>
        </w:rPr>
        <w:t xml:space="preserve">Участник отбора согласен на обработку персональных данных (в случае если участник отбора является физическом лицом, зарегистрированным в качестве индивидуального </w:t>
      </w:r>
      <w:proofErr w:type="spellStart"/>
      <w:proofErr w:type="gramStart"/>
      <w:r w:rsidRPr="00CB137F">
        <w:rPr>
          <w:sz w:val="24"/>
          <w:szCs w:val="24"/>
        </w:rPr>
        <w:t>предпринимателя</w:t>
      </w:r>
      <w:r>
        <w:rPr>
          <w:sz w:val="24"/>
          <w:szCs w:val="24"/>
        </w:rPr>
        <w:t>,</w:t>
      </w:r>
      <w:r w:rsidRPr="00285E77">
        <w:rPr>
          <w:sz w:val="24"/>
          <w:szCs w:val="24"/>
        </w:rPr>
        <w:t>либо</w:t>
      </w:r>
      <w:proofErr w:type="spellEnd"/>
      <w:proofErr w:type="gramEnd"/>
      <w:r w:rsidRPr="00285E77">
        <w:rPr>
          <w:sz w:val="24"/>
          <w:szCs w:val="24"/>
        </w:rPr>
        <w:t xml:space="preserve"> гражданин</w:t>
      </w:r>
      <w:r>
        <w:rPr>
          <w:sz w:val="24"/>
          <w:szCs w:val="24"/>
        </w:rPr>
        <w:t>ом</w:t>
      </w:r>
      <w:r w:rsidRPr="00285E77">
        <w:rPr>
          <w:sz w:val="24"/>
          <w:szCs w:val="24"/>
        </w:rPr>
        <w:t>, ведущ</w:t>
      </w:r>
      <w:r>
        <w:rPr>
          <w:sz w:val="24"/>
          <w:szCs w:val="24"/>
        </w:rPr>
        <w:t>им</w:t>
      </w:r>
      <w:r w:rsidRPr="00285E77">
        <w:rPr>
          <w:sz w:val="24"/>
          <w:szCs w:val="24"/>
        </w:rPr>
        <w:t xml:space="preserve"> личное подсобное хозяйство</w:t>
      </w:r>
      <w:r w:rsidRPr="00CB137F">
        <w:rPr>
          <w:sz w:val="24"/>
          <w:szCs w:val="24"/>
        </w:rPr>
        <w:t>).</w:t>
      </w:r>
    </w:p>
    <w:p w:rsidR="009D4BEA" w:rsidRPr="00CB137F" w:rsidRDefault="009D4BEA" w:rsidP="009D4BEA">
      <w:pPr>
        <w:autoSpaceDE w:val="0"/>
        <w:autoSpaceDN w:val="0"/>
        <w:adjustRightInd w:val="0"/>
        <w:spacing w:line="264" w:lineRule="auto"/>
        <w:ind w:firstLine="708"/>
        <w:jc w:val="both"/>
        <w:rPr>
          <w:sz w:val="24"/>
          <w:szCs w:val="24"/>
        </w:rPr>
      </w:pPr>
      <w:r w:rsidRPr="00CB137F">
        <w:rPr>
          <w:sz w:val="24"/>
          <w:szCs w:val="24"/>
        </w:rPr>
        <w:t>С условиями и порядком предоставления субсидии, установленными Порядком, ознакомлен.</w:t>
      </w:r>
    </w:p>
    <w:p w:rsidR="009D4BEA" w:rsidRPr="00CB137F" w:rsidRDefault="009D4BEA" w:rsidP="009D4BEA">
      <w:pPr>
        <w:spacing w:line="264" w:lineRule="auto"/>
        <w:ind w:firstLine="720"/>
        <w:jc w:val="both"/>
        <w:rPr>
          <w:sz w:val="24"/>
          <w:szCs w:val="24"/>
        </w:rPr>
      </w:pPr>
    </w:p>
    <w:p w:rsidR="009D4BEA" w:rsidRPr="00CB137F" w:rsidRDefault="009D4BEA" w:rsidP="009D4BEA">
      <w:pPr>
        <w:spacing w:line="264" w:lineRule="auto"/>
        <w:ind w:firstLine="720"/>
        <w:jc w:val="both"/>
        <w:rPr>
          <w:sz w:val="22"/>
          <w:szCs w:val="22"/>
        </w:rPr>
      </w:pPr>
      <w:r w:rsidRPr="00CB137F">
        <w:rPr>
          <w:sz w:val="24"/>
          <w:szCs w:val="24"/>
        </w:rPr>
        <w:t>Участник отбора представил в</w:t>
      </w:r>
      <w:r w:rsidRPr="00CB137F">
        <w:rPr>
          <w:sz w:val="22"/>
          <w:szCs w:val="22"/>
        </w:rPr>
        <w:t xml:space="preserve"> ____________________________________________________ </w:t>
      </w:r>
    </w:p>
    <w:p w:rsidR="009D4BEA" w:rsidRPr="00CB137F" w:rsidRDefault="009D4BEA" w:rsidP="009D4BEA">
      <w:pPr>
        <w:spacing w:line="264" w:lineRule="auto"/>
        <w:ind w:left="3828"/>
        <w:jc w:val="center"/>
        <w:rPr>
          <w:i/>
          <w:iCs/>
          <w:sz w:val="16"/>
          <w:szCs w:val="16"/>
        </w:rPr>
      </w:pPr>
      <w:r w:rsidRPr="00CB137F">
        <w:rPr>
          <w:i/>
          <w:iCs/>
          <w:sz w:val="16"/>
          <w:szCs w:val="16"/>
        </w:rPr>
        <w:t>(</w:t>
      </w:r>
      <w:r>
        <w:rPr>
          <w:i/>
          <w:iCs/>
          <w:sz w:val="16"/>
          <w:szCs w:val="16"/>
        </w:rPr>
        <w:t xml:space="preserve">наименование </w:t>
      </w:r>
      <w:r w:rsidRPr="00CB137F">
        <w:rPr>
          <w:i/>
          <w:iCs/>
          <w:sz w:val="16"/>
          <w:szCs w:val="16"/>
        </w:rPr>
        <w:t>орган</w:t>
      </w:r>
      <w:r>
        <w:rPr>
          <w:i/>
          <w:iCs/>
          <w:sz w:val="16"/>
          <w:szCs w:val="16"/>
        </w:rPr>
        <w:t>а</w:t>
      </w:r>
      <w:r w:rsidRPr="00CB137F">
        <w:rPr>
          <w:i/>
          <w:iCs/>
          <w:sz w:val="16"/>
          <w:szCs w:val="16"/>
        </w:rPr>
        <w:t xml:space="preserve"> управления сельским хозяйством муниципального образования Нижегородской области)</w:t>
      </w:r>
    </w:p>
    <w:p w:rsidR="009D4BEA" w:rsidRPr="00CB137F" w:rsidRDefault="009D4BEA" w:rsidP="009D4BEA">
      <w:pPr>
        <w:autoSpaceDE w:val="0"/>
        <w:autoSpaceDN w:val="0"/>
        <w:adjustRightInd w:val="0"/>
        <w:spacing w:line="264" w:lineRule="auto"/>
        <w:jc w:val="both"/>
        <w:rPr>
          <w:sz w:val="24"/>
          <w:szCs w:val="24"/>
        </w:rPr>
      </w:pPr>
      <w:r w:rsidRPr="00CB137F">
        <w:rPr>
          <w:sz w:val="24"/>
          <w:szCs w:val="24"/>
        </w:rPr>
        <w:t>полный комплект документов, необходимых для получения субсидии в соответствии с Порядком.</w:t>
      </w:r>
    </w:p>
    <w:p w:rsidR="009D4BEA" w:rsidRPr="00CB137F" w:rsidRDefault="009D4BEA" w:rsidP="009D4BEA">
      <w:pPr>
        <w:spacing w:line="264" w:lineRule="auto"/>
        <w:rPr>
          <w:noProof/>
          <w:sz w:val="16"/>
          <w:szCs w:val="16"/>
        </w:rPr>
      </w:pPr>
      <w:bookmarkStart w:id="5" w:name="_Hlk62639593"/>
      <w:r w:rsidRPr="00CB137F">
        <w:rPr>
          <w:noProof/>
          <w:sz w:val="24"/>
          <w:szCs w:val="28"/>
        </w:rPr>
        <w:t>________________________________________________________________________________</w:t>
      </w:r>
    </w:p>
    <w:bookmarkEnd w:id="5"/>
    <w:p w:rsidR="009D4BEA" w:rsidRPr="00CB137F" w:rsidRDefault="009D4BEA" w:rsidP="009D4BEA">
      <w:pPr>
        <w:spacing w:line="264" w:lineRule="auto"/>
        <w:ind w:firstLine="180"/>
        <w:jc w:val="center"/>
        <w:rPr>
          <w:i/>
          <w:iCs/>
          <w:noProof/>
          <w:sz w:val="16"/>
          <w:szCs w:val="16"/>
        </w:rPr>
      </w:pPr>
      <w:r w:rsidRPr="00CB137F">
        <w:rPr>
          <w:i/>
          <w:iCs/>
          <w:noProof/>
          <w:sz w:val="16"/>
          <w:szCs w:val="16"/>
        </w:rPr>
        <w:t>(контактные телефоны, почтовый адрес, адрес электронной почты )</w:t>
      </w:r>
    </w:p>
    <w:p w:rsidR="009D4BEA" w:rsidRPr="00CB137F" w:rsidRDefault="009D4BEA" w:rsidP="009D4BEA">
      <w:pPr>
        <w:spacing w:line="264" w:lineRule="auto"/>
        <w:rPr>
          <w:noProof/>
          <w:sz w:val="16"/>
          <w:szCs w:val="16"/>
        </w:rPr>
      </w:pPr>
      <w:r w:rsidRPr="00CB137F">
        <w:rPr>
          <w:noProof/>
          <w:sz w:val="24"/>
          <w:szCs w:val="28"/>
        </w:rPr>
        <w:t>________________________________________________________________________________</w:t>
      </w:r>
    </w:p>
    <w:p w:rsidR="009D4BEA" w:rsidRPr="00CB137F" w:rsidRDefault="009D4BEA" w:rsidP="009D4BEA">
      <w:pPr>
        <w:autoSpaceDE w:val="0"/>
        <w:autoSpaceDN w:val="0"/>
        <w:adjustRightInd w:val="0"/>
        <w:spacing w:line="264" w:lineRule="auto"/>
        <w:ind w:firstLine="708"/>
        <w:jc w:val="both"/>
        <w:rPr>
          <w:sz w:val="24"/>
          <w:szCs w:val="24"/>
        </w:rPr>
      </w:pPr>
      <w:r w:rsidRPr="00CB137F">
        <w:rPr>
          <w:sz w:val="24"/>
          <w:szCs w:val="24"/>
        </w:rPr>
        <w:t>К настоящему предложению для участия в отборе прилагаются документы на ____ листах (опись прилагается).</w:t>
      </w:r>
    </w:p>
    <w:p w:rsidR="009D4BEA" w:rsidRPr="00CB137F" w:rsidRDefault="009D4BEA" w:rsidP="009D4BEA">
      <w:pPr>
        <w:autoSpaceDE w:val="0"/>
        <w:autoSpaceDN w:val="0"/>
        <w:adjustRightInd w:val="0"/>
        <w:spacing w:line="264" w:lineRule="auto"/>
        <w:ind w:firstLine="708"/>
        <w:jc w:val="both"/>
        <w:rPr>
          <w:sz w:val="24"/>
          <w:szCs w:val="24"/>
        </w:rPr>
      </w:pPr>
    </w:p>
    <w:tbl>
      <w:tblPr>
        <w:tblW w:w="0" w:type="auto"/>
        <w:tblInd w:w="108" w:type="dxa"/>
        <w:tblLayout w:type="fixed"/>
        <w:tblLook w:val="04A0" w:firstRow="1" w:lastRow="0" w:firstColumn="1" w:lastColumn="0" w:noHBand="0" w:noVBand="1"/>
      </w:tblPr>
      <w:tblGrid>
        <w:gridCol w:w="5508"/>
        <w:gridCol w:w="4347"/>
      </w:tblGrid>
      <w:tr w:rsidR="009D4BEA" w:rsidRPr="00CB137F" w:rsidTr="00DB0B6C">
        <w:trPr>
          <w:trHeight w:val="1339"/>
        </w:trPr>
        <w:tc>
          <w:tcPr>
            <w:tcW w:w="5508" w:type="dxa"/>
          </w:tcPr>
          <w:p w:rsidR="009D4BEA" w:rsidRPr="00CB137F" w:rsidRDefault="009D4BEA" w:rsidP="00DB0B6C">
            <w:pPr>
              <w:tabs>
                <w:tab w:val="left" w:pos="0"/>
              </w:tabs>
              <w:snapToGrid w:val="0"/>
              <w:spacing w:line="264" w:lineRule="auto"/>
              <w:rPr>
                <w:sz w:val="24"/>
                <w:szCs w:val="28"/>
              </w:rPr>
            </w:pPr>
          </w:p>
          <w:p w:rsidR="009D4BEA" w:rsidRPr="00CB137F" w:rsidRDefault="009D4BEA" w:rsidP="00DB0B6C">
            <w:pPr>
              <w:pBdr>
                <w:top w:val="single" w:sz="12" w:space="1" w:color="000000"/>
                <w:bottom w:val="single" w:sz="12" w:space="1" w:color="000000"/>
              </w:pBdr>
              <w:tabs>
                <w:tab w:val="left" w:pos="0"/>
              </w:tabs>
              <w:spacing w:line="264" w:lineRule="auto"/>
              <w:rPr>
                <w:sz w:val="24"/>
                <w:szCs w:val="28"/>
              </w:rPr>
            </w:pPr>
          </w:p>
          <w:p w:rsidR="009D4BEA" w:rsidRPr="00CB137F" w:rsidRDefault="009D4BEA" w:rsidP="00DB0B6C">
            <w:pPr>
              <w:pBdr>
                <w:bottom w:val="single" w:sz="12" w:space="1" w:color="000000"/>
              </w:pBdr>
              <w:tabs>
                <w:tab w:val="left" w:pos="0"/>
              </w:tabs>
              <w:spacing w:line="264" w:lineRule="auto"/>
              <w:rPr>
                <w:sz w:val="24"/>
                <w:szCs w:val="28"/>
              </w:rPr>
            </w:pPr>
          </w:p>
          <w:p w:rsidR="009D4BEA" w:rsidRPr="00CB137F" w:rsidRDefault="009D4BEA" w:rsidP="00DB0B6C">
            <w:pPr>
              <w:tabs>
                <w:tab w:val="left" w:pos="0"/>
              </w:tabs>
              <w:spacing w:line="264" w:lineRule="auto"/>
              <w:jc w:val="center"/>
              <w:rPr>
                <w:i/>
                <w:sz w:val="24"/>
                <w:szCs w:val="28"/>
              </w:rPr>
            </w:pPr>
            <w:r w:rsidRPr="00CB137F">
              <w:rPr>
                <w:i/>
                <w:sz w:val="16"/>
                <w:szCs w:val="16"/>
              </w:rPr>
              <w:t xml:space="preserve">Должность, фамилия, имя, отчество (последнее – при наличии), подпись </w:t>
            </w:r>
          </w:p>
        </w:tc>
        <w:tc>
          <w:tcPr>
            <w:tcW w:w="4347" w:type="dxa"/>
          </w:tcPr>
          <w:p w:rsidR="009D4BEA" w:rsidRPr="00CB137F" w:rsidRDefault="009D4BEA" w:rsidP="00DB0B6C">
            <w:pPr>
              <w:shd w:val="clear" w:color="auto" w:fill="FFFFFF"/>
              <w:tabs>
                <w:tab w:val="left" w:pos="0"/>
              </w:tabs>
              <w:spacing w:line="264" w:lineRule="auto"/>
              <w:jc w:val="right"/>
              <w:rPr>
                <w:sz w:val="24"/>
                <w:szCs w:val="28"/>
              </w:rPr>
            </w:pPr>
          </w:p>
          <w:p w:rsidR="009D4BEA" w:rsidRPr="00CB137F" w:rsidRDefault="009D4BEA" w:rsidP="00DB0B6C">
            <w:pPr>
              <w:shd w:val="clear" w:color="auto" w:fill="FFFFFF"/>
              <w:tabs>
                <w:tab w:val="left" w:pos="0"/>
              </w:tabs>
              <w:spacing w:line="264" w:lineRule="auto"/>
              <w:jc w:val="center"/>
              <w:rPr>
                <w:sz w:val="24"/>
                <w:szCs w:val="28"/>
              </w:rPr>
            </w:pPr>
          </w:p>
          <w:p w:rsidR="009D4BEA" w:rsidRPr="00CB137F" w:rsidRDefault="009D4BEA" w:rsidP="00DB0B6C">
            <w:pPr>
              <w:shd w:val="clear" w:color="auto" w:fill="FFFFFF"/>
              <w:tabs>
                <w:tab w:val="left" w:pos="0"/>
              </w:tabs>
              <w:spacing w:line="264" w:lineRule="auto"/>
              <w:jc w:val="center"/>
              <w:rPr>
                <w:sz w:val="24"/>
                <w:szCs w:val="28"/>
              </w:rPr>
            </w:pPr>
          </w:p>
          <w:p w:rsidR="009D4BEA" w:rsidRPr="00CB137F" w:rsidRDefault="009D4BEA" w:rsidP="00DB0B6C">
            <w:pPr>
              <w:shd w:val="clear" w:color="auto" w:fill="FFFFFF"/>
              <w:tabs>
                <w:tab w:val="left" w:pos="0"/>
              </w:tabs>
              <w:spacing w:line="264" w:lineRule="auto"/>
              <w:jc w:val="center"/>
              <w:rPr>
                <w:sz w:val="16"/>
                <w:szCs w:val="16"/>
              </w:rPr>
            </w:pPr>
            <w:r w:rsidRPr="00CB137F">
              <w:rPr>
                <w:sz w:val="24"/>
                <w:szCs w:val="28"/>
              </w:rPr>
              <w:t>__________________ 20__ г.</w:t>
            </w:r>
          </w:p>
          <w:p w:rsidR="009D4BEA" w:rsidRPr="00CB137F" w:rsidRDefault="009D4BEA" w:rsidP="00DB0B6C">
            <w:pPr>
              <w:tabs>
                <w:tab w:val="left" w:pos="0"/>
              </w:tabs>
              <w:spacing w:line="264" w:lineRule="auto"/>
              <w:jc w:val="center"/>
              <w:rPr>
                <w:i/>
                <w:sz w:val="16"/>
                <w:szCs w:val="16"/>
              </w:rPr>
            </w:pPr>
            <w:r w:rsidRPr="00CB137F">
              <w:rPr>
                <w:i/>
                <w:sz w:val="16"/>
                <w:szCs w:val="16"/>
              </w:rPr>
              <w:t>дата представления предложения для участия</w:t>
            </w:r>
          </w:p>
          <w:p w:rsidR="009D4BEA" w:rsidRPr="00CB137F" w:rsidRDefault="009D4BEA" w:rsidP="00DB0B6C">
            <w:pPr>
              <w:tabs>
                <w:tab w:val="left" w:pos="0"/>
              </w:tabs>
              <w:spacing w:line="264" w:lineRule="auto"/>
              <w:jc w:val="center"/>
              <w:rPr>
                <w:i/>
                <w:sz w:val="24"/>
                <w:szCs w:val="28"/>
              </w:rPr>
            </w:pPr>
            <w:r w:rsidRPr="00CB137F">
              <w:rPr>
                <w:i/>
                <w:sz w:val="16"/>
                <w:szCs w:val="16"/>
              </w:rPr>
              <w:t xml:space="preserve"> в отборе, печать (при наличии)</w:t>
            </w:r>
          </w:p>
        </w:tc>
      </w:tr>
    </w:tbl>
    <w:p w:rsidR="009D4BEA" w:rsidRPr="00CB137F" w:rsidRDefault="009D4BEA" w:rsidP="009D4BEA">
      <w:pPr>
        <w:ind w:firstLine="708"/>
        <w:jc w:val="both"/>
        <w:rPr>
          <w:sz w:val="24"/>
          <w:szCs w:val="24"/>
        </w:rPr>
      </w:pPr>
      <w:r w:rsidRPr="00CB137F">
        <w:rPr>
          <w:sz w:val="24"/>
          <w:szCs w:val="24"/>
        </w:rPr>
        <w:tab/>
      </w:r>
    </w:p>
    <w:sectPr w:rsidR="009D4BEA" w:rsidRPr="00CB137F" w:rsidSect="00BD40C7">
      <w:headerReference w:type="default" r:id="rId11"/>
      <w:pgSz w:w="11906" w:h="16838"/>
      <w:pgMar w:top="1134"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48B" w:rsidRDefault="0080348B" w:rsidP="0080348B">
      <w:r>
        <w:separator/>
      </w:r>
    </w:p>
  </w:endnote>
  <w:endnote w:type="continuationSeparator" w:id="0">
    <w:p w:rsidR="0080348B" w:rsidRDefault="0080348B" w:rsidP="0080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48B" w:rsidRDefault="0080348B" w:rsidP="0080348B">
      <w:r>
        <w:separator/>
      </w:r>
    </w:p>
  </w:footnote>
  <w:footnote w:type="continuationSeparator" w:id="0">
    <w:p w:rsidR="0080348B" w:rsidRDefault="0080348B" w:rsidP="008034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168791"/>
      <w:docPartObj>
        <w:docPartGallery w:val="Page Numbers (Top of Page)"/>
        <w:docPartUnique/>
      </w:docPartObj>
    </w:sdtPr>
    <w:sdtEndPr/>
    <w:sdtContent>
      <w:p w:rsidR="00424AA0" w:rsidRDefault="00424AA0">
        <w:pPr>
          <w:pStyle w:val="af2"/>
          <w:jc w:val="center"/>
        </w:pPr>
        <w:r>
          <w:fldChar w:fldCharType="begin"/>
        </w:r>
        <w:r>
          <w:instrText>PAGE   \* MERGEFORMAT</w:instrText>
        </w:r>
        <w:r>
          <w:fldChar w:fldCharType="separate"/>
        </w:r>
        <w:r w:rsidR="006973BE">
          <w:rPr>
            <w:noProof/>
          </w:rPr>
          <w:t>22</w:t>
        </w:r>
        <w:r>
          <w:fldChar w:fldCharType="end"/>
        </w:r>
      </w:p>
    </w:sdtContent>
  </w:sdt>
  <w:p w:rsidR="00424AA0" w:rsidRDefault="00424AA0">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4678E"/>
    <w:multiLevelType w:val="hybridMultilevel"/>
    <w:tmpl w:val="E6DE792C"/>
    <w:lvl w:ilvl="0" w:tplc="E2845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3AE6535"/>
    <w:multiLevelType w:val="hybridMultilevel"/>
    <w:tmpl w:val="E6DE792C"/>
    <w:lvl w:ilvl="0" w:tplc="E2845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D1"/>
    <w:rsid w:val="00013FEC"/>
    <w:rsid w:val="0006111C"/>
    <w:rsid w:val="00087155"/>
    <w:rsid w:val="00157DA8"/>
    <w:rsid w:val="00246DDB"/>
    <w:rsid w:val="002C7225"/>
    <w:rsid w:val="00306687"/>
    <w:rsid w:val="00373737"/>
    <w:rsid w:val="00424AA0"/>
    <w:rsid w:val="004A43DD"/>
    <w:rsid w:val="0050182D"/>
    <w:rsid w:val="00503946"/>
    <w:rsid w:val="005402EE"/>
    <w:rsid w:val="00551E5E"/>
    <w:rsid w:val="005D1E97"/>
    <w:rsid w:val="005D2B7C"/>
    <w:rsid w:val="006027AB"/>
    <w:rsid w:val="00660AD1"/>
    <w:rsid w:val="006813DA"/>
    <w:rsid w:val="00683BFF"/>
    <w:rsid w:val="006973BE"/>
    <w:rsid w:val="006D34D0"/>
    <w:rsid w:val="006D7287"/>
    <w:rsid w:val="00775BC0"/>
    <w:rsid w:val="0080348B"/>
    <w:rsid w:val="008A1CF8"/>
    <w:rsid w:val="009049D1"/>
    <w:rsid w:val="0092201B"/>
    <w:rsid w:val="009500BC"/>
    <w:rsid w:val="009A7705"/>
    <w:rsid w:val="009B4CDD"/>
    <w:rsid w:val="009D4BEA"/>
    <w:rsid w:val="00A2172A"/>
    <w:rsid w:val="00A4275A"/>
    <w:rsid w:val="00B454BE"/>
    <w:rsid w:val="00B7365C"/>
    <w:rsid w:val="00BD40C7"/>
    <w:rsid w:val="00C547DD"/>
    <w:rsid w:val="00CA0AF7"/>
    <w:rsid w:val="00CC1789"/>
    <w:rsid w:val="00D877AC"/>
    <w:rsid w:val="00D9225D"/>
    <w:rsid w:val="00DA1CF9"/>
    <w:rsid w:val="00E90884"/>
    <w:rsid w:val="00EF4985"/>
    <w:rsid w:val="00F41D3C"/>
    <w:rsid w:val="00FA66DA"/>
    <w:rsid w:val="00FE24A8"/>
    <w:rsid w:val="00FF2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5814"/>
  <w15:chartTrackingRefBased/>
  <w15:docId w15:val="{B39C27CB-6C0E-4FC0-A695-D43BEC79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0C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40C7"/>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uiPriority w:val="1"/>
    <w:qFormat/>
    <w:rsid w:val="00BD40C7"/>
    <w:pPr>
      <w:spacing w:after="0" w:line="240" w:lineRule="auto"/>
    </w:pPr>
    <w:rPr>
      <w:rFonts w:ascii="Times New Roman" w:eastAsia="Times New Roman" w:hAnsi="Times New Roman" w:cs="Times New Roman"/>
      <w:sz w:val="24"/>
      <w:szCs w:val="24"/>
      <w:lang w:eastAsia="ru-RU"/>
    </w:rPr>
  </w:style>
  <w:style w:type="character" w:styleId="a4">
    <w:name w:val="Hyperlink"/>
    <w:semiHidden/>
    <w:unhideWhenUsed/>
    <w:rsid w:val="00BD40C7"/>
    <w:rPr>
      <w:rFonts w:ascii="Times New Roman" w:hAnsi="Times New Roman" w:cs="Times New Roman" w:hint="default"/>
      <w:color w:val="0000FF"/>
      <w:u w:val="single"/>
    </w:rPr>
  </w:style>
  <w:style w:type="paragraph" w:customStyle="1" w:styleId="Heading">
    <w:name w:val="Heading"/>
    <w:rsid w:val="00BD40C7"/>
    <w:pPr>
      <w:suppressAutoHyphens/>
      <w:autoSpaceDE w:val="0"/>
      <w:spacing w:after="0" w:line="240" w:lineRule="auto"/>
    </w:pPr>
    <w:rPr>
      <w:rFonts w:ascii="Arial" w:eastAsia="Times New Roman" w:hAnsi="Arial" w:cs="Arial"/>
      <w:b/>
      <w:bCs/>
      <w:lang w:eastAsia="ar-SA"/>
    </w:rPr>
  </w:style>
  <w:style w:type="paragraph" w:styleId="a5">
    <w:name w:val="Balloon Text"/>
    <w:basedOn w:val="a"/>
    <w:link w:val="a6"/>
    <w:uiPriority w:val="99"/>
    <w:semiHidden/>
    <w:unhideWhenUsed/>
    <w:rsid w:val="00775BC0"/>
    <w:rPr>
      <w:rFonts w:ascii="Segoe UI" w:hAnsi="Segoe UI" w:cs="Segoe UI"/>
      <w:sz w:val="18"/>
      <w:szCs w:val="18"/>
    </w:rPr>
  </w:style>
  <w:style w:type="character" w:customStyle="1" w:styleId="a6">
    <w:name w:val="Текст выноски Знак"/>
    <w:basedOn w:val="a0"/>
    <w:link w:val="a5"/>
    <w:uiPriority w:val="99"/>
    <w:semiHidden/>
    <w:rsid w:val="00775BC0"/>
    <w:rPr>
      <w:rFonts w:ascii="Segoe UI" w:eastAsia="Times New Roman" w:hAnsi="Segoe UI" w:cs="Segoe UI"/>
      <w:sz w:val="18"/>
      <w:szCs w:val="18"/>
      <w:lang w:eastAsia="ru-RU"/>
    </w:rPr>
  </w:style>
  <w:style w:type="character" w:styleId="a7">
    <w:name w:val="annotation reference"/>
    <w:basedOn w:val="a0"/>
    <w:uiPriority w:val="99"/>
    <w:semiHidden/>
    <w:unhideWhenUsed/>
    <w:rsid w:val="005D2B7C"/>
    <w:rPr>
      <w:sz w:val="16"/>
      <w:szCs w:val="16"/>
    </w:rPr>
  </w:style>
  <w:style w:type="paragraph" w:styleId="a8">
    <w:name w:val="annotation text"/>
    <w:basedOn w:val="a"/>
    <w:link w:val="a9"/>
    <w:uiPriority w:val="99"/>
    <w:semiHidden/>
    <w:unhideWhenUsed/>
    <w:rsid w:val="005D2B7C"/>
    <w:rPr>
      <w:sz w:val="20"/>
    </w:rPr>
  </w:style>
  <w:style w:type="character" w:customStyle="1" w:styleId="a9">
    <w:name w:val="Текст примечания Знак"/>
    <w:basedOn w:val="a0"/>
    <w:link w:val="a8"/>
    <w:uiPriority w:val="99"/>
    <w:semiHidden/>
    <w:rsid w:val="005D2B7C"/>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5D2B7C"/>
    <w:rPr>
      <w:b/>
      <w:bCs/>
    </w:rPr>
  </w:style>
  <w:style w:type="character" w:customStyle="1" w:styleId="ab">
    <w:name w:val="Тема примечания Знак"/>
    <w:basedOn w:val="a9"/>
    <w:link w:val="aa"/>
    <w:uiPriority w:val="99"/>
    <w:semiHidden/>
    <w:rsid w:val="005D2B7C"/>
    <w:rPr>
      <w:rFonts w:ascii="Times New Roman" w:eastAsia="Times New Roman" w:hAnsi="Times New Roman" w:cs="Times New Roman"/>
      <w:b/>
      <w:bCs/>
      <w:sz w:val="20"/>
      <w:szCs w:val="20"/>
      <w:lang w:eastAsia="ru-RU"/>
    </w:rPr>
  </w:style>
  <w:style w:type="paragraph" w:styleId="ac">
    <w:name w:val="endnote text"/>
    <w:basedOn w:val="a"/>
    <w:link w:val="ad"/>
    <w:uiPriority w:val="99"/>
    <w:semiHidden/>
    <w:unhideWhenUsed/>
    <w:rsid w:val="0080348B"/>
    <w:rPr>
      <w:sz w:val="20"/>
    </w:rPr>
  </w:style>
  <w:style w:type="character" w:customStyle="1" w:styleId="ad">
    <w:name w:val="Текст концевой сноски Знак"/>
    <w:basedOn w:val="a0"/>
    <w:link w:val="ac"/>
    <w:uiPriority w:val="99"/>
    <w:semiHidden/>
    <w:rsid w:val="0080348B"/>
    <w:rPr>
      <w:rFonts w:ascii="Times New Roman" w:eastAsia="Times New Roman" w:hAnsi="Times New Roman" w:cs="Times New Roman"/>
      <w:sz w:val="20"/>
      <w:szCs w:val="20"/>
      <w:lang w:eastAsia="ru-RU"/>
    </w:rPr>
  </w:style>
  <w:style w:type="character" w:styleId="ae">
    <w:name w:val="endnote reference"/>
    <w:basedOn w:val="a0"/>
    <w:uiPriority w:val="99"/>
    <w:semiHidden/>
    <w:unhideWhenUsed/>
    <w:rsid w:val="0080348B"/>
    <w:rPr>
      <w:vertAlign w:val="superscript"/>
    </w:rPr>
  </w:style>
  <w:style w:type="paragraph" w:styleId="af">
    <w:name w:val="footnote text"/>
    <w:basedOn w:val="a"/>
    <w:link w:val="af0"/>
    <w:uiPriority w:val="99"/>
    <w:semiHidden/>
    <w:unhideWhenUsed/>
    <w:rsid w:val="006D34D0"/>
    <w:rPr>
      <w:sz w:val="20"/>
    </w:rPr>
  </w:style>
  <w:style w:type="character" w:customStyle="1" w:styleId="af0">
    <w:name w:val="Текст сноски Знак"/>
    <w:basedOn w:val="a0"/>
    <w:link w:val="af"/>
    <w:uiPriority w:val="99"/>
    <w:semiHidden/>
    <w:rsid w:val="006D34D0"/>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6D34D0"/>
    <w:rPr>
      <w:vertAlign w:val="superscript"/>
    </w:rPr>
  </w:style>
  <w:style w:type="paragraph" w:customStyle="1" w:styleId="ConsPlusTitle">
    <w:name w:val="ConsPlusTitle"/>
    <w:rsid w:val="009D4BE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2">
    <w:name w:val="header"/>
    <w:basedOn w:val="a"/>
    <w:link w:val="af3"/>
    <w:uiPriority w:val="99"/>
    <w:unhideWhenUsed/>
    <w:rsid w:val="00424AA0"/>
    <w:pPr>
      <w:tabs>
        <w:tab w:val="center" w:pos="4677"/>
        <w:tab w:val="right" w:pos="9355"/>
      </w:tabs>
    </w:pPr>
  </w:style>
  <w:style w:type="character" w:customStyle="1" w:styleId="af3">
    <w:name w:val="Верхний колонтитул Знак"/>
    <w:basedOn w:val="a0"/>
    <w:link w:val="af2"/>
    <w:uiPriority w:val="99"/>
    <w:rsid w:val="00424AA0"/>
    <w:rPr>
      <w:rFonts w:ascii="Times New Roman" w:eastAsia="Times New Roman" w:hAnsi="Times New Roman" w:cs="Times New Roman"/>
      <w:sz w:val="28"/>
      <w:szCs w:val="20"/>
      <w:lang w:eastAsia="ru-RU"/>
    </w:rPr>
  </w:style>
  <w:style w:type="paragraph" w:styleId="af4">
    <w:name w:val="footer"/>
    <w:basedOn w:val="a"/>
    <w:link w:val="af5"/>
    <w:uiPriority w:val="99"/>
    <w:unhideWhenUsed/>
    <w:rsid w:val="00424AA0"/>
    <w:pPr>
      <w:tabs>
        <w:tab w:val="center" w:pos="4677"/>
        <w:tab w:val="right" w:pos="9355"/>
      </w:tabs>
    </w:pPr>
  </w:style>
  <w:style w:type="character" w:customStyle="1" w:styleId="af5">
    <w:name w:val="Нижний колонтитул Знак"/>
    <w:basedOn w:val="a0"/>
    <w:link w:val="af4"/>
    <w:uiPriority w:val="99"/>
    <w:rsid w:val="00424AA0"/>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A9B87F3F14D4B8D79EA53BF3D5C176C41A47958FAECBBFE5181652182F7A7F4782F173B8327413F33207C2151B2D5BE5BD88E3B6518245p3N9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4F677DB689977EF22E6D8D6C3AF97E7E87BF758D3E2FBB15DF2505878AA09B1CA029657E255BF91A63B76B2C9596E2EE8549F7CD3BC3601037B6N" TargetMode="External"/><Relationship Id="rId4" Type="http://schemas.openxmlformats.org/officeDocument/2006/relationships/webSettings" Target="webSettings.xml"/><Relationship Id="rId9" Type="http://schemas.openxmlformats.org/officeDocument/2006/relationships/hyperlink" Target="consultantplus://offline/ref=B6A9B87F3F14D4B8D79EA53BF3D5C176C41A47958FAECBBFE5181652182F7A7F4782F173B8327411F33207C2151B2D5BE5BD88E3B6518245p3N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1044</TotalTime>
  <Pages>32</Pages>
  <Words>8615</Words>
  <Characters>49106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cp:lastPrinted>2023-06-29T07:07:00Z</cp:lastPrinted>
  <dcterms:created xsi:type="dcterms:W3CDTF">2023-04-17T06:25:00Z</dcterms:created>
  <dcterms:modified xsi:type="dcterms:W3CDTF">2023-06-29T07:09:00Z</dcterms:modified>
</cp:coreProperties>
</file>