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9BF" w:rsidRDefault="000449BF">
      <w:pPr>
        <w:suppressAutoHyphens w:val="0"/>
        <w:autoSpaceDE w:val="0"/>
        <w:autoSpaceDN w:val="0"/>
        <w:ind w:right="5243"/>
        <w:rPr>
          <w:sz w:val="24"/>
          <w:szCs w:val="24"/>
          <w:lang w:eastAsia="ru-RU"/>
        </w:rPr>
      </w:pPr>
    </w:p>
    <w:p w:rsidR="000449BF" w:rsidRPr="00114781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sz w:val="36"/>
          <w:szCs w:val="36"/>
        </w:rPr>
      </w:pPr>
      <w:r w:rsidRPr="00114781">
        <w:rPr>
          <w:sz w:val="36"/>
          <w:szCs w:val="36"/>
        </w:rPr>
        <w:t>Администрация городского округа город Бор</w:t>
      </w:r>
    </w:p>
    <w:p w:rsidR="000449BF" w:rsidRPr="00114781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sz w:val="36"/>
          <w:szCs w:val="36"/>
        </w:rPr>
      </w:pPr>
      <w:r w:rsidRPr="00114781">
        <w:rPr>
          <w:sz w:val="36"/>
          <w:szCs w:val="36"/>
        </w:rPr>
        <w:t xml:space="preserve">  Нижегородской области</w:t>
      </w:r>
    </w:p>
    <w:p w:rsidR="000449BF" w:rsidRPr="00114781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</w:rPr>
      </w:pPr>
    </w:p>
    <w:p w:rsidR="000449BF" w:rsidRPr="00114781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36"/>
          <w:szCs w:val="36"/>
        </w:rPr>
      </w:pPr>
      <w:r w:rsidRPr="00114781">
        <w:rPr>
          <w:b/>
          <w:bCs/>
          <w:sz w:val="36"/>
          <w:szCs w:val="36"/>
        </w:rPr>
        <w:t>ПОСТАНОВЛЕНИЕ</w:t>
      </w:r>
    </w:p>
    <w:p w:rsidR="000449BF" w:rsidRPr="00114781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0449BF" w:rsidRPr="00114781">
        <w:tc>
          <w:tcPr>
            <w:tcW w:w="4643" w:type="dxa"/>
          </w:tcPr>
          <w:p w:rsidR="000449BF" w:rsidRPr="00114781" w:rsidRDefault="000449BF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  <w:u w:val="single"/>
              </w:rPr>
            </w:pPr>
            <w:r w:rsidRPr="00114781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854" w:type="dxa"/>
          </w:tcPr>
          <w:p w:rsidR="000449BF" w:rsidRPr="00114781" w:rsidRDefault="000449BF">
            <w:pPr>
              <w:tabs>
                <w:tab w:val="left" w:pos="9071"/>
              </w:tabs>
              <w:autoSpaceDE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 w:rsidRPr="00114781">
              <w:rPr>
                <w:sz w:val="28"/>
                <w:szCs w:val="28"/>
              </w:rPr>
              <w:t xml:space="preserve">                                                   № </w:t>
            </w:r>
          </w:p>
        </w:tc>
      </w:tr>
    </w:tbl>
    <w:p w:rsidR="000449BF" w:rsidRPr="00114781" w:rsidRDefault="000449BF">
      <w:pPr>
        <w:autoSpaceDE w:val="0"/>
        <w:autoSpaceDN w:val="0"/>
        <w:rPr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64"/>
      </w:tblGrid>
      <w:tr w:rsidR="000449BF" w:rsidRPr="00114781" w:rsidTr="00CC61EE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CC61EE" w:rsidRPr="00114781" w:rsidRDefault="00CC61EE" w:rsidP="00CC61E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14781">
              <w:rPr>
                <w:b/>
                <w:bCs/>
                <w:sz w:val="28"/>
                <w:szCs w:val="28"/>
              </w:rPr>
              <w:t>О внесении изменений в программу</w:t>
            </w:r>
          </w:p>
          <w:p w:rsidR="000449BF" w:rsidRPr="00114781" w:rsidRDefault="00CC61EE" w:rsidP="00721B87">
            <w:pPr>
              <w:tabs>
                <w:tab w:val="left" w:pos="9071"/>
              </w:tabs>
              <w:autoSpaceDE w:val="0"/>
              <w:autoSpaceDN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14781">
              <w:rPr>
                <w:b/>
                <w:bCs/>
                <w:sz w:val="28"/>
                <w:szCs w:val="28"/>
              </w:rPr>
              <w:t>проведения проверки готовности к отопительному периоду  202</w:t>
            </w:r>
            <w:r w:rsidR="00721B87" w:rsidRPr="00114781">
              <w:rPr>
                <w:b/>
                <w:bCs/>
                <w:sz w:val="28"/>
                <w:szCs w:val="28"/>
              </w:rPr>
              <w:t>3-2024</w:t>
            </w:r>
            <w:r w:rsidRPr="00114781">
              <w:rPr>
                <w:b/>
                <w:bCs/>
                <w:sz w:val="28"/>
                <w:szCs w:val="28"/>
              </w:rPr>
              <w:t xml:space="preserve"> годов, утвержденную постановлением администрации городского округа г. Бор от </w:t>
            </w:r>
            <w:r w:rsidR="00721B87" w:rsidRPr="00114781">
              <w:rPr>
                <w:b/>
                <w:bCs/>
                <w:sz w:val="28"/>
                <w:szCs w:val="28"/>
              </w:rPr>
              <w:t>01</w:t>
            </w:r>
            <w:r w:rsidRPr="00114781">
              <w:rPr>
                <w:b/>
                <w:bCs/>
                <w:sz w:val="28"/>
                <w:szCs w:val="28"/>
              </w:rPr>
              <w:t>.0</w:t>
            </w:r>
            <w:r w:rsidR="00721B87" w:rsidRPr="00114781">
              <w:rPr>
                <w:b/>
                <w:bCs/>
                <w:sz w:val="28"/>
                <w:szCs w:val="28"/>
              </w:rPr>
              <w:t>6</w:t>
            </w:r>
            <w:r w:rsidRPr="00114781">
              <w:rPr>
                <w:b/>
                <w:bCs/>
                <w:sz w:val="28"/>
                <w:szCs w:val="28"/>
              </w:rPr>
              <w:t>.202</w:t>
            </w:r>
            <w:r w:rsidR="00721B87" w:rsidRPr="00114781">
              <w:rPr>
                <w:b/>
                <w:bCs/>
                <w:sz w:val="28"/>
                <w:szCs w:val="28"/>
              </w:rPr>
              <w:t>3</w:t>
            </w:r>
            <w:r w:rsidRPr="00114781">
              <w:rPr>
                <w:b/>
                <w:bCs/>
                <w:sz w:val="28"/>
                <w:szCs w:val="28"/>
              </w:rPr>
              <w:t xml:space="preserve"> № </w:t>
            </w:r>
            <w:r w:rsidR="00721B87" w:rsidRPr="00114781">
              <w:rPr>
                <w:b/>
                <w:bCs/>
                <w:sz w:val="28"/>
                <w:szCs w:val="28"/>
              </w:rPr>
              <w:t>3269</w:t>
            </w:r>
            <w:r w:rsidRPr="0011478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449BF" w:rsidRPr="00114781" w:rsidRDefault="000449BF">
      <w:pPr>
        <w:rPr>
          <w:sz w:val="24"/>
        </w:rPr>
      </w:pPr>
    </w:p>
    <w:p w:rsidR="000449BF" w:rsidRPr="00114781" w:rsidRDefault="000449BF">
      <w:pPr>
        <w:pStyle w:val="NoSpacing"/>
        <w:jc w:val="center"/>
        <w:rPr>
          <w:sz w:val="28"/>
          <w:szCs w:val="28"/>
        </w:rPr>
      </w:pPr>
    </w:p>
    <w:p w:rsidR="00BA0FDB" w:rsidRPr="00114781" w:rsidRDefault="00BA0FDB" w:rsidP="00BA0FDB">
      <w:pPr>
        <w:pStyle w:val="NoSpacing"/>
        <w:spacing w:line="276" w:lineRule="auto"/>
        <w:ind w:firstLine="840"/>
        <w:jc w:val="both"/>
        <w:rPr>
          <w:b/>
          <w:bCs/>
          <w:sz w:val="28"/>
          <w:szCs w:val="28"/>
        </w:rPr>
      </w:pPr>
      <w:r w:rsidRPr="00114781">
        <w:rPr>
          <w:sz w:val="28"/>
          <w:szCs w:val="28"/>
        </w:rPr>
        <w:t xml:space="preserve">В соответствии с  </w:t>
      </w:r>
      <w:r w:rsidRPr="00114781">
        <w:rPr>
          <w:spacing w:val="-1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103, а</w:t>
      </w:r>
      <w:r w:rsidR="00CC61EE" w:rsidRPr="00114781">
        <w:rPr>
          <w:sz w:val="28"/>
          <w:szCs w:val="28"/>
        </w:rPr>
        <w:t>дминистрация городского округа г. Бор  постановляет:</w:t>
      </w:r>
      <w:r w:rsidRPr="00114781">
        <w:rPr>
          <w:b/>
          <w:bCs/>
          <w:sz w:val="28"/>
          <w:szCs w:val="28"/>
        </w:rPr>
        <w:t xml:space="preserve"> </w:t>
      </w:r>
    </w:p>
    <w:p w:rsidR="008B645A" w:rsidRPr="00114781" w:rsidRDefault="00BA0FDB" w:rsidP="00BA0FDB">
      <w:pPr>
        <w:pStyle w:val="NoSpacing"/>
        <w:spacing w:line="276" w:lineRule="auto"/>
        <w:ind w:firstLine="840"/>
        <w:jc w:val="both"/>
        <w:rPr>
          <w:bCs/>
          <w:sz w:val="28"/>
          <w:szCs w:val="28"/>
        </w:rPr>
      </w:pPr>
      <w:r w:rsidRPr="00114781">
        <w:rPr>
          <w:bCs/>
          <w:sz w:val="28"/>
          <w:szCs w:val="28"/>
        </w:rPr>
        <w:t>1. Внести в Программу проведения проверки готовности к отопительному периоду  202</w:t>
      </w:r>
      <w:r w:rsidR="00721B87" w:rsidRPr="00114781">
        <w:rPr>
          <w:bCs/>
          <w:sz w:val="28"/>
          <w:szCs w:val="28"/>
        </w:rPr>
        <w:t>3</w:t>
      </w:r>
      <w:r w:rsidRPr="00114781">
        <w:rPr>
          <w:bCs/>
          <w:sz w:val="28"/>
          <w:szCs w:val="28"/>
        </w:rPr>
        <w:t>-202</w:t>
      </w:r>
      <w:r w:rsidR="00721B87" w:rsidRPr="00114781">
        <w:rPr>
          <w:bCs/>
          <w:sz w:val="28"/>
          <w:szCs w:val="28"/>
        </w:rPr>
        <w:t>4</w:t>
      </w:r>
      <w:r w:rsidRPr="00114781">
        <w:rPr>
          <w:bCs/>
          <w:sz w:val="28"/>
          <w:szCs w:val="28"/>
        </w:rPr>
        <w:t xml:space="preserve"> годов, утвержденную постановлением администрации городского округа г. Бор от </w:t>
      </w:r>
      <w:r w:rsidR="00721B87" w:rsidRPr="00114781">
        <w:rPr>
          <w:bCs/>
          <w:sz w:val="28"/>
          <w:szCs w:val="28"/>
        </w:rPr>
        <w:t>01</w:t>
      </w:r>
      <w:r w:rsidRPr="00114781">
        <w:rPr>
          <w:bCs/>
          <w:sz w:val="28"/>
          <w:szCs w:val="28"/>
        </w:rPr>
        <w:t>.0</w:t>
      </w:r>
      <w:r w:rsidR="00721B87" w:rsidRPr="00114781">
        <w:rPr>
          <w:bCs/>
          <w:sz w:val="28"/>
          <w:szCs w:val="28"/>
        </w:rPr>
        <w:t>6</w:t>
      </w:r>
      <w:r w:rsidRPr="00114781">
        <w:rPr>
          <w:bCs/>
          <w:sz w:val="28"/>
          <w:szCs w:val="28"/>
        </w:rPr>
        <w:t>.202</w:t>
      </w:r>
      <w:r w:rsidR="00721B87" w:rsidRPr="00114781">
        <w:rPr>
          <w:bCs/>
          <w:sz w:val="28"/>
          <w:szCs w:val="28"/>
        </w:rPr>
        <w:t>3</w:t>
      </w:r>
      <w:r w:rsidRPr="00114781">
        <w:rPr>
          <w:bCs/>
          <w:sz w:val="28"/>
          <w:szCs w:val="28"/>
        </w:rPr>
        <w:t xml:space="preserve"> № </w:t>
      </w:r>
      <w:r w:rsidR="00721B87" w:rsidRPr="00114781">
        <w:rPr>
          <w:bCs/>
          <w:sz w:val="28"/>
          <w:szCs w:val="28"/>
        </w:rPr>
        <w:t>3269</w:t>
      </w:r>
      <w:r w:rsidRPr="00114781">
        <w:rPr>
          <w:bCs/>
          <w:sz w:val="28"/>
          <w:szCs w:val="28"/>
        </w:rPr>
        <w:t xml:space="preserve">  «Об утверждении программы проведения проверки готовности к отопительному периоду 202</w:t>
      </w:r>
      <w:r w:rsidR="00721B87" w:rsidRPr="00114781">
        <w:rPr>
          <w:bCs/>
          <w:sz w:val="28"/>
          <w:szCs w:val="28"/>
        </w:rPr>
        <w:t>3</w:t>
      </w:r>
      <w:r w:rsidRPr="00114781">
        <w:rPr>
          <w:bCs/>
          <w:sz w:val="28"/>
          <w:szCs w:val="28"/>
        </w:rPr>
        <w:t>-202</w:t>
      </w:r>
      <w:r w:rsidR="00721B87" w:rsidRPr="00114781">
        <w:rPr>
          <w:bCs/>
          <w:sz w:val="28"/>
          <w:szCs w:val="28"/>
        </w:rPr>
        <w:t>4</w:t>
      </w:r>
      <w:r w:rsidRPr="00114781">
        <w:rPr>
          <w:bCs/>
          <w:sz w:val="28"/>
          <w:szCs w:val="28"/>
        </w:rPr>
        <w:t xml:space="preserve"> годов» следующие изменения:</w:t>
      </w:r>
    </w:p>
    <w:p w:rsidR="00640507" w:rsidRPr="00114781" w:rsidRDefault="00BA0FDB" w:rsidP="00640507">
      <w:pPr>
        <w:tabs>
          <w:tab w:val="left" w:pos="5836"/>
        </w:tabs>
        <w:suppressAutoHyphens w:val="0"/>
        <w:ind w:firstLine="360"/>
        <w:jc w:val="both"/>
        <w:rPr>
          <w:sz w:val="28"/>
          <w:szCs w:val="28"/>
        </w:rPr>
      </w:pPr>
      <w:r w:rsidRPr="00114781">
        <w:rPr>
          <w:sz w:val="28"/>
          <w:szCs w:val="28"/>
        </w:rPr>
        <w:t xml:space="preserve">1.1. Раздел </w:t>
      </w:r>
      <w:r w:rsidR="00640507" w:rsidRPr="00114781">
        <w:rPr>
          <w:sz w:val="28"/>
          <w:szCs w:val="28"/>
        </w:rPr>
        <w:t>1 «Общие положения»</w:t>
      </w:r>
      <w:r w:rsidRPr="00114781">
        <w:rPr>
          <w:sz w:val="28"/>
          <w:szCs w:val="28"/>
        </w:rPr>
        <w:t xml:space="preserve"> </w:t>
      </w:r>
      <w:r w:rsidR="00640507" w:rsidRPr="00114781">
        <w:rPr>
          <w:sz w:val="28"/>
          <w:szCs w:val="28"/>
        </w:rPr>
        <w:t xml:space="preserve">дополнить пунктом 1.3. следующего содержания: </w:t>
      </w:r>
    </w:p>
    <w:p w:rsidR="00640507" w:rsidRPr="00114781" w:rsidRDefault="00640507" w:rsidP="00640507">
      <w:pPr>
        <w:tabs>
          <w:tab w:val="left" w:pos="5836"/>
        </w:tabs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14781">
        <w:rPr>
          <w:sz w:val="28"/>
          <w:szCs w:val="28"/>
        </w:rPr>
        <w:t>«</w:t>
      </w:r>
      <w:r w:rsidRPr="00114781">
        <w:rPr>
          <w:sz w:val="28"/>
          <w:szCs w:val="28"/>
          <w:lang w:eastAsia="ru-RU"/>
        </w:rPr>
        <w:t>1.3. Проверка осуществляется в соответствии с графиком проведения проверки готовности к отопительному периоду, утвержденным Заместителем главы администрации городского округа город Бор, начальником управления ЖКХ и благоустройства:</w:t>
      </w:r>
    </w:p>
    <w:p w:rsidR="00640507" w:rsidRPr="00114781" w:rsidRDefault="00640507" w:rsidP="00640507">
      <w:pPr>
        <w:tabs>
          <w:tab w:val="left" w:pos="5836"/>
        </w:tabs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14781">
        <w:rPr>
          <w:sz w:val="28"/>
          <w:szCs w:val="28"/>
          <w:lang w:eastAsia="ru-RU"/>
        </w:rPr>
        <w:t xml:space="preserve">-в отношении источников тепловой энергии и тепловых сетей, предназначенных для передачи тепловой энергии, теплоносителя от источников тепловой энергии до </w:t>
      </w:r>
      <w:proofErr w:type="spellStart"/>
      <w:r w:rsidRPr="00114781">
        <w:rPr>
          <w:sz w:val="28"/>
          <w:szCs w:val="28"/>
          <w:lang w:eastAsia="ru-RU"/>
        </w:rPr>
        <w:t>теплопотребляющих</w:t>
      </w:r>
      <w:proofErr w:type="spellEnd"/>
      <w:r w:rsidRPr="00114781">
        <w:rPr>
          <w:sz w:val="28"/>
          <w:szCs w:val="28"/>
          <w:lang w:eastAsia="ru-RU"/>
        </w:rPr>
        <w:t xml:space="preserve"> установок (далее </w:t>
      </w:r>
      <w:r w:rsidR="008C0608" w:rsidRPr="00114781">
        <w:rPr>
          <w:sz w:val="28"/>
          <w:szCs w:val="28"/>
          <w:lang w:eastAsia="ru-RU"/>
        </w:rPr>
        <w:t>-</w:t>
      </w:r>
      <w:r w:rsidRPr="00114781">
        <w:rPr>
          <w:sz w:val="28"/>
          <w:szCs w:val="28"/>
          <w:lang w:eastAsia="ru-RU"/>
        </w:rPr>
        <w:t xml:space="preserve"> Объект-Котельная);</w:t>
      </w:r>
    </w:p>
    <w:p w:rsidR="00640507" w:rsidRPr="00114781" w:rsidRDefault="00640507" w:rsidP="00640507">
      <w:pPr>
        <w:tabs>
          <w:tab w:val="left" w:pos="5836"/>
        </w:tabs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14781">
        <w:rPr>
          <w:sz w:val="28"/>
          <w:szCs w:val="28"/>
          <w:lang w:eastAsia="ru-RU"/>
        </w:rPr>
        <w:t xml:space="preserve">-в отношении потребителя тепловой энергии - лиц,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114781">
        <w:rPr>
          <w:sz w:val="28"/>
          <w:szCs w:val="28"/>
          <w:lang w:eastAsia="ru-RU"/>
        </w:rPr>
        <w:t>теплопотребляющих</w:t>
      </w:r>
      <w:proofErr w:type="spellEnd"/>
      <w:r w:rsidRPr="00114781">
        <w:rPr>
          <w:sz w:val="28"/>
          <w:szCs w:val="28"/>
          <w:lang w:eastAsia="ru-RU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114781">
        <w:rPr>
          <w:sz w:val="28"/>
          <w:szCs w:val="28"/>
          <w:lang w:eastAsia="ru-RU"/>
        </w:rPr>
        <w:t>теплопотребляющие</w:t>
      </w:r>
      <w:proofErr w:type="spellEnd"/>
      <w:r w:rsidRPr="00114781">
        <w:rPr>
          <w:sz w:val="28"/>
          <w:szCs w:val="28"/>
          <w:lang w:eastAsia="ru-RU"/>
        </w:rPr>
        <w:t xml:space="preserve"> установки которых подключены к системе теплоснабжения (далее – Объект-Здания);</w:t>
      </w:r>
    </w:p>
    <w:p w:rsidR="00640507" w:rsidRPr="00114781" w:rsidRDefault="00640507" w:rsidP="00640507">
      <w:pPr>
        <w:tabs>
          <w:tab w:val="left" w:pos="5836"/>
        </w:tabs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14781">
        <w:rPr>
          <w:sz w:val="28"/>
          <w:szCs w:val="28"/>
          <w:lang w:eastAsia="ru-RU"/>
        </w:rPr>
        <w:t>-в отношении многоквартирных домов - лиц, осуществляющих в соответствии с жилищным законодательством управление многоквартирным домом,  являющихся собственниками жилых и нежилых помещений в многоквартирном доме приобретающих тепловую энергию (мощность) и (или) теплоноситель для оказания коммунальных услуг в части отопления и горячего водоснабжения, заключивших в соответствии с жилищным законодательством договоры теплоснабжения с теплоснабжающей организацией (далее – Объект - Многоквартирный дом).»</w:t>
      </w:r>
    </w:p>
    <w:p w:rsidR="00640507" w:rsidRPr="00114781" w:rsidRDefault="008C0608" w:rsidP="008C0608">
      <w:pPr>
        <w:tabs>
          <w:tab w:val="left" w:pos="5836"/>
        </w:tabs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14781">
        <w:rPr>
          <w:sz w:val="28"/>
          <w:szCs w:val="28"/>
          <w:lang w:eastAsia="ru-RU"/>
        </w:rPr>
        <w:lastRenderedPageBreak/>
        <w:t xml:space="preserve">1.2. В разделе 3 «Потребители тепловой энергии,  </w:t>
      </w:r>
      <w:r w:rsidR="00640507" w:rsidRPr="00114781">
        <w:rPr>
          <w:sz w:val="28"/>
          <w:szCs w:val="28"/>
          <w:lang w:eastAsia="ru-RU"/>
        </w:rPr>
        <w:t>подлежащие проверке готовности к отопительному периоду 2023-2024 гг.</w:t>
      </w:r>
      <w:r w:rsidRPr="00114781">
        <w:rPr>
          <w:sz w:val="28"/>
          <w:szCs w:val="28"/>
          <w:lang w:eastAsia="ru-RU"/>
        </w:rPr>
        <w:t>» строки 79,81,102,109,178,179  изложить в новой редакции:</w:t>
      </w:r>
    </w:p>
    <w:p w:rsidR="00640507" w:rsidRPr="00114781" w:rsidRDefault="00D16579" w:rsidP="00BA0FDB">
      <w:pPr>
        <w:rPr>
          <w:sz w:val="28"/>
          <w:szCs w:val="28"/>
        </w:rPr>
      </w:pPr>
      <w:r w:rsidRPr="00114781">
        <w:rPr>
          <w:sz w:val="28"/>
          <w:szCs w:val="28"/>
        </w:rPr>
        <w:t>«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6"/>
        <w:gridCol w:w="3674"/>
        <w:gridCol w:w="6054"/>
      </w:tblGrid>
      <w:tr w:rsidR="008C0608" w:rsidRPr="00114781" w:rsidTr="008C0608">
        <w:trPr>
          <w:trHeight w:val="331"/>
        </w:trPr>
        <w:tc>
          <w:tcPr>
            <w:tcW w:w="976" w:type="dxa"/>
          </w:tcPr>
          <w:p w:rsidR="008C0608" w:rsidRPr="00114781" w:rsidRDefault="008C0608" w:rsidP="008C06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674" w:type="dxa"/>
          </w:tcPr>
          <w:p w:rsidR="008C0608" w:rsidRPr="00114781" w:rsidRDefault="008C0608" w:rsidP="008C06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МАОУ СШ № 1</w:t>
            </w:r>
          </w:p>
        </w:tc>
        <w:tc>
          <w:tcPr>
            <w:tcW w:w="6054" w:type="dxa"/>
          </w:tcPr>
          <w:p w:rsidR="008C0608" w:rsidRPr="00114781" w:rsidRDefault="008C0608" w:rsidP="008C0608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 xml:space="preserve">Здание школы  </w:t>
            </w:r>
            <w:proofErr w:type="spellStart"/>
            <w:r w:rsidRPr="00114781">
              <w:rPr>
                <w:sz w:val="22"/>
                <w:szCs w:val="22"/>
              </w:rPr>
              <w:t>мкр</w:t>
            </w:r>
            <w:proofErr w:type="spellEnd"/>
            <w:r w:rsidRPr="00114781">
              <w:rPr>
                <w:sz w:val="22"/>
                <w:szCs w:val="22"/>
              </w:rPr>
              <w:t>. Красногорка,д.20</w:t>
            </w:r>
          </w:p>
        </w:tc>
      </w:tr>
      <w:tr w:rsidR="008C0608" w:rsidRPr="00114781" w:rsidTr="008C0608">
        <w:trPr>
          <w:trHeight w:val="269"/>
        </w:trPr>
        <w:tc>
          <w:tcPr>
            <w:tcW w:w="976" w:type="dxa"/>
          </w:tcPr>
          <w:p w:rsidR="008C0608" w:rsidRPr="00114781" w:rsidRDefault="008C0608" w:rsidP="008C06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74" w:type="dxa"/>
          </w:tcPr>
          <w:p w:rsidR="008C0608" w:rsidRPr="00114781" w:rsidRDefault="008C0608" w:rsidP="008C06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МАОУ СШ № 3</w:t>
            </w:r>
          </w:p>
        </w:tc>
        <w:tc>
          <w:tcPr>
            <w:tcW w:w="6054" w:type="dxa"/>
          </w:tcPr>
          <w:p w:rsidR="008C0608" w:rsidRPr="00114781" w:rsidRDefault="008C0608" w:rsidP="008C0608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>1.Здание школы г. Бор, ул. Ванеева,д.43а;</w:t>
            </w:r>
          </w:p>
          <w:p w:rsidR="008C0608" w:rsidRPr="00114781" w:rsidRDefault="008C0608" w:rsidP="008C0608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>2.Здание школы  г. Бор ул. Воровского,73 .</w:t>
            </w:r>
          </w:p>
        </w:tc>
      </w:tr>
      <w:tr w:rsidR="008C0608" w:rsidRPr="00114781" w:rsidTr="008C0608">
        <w:trPr>
          <w:trHeight w:val="269"/>
        </w:trPr>
        <w:tc>
          <w:tcPr>
            <w:tcW w:w="976" w:type="dxa"/>
          </w:tcPr>
          <w:p w:rsidR="008C0608" w:rsidRPr="00114781" w:rsidRDefault="008C0608" w:rsidP="008C06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674" w:type="dxa"/>
          </w:tcPr>
          <w:p w:rsidR="008C0608" w:rsidRPr="00114781" w:rsidRDefault="008C0608" w:rsidP="008C06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114781">
              <w:rPr>
                <w:sz w:val="24"/>
                <w:szCs w:val="24"/>
                <w:lang w:eastAsia="ru-RU"/>
              </w:rPr>
              <w:t>Большеорловская</w:t>
            </w:r>
            <w:proofErr w:type="spellEnd"/>
            <w:r w:rsidRPr="00114781"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6054" w:type="dxa"/>
          </w:tcPr>
          <w:p w:rsidR="008C0608" w:rsidRPr="00114781" w:rsidRDefault="008C0608" w:rsidP="008C0608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 xml:space="preserve">1.Здание школы(административное) </w:t>
            </w:r>
            <w:proofErr w:type="spellStart"/>
            <w:r w:rsidRPr="00114781">
              <w:rPr>
                <w:sz w:val="22"/>
                <w:szCs w:val="22"/>
              </w:rPr>
              <w:t>п.Большеорловское</w:t>
            </w:r>
            <w:proofErr w:type="spellEnd"/>
            <w:r w:rsidRPr="00114781">
              <w:rPr>
                <w:sz w:val="22"/>
                <w:szCs w:val="22"/>
              </w:rPr>
              <w:t xml:space="preserve">, ул. Горького, дом 8; </w:t>
            </w:r>
          </w:p>
          <w:p w:rsidR="008C0608" w:rsidRPr="00114781" w:rsidRDefault="008C0608" w:rsidP="008C0608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 xml:space="preserve">2.Здание гаража ул. Горького, дом 8; 3.Здание детского сада </w:t>
            </w:r>
            <w:proofErr w:type="spellStart"/>
            <w:r w:rsidRPr="00114781">
              <w:rPr>
                <w:sz w:val="22"/>
                <w:szCs w:val="22"/>
              </w:rPr>
              <w:t>п.Рустай</w:t>
            </w:r>
            <w:proofErr w:type="spellEnd"/>
            <w:r w:rsidRPr="00114781">
              <w:rPr>
                <w:sz w:val="22"/>
                <w:szCs w:val="22"/>
              </w:rPr>
              <w:t>, п. Пионерский,15а</w:t>
            </w:r>
          </w:p>
        </w:tc>
      </w:tr>
      <w:tr w:rsidR="008C0608" w:rsidRPr="00114781" w:rsidTr="008C0608">
        <w:trPr>
          <w:trHeight w:val="394"/>
        </w:trPr>
        <w:tc>
          <w:tcPr>
            <w:tcW w:w="976" w:type="dxa"/>
          </w:tcPr>
          <w:p w:rsidR="008C0608" w:rsidRPr="00114781" w:rsidRDefault="008C0608" w:rsidP="008C06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674" w:type="dxa"/>
          </w:tcPr>
          <w:p w:rsidR="008C0608" w:rsidRPr="00114781" w:rsidRDefault="008C0608" w:rsidP="008C06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МАУ ДО ЦДЮТЭ</w:t>
            </w:r>
          </w:p>
        </w:tc>
        <w:tc>
          <w:tcPr>
            <w:tcW w:w="6054" w:type="dxa"/>
          </w:tcPr>
          <w:p w:rsidR="008C0608" w:rsidRPr="00114781" w:rsidRDefault="008C0608" w:rsidP="008C0608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>Здание г. Бор, ул. В.Котика,д.7</w:t>
            </w:r>
          </w:p>
        </w:tc>
      </w:tr>
      <w:tr w:rsidR="008C0608" w:rsidRPr="00114781" w:rsidTr="00114781">
        <w:trPr>
          <w:trHeight w:val="269"/>
        </w:trPr>
        <w:tc>
          <w:tcPr>
            <w:tcW w:w="976" w:type="dxa"/>
            <w:tcBorders>
              <w:bottom w:val="single" w:sz="4" w:space="0" w:color="auto"/>
            </w:tcBorders>
          </w:tcPr>
          <w:p w:rsidR="008C0608" w:rsidRPr="00114781" w:rsidRDefault="008C0608" w:rsidP="008C06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val="en-US" w:eastAsia="ru-RU"/>
              </w:rPr>
              <w:t>178</w:t>
            </w:r>
            <w:r w:rsidRPr="0011478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8C0608" w:rsidRPr="00114781" w:rsidRDefault="008C0608" w:rsidP="008C060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14781">
              <w:rPr>
                <w:sz w:val="22"/>
                <w:szCs w:val="22"/>
                <w:lang w:eastAsia="ru-RU"/>
              </w:rPr>
              <w:t>МАДОУ д/с  «Антошка»</w:t>
            </w:r>
          </w:p>
        </w:tc>
        <w:tc>
          <w:tcPr>
            <w:tcW w:w="6054" w:type="dxa"/>
            <w:tcBorders>
              <w:bottom w:val="single" w:sz="4" w:space="0" w:color="auto"/>
            </w:tcBorders>
          </w:tcPr>
          <w:p w:rsidR="008C0608" w:rsidRPr="00114781" w:rsidRDefault="008C0608" w:rsidP="008C0608">
            <w:pPr>
              <w:ind w:right="150"/>
              <w:rPr>
                <w:sz w:val="22"/>
                <w:szCs w:val="22"/>
                <w:lang w:eastAsia="ru-RU"/>
              </w:rPr>
            </w:pPr>
            <w:r w:rsidRPr="00114781">
              <w:rPr>
                <w:sz w:val="22"/>
                <w:szCs w:val="22"/>
                <w:lang w:eastAsia="ru-RU"/>
              </w:rPr>
              <w:t>Здание д/с</w:t>
            </w:r>
            <w:r w:rsidRPr="00114781">
              <w:t xml:space="preserve"> </w:t>
            </w:r>
            <w:r w:rsidRPr="00114781">
              <w:rPr>
                <w:sz w:val="22"/>
                <w:szCs w:val="22"/>
                <w:lang w:eastAsia="ru-RU"/>
              </w:rPr>
              <w:t>г. Бор,ул.Смоленская,61</w:t>
            </w:r>
          </w:p>
        </w:tc>
      </w:tr>
      <w:tr w:rsidR="008C0608" w:rsidRPr="00114781" w:rsidTr="00114781">
        <w:trPr>
          <w:trHeight w:val="269"/>
        </w:trPr>
        <w:tc>
          <w:tcPr>
            <w:tcW w:w="976" w:type="dxa"/>
            <w:tcBorders>
              <w:bottom w:val="single" w:sz="4" w:space="0" w:color="auto"/>
            </w:tcBorders>
          </w:tcPr>
          <w:p w:rsidR="008C0608" w:rsidRPr="00114781" w:rsidRDefault="008C0608" w:rsidP="008C06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8C0608" w:rsidRPr="00114781" w:rsidRDefault="008C0608" w:rsidP="008C060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14781">
              <w:rPr>
                <w:sz w:val="22"/>
                <w:szCs w:val="22"/>
                <w:lang w:eastAsia="ru-RU"/>
              </w:rPr>
              <w:t>МАДОУ д/с  № 27 «Аистенок»</w:t>
            </w:r>
          </w:p>
        </w:tc>
        <w:tc>
          <w:tcPr>
            <w:tcW w:w="6054" w:type="dxa"/>
            <w:tcBorders>
              <w:bottom w:val="single" w:sz="4" w:space="0" w:color="auto"/>
            </w:tcBorders>
          </w:tcPr>
          <w:p w:rsidR="008C0608" w:rsidRPr="00114781" w:rsidRDefault="008C0608" w:rsidP="008C0608">
            <w:pPr>
              <w:ind w:right="150"/>
              <w:rPr>
                <w:sz w:val="22"/>
                <w:szCs w:val="22"/>
                <w:lang w:eastAsia="ru-RU"/>
              </w:rPr>
            </w:pPr>
            <w:r w:rsidRPr="00114781">
              <w:rPr>
                <w:sz w:val="22"/>
                <w:szCs w:val="22"/>
                <w:lang w:eastAsia="ru-RU"/>
              </w:rPr>
              <w:t xml:space="preserve">Здание д/с г. Бор, </w:t>
            </w:r>
            <w:proofErr w:type="spellStart"/>
            <w:r w:rsidRPr="00114781">
              <w:rPr>
                <w:sz w:val="22"/>
                <w:szCs w:val="22"/>
                <w:lang w:eastAsia="ru-RU"/>
              </w:rPr>
              <w:t>мкр</w:t>
            </w:r>
            <w:proofErr w:type="spellEnd"/>
            <w:r w:rsidRPr="00114781">
              <w:rPr>
                <w:sz w:val="22"/>
                <w:szCs w:val="22"/>
                <w:lang w:eastAsia="ru-RU"/>
              </w:rPr>
              <w:t>. Красногорка,д.18.</w:t>
            </w:r>
          </w:p>
        </w:tc>
      </w:tr>
    </w:tbl>
    <w:p w:rsidR="00640507" w:rsidRPr="00114781" w:rsidRDefault="00D16579" w:rsidP="00BA0FDB">
      <w:pPr>
        <w:rPr>
          <w:sz w:val="28"/>
          <w:szCs w:val="28"/>
        </w:rPr>
      </w:pPr>
      <w:r w:rsidRPr="00114781">
        <w:rPr>
          <w:sz w:val="28"/>
          <w:szCs w:val="28"/>
        </w:rPr>
        <w:t xml:space="preserve">                                                                                                                                      »</w:t>
      </w:r>
    </w:p>
    <w:p w:rsidR="002709B4" w:rsidRPr="00114781" w:rsidRDefault="00D16579" w:rsidP="00D16579">
      <w:pPr>
        <w:pStyle w:val="NoSpacing"/>
        <w:spacing w:line="276" w:lineRule="auto"/>
        <w:jc w:val="both"/>
        <w:rPr>
          <w:sz w:val="28"/>
          <w:szCs w:val="28"/>
        </w:rPr>
      </w:pPr>
      <w:r w:rsidRPr="00114781">
        <w:rPr>
          <w:sz w:val="28"/>
          <w:szCs w:val="28"/>
        </w:rPr>
        <w:t>2</w:t>
      </w:r>
      <w:r w:rsidR="000449BF" w:rsidRPr="00114781">
        <w:rPr>
          <w:sz w:val="28"/>
          <w:szCs w:val="28"/>
        </w:rPr>
        <w:t xml:space="preserve">. </w:t>
      </w:r>
      <w:r w:rsidRPr="00114781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114781">
        <w:rPr>
          <w:sz w:val="28"/>
          <w:szCs w:val="28"/>
        </w:rPr>
        <w:t>Е.А.Копцова</w:t>
      </w:r>
      <w:proofErr w:type="spellEnd"/>
      <w:r w:rsidRPr="00114781">
        <w:rPr>
          <w:sz w:val="28"/>
          <w:szCs w:val="28"/>
        </w:rPr>
        <w:t xml:space="preserve">) обеспечить опубликование настоящего постановления </w:t>
      </w:r>
      <w:r w:rsidR="00F52547">
        <w:rPr>
          <w:sz w:val="28"/>
          <w:szCs w:val="28"/>
        </w:rPr>
        <w:t xml:space="preserve">                                                     </w:t>
      </w:r>
      <w:r w:rsidRPr="00114781">
        <w:rPr>
          <w:sz w:val="28"/>
          <w:szCs w:val="28"/>
        </w:rPr>
        <w:t>в сетевом издании «</w:t>
      </w:r>
      <w:proofErr w:type="spellStart"/>
      <w:r w:rsidRPr="00114781">
        <w:rPr>
          <w:sz w:val="28"/>
          <w:szCs w:val="28"/>
        </w:rPr>
        <w:t>Бор-оффициал</w:t>
      </w:r>
      <w:proofErr w:type="spellEnd"/>
      <w:r w:rsidRPr="00114781">
        <w:rPr>
          <w:sz w:val="28"/>
          <w:szCs w:val="28"/>
        </w:rPr>
        <w:t xml:space="preserve">» и  размещение на официальном сайте </w:t>
      </w:r>
      <w:hyperlink r:id="rId6" w:history="1">
        <w:r w:rsidRPr="00114781">
          <w:rPr>
            <w:rStyle w:val="a4"/>
            <w:sz w:val="28"/>
            <w:szCs w:val="28"/>
            <w:lang w:val="ru-RU" w:eastAsia="ar-SA" w:bidi="ar-SA"/>
          </w:rPr>
          <w:t>www.borcity.ru</w:t>
        </w:r>
      </w:hyperlink>
      <w:r w:rsidRPr="00114781">
        <w:rPr>
          <w:sz w:val="28"/>
          <w:szCs w:val="28"/>
        </w:rPr>
        <w:t>.</w:t>
      </w:r>
    </w:p>
    <w:p w:rsidR="00D16579" w:rsidRPr="00114781" w:rsidRDefault="00D16579" w:rsidP="00D16579">
      <w:pPr>
        <w:pStyle w:val="NoSpacing"/>
        <w:spacing w:line="276" w:lineRule="auto"/>
        <w:jc w:val="both"/>
        <w:rPr>
          <w:b/>
          <w:bCs/>
        </w:rPr>
      </w:pPr>
    </w:p>
    <w:p w:rsidR="00D16579" w:rsidRPr="00114781" w:rsidRDefault="00D16579" w:rsidP="00FF080F">
      <w:pPr>
        <w:jc w:val="both"/>
        <w:rPr>
          <w:sz w:val="28"/>
          <w:szCs w:val="28"/>
        </w:rPr>
      </w:pPr>
    </w:p>
    <w:p w:rsidR="00FF080F" w:rsidRPr="00114781" w:rsidRDefault="00D16579" w:rsidP="00FF080F">
      <w:pPr>
        <w:jc w:val="both"/>
        <w:rPr>
          <w:sz w:val="28"/>
          <w:szCs w:val="28"/>
        </w:rPr>
      </w:pPr>
      <w:r w:rsidRPr="00114781">
        <w:rPr>
          <w:sz w:val="28"/>
          <w:szCs w:val="28"/>
        </w:rPr>
        <w:t xml:space="preserve">Глава местного самоуправления              </w:t>
      </w:r>
      <w:r w:rsidRPr="00114781">
        <w:rPr>
          <w:sz w:val="28"/>
          <w:szCs w:val="28"/>
        </w:rPr>
        <w:tab/>
      </w:r>
      <w:r w:rsidRPr="00114781">
        <w:rPr>
          <w:sz w:val="28"/>
          <w:szCs w:val="28"/>
        </w:rPr>
        <w:tab/>
      </w:r>
      <w:r w:rsidRPr="00114781">
        <w:rPr>
          <w:sz w:val="28"/>
          <w:szCs w:val="28"/>
        </w:rPr>
        <w:tab/>
        <w:t xml:space="preserve">                       А.В. Боровский</w:t>
      </w:r>
    </w:p>
    <w:p w:rsidR="00FF080F" w:rsidRPr="00114781" w:rsidRDefault="00FF080F" w:rsidP="00FF080F">
      <w:pPr>
        <w:jc w:val="both"/>
        <w:rPr>
          <w:sz w:val="28"/>
          <w:szCs w:val="28"/>
        </w:rPr>
      </w:pPr>
    </w:p>
    <w:p w:rsidR="00FF080F" w:rsidRPr="00114781" w:rsidRDefault="00FF080F" w:rsidP="00FF080F">
      <w:pPr>
        <w:jc w:val="both"/>
        <w:rPr>
          <w:sz w:val="28"/>
          <w:szCs w:val="28"/>
        </w:rPr>
      </w:pPr>
    </w:p>
    <w:p w:rsidR="00FF080F" w:rsidRPr="00114781" w:rsidRDefault="00FF080F" w:rsidP="00FF080F">
      <w:pPr>
        <w:jc w:val="both"/>
        <w:rPr>
          <w:sz w:val="24"/>
          <w:szCs w:val="24"/>
        </w:rPr>
      </w:pPr>
      <w:r w:rsidRPr="00114781">
        <w:rPr>
          <w:sz w:val="24"/>
          <w:szCs w:val="24"/>
        </w:rPr>
        <w:t>Рыбакова И.Н.</w:t>
      </w:r>
    </w:p>
    <w:p w:rsidR="00FB26C2" w:rsidRPr="00D700C4" w:rsidRDefault="003B5A7F" w:rsidP="00D700C4">
      <w:pPr>
        <w:jc w:val="both"/>
        <w:rPr>
          <w:sz w:val="24"/>
          <w:szCs w:val="24"/>
        </w:rPr>
      </w:pPr>
      <w:r w:rsidRPr="00114781">
        <w:rPr>
          <w:sz w:val="24"/>
          <w:szCs w:val="24"/>
        </w:rPr>
        <w:t>2-18-63</w:t>
      </w:r>
    </w:p>
    <w:p w:rsidR="00722582" w:rsidRDefault="00722582">
      <w:pPr>
        <w:ind w:left="4536" w:firstLine="426"/>
        <w:jc w:val="right"/>
        <w:rPr>
          <w:sz w:val="24"/>
          <w:szCs w:val="24"/>
        </w:rPr>
      </w:pPr>
    </w:p>
    <w:p w:rsidR="00722582" w:rsidRDefault="00722582">
      <w:pPr>
        <w:ind w:left="4536" w:firstLine="426"/>
        <w:jc w:val="right"/>
        <w:rPr>
          <w:sz w:val="24"/>
          <w:szCs w:val="24"/>
        </w:rPr>
      </w:pPr>
    </w:p>
    <w:p w:rsidR="00722582" w:rsidRDefault="00722582">
      <w:pPr>
        <w:ind w:left="4536" w:firstLine="426"/>
        <w:jc w:val="right"/>
        <w:rPr>
          <w:sz w:val="24"/>
          <w:szCs w:val="24"/>
        </w:rPr>
      </w:pPr>
    </w:p>
    <w:p w:rsidR="00206451" w:rsidRDefault="00722582" w:rsidP="00722582">
      <w:pPr>
        <w:ind w:left="4536"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06451" w:rsidRDefault="00206451" w:rsidP="00722582">
      <w:pPr>
        <w:ind w:left="4536" w:firstLine="426"/>
        <w:jc w:val="right"/>
        <w:rPr>
          <w:sz w:val="24"/>
          <w:szCs w:val="24"/>
        </w:rPr>
      </w:pPr>
    </w:p>
    <w:p w:rsidR="00206451" w:rsidRDefault="00206451" w:rsidP="00722582">
      <w:pPr>
        <w:ind w:left="4536" w:firstLine="426"/>
        <w:jc w:val="right"/>
        <w:rPr>
          <w:sz w:val="24"/>
          <w:szCs w:val="24"/>
        </w:rPr>
      </w:pPr>
    </w:p>
    <w:p w:rsidR="00206451" w:rsidRDefault="00206451" w:rsidP="00722582">
      <w:pPr>
        <w:ind w:left="4536" w:firstLine="426"/>
        <w:jc w:val="right"/>
        <w:rPr>
          <w:sz w:val="24"/>
          <w:szCs w:val="24"/>
        </w:rPr>
      </w:pPr>
    </w:p>
    <w:p w:rsidR="006E63AD" w:rsidRPr="006E63AD" w:rsidRDefault="006E63AD" w:rsidP="006E63AD">
      <w:pPr>
        <w:tabs>
          <w:tab w:val="left" w:pos="5836"/>
        </w:tabs>
        <w:suppressAutoHyphens w:val="0"/>
        <w:jc w:val="right"/>
        <w:rPr>
          <w:i/>
          <w:iCs/>
          <w:sz w:val="24"/>
          <w:szCs w:val="24"/>
          <w:lang w:eastAsia="ru-RU"/>
        </w:rPr>
      </w:pPr>
    </w:p>
    <w:p w:rsidR="006E63AD" w:rsidRPr="00B44AF8" w:rsidRDefault="006E63AD" w:rsidP="006E63AD">
      <w:pPr>
        <w:tabs>
          <w:tab w:val="left" w:pos="5836"/>
        </w:tabs>
        <w:suppressAutoHyphens w:val="0"/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722582" w:rsidRDefault="00722582" w:rsidP="00DB4097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</w:p>
    <w:p w:rsidR="00722582" w:rsidRDefault="00722582" w:rsidP="00DB4097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</w:p>
    <w:p w:rsidR="00722582" w:rsidRDefault="00722582" w:rsidP="00DB4097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</w:p>
    <w:p w:rsidR="000449BF" w:rsidRDefault="000449BF">
      <w:pPr>
        <w:ind w:left="4395"/>
        <w:jc w:val="right"/>
        <w:rPr>
          <w:sz w:val="24"/>
          <w:szCs w:val="24"/>
        </w:rPr>
      </w:pPr>
    </w:p>
    <w:sectPr w:rsidR="000449BF" w:rsidSect="00CD57EE">
      <w:pgSz w:w="11906" w:h="16838"/>
      <w:pgMar w:top="709" w:right="707" w:bottom="9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F0885"/>
    <w:multiLevelType w:val="hybridMultilevel"/>
    <w:tmpl w:val="AADE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32E11"/>
    <w:multiLevelType w:val="multilevel"/>
    <w:tmpl w:val="C0ECD7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8770B94"/>
    <w:multiLevelType w:val="hybridMultilevel"/>
    <w:tmpl w:val="C21A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2B50"/>
    <w:multiLevelType w:val="hybridMultilevel"/>
    <w:tmpl w:val="BA8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34382"/>
    <w:multiLevelType w:val="hybridMultilevel"/>
    <w:tmpl w:val="AE2C6C08"/>
    <w:lvl w:ilvl="0" w:tplc="8982CB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DC2"/>
    <w:rsid w:val="000449BF"/>
    <w:rsid w:val="0005274D"/>
    <w:rsid w:val="000779E9"/>
    <w:rsid w:val="000B182B"/>
    <w:rsid w:val="000C106F"/>
    <w:rsid w:val="000E4466"/>
    <w:rsid w:val="0010064F"/>
    <w:rsid w:val="00114781"/>
    <w:rsid w:val="00143805"/>
    <w:rsid w:val="00144763"/>
    <w:rsid w:val="001461B8"/>
    <w:rsid w:val="0015711A"/>
    <w:rsid w:val="00193917"/>
    <w:rsid w:val="001F2D7E"/>
    <w:rsid w:val="00206451"/>
    <w:rsid w:val="002417F1"/>
    <w:rsid w:val="00260A84"/>
    <w:rsid w:val="00263C2C"/>
    <w:rsid w:val="002709B4"/>
    <w:rsid w:val="00277658"/>
    <w:rsid w:val="00304B0A"/>
    <w:rsid w:val="0031182D"/>
    <w:rsid w:val="00323515"/>
    <w:rsid w:val="00342005"/>
    <w:rsid w:val="00342F91"/>
    <w:rsid w:val="0036067F"/>
    <w:rsid w:val="0037595E"/>
    <w:rsid w:val="00381BBC"/>
    <w:rsid w:val="00394494"/>
    <w:rsid w:val="003B5A7F"/>
    <w:rsid w:val="003D57A6"/>
    <w:rsid w:val="003D7782"/>
    <w:rsid w:val="003E3848"/>
    <w:rsid w:val="004076D0"/>
    <w:rsid w:val="00434484"/>
    <w:rsid w:val="00434FF9"/>
    <w:rsid w:val="00435A11"/>
    <w:rsid w:val="004527BA"/>
    <w:rsid w:val="004608D3"/>
    <w:rsid w:val="004E17A1"/>
    <w:rsid w:val="00510A48"/>
    <w:rsid w:val="005230C0"/>
    <w:rsid w:val="00533B50"/>
    <w:rsid w:val="0053432C"/>
    <w:rsid w:val="005646DE"/>
    <w:rsid w:val="00570308"/>
    <w:rsid w:val="00580247"/>
    <w:rsid w:val="005826D2"/>
    <w:rsid w:val="005871E0"/>
    <w:rsid w:val="005C23A1"/>
    <w:rsid w:val="005E1E2F"/>
    <w:rsid w:val="005F111E"/>
    <w:rsid w:val="005F7139"/>
    <w:rsid w:val="006013E7"/>
    <w:rsid w:val="00640507"/>
    <w:rsid w:val="006555E8"/>
    <w:rsid w:val="00661029"/>
    <w:rsid w:val="00663AB5"/>
    <w:rsid w:val="00667DE1"/>
    <w:rsid w:val="0068551C"/>
    <w:rsid w:val="00692DC2"/>
    <w:rsid w:val="006B2B9D"/>
    <w:rsid w:val="006E3836"/>
    <w:rsid w:val="006E3EB2"/>
    <w:rsid w:val="006E63AD"/>
    <w:rsid w:val="006E76EF"/>
    <w:rsid w:val="007046C4"/>
    <w:rsid w:val="00721B87"/>
    <w:rsid w:val="00722582"/>
    <w:rsid w:val="007B4D68"/>
    <w:rsid w:val="007C3D99"/>
    <w:rsid w:val="007C7144"/>
    <w:rsid w:val="007D55FC"/>
    <w:rsid w:val="007F2EE5"/>
    <w:rsid w:val="0081444B"/>
    <w:rsid w:val="008464B6"/>
    <w:rsid w:val="0086741F"/>
    <w:rsid w:val="00880031"/>
    <w:rsid w:val="00887891"/>
    <w:rsid w:val="008B645A"/>
    <w:rsid w:val="008C0608"/>
    <w:rsid w:val="008E1059"/>
    <w:rsid w:val="008F3C08"/>
    <w:rsid w:val="00947097"/>
    <w:rsid w:val="009A4809"/>
    <w:rsid w:val="00A17566"/>
    <w:rsid w:val="00A44697"/>
    <w:rsid w:val="00A61830"/>
    <w:rsid w:val="00A80B91"/>
    <w:rsid w:val="00A8274E"/>
    <w:rsid w:val="00AA3E77"/>
    <w:rsid w:val="00AE3CAF"/>
    <w:rsid w:val="00AE7092"/>
    <w:rsid w:val="00AF04BB"/>
    <w:rsid w:val="00B44AF8"/>
    <w:rsid w:val="00B538B1"/>
    <w:rsid w:val="00B73429"/>
    <w:rsid w:val="00B83F20"/>
    <w:rsid w:val="00BA0FDB"/>
    <w:rsid w:val="00BA27BA"/>
    <w:rsid w:val="00BB2AE2"/>
    <w:rsid w:val="00BB4B34"/>
    <w:rsid w:val="00BC6166"/>
    <w:rsid w:val="00BD7617"/>
    <w:rsid w:val="00C02E01"/>
    <w:rsid w:val="00C06D25"/>
    <w:rsid w:val="00C251FE"/>
    <w:rsid w:val="00C761AE"/>
    <w:rsid w:val="00CC61EE"/>
    <w:rsid w:val="00CD57EE"/>
    <w:rsid w:val="00CF68A0"/>
    <w:rsid w:val="00D03486"/>
    <w:rsid w:val="00D130E0"/>
    <w:rsid w:val="00D16579"/>
    <w:rsid w:val="00D2095E"/>
    <w:rsid w:val="00D53724"/>
    <w:rsid w:val="00D643F1"/>
    <w:rsid w:val="00D700C4"/>
    <w:rsid w:val="00D91DEB"/>
    <w:rsid w:val="00DB4097"/>
    <w:rsid w:val="00DD69CA"/>
    <w:rsid w:val="00E02706"/>
    <w:rsid w:val="00E14A01"/>
    <w:rsid w:val="00E31A63"/>
    <w:rsid w:val="00E7717D"/>
    <w:rsid w:val="00E8529B"/>
    <w:rsid w:val="00EB23B6"/>
    <w:rsid w:val="00EB2F3E"/>
    <w:rsid w:val="00ED7B52"/>
    <w:rsid w:val="00EE4AED"/>
    <w:rsid w:val="00EF4F3A"/>
    <w:rsid w:val="00F10FB3"/>
    <w:rsid w:val="00F37789"/>
    <w:rsid w:val="00F41392"/>
    <w:rsid w:val="00F52547"/>
    <w:rsid w:val="00F60F08"/>
    <w:rsid w:val="00F712AD"/>
    <w:rsid w:val="00FB26C2"/>
    <w:rsid w:val="00FD6568"/>
    <w:rsid w:val="00FF080F"/>
    <w:rsid w:val="00FF39DA"/>
    <w:rsid w:val="00FF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0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semiHidden/>
    <w:rPr>
      <w:color w:val="000080"/>
      <w:u w:val="single"/>
      <w:lang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semiHidden/>
    <w:pPr>
      <w:jc w:val="both"/>
    </w:pPr>
    <w:rPr>
      <w:sz w:val="28"/>
      <w:szCs w:val="24"/>
    </w:rPr>
  </w:style>
  <w:style w:type="paragraph" w:styleId="a6">
    <w:name w:val="List"/>
    <w:basedOn w:val="a5"/>
    <w:semiHidden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Заголовок"/>
    <w:aliases w:val="Title"/>
    <w:basedOn w:val="a"/>
    <w:next w:val="a8"/>
    <w:qFormat/>
    <w:pPr>
      <w:jc w:val="center"/>
    </w:pPr>
    <w:rPr>
      <w:sz w:val="24"/>
    </w:rPr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ListParagraph">
    <w:name w:val="List Paragraph"/>
    <w:basedOn w:val="a"/>
    <w:pPr>
      <w:suppressAutoHyphens w:val="0"/>
      <w:ind w:left="708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b">
    <w:name w:val="Стиль"/>
    <w:pPr>
      <w:suppressAutoHyphens/>
      <w:ind w:firstLine="720"/>
      <w:jc w:val="both"/>
    </w:pPr>
    <w:rPr>
      <w:rFonts w:ascii="Arial" w:eastAsia="Arial" w:hAnsi="Arial"/>
      <w:sz w:val="18"/>
      <w:lang/>
    </w:rPr>
  </w:style>
  <w:style w:type="paragraph" w:styleId="ac">
    <w:name w:val="Body Text Indent"/>
    <w:basedOn w:val="a"/>
    <w:link w:val="ad"/>
    <w:uiPriority w:val="99"/>
    <w:semiHidden/>
    <w:unhideWhenUsed/>
    <w:rsid w:val="001461B8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1461B8"/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0064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10064F"/>
    <w:rPr>
      <w:rFonts w:ascii="Tahoma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34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86DB-2959-4D7B-BDDE-5000AD9F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окончании отопительного сезона</vt:lpstr>
    </vt:vector>
  </TitlesOfParts>
  <Company>OEM</Company>
  <LinksUpToDate>false</LinksUpToDate>
  <CharactersWithSpaces>3556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окончании отопительного сезона</dc:title>
  <dc:subject>JOГO JARDIM x8?! PORRA! DIA 8 VOTA NГO!</dc:subject>
  <dc:creator>VOTA NГO А REGIONALIZAЗГO! SIM AO REFORЗO DO MUNICIPALISMO!</dc:creator>
  <cp:lastModifiedBy>Пользователь Windows</cp:lastModifiedBy>
  <cp:revision>2</cp:revision>
  <cp:lastPrinted>2021-11-02T13:51:00Z</cp:lastPrinted>
  <dcterms:created xsi:type="dcterms:W3CDTF">2023-10-17T07:16:00Z</dcterms:created>
  <dcterms:modified xsi:type="dcterms:W3CDTF">2023-10-17T07:16:00Z</dcterms:modified>
</cp:coreProperties>
</file>