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CD" w:rsidRPr="008B7C2B" w:rsidRDefault="00C655CD" w:rsidP="00C655CD">
      <w:pPr>
        <w:numPr>
          <w:ilvl w:val="0"/>
          <w:numId w:val="2"/>
        </w:numPr>
        <w:shd w:val="clear" w:color="auto" w:fill="FFFFFF"/>
        <w:tabs>
          <w:tab w:val="left" w:pos="1440"/>
        </w:tabs>
        <w:spacing w:line="274" w:lineRule="exact"/>
        <w:jc w:val="center"/>
        <w:rPr>
          <w:rFonts w:ascii="Times New Roman" w:hAnsi="Times New Roman"/>
          <w:sz w:val="28"/>
          <w:szCs w:val="28"/>
        </w:rPr>
      </w:pPr>
      <w:r w:rsidRPr="008B7C2B">
        <w:rPr>
          <w:rFonts w:ascii="Times New Roman" w:hAnsi="Times New Roman"/>
          <w:sz w:val="28"/>
          <w:szCs w:val="28"/>
        </w:rPr>
        <w:t>ПРОТОКОЛ  № 1</w:t>
      </w:r>
      <w:r>
        <w:rPr>
          <w:rFonts w:ascii="Times New Roman" w:hAnsi="Times New Roman"/>
          <w:sz w:val="28"/>
          <w:szCs w:val="28"/>
        </w:rPr>
        <w:t>6</w:t>
      </w:r>
    </w:p>
    <w:p w:rsidR="00C655CD" w:rsidRPr="008B7C2B" w:rsidRDefault="00C655CD" w:rsidP="00C655CD">
      <w:pPr>
        <w:numPr>
          <w:ilvl w:val="0"/>
          <w:numId w:val="2"/>
        </w:numPr>
        <w:shd w:val="clear" w:color="auto" w:fill="FFFFFF"/>
        <w:tabs>
          <w:tab w:val="left" w:pos="1440"/>
        </w:tabs>
        <w:spacing w:line="274" w:lineRule="exact"/>
        <w:jc w:val="center"/>
        <w:rPr>
          <w:rFonts w:ascii="Times New Roman" w:hAnsi="Times New Roman"/>
          <w:sz w:val="28"/>
          <w:szCs w:val="28"/>
        </w:rPr>
      </w:pPr>
      <w:r w:rsidRPr="008B7C2B">
        <w:rPr>
          <w:rFonts w:ascii="Times New Roman" w:hAnsi="Times New Roman"/>
          <w:sz w:val="28"/>
          <w:szCs w:val="28"/>
        </w:rPr>
        <w:t>заседания постоянно действующей комиссии  по продаже в собственность муниципальных объектов и земельных участков, государственная собственность на которые не разграничена, и (или) права на заключение договоров аренды таких участков</w:t>
      </w:r>
    </w:p>
    <w:p w:rsidR="00C655CD" w:rsidRPr="008B7C2B" w:rsidRDefault="00C655CD" w:rsidP="00C655CD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8B7C2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</w:t>
      </w:r>
      <w:r w:rsidRPr="008B7C2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8B7C2B">
        <w:rPr>
          <w:rFonts w:ascii="Times New Roman" w:hAnsi="Times New Roman"/>
          <w:sz w:val="28"/>
          <w:szCs w:val="28"/>
        </w:rPr>
        <w:t>.2016                                                                                         г.Бор</w:t>
      </w:r>
    </w:p>
    <w:p w:rsidR="00C655CD" w:rsidRPr="008B7C2B" w:rsidRDefault="00C655CD" w:rsidP="00C655CD">
      <w:pPr>
        <w:pStyle w:val="a3"/>
        <w:numPr>
          <w:ilvl w:val="0"/>
          <w:numId w:val="2"/>
        </w:numPr>
        <w:tabs>
          <w:tab w:val="left" w:pos="1440"/>
        </w:tabs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8B7C2B">
        <w:rPr>
          <w:rFonts w:ascii="Times New Roman" w:hAnsi="Times New Roman"/>
          <w:i/>
          <w:sz w:val="28"/>
          <w:szCs w:val="28"/>
          <w:u w:val="single"/>
        </w:rPr>
        <w:t>Комиссия по приватизации:</w:t>
      </w:r>
    </w:p>
    <w:p w:rsidR="00C655CD" w:rsidRPr="008B7C2B" w:rsidRDefault="00C655CD" w:rsidP="00C655CD">
      <w:pPr>
        <w:pStyle w:val="a3"/>
        <w:numPr>
          <w:ilvl w:val="0"/>
          <w:numId w:val="2"/>
        </w:numPr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8B7C2B">
        <w:rPr>
          <w:rFonts w:ascii="Times New Roman" w:hAnsi="Times New Roman"/>
          <w:sz w:val="28"/>
          <w:szCs w:val="28"/>
        </w:rPr>
        <w:t xml:space="preserve">Председатель комиссии – </w:t>
      </w:r>
      <w:proofErr w:type="spellStart"/>
      <w:r w:rsidRPr="008B7C2B">
        <w:rPr>
          <w:rFonts w:ascii="Times New Roman" w:hAnsi="Times New Roman"/>
          <w:sz w:val="28"/>
          <w:szCs w:val="28"/>
        </w:rPr>
        <w:t>А.Н.Щенников</w:t>
      </w:r>
      <w:proofErr w:type="spellEnd"/>
      <w:r w:rsidRPr="008B7C2B">
        <w:rPr>
          <w:rFonts w:ascii="Times New Roman" w:hAnsi="Times New Roman"/>
          <w:sz w:val="28"/>
          <w:szCs w:val="28"/>
        </w:rPr>
        <w:t xml:space="preserve"> – директор Департамента имущества. </w:t>
      </w:r>
    </w:p>
    <w:p w:rsidR="00C655CD" w:rsidRPr="008B7C2B" w:rsidRDefault="00C655CD" w:rsidP="00C655CD">
      <w:pPr>
        <w:pStyle w:val="a3"/>
        <w:numPr>
          <w:ilvl w:val="0"/>
          <w:numId w:val="2"/>
        </w:numPr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8B7C2B">
        <w:rPr>
          <w:rFonts w:ascii="Times New Roman" w:hAnsi="Times New Roman"/>
          <w:sz w:val="28"/>
          <w:szCs w:val="28"/>
        </w:rPr>
        <w:t>Зам</w:t>
      </w:r>
      <w:proofErr w:type="gramStart"/>
      <w:r w:rsidRPr="008B7C2B">
        <w:rPr>
          <w:rFonts w:ascii="Times New Roman" w:hAnsi="Times New Roman"/>
          <w:sz w:val="28"/>
          <w:szCs w:val="28"/>
        </w:rPr>
        <w:t>.п</w:t>
      </w:r>
      <w:proofErr w:type="gramEnd"/>
      <w:r w:rsidRPr="008B7C2B">
        <w:rPr>
          <w:rFonts w:ascii="Times New Roman" w:hAnsi="Times New Roman"/>
          <w:sz w:val="28"/>
          <w:szCs w:val="28"/>
        </w:rPr>
        <w:t>редседателя</w:t>
      </w:r>
      <w:proofErr w:type="spellEnd"/>
      <w:r w:rsidRPr="008B7C2B">
        <w:rPr>
          <w:rFonts w:ascii="Times New Roman" w:hAnsi="Times New Roman"/>
          <w:sz w:val="28"/>
          <w:szCs w:val="28"/>
        </w:rPr>
        <w:t xml:space="preserve"> комиссии: </w:t>
      </w:r>
      <w:proofErr w:type="spellStart"/>
      <w:r w:rsidRPr="008B7C2B">
        <w:rPr>
          <w:rFonts w:ascii="Times New Roman" w:hAnsi="Times New Roman"/>
          <w:sz w:val="28"/>
          <w:szCs w:val="28"/>
        </w:rPr>
        <w:t>Левагин</w:t>
      </w:r>
      <w:proofErr w:type="spellEnd"/>
      <w:r w:rsidRPr="008B7C2B">
        <w:rPr>
          <w:rFonts w:ascii="Times New Roman" w:hAnsi="Times New Roman"/>
          <w:sz w:val="28"/>
          <w:szCs w:val="28"/>
        </w:rPr>
        <w:t xml:space="preserve"> В.В. – зам. директора Департамента имущества администрации городского округа г. Бор.</w:t>
      </w:r>
    </w:p>
    <w:p w:rsidR="00C655CD" w:rsidRPr="008B7C2B" w:rsidRDefault="00C655CD" w:rsidP="00C655CD">
      <w:pPr>
        <w:pStyle w:val="a3"/>
        <w:numPr>
          <w:ilvl w:val="0"/>
          <w:numId w:val="2"/>
        </w:numPr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8B7C2B">
        <w:rPr>
          <w:rFonts w:ascii="Times New Roman" w:hAnsi="Times New Roman"/>
          <w:sz w:val="28"/>
          <w:szCs w:val="28"/>
        </w:rPr>
        <w:t>Члены комиссии:</w:t>
      </w:r>
    </w:p>
    <w:p w:rsidR="00C655CD" w:rsidRPr="008B7C2B" w:rsidRDefault="00C655CD" w:rsidP="00C655CD">
      <w:pPr>
        <w:pStyle w:val="a3"/>
        <w:numPr>
          <w:ilvl w:val="0"/>
          <w:numId w:val="2"/>
        </w:numPr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8B7C2B">
        <w:rPr>
          <w:rFonts w:ascii="Times New Roman" w:hAnsi="Times New Roman"/>
          <w:sz w:val="28"/>
          <w:szCs w:val="28"/>
        </w:rPr>
        <w:t>Симакова Г.Д.–</w:t>
      </w:r>
      <w:proofErr w:type="spellStart"/>
      <w:r w:rsidRPr="008B7C2B">
        <w:rPr>
          <w:rFonts w:ascii="Times New Roman" w:hAnsi="Times New Roman"/>
          <w:sz w:val="28"/>
          <w:szCs w:val="28"/>
        </w:rPr>
        <w:t>дир</w:t>
      </w:r>
      <w:proofErr w:type="spellEnd"/>
      <w:r w:rsidRPr="008B7C2B">
        <w:rPr>
          <w:rFonts w:ascii="Times New Roman" w:hAnsi="Times New Roman"/>
          <w:sz w:val="28"/>
          <w:szCs w:val="28"/>
        </w:rPr>
        <w:t>. Департамента финансов администрации гор</w:t>
      </w:r>
      <w:proofErr w:type="gramStart"/>
      <w:r w:rsidRPr="008B7C2B">
        <w:rPr>
          <w:rFonts w:ascii="Times New Roman" w:hAnsi="Times New Roman"/>
          <w:sz w:val="28"/>
          <w:szCs w:val="28"/>
        </w:rPr>
        <w:t>.</w:t>
      </w:r>
      <w:proofErr w:type="gramEnd"/>
      <w:r w:rsidRPr="008B7C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7C2B">
        <w:rPr>
          <w:rFonts w:ascii="Times New Roman" w:hAnsi="Times New Roman"/>
          <w:sz w:val="28"/>
          <w:szCs w:val="28"/>
        </w:rPr>
        <w:t>о</w:t>
      </w:r>
      <w:proofErr w:type="gramEnd"/>
      <w:r w:rsidRPr="008B7C2B">
        <w:rPr>
          <w:rFonts w:ascii="Times New Roman" w:hAnsi="Times New Roman"/>
          <w:sz w:val="28"/>
          <w:szCs w:val="28"/>
        </w:rPr>
        <w:t>круга г. Бор;</w:t>
      </w:r>
    </w:p>
    <w:p w:rsidR="00C655CD" w:rsidRPr="008B7C2B" w:rsidRDefault="00C655CD" w:rsidP="00C655CD">
      <w:pPr>
        <w:pStyle w:val="a3"/>
        <w:numPr>
          <w:ilvl w:val="0"/>
          <w:numId w:val="2"/>
        </w:numPr>
        <w:tabs>
          <w:tab w:val="clear" w:pos="432"/>
          <w:tab w:val="left" w:pos="1440"/>
        </w:tabs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8B7C2B">
        <w:rPr>
          <w:rFonts w:ascii="Times New Roman" w:hAnsi="Times New Roman"/>
          <w:sz w:val="28"/>
          <w:szCs w:val="28"/>
        </w:rPr>
        <w:t>Королев А.А. – председатель комитета архитектуры и градостроительства администрации городского округа г. Бор;</w:t>
      </w:r>
    </w:p>
    <w:p w:rsidR="00C655CD" w:rsidRPr="008B7C2B" w:rsidRDefault="00C655CD" w:rsidP="00C655CD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8B7C2B">
        <w:rPr>
          <w:rFonts w:ascii="Times New Roman" w:hAnsi="Times New Roman"/>
          <w:sz w:val="28"/>
          <w:szCs w:val="28"/>
        </w:rPr>
        <w:t xml:space="preserve">Алешина О.П.- </w:t>
      </w:r>
      <w:proofErr w:type="spellStart"/>
      <w:r w:rsidRPr="008B7C2B">
        <w:rPr>
          <w:rFonts w:ascii="Times New Roman" w:hAnsi="Times New Roman"/>
          <w:sz w:val="28"/>
          <w:szCs w:val="28"/>
        </w:rPr>
        <w:t>нач</w:t>
      </w:r>
      <w:proofErr w:type="gramStart"/>
      <w:r w:rsidRPr="008B7C2B">
        <w:rPr>
          <w:rFonts w:ascii="Times New Roman" w:hAnsi="Times New Roman"/>
          <w:sz w:val="28"/>
          <w:szCs w:val="28"/>
        </w:rPr>
        <w:t>.о</w:t>
      </w:r>
      <w:proofErr w:type="gramEnd"/>
      <w:r w:rsidRPr="008B7C2B">
        <w:rPr>
          <w:rFonts w:ascii="Times New Roman" w:hAnsi="Times New Roman"/>
          <w:sz w:val="28"/>
          <w:szCs w:val="28"/>
        </w:rPr>
        <w:t>тдела</w:t>
      </w:r>
      <w:proofErr w:type="spellEnd"/>
      <w:r w:rsidRPr="008B7C2B">
        <w:rPr>
          <w:rFonts w:ascii="Times New Roman" w:hAnsi="Times New Roman"/>
          <w:sz w:val="28"/>
          <w:szCs w:val="28"/>
        </w:rPr>
        <w:t xml:space="preserve"> по защите прав потребителей и координации торговли администрации городского округа г. Бор;</w:t>
      </w:r>
    </w:p>
    <w:p w:rsidR="00C655CD" w:rsidRPr="008B7C2B" w:rsidRDefault="00C655CD" w:rsidP="00C655CD">
      <w:pPr>
        <w:pStyle w:val="a3"/>
        <w:numPr>
          <w:ilvl w:val="0"/>
          <w:numId w:val="2"/>
        </w:numPr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8B7C2B">
        <w:rPr>
          <w:rFonts w:ascii="Times New Roman" w:hAnsi="Times New Roman"/>
          <w:sz w:val="28"/>
          <w:szCs w:val="28"/>
        </w:rPr>
        <w:t>Ондрина</w:t>
      </w:r>
      <w:proofErr w:type="spellEnd"/>
      <w:r w:rsidRPr="008B7C2B">
        <w:rPr>
          <w:rFonts w:ascii="Times New Roman" w:hAnsi="Times New Roman"/>
          <w:sz w:val="28"/>
          <w:szCs w:val="28"/>
        </w:rPr>
        <w:t xml:space="preserve"> Е.М.–  зав. </w:t>
      </w:r>
      <w:proofErr w:type="spellStart"/>
      <w:r w:rsidRPr="008B7C2B">
        <w:rPr>
          <w:rFonts w:ascii="Times New Roman" w:hAnsi="Times New Roman"/>
          <w:sz w:val="28"/>
          <w:szCs w:val="28"/>
        </w:rPr>
        <w:t>юр</w:t>
      </w:r>
      <w:proofErr w:type="gramStart"/>
      <w:r w:rsidRPr="008B7C2B">
        <w:rPr>
          <w:rFonts w:ascii="Times New Roman" w:hAnsi="Times New Roman"/>
          <w:sz w:val="28"/>
          <w:szCs w:val="28"/>
        </w:rPr>
        <w:t>.о</w:t>
      </w:r>
      <w:proofErr w:type="gramEnd"/>
      <w:r w:rsidRPr="008B7C2B">
        <w:rPr>
          <w:rFonts w:ascii="Times New Roman" w:hAnsi="Times New Roman"/>
          <w:sz w:val="28"/>
          <w:szCs w:val="28"/>
        </w:rPr>
        <w:t>тделом</w:t>
      </w:r>
      <w:proofErr w:type="spellEnd"/>
      <w:r w:rsidRPr="008B7C2B">
        <w:rPr>
          <w:rFonts w:ascii="Times New Roman" w:hAnsi="Times New Roman"/>
          <w:sz w:val="28"/>
          <w:szCs w:val="28"/>
        </w:rPr>
        <w:t xml:space="preserve"> администрации городского округа г. Бор;</w:t>
      </w:r>
    </w:p>
    <w:p w:rsidR="00C655CD" w:rsidRPr="008B7C2B" w:rsidRDefault="00C655CD" w:rsidP="00C655CD">
      <w:pPr>
        <w:pStyle w:val="a3"/>
        <w:numPr>
          <w:ilvl w:val="0"/>
          <w:numId w:val="2"/>
        </w:numPr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8B7C2B">
        <w:rPr>
          <w:rFonts w:ascii="Times New Roman" w:hAnsi="Times New Roman"/>
          <w:sz w:val="28"/>
          <w:szCs w:val="28"/>
        </w:rPr>
        <w:t xml:space="preserve">Малеева Е.Ю.- зам </w:t>
      </w:r>
      <w:proofErr w:type="spellStart"/>
      <w:r w:rsidRPr="008B7C2B">
        <w:rPr>
          <w:rFonts w:ascii="Times New Roman" w:hAnsi="Times New Roman"/>
          <w:sz w:val="28"/>
          <w:szCs w:val="28"/>
        </w:rPr>
        <w:t>нач</w:t>
      </w:r>
      <w:proofErr w:type="gramStart"/>
      <w:r w:rsidRPr="008B7C2B">
        <w:rPr>
          <w:rFonts w:ascii="Times New Roman" w:hAnsi="Times New Roman"/>
          <w:sz w:val="28"/>
          <w:szCs w:val="28"/>
        </w:rPr>
        <w:t>.у</w:t>
      </w:r>
      <w:proofErr w:type="gramEnd"/>
      <w:r w:rsidRPr="008B7C2B">
        <w:rPr>
          <w:rFonts w:ascii="Times New Roman" w:hAnsi="Times New Roman"/>
          <w:sz w:val="28"/>
          <w:szCs w:val="28"/>
        </w:rPr>
        <w:t>правления</w:t>
      </w:r>
      <w:proofErr w:type="spellEnd"/>
      <w:r w:rsidRPr="008B7C2B">
        <w:rPr>
          <w:rFonts w:ascii="Times New Roman" w:hAnsi="Times New Roman"/>
          <w:sz w:val="28"/>
          <w:szCs w:val="28"/>
        </w:rPr>
        <w:t xml:space="preserve"> департамента имущества.</w:t>
      </w:r>
    </w:p>
    <w:p w:rsidR="00C655CD" w:rsidRPr="008B7C2B" w:rsidRDefault="00C655CD" w:rsidP="00C655CD">
      <w:pPr>
        <w:pStyle w:val="a3"/>
        <w:numPr>
          <w:ilvl w:val="0"/>
          <w:numId w:val="2"/>
        </w:numPr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8B7C2B">
        <w:rPr>
          <w:rFonts w:ascii="Times New Roman" w:hAnsi="Times New Roman"/>
          <w:sz w:val="28"/>
          <w:szCs w:val="28"/>
        </w:rPr>
        <w:t>Голубин</w:t>
      </w:r>
      <w:proofErr w:type="spellEnd"/>
      <w:r w:rsidRPr="008B7C2B">
        <w:rPr>
          <w:rFonts w:ascii="Times New Roman" w:hAnsi="Times New Roman"/>
          <w:sz w:val="28"/>
          <w:szCs w:val="28"/>
        </w:rPr>
        <w:t xml:space="preserve">  В.М.– представитель Совета депутатов городского округа город Бор;</w:t>
      </w:r>
    </w:p>
    <w:p w:rsidR="00C655CD" w:rsidRPr="008B7C2B" w:rsidRDefault="00C655CD" w:rsidP="00C655CD">
      <w:pPr>
        <w:pStyle w:val="a3"/>
        <w:numPr>
          <w:ilvl w:val="0"/>
          <w:numId w:val="2"/>
        </w:numPr>
        <w:tabs>
          <w:tab w:val="left" w:pos="1440"/>
        </w:tabs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8B7C2B">
        <w:rPr>
          <w:rFonts w:ascii="Times New Roman" w:hAnsi="Times New Roman"/>
          <w:i/>
          <w:sz w:val="28"/>
          <w:szCs w:val="28"/>
          <w:u w:val="single"/>
        </w:rPr>
        <w:t>Повестка дня:</w:t>
      </w:r>
    </w:p>
    <w:p w:rsidR="00C655CD" w:rsidRPr="008B7C2B" w:rsidRDefault="00C655CD" w:rsidP="00C655CD">
      <w:pPr>
        <w:pStyle w:val="a3"/>
        <w:numPr>
          <w:ilvl w:val="0"/>
          <w:numId w:val="2"/>
        </w:numPr>
        <w:tabs>
          <w:tab w:val="left" w:pos="0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8B7C2B">
        <w:rPr>
          <w:rFonts w:ascii="Times New Roman" w:hAnsi="Times New Roman"/>
          <w:sz w:val="28"/>
          <w:szCs w:val="28"/>
        </w:rPr>
        <w:t>1.Приватизация объектов муниципальной собственности:</w:t>
      </w:r>
    </w:p>
    <w:p w:rsidR="00C655CD" w:rsidRPr="00C2773C" w:rsidRDefault="00C655CD" w:rsidP="00C655CD">
      <w:pPr>
        <w:numPr>
          <w:ilvl w:val="0"/>
          <w:numId w:val="2"/>
        </w:numPr>
        <w:tabs>
          <w:tab w:val="clear" w:pos="432"/>
          <w:tab w:val="num" w:pos="0"/>
        </w:tabs>
        <w:ind w:left="0" w:firstLine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4724"/>
        <w:gridCol w:w="4542"/>
      </w:tblGrid>
      <w:tr w:rsidR="00C655CD" w:rsidRPr="006D6C0C" w:rsidTr="000862F8">
        <w:trPr>
          <w:trHeight w:val="26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6D6C0C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6D6C0C">
              <w:rPr>
                <w:rFonts w:ascii="Times New Roman" w:hAnsi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pStyle w:val="1"/>
              <w:ind w:hanging="6"/>
              <w:jc w:val="center"/>
              <w:rPr>
                <w:sz w:val="16"/>
                <w:szCs w:val="16"/>
              </w:rPr>
            </w:pPr>
            <w:r w:rsidRPr="006D6C0C">
              <w:rPr>
                <w:sz w:val="16"/>
                <w:szCs w:val="16"/>
              </w:rPr>
              <w:t>Объект приватизации, характеристики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Адрес местонахождения объекта</w:t>
            </w:r>
          </w:p>
        </w:tc>
      </w:tr>
      <w:tr w:rsidR="00C655CD" w:rsidRPr="006D6C0C" w:rsidTr="000862F8">
        <w:trPr>
          <w:trHeight w:val="78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Тепловые сети от котельной протяженностью 4317 м,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.Ж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елезнодорожный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 ул.Центральная,18Б 4317</w:t>
            </w:r>
          </w:p>
        </w:tc>
      </w:tr>
      <w:tr w:rsidR="00C655CD" w:rsidRPr="006D6C0C" w:rsidTr="000862F8">
        <w:trPr>
          <w:trHeight w:val="46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Тепловые сети от котельной протяженностью 6810 м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г.Бор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2-й микрорайон, д.23</w:t>
            </w:r>
          </w:p>
        </w:tc>
      </w:tr>
      <w:tr w:rsidR="00C655CD" w:rsidRPr="006D6C0C" w:rsidTr="000862F8">
        <w:trPr>
          <w:trHeight w:val="46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Тепловые сети от котельной протяженностью 2232 м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г.Бор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ул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.В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езломцева,д.15А</w:t>
            </w:r>
          </w:p>
        </w:tc>
      </w:tr>
      <w:tr w:rsidR="00C655CD" w:rsidRPr="006D6C0C" w:rsidTr="000862F8">
        <w:trPr>
          <w:trHeight w:val="46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Тепловые сети от котельной протяженностью 1950 м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г.Бор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микрорайон Красногорка, д.16</w:t>
            </w:r>
          </w:p>
        </w:tc>
      </w:tr>
      <w:tr w:rsidR="00C655CD" w:rsidRPr="006D6C0C" w:rsidTr="000862F8">
        <w:trPr>
          <w:trHeight w:val="46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Тепловые сети от котельной протяженностью 1150 м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г.Бор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ул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абушкина,д.8з</w:t>
            </w:r>
          </w:p>
        </w:tc>
      </w:tr>
      <w:tr w:rsidR="00C655CD" w:rsidRPr="006D6C0C" w:rsidTr="000862F8">
        <w:trPr>
          <w:trHeight w:val="46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1.6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Тепловые сети от котельной  протяженностью 859 м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г.Бор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ул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абушкина,д.8р</w:t>
            </w:r>
          </w:p>
        </w:tc>
      </w:tr>
      <w:tr w:rsidR="00C655CD" w:rsidRPr="006D6C0C" w:rsidTr="000862F8">
        <w:trPr>
          <w:trHeight w:val="46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1.7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Тепловые сети от котельной протяженностью 1024 м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,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п.Б.Пикино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 ул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ольничная,д.15</w:t>
            </w:r>
          </w:p>
        </w:tc>
      </w:tr>
      <w:tr w:rsidR="00C655CD" w:rsidRPr="006D6C0C" w:rsidTr="000862F8">
        <w:trPr>
          <w:trHeight w:val="46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1.8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Тепловые сети от котельной протяженностью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1392</w:t>
            </w: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 м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г.Бор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ул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.Э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нгельса,д.15д</w:t>
            </w:r>
          </w:p>
        </w:tc>
      </w:tr>
      <w:tr w:rsidR="00C655CD" w:rsidRPr="006D6C0C" w:rsidTr="000862F8">
        <w:trPr>
          <w:trHeight w:val="46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1.9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Тепловые сети от котельной протяженностью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3210</w:t>
            </w: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 м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п.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Б.Пикино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 ул. Кооперативная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,д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.9, корп.2</w:t>
            </w:r>
          </w:p>
        </w:tc>
      </w:tr>
      <w:tr w:rsidR="00C655CD" w:rsidRPr="006D6C0C" w:rsidTr="000862F8">
        <w:trPr>
          <w:trHeight w:val="46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  <w:r w:rsidRPr="006D6C0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Тепловые сети от котельной протяженностью 1179 м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г.Бор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ул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адолье,д.5А</w:t>
            </w:r>
          </w:p>
        </w:tc>
      </w:tr>
      <w:tr w:rsidR="00C655CD" w:rsidRPr="006D6C0C" w:rsidTr="000862F8">
        <w:trPr>
          <w:trHeight w:val="46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  <w:r w:rsidRPr="006D6C0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Тепловые сети от котельной протяженностью 3141 м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г.Бор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ул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.К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оммунистическая,д.28</w:t>
            </w:r>
          </w:p>
        </w:tc>
      </w:tr>
      <w:tr w:rsidR="00C655CD" w:rsidRPr="006D6C0C" w:rsidTr="000862F8">
        <w:trPr>
          <w:trHeight w:val="46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  <w:r w:rsidRPr="006D6C0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Тепловые сети от котельной протяженностью 337 м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г.Бор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ул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.Л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енина,д.72 корп.1</w:t>
            </w:r>
          </w:p>
        </w:tc>
      </w:tr>
      <w:tr w:rsidR="00C655CD" w:rsidRPr="006D6C0C" w:rsidTr="000862F8">
        <w:trPr>
          <w:trHeight w:val="46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1.13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Тепловые сети от котельной протяженностью 473 м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.О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вечкино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д.2а</w:t>
            </w:r>
          </w:p>
        </w:tc>
      </w:tr>
    </w:tbl>
    <w:p w:rsidR="00C655CD" w:rsidRPr="0031668D" w:rsidRDefault="00C655CD" w:rsidP="00C655CD">
      <w:pPr>
        <w:pStyle w:val="a3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</w:rPr>
      </w:pPr>
      <w:r w:rsidRPr="0031668D">
        <w:rPr>
          <w:rFonts w:ascii="Times New Roman" w:hAnsi="Times New Roman"/>
          <w:b/>
          <w:lang w:eastAsia="ar-SA"/>
        </w:rPr>
        <w:t xml:space="preserve">1.14.Объект незавершенного строительства с кадастровым номером 52:20:1300004:1454, общая площадь застройки 961.6 </w:t>
      </w:r>
      <w:proofErr w:type="spellStart"/>
      <w:r w:rsidRPr="0031668D">
        <w:rPr>
          <w:rFonts w:ascii="Times New Roman" w:hAnsi="Times New Roman"/>
          <w:b/>
          <w:lang w:eastAsia="ar-SA"/>
        </w:rPr>
        <w:t>кв.м</w:t>
      </w:r>
      <w:proofErr w:type="spellEnd"/>
      <w:r w:rsidRPr="0031668D">
        <w:rPr>
          <w:rFonts w:ascii="Times New Roman" w:hAnsi="Times New Roman"/>
          <w:b/>
          <w:lang w:eastAsia="ar-SA"/>
        </w:rPr>
        <w:t xml:space="preserve">., степень готовности объекта – 15%, количество этажей – 0 и земельный участок  с кадастровым номером 52:20:1300004:1456  площадью 1 198 </w:t>
      </w:r>
      <w:proofErr w:type="spellStart"/>
      <w:r w:rsidRPr="0031668D">
        <w:rPr>
          <w:rFonts w:ascii="Times New Roman" w:hAnsi="Times New Roman"/>
          <w:b/>
          <w:lang w:eastAsia="ar-SA"/>
        </w:rPr>
        <w:t>кв.м</w:t>
      </w:r>
      <w:proofErr w:type="spellEnd"/>
      <w:r w:rsidRPr="0031668D">
        <w:rPr>
          <w:rFonts w:ascii="Times New Roman" w:hAnsi="Times New Roman"/>
          <w:b/>
          <w:lang w:eastAsia="ar-SA"/>
        </w:rPr>
        <w:t xml:space="preserve">., на котором объект расположен по адресу: </w:t>
      </w:r>
      <w:r w:rsidRPr="0031668D">
        <w:rPr>
          <w:rFonts w:ascii="Times New Roman" w:hAnsi="Times New Roman"/>
          <w:b/>
        </w:rPr>
        <w:t xml:space="preserve">Российская Федерация, Нижегородская область, г. Бор, Останкинский сельсовет, </w:t>
      </w:r>
      <w:proofErr w:type="spellStart"/>
      <w:r w:rsidRPr="0031668D">
        <w:rPr>
          <w:rFonts w:ascii="Times New Roman" w:hAnsi="Times New Roman"/>
          <w:b/>
        </w:rPr>
        <w:t>п</w:t>
      </w:r>
      <w:proofErr w:type="gramStart"/>
      <w:r w:rsidRPr="0031668D">
        <w:rPr>
          <w:rFonts w:ascii="Times New Roman" w:hAnsi="Times New Roman"/>
          <w:b/>
        </w:rPr>
        <w:t>.Б</w:t>
      </w:r>
      <w:proofErr w:type="gramEnd"/>
      <w:r w:rsidRPr="0031668D">
        <w:rPr>
          <w:rFonts w:ascii="Times New Roman" w:hAnsi="Times New Roman"/>
          <w:b/>
        </w:rPr>
        <w:t>ольшеорловское</w:t>
      </w:r>
      <w:proofErr w:type="spellEnd"/>
      <w:r w:rsidRPr="0031668D">
        <w:rPr>
          <w:rFonts w:ascii="Times New Roman" w:hAnsi="Times New Roman"/>
          <w:b/>
        </w:rPr>
        <w:t xml:space="preserve">, </w:t>
      </w:r>
      <w:proofErr w:type="spellStart"/>
      <w:r w:rsidRPr="0031668D">
        <w:rPr>
          <w:rFonts w:ascii="Times New Roman" w:hAnsi="Times New Roman"/>
          <w:b/>
        </w:rPr>
        <w:t>ул.Школьная</w:t>
      </w:r>
      <w:proofErr w:type="spellEnd"/>
      <w:r w:rsidRPr="0031668D">
        <w:rPr>
          <w:rFonts w:ascii="Times New Roman" w:hAnsi="Times New Roman"/>
          <w:b/>
        </w:rPr>
        <w:t>,  участок1</w:t>
      </w:r>
      <w:r w:rsidRPr="0031668D">
        <w:rPr>
          <w:rFonts w:ascii="Times New Roman" w:hAnsi="Times New Roman"/>
          <w:b/>
          <w:lang w:eastAsia="ar-SA"/>
        </w:rPr>
        <w:t>.</w:t>
      </w:r>
      <w:r w:rsidRPr="0031668D">
        <w:rPr>
          <w:rFonts w:ascii="Times New Roman" w:hAnsi="Times New Roman"/>
          <w:b/>
        </w:rPr>
        <w:t>2. Способ приватизации.</w:t>
      </w:r>
    </w:p>
    <w:p w:rsidR="00C655CD" w:rsidRDefault="00C655CD" w:rsidP="00C655C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Сроки подготовки и проведения приватизации.</w:t>
      </w:r>
    </w:p>
    <w:p w:rsidR="00C655CD" w:rsidRDefault="00C655CD" w:rsidP="00C655C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Сроки публикации информационного сообщения. </w:t>
      </w:r>
    </w:p>
    <w:p w:rsidR="00C655CD" w:rsidRDefault="00C655CD" w:rsidP="00C655CD">
      <w:pPr>
        <w:pStyle w:val="a3"/>
        <w:numPr>
          <w:ilvl w:val="0"/>
          <w:numId w:val="2"/>
        </w:numPr>
        <w:outlineLvl w:val="0"/>
        <w:rPr>
          <w:rFonts w:ascii="Times New Roman" w:hAnsi="Times New Roman"/>
          <w:i/>
          <w:kern w:val="2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Слушали:</w:t>
      </w:r>
    </w:p>
    <w:p w:rsidR="00C655CD" w:rsidRDefault="00C655CD" w:rsidP="00C655CD">
      <w:pPr>
        <w:pStyle w:val="a3"/>
        <w:numPr>
          <w:ilvl w:val="0"/>
          <w:numId w:val="2"/>
        </w:numPr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данной повестке дня комиссии доложил </w:t>
      </w:r>
      <w:proofErr w:type="spellStart"/>
      <w:r>
        <w:rPr>
          <w:rFonts w:ascii="Times New Roman" w:hAnsi="Times New Roman"/>
          <w:sz w:val="28"/>
          <w:szCs w:val="28"/>
        </w:rPr>
        <w:t>А.Н.Щенников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 директор департамента имущества:</w:t>
      </w:r>
    </w:p>
    <w:p w:rsidR="00C655CD" w:rsidRDefault="00C655CD" w:rsidP="00C655CD">
      <w:pPr>
        <w:numPr>
          <w:ilvl w:val="0"/>
          <w:numId w:val="2"/>
        </w:numPr>
        <w:shd w:val="clear" w:color="auto" w:fill="FFFFFF"/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п.п.1.1.-1.13 Тепловые сети включены в прогнозный план </w:t>
      </w:r>
      <w:proofErr w:type="spellStart"/>
      <w:r>
        <w:rPr>
          <w:rFonts w:ascii="Times New Roman" w:hAnsi="Times New Roman"/>
          <w:sz w:val="28"/>
          <w:szCs w:val="28"/>
        </w:rPr>
        <w:t>приватизии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объектов муниципальной собственности на 2016 год,</w:t>
      </w:r>
      <w:r w:rsidRPr="00695616">
        <w:rPr>
          <w:rFonts w:ascii="Times New Roman" w:hAnsi="Times New Roman"/>
          <w:sz w:val="28"/>
          <w:szCs w:val="28"/>
        </w:rPr>
        <w:t xml:space="preserve"> утвержденный  Решением Совета депутатов городского округа г. Бор от 29.09.2015  № 16 (в ред. от 24.11.2015 №36, от 26.01.2016 №5, от 26.02.2016 №14, от 29.03.2016 №30, от 31.05.2016 №49, от </w:t>
      </w:r>
      <w:r>
        <w:rPr>
          <w:rFonts w:ascii="Times New Roman" w:hAnsi="Times New Roman"/>
          <w:sz w:val="28"/>
          <w:szCs w:val="28"/>
        </w:rPr>
        <w:t>26.08.2016 №66</w:t>
      </w:r>
      <w:r w:rsidRPr="00695616">
        <w:rPr>
          <w:rFonts w:ascii="Times New Roman" w:hAnsi="Times New Roman"/>
          <w:sz w:val="28"/>
          <w:szCs w:val="28"/>
        </w:rPr>
        <w:t>) п.</w:t>
      </w:r>
      <w:r>
        <w:rPr>
          <w:rFonts w:ascii="Times New Roman" w:hAnsi="Times New Roman"/>
          <w:sz w:val="28"/>
          <w:szCs w:val="28"/>
        </w:rPr>
        <w:t>п.8-20</w:t>
      </w:r>
      <w:r w:rsidRPr="00695616">
        <w:rPr>
          <w:rFonts w:ascii="Times New Roman" w:hAnsi="Times New Roman"/>
          <w:sz w:val="28"/>
          <w:szCs w:val="28"/>
        </w:rPr>
        <w:t>.</w:t>
      </w:r>
      <w:proofErr w:type="gramEnd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653"/>
        <w:gridCol w:w="2551"/>
        <w:gridCol w:w="1945"/>
        <w:gridCol w:w="2591"/>
      </w:tblGrid>
      <w:tr w:rsidR="00C655CD" w:rsidRPr="00695616" w:rsidTr="000862F8">
        <w:trPr>
          <w:trHeight w:val="2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CD" w:rsidRPr="00695616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9561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695616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695616">
              <w:rPr>
                <w:rFonts w:ascii="Times New Roman" w:hAnsi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95616" w:rsidRDefault="00C655CD" w:rsidP="000862F8">
            <w:pPr>
              <w:pStyle w:val="1"/>
              <w:ind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616">
              <w:rPr>
                <w:rFonts w:ascii="Times New Roman" w:hAnsi="Times New Roman" w:cs="Times New Roman"/>
                <w:sz w:val="16"/>
                <w:szCs w:val="16"/>
              </w:rPr>
              <w:t>Объект приватизации, характеристики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95616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616">
              <w:rPr>
                <w:rFonts w:ascii="Times New Roman" w:hAnsi="Times New Roman"/>
                <w:b/>
                <w:sz w:val="16"/>
                <w:szCs w:val="16"/>
              </w:rPr>
              <w:t>Адрес местонахождения объекта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95616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95616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Кадастровый номер</w:t>
            </w:r>
          </w:p>
        </w:tc>
      </w:tr>
      <w:tr w:rsidR="00C655CD" w:rsidRPr="006D6C0C" w:rsidTr="000862F8">
        <w:trPr>
          <w:trHeight w:val="78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Тепловые сети от котельной протяженностью 4317 м,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Нижегородская область, городской округ .Бор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ский район,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Ситниковский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с/С, </w:t>
            </w: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.Ж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елезнодорожный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 ул.Центральная,18Б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 АГ 521028  09.08.2010</w:t>
            </w:r>
          </w:p>
        </w:tc>
        <w:tc>
          <w:tcPr>
            <w:tcW w:w="2591" w:type="dxa"/>
          </w:tcPr>
          <w:p w:rsidR="00C655CD" w:rsidRPr="00561CF6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61CF6">
              <w:rPr>
                <w:rFonts w:ascii="Times New Roman" w:hAnsi="Times New Roman"/>
                <w:b/>
                <w:sz w:val="16"/>
                <w:szCs w:val="16"/>
              </w:rPr>
              <w:t>52:20:1000001:2347</w:t>
            </w:r>
          </w:p>
        </w:tc>
      </w:tr>
      <w:tr w:rsidR="00C655CD" w:rsidRPr="006D6C0C" w:rsidTr="000862F8">
        <w:trPr>
          <w:trHeight w:val="4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Тепловые сети от котельной протяженностью 6810 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г.Бор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2-й микрорайон, д.23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 АГ 521015</w:t>
            </w:r>
          </w:p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05.08.2010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561CF6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61CF6">
              <w:rPr>
                <w:rFonts w:ascii="Times New Roman" w:hAnsi="Times New Roman"/>
                <w:b/>
                <w:sz w:val="16"/>
                <w:szCs w:val="16"/>
              </w:rPr>
              <w:t>52:19:0304003:026</w:t>
            </w:r>
          </w:p>
        </w:tc>
      </w:tr>
      <w:tr w:rsidR="00C655CD" w:rsidRPr="006D6C0C" w:rsidTr="000862F8">
        <w:trPr>
          <w:trHeight w:val="4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Тепловые сети от котельной протяженностью 2232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г.Бор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ул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.В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езломцева,д.15А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 АГ 521798</w:t>
            </w:r>
          </w:p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08.09.2010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561CF6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61CF6">
              <w:rPr>
                <w:rFonts w:ascii="Times New Roman" w:hAnsi="Times New Roman"/>
                <w:b/>
                <w:sz w:val="16"/>
                <w:szCs w:val="16"/>
              </w:rPr>
              <w:t>52:19:0000000:91</w:t>
            </w:r>
          </w:p>
        </w:tc>
      </w:tr>
      <w:tr w:rsidR="00C655CD" w:rsidRPr="006D6C0C" w:rsidTr="000862F8">
        <w:trPr>
          <w:trHeight w:val="4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Тепловые сети от котельной протяженностью 1950 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г.Бор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микрорайон Красногорка, д.16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 АГ 519551</w:t>
            </w:r>
          </w:p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21.07.2010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561CF6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61CF6">
              <w:rPr>
                <w:rFonts w:ascii="Times New Roman" w:hAnsi="Times New Roman"/>
                <w:b/>
                <w:sz w:val="16"/>
                <w:szCs w:val="16"/>
              </w:rPr>
              <w:t>52:19:0201007:362</w:t>
            </w:r>
          </w:p>
        </w:tc>
      </w:tr>
      <w:tr w:rsidR="00C655CD" w:rsidRPr="006D6C0C" w:rsidTr="000862F8">
        <w:trPr>
          <w:trHeight w:val="4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Тепловые сети от котельной протяженностью 1150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г.Бор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ул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абушкина,д.8з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 АГ 359324</w:t>
            </w:r>
          </w:p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06.04.2010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561CF6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61CF6">
              <w:rPr>
                <w:rFonts w:ascii="Times New Roman" w:hAnsi="Times New Roman"/>
                <w:b/>
                <w:sz w:val="16"/>
                <w:szCs w:val="16"/>
              </w:rPr>
              <w:t>52:19:0201012:217</w:t>
            </w:r>
          </w:p>
        </w:tc>
      </w:tr>
      <w:tr w:rsidR="00C655CD" w:rsidRPr="006D6C0C" w:rsidTr="000862F8">
        <w:trPr>
          <w:trHeight w:val="4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Тепловые сети от котельной  протяженностью 859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г.Бор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ул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абушкина,д.8р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 АГ 762150</w:t>
            </w:r>
          </w:p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26.11.2010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561CF6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61CF6">
              <w:rPr>
                <w:rFonts w:ascii="Times New Roman" w:hAnsi="Times New Roman"/>
                <w:b/>
                <w:sz w:val="16"/>
                <w:szCs w:val="16"/>
              </w:rPr>
              <w:t>52:19:0201012:233</w:t>
            </w:r>
          </w:p>
        </w:tc>
      </w:tr>
      <w:tr w:rsidR="00C655CD" w:rsidRPr="006D6C0C" w:rsidTr="000862F8">
        <w:trPr>
          <w:trHeight w:val="4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Тепловые сети от котельной протяженностью 1024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,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п.Б.Пикино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 ул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ольничная,д.15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 АД 476980</w:t>
            </w:r>
          </w:p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25.09.2012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561CF6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61CF6">
              <w:rPr>
                <w:rFonts w:ascii="Times New Roman" w:hAnsi="Times New Roman"/>
                <w:b/>
                <w:sz w:val="16"/>
                <w:szCs w:val="16"/>
              </w:rPr>
              <w:t>52:20:1500002:472</w:t>
            </w:r>
          </w:p>
        </w:tc>
      </w:tr>
      <w:tr w:rsidR="00C655CD" w:rsidRPr="006D6C0C" w:rsidTr="000862F8">
        <w:trPr>
          <w:trHeight w:val="4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Тепловые сети от котельной протяженностью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1392</w:t>
            </w: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г.Бор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ул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.Э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нгельса,д.15д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 АГ 521026</w:t>
            </w:r>
          </w:p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09.08.2010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561CF6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61CF6">
              <w:rPr>
                <w:rFonts w:ascii="Times New Roman" w:hAnsi="Times New Roman"/>
                <w:b/>
                <w:sz w:val="16"/>
                <w:szCs w:val="16"/>
              </w:rPr>
              <w:t>52:19:0000000:451</w:t>
            </w:r>
          </w:p>
        </w:tc>
      </w:tr>
      <w:tr w:rsidR="00C655CD" w:rsidRPr="006D6C0C" w:rsidTr="000862F8">
        <w:trPr>
          <w:trHeight w:val="4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Тепловые сети от котельной протяженностью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3210</w:t>
            </w: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п.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Б.Пикино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 ул. Кооперативная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,д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.9, корп.2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 АГ 521130</w:t>
            </w:r>
          </w:p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25.-8.2010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561CF6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61CF6">
              <w:rPr>
                <w:rFonts w:ascii="Times New Roman" w:hAnsi="Times New Roman"/>
                <w:b/>
                <w:sz w:val="16"/>
                <w:szCs w:val="16"/>
              </w:rPr>
              <w:t>52:20:1500001:189</w:t>
            </w:r>
          </w:p>
        </w:tc>
      </w:tr>
      <w:tr w:rsidR="00C655CD" w:rsidRPr="006D6C0C" w:rsidTr="000862F8">
        <w:trPr>
          <w:trHeight w:val="4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Тепловые сети от котельной протяженностью 1179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г.Бор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ул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адолье,д.5А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 АГ 521126</w:t>
            </w:r>
          </w:p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24.08.2010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561CF6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61CF6">
              <w:rPr>
                <w:rFonts w:ascii="Times New Roman" w:hAnsi="Times New Roman"/>
                <w:b/>
                <w:sz w:val="16"/>
                <w:szCs w:val="16"/>
              </w:rPr>
              <w:t>52:19:0304022:205</w:t>
            </w:r>
          </w:p>
        </w:tc>
      </w:tr>
      <w:tr w:rsidR="00C655CD" w:rsidRPr="006D6C0C" w:rsidTr="000862F8">
        <w:trPr>
          <w:trHeight w:val="4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Тепловые сети от котельной протяженностью 3141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г.Бор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ул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.К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оммунистическая,д.28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 АГ 520797</w:t>
            </w:r>
          </w:p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04.08.2010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561CF6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61CF6">
              <w:rPr>
                <w:rFonts w:ascii="Times New Roman" w:hAnsi="Times New Roman"/>
                <w:b/>
                <w:sz w:val="16"/>
                <w:szCs w:val="16"/>
              </w:rPr>
              <w:t>52:19:0304016:96</w:t>
            </w:r>
          </w:p>
        </w:tc>
      </w:tr>
      <w:tr w:rsidR="00C655CD" w:rsidRPr="006D6C0C" w:rsidTr="000862F8">
        <w:trPr>
          <w:trHeight w:val="4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Тепловые сети от котельной протяженностью 337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г.Бор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ул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.Л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енина,д.72 корп.1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 АГ 521086</w:t>
            </w:r>
          </w:p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17.08.2010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561CF6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61CF6">
              <w:rPr>
                <w:rFonts w:ascii="Times New Roman" w:hAnsi="Times New Roman"/>
                <w:b/>
                <w:sz w:val="16"/>
                <w:szCs w:val="16"/>
              </w:rPr>
              <w:t>52:19:0206042:213</w:t>
            </w:r>
          </w:p>
        </w:tc>
      </w:tr>
      <w:tr w:rsidR="00C655CD" w:rsidRPr="006D6C0C" w:rsidTr="000862F8">
        <w:trPr>
          <w:trHeight w:val="4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Тепловые сети от котельной протяженностью 473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.О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вечкино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д.2а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 АГ 521001</w:t>
            </w:r>
          </w:p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04.08.2010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561CF6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61CF6">
              <w:rPr>
                <w:rFonts w:ascii="Times New Roman" w:hAnsi="Times New Roman"/>
                <w:b/>
                <w:sz w:val="16"/>
                <w:szCs w:val="16"/>
              </w:rPr>
              <w:t>52:20:1400005:841</w:t>
            </w:r>
          </w:p>
        </w:tc>
      </w:tr>
    </w:tbl>
    <w:p w:rsidR="00C655CD" w:rsidRPr="00695616" w:rsidRDefault="00C655CD" w:rsidP="00C655CD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695616">
        <w:rPr>
          <w:rFonts w:ascii="Times New Roman" w:hAnsi="Times New Roman"/>
          <w:sz w:val="28"/>
          <w:szCs w:val="28"/>
        </w:rPr>
        <w:t xml:space="preserve">В соответствии с законом РФ «Об оценочной деятельности» №135-ФЗ от 29.07.1998, оценку объекта выполнил независимый оценщик –  ИП </w:t>
      </w:r>
      <w:proofErr w:type="spellStart"/>
      <w:r w:rsidRPr="00695616">
        <w:rPr>
          <w:rFonts w:ascii="Times New Roman" w:hAnsi="Times New Roman"/>
          <w:sz w:val="28"/>
          <w:szCs w:val="28"/>
        </w:rPr>
        <w:t>Федорчуков</w:t>
      </w:r>
      <w:proofErr w:type="spellEnd"/>
      <w:r w:rsidRPr="00695616">
        <w:rPr>
          <w:rFonts w:ascii="Times New Roman" w:hAnsi="Times New Roman"/>
          <w:sz w:val="28"/>
          <w:szCs w:val="28"/>
        </w:rPr>
        <w:t xml:space="preserve"> А.И.  Рыночная стоимость объект</w:t>
      </w:r>
      <w:r>
        <w:rPr>
          <w:rFonts w:ascii="Times New Roman" w:hAnsi="Times New Roman"/>
          <w:sz w:val="28"/>
          <w:szCs w:val="28"/>
        </w:rPr>
        <w:t>ов (тепловые сети)</w:t>
      </w:r>
      <w:r w:rsidRPr="00695616">
        <w:rPr>
          <w:rFonts w:ascii="Times New Roman" w:hAnsi="Times New Roman"/>
          <w:sz w:val="28"/>
          <w:szCs w:val="28"/>
        </w:rPr>
        <w:t xml:space="preserve"> определена на основании  «затратного подхода»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95616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С</w:t>
      </w:r>
      <w:r w:rsidRPr="00695616">
        <w:rPr>
          <w:rFonts w:ascii="Times New Roman" w:hAnsi="Times New Roman"/>
          <w:sz w:val="28"/>
          <w:szCs w:val="28"/>
        </w:rPr>
        <w:t>равнительн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695616">
        <w:rPr>
          <w:rFonts w:ascii="Times New Roman" w:hAnsi="Times New Roman"/>
          <w:sz w:val="28"/>
          <w:szCs w:val="28"/>
        </w:rPr>
        <w:t xml:space="preserve"> подход 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95616">
        <w:rPr>
          <w:rFonts w:ascii="Times New Roman" w:hAnsi="Times New Roman"/>
          <w:sz w:val="28"/>
          <w:szCs w:val="28"/>
        </w:rPr>
        <w:t xml:space="preserve">  «Доходный подход» не применял</w:t>
      </w:r>
      <w:r>
        <w:rPr>
          <w:rFonts w:ascii="Times New Roman" w:hAnsi="Times New Roman"/>
          <w:sz w:val="28"/>
          <w:szCs w:val="28"/>
        </w:rPr>
        <w:t>и</w:t>
      </w:r>
      <w:r w:rsidRPr="0069561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 w:rsidRPr="00695616">
        <w:rPr>
          <w:rFonts w:ascii="Times New Roman" w:hAnsi="Times New Roman"/>
          <w:sz w:val="28"/>
          <w:szCs w:val="28"/>
        </w:rPr>
        <w:t>.</w:t>
      </w:r>
    </w:p>
    <w:p w:rsidR="00C655CD" w:rsidRDefault="00C655CD" w:rsidP="00C655CD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5616">
        <w:rPr>
          <w:rFonts w:ascii="Times New Roman" w:hAnsi="Times New Roman"/>
          <w:sz w:val="28"/>
          <w:szCs w:val="28"/>
        </w:rPr>
        <w:t>Учитывая результаты, полученные вышеуказанным способ</w:t>
      </w:r>
      <w:r>
        <w:rPr>
          <w:rFonts w:ascii="Times New Roman" w:hAnsi="Times New Roman"/>
          <w:sz w:val="28"/>
          <w:szCs w:val="28"/>
        </w:rPr>
        <w:t>о</w:t>
      </w:r>
      <w:r w:rsidRPr="00695616">
        <w:rPr>
          <w:rFonts w:ascii="Times New Roman" w:hAnsi="Times New Roman"/>
          <w:sz w:val="28"/>
          <w:szCs w:val="28"/>
        </w:rPr>
        <w:t xml:space="preserve">м, рыночная стоимость </w:t>
      </w:r>
      <w:proofErr w:type="spellStart"/>
      <w:r w:rsidRPr="00695616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 w:rsidRPr="00695616">
        <w:rPr>
          <w:rFonts w:ascii="Times New Roman" w:hAnsi="Times New Roman"/>
          <w:sz w:val="28"/>
          <w:szCs w:val="28"/>
        </w:rPr>
        <w:t xml:space="preserve"> на 1</w:t>
      </w:r>
      <w:r>
        <w:rPr>
          <w:rFonts w:ascii="Times New Roman" w:hAnsi="Times New Roman"/>
          <w:sz w:val="28"/>
          <w:szCs w:val="28"/>
        </w:rPr>
        <w:t>2</w:t>
      </w:r>
      <w:r w:rsidRPr="0069561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695616">
        <w:rPr>
          <w:rFonts w:ascii="Times New Roman" w:hAnsi="Times New Roman"/>
          <w:sz w:val="28"/>
          <w:szCs w:val="28"/>
        </w:rPr>
        <w:t xml:space="preserve">.2016 составляет: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3539"/>
        <w:gridCol w:w="3403"/>
        <w:gridCol w:w="2595"/>
      </w:tblGrid>
      <w:tr w:rsidR="00C655CD" w:rsidRPr="006D6C0C" w:rsidTr="000862F8">
        <w:trPr>
          <w:trHeight w:val="2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6D6C0C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6D6C0C">
              <w:rPr>
                <w:rFonts w:ascii="Times New Roman" w:hAnsi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pStyle w:val="1"/>
              <w:ind w:hanging="6"/>
              <w:jc w:val="center"/>
              <w:rPr>
                <w:sz w:val="16"/>
                <w:szCs w:val="16"/>
              </w:rPr>
            </w:pPr>
            <w:r w:rsidRPr="006D6C0C">
              <w:rPr>
                <w:sz w:val="16"/>
                <w:szCs w:val="16"/>
              </w:rPr>
              <w:t>Объект приватизации, характеристики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Адрес местонахождения объекта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Рыночная стоимость</w:t>
            </w: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руб.</w:t>
            </w:r>
          </w:p>
        </w:tc>
      </w:tr>
      <w:tr w:rsidR="00C655CD" w:rsidRPr="006D6C0C" w:rsidTr="000862F8">
        <w:trPr>
          <w:trHeight w:val="78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Тепловые сети от котельной протяженностью 4317 м,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Нижегородская область, городской округ .Бор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ский район,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Ситниковский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с/С, </w:t>
            </w: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.Ж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елезнодорожный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 ул.Центральная,18Б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178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077</w:t>
            </w:r>
          </w:p>
        </w:tc>
      </w:tr>
      <w:tr w:rsidR="00C655CD" w:rsidRPr="006D6C0C" w:rsidTr="000862F8">
        <w:trPr>
          <w:trHeight w:val="4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Тепловые сети от котельной протяженностью 6810 м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г.Бор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2-й микрорайон, д.23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566A86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793 789</w:t>
            </w:r>
            <w:bookmarkStart w:id="0" w:name="_GoBack"/>
            <w:bookmarkEnd w:id="0"/>
          </w:p>
        </w:tc>
      </w:tr>
      <w:tr w:rsidR="00C655CD" w:rsidRPr="006D6C0C" w:rsidTr="000862F8">
        <w:trPr>
          <w:trHeight w:val="4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Тепловые сети от котельной протяженностью 2232 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г.Бор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ул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.В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езломцева,д.15А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97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707</w:t>
            </w:r>
          </w:p>
        </w:tc>
      </w:tr>
      <w:tr w:rsidR="00C655CD" w:rsidRPr="006D6C0C" w:rsidTr="000862F8">
        <w:trPr>
          <w:trHeight w:val="4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Тепловые сети от котельной протяженностью 1950 м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г.Бор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микрорайон Красногорка, д.16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85 362</w:t>
            </w:r>
          </w:p>
        </w:tc>
      </w:tr>
      <w:tr w:rsidR="00C655CD" w:rsidRPr="006D6C0C" w:rsidTr="000862F8">
        <w:trPr>
          <w:trHeight w:val="4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Тепловые сети от котельной протяженностью 1150 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г.Бор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ул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абушкина,д.8з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50 342</w:t>
            </w:r>
          </w:p>
        </w:tc>
      </w:tr>
      <w:tr w:rsidR="00C655CD" w:rsidRPr="006D6C0C" w:rsidTr="000862F8">
        <w:trPr>
          <w:trHeight w:val="4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Тепловые сети от котельной  протяженностью 859 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г.Бор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ул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абушкина,д.8р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49 840</w:t>
            </w:r>
          </w:p>
        </w:tc>
      </w:tr>
      <w:tr w:rsidR="00C655CD" w:rsidRPr="006D6C0C" w:rsidTr="000862F8">
        <w:trPr>
          <w:trHeight w:val="4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Тепловые сети от котельной протяженностью 1024 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,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п.Б.Пикино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 ул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ольничная,д.15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44 826</w:t>
            </w:r>
          </w:p>
        </w:tc>
      </w:tr>
      <w:tr w:rsidR="00C655CD" w:rsidRPr="006D6C0C" w:rsidTr="000862F8">
        <w:trPr>
          <w:trHeight w:val="4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Тепловые сети от котельной протяженностью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1392</w:t>
            </w: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 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г.Бор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ул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.Э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нгельса,д.15д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60 936</w:t>
            </w: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C655CD" w:rsidRPr="006D6C0C" w:rsidTr="000862F8">
        <w:trPr>
          <w:trHeight w:val="4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Тепловые сети от котельной протяженностью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3210</w:t>
            </w: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 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п.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Б.Пикино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 ул. Кооперативная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,д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.9, корп.2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140 519</w:t>
            </w:r>
          </w:p>
        </w:tc>
      </w:tr>
      <w:tr w:rsidR="00C655CD" w:rsidRPr="006D6C0C" w:rsidTr="000862F8">
        <w:trPr>
          <w:trHeight w:val="4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Тепловые сети от котельной протяженностью 1179 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г.Бор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ул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адолье,д.5А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51 611</w:t>
            </w:r>
          </w:p>
        </w:tc>
      </w:tr>
      <w:tr w:rsidR="00C655CD" w:rsidRPr="006D6C0C" w:rsidTr="000862F8">
        <w:trPr>
          <w:trHeight w:val="4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Тепловые сети от котельной протяженностью 3141 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г.Бор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ул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.К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оммунистическая,д.28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137 499</w:t>
            </w:r>
          </w:p>
        </w:tc>
      </w:tr>
      <w:tr w:rsidR="00C655CD" w:rsidRPr="006D6C0C" w:rsidTr="000862F8">
        <w:trPr>
          <w:trHeight w:val="4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Тепловые сети от котельной протяженностью 337 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г.Бор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ул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.Л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енина,д.72 корп.1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14 752</w:t>
            </w:r>
          </w:p>
        </w:tc>
      </w:tr>
      <w:tr w:rsidR="00C655CD" w:rsidRPr="006D6C0C" w:rsidTr="000862F8">
        <w:trPr>
          <w:trHeight w:val="4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Тепловые сети от котельной протяженностью 473 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.О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вечкино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д.2а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20 706</w:t>
            </w:r>
          </w:p>
        </w:tc>
      </w:tr>
    </w:tbl>
    <w:p w:rsidR="00C655CD" w:rsidRPr="00695616" w:rsidRDefault="00C655CD" w:rsidP="00C655CD">
      <w:pPr>
        <w:pStyle w:val="a3"/>
        <w:numPr>
          <w:ilvl w:val="2"/>
          <w:numId w:val="2"/>
        </w:numPr>
        <w:tabs>
          <w:tab w:val="clear" w:pos="720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5616">
        <w:rPr>
          <w:rFonts w:ascii="Times New Roman" w:hAnsi="Times New Roman"/>
          <w:sz w:val="28"/>
          <w:szCs w:val="28"/>
        </w:rPr>
        <w:t xml:space="preserve">      Комиссии по приватизации предлагается рассмотреть следующие вопросы и предложения  в отношении объект</w:t>
      </w:r>
      <w:r w:rsidR="007A772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 w:rsidRPr="00695616">
        <w:rPr>
          <w:rFonts w:ascii="Times New Roman" w:hAnsi="Times New Roman"/>
          <w:sz w:val="28"/>
          <w:szCs w:val="28"/>
        </w:rPr>
        <w:t>:</w:t>
      </w:r>
    </w:p>
    <w:p w:rsidR="00C655CD" w:rsidRPr="00695616" w:rsidRDefault="00C655CD" w:rsidP="00C655CD">
      <w:pPr>
        <w:pStyle w:val="a3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5616">
        <w:rPr>
          <w:rFonts w:ascii="Times New Roman" w:hAnsi="Times New Roman"/>
          <w:sz w:val="28"/>
          <w:szCs w:val="28"/>
        </w:rPr>
        <w:t xml:space="preserve">      а/ способ приватизации объекта – аукцион, открытый по составу участников и по форме подачи предложения о цене.</w:t>
      </w:r>
    </w:p>
    <w:p w:rsidR="00C655CD" w:rsidRDefault="00C655CD" w:rsidP="00C655C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95616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695616">
        <w:rPr>
          <w:rFonts w:ascii="Times New Roman" w:hAnsi="Times New Roman"/>
          <w:sz w:val="28"/>
          <w:szCs w:val="28"/>
        </w:rPr>
        <w:t>б</w:t>
      </w:r>
      <w:proofErr w:type="gramEnd"/>
      <w:r w:rsidRPr="00695616">
        <w:rPr>
          <w:rFonts w:ascii="Times New Roman" w:hAnsi="Times New Roman"/>
          <w:sz w:val="28"/>
          <w:szCs w:val="28"/>
        </w:rPr>
        <w:t xml:space="preserve">/ срок приватизации – </w:t>
      </w:r>
      <w:r>
        <w:rPr>
          <w:rFonts w:ascii="Times New Roman" w:hAnsi="Times New Roman"/>
          <w:sz w:val="28"/>
          <w:szCs w:val="28"/>
        </w:rPr>
        <w:t>октябрь</w:t>
      </w:r>
      <w:r w:rsidRPr="00695616">
        <w:rPr>
          <w:rFonts w:ascii="Times New Roman" w:hAnsi="Times New Roman"/>
          <w:sz w:val="28"/>
          <w:szCs w:val="28"/>
        </w:rPr>
        <w:t xml:space="preserve">  2016 года;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653"/>
        <w:gridCol w:w="2551"/>
        <w:gridCol w:w="1945"/>
        <w:gridCol w:w="2591"/>
      </w:tblGrid>
      <w:tr w:rsidR="00C655CD" w:rsidRPr="006D6C0C" w:rsidTr="000862F8">
        <w:trPr>
          <w:trHeight w:val="2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6D6C0C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6D6C0C">
              <w:rPr>
                <w:rFonts w:ascii="Times New Roman" w:hAnsi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pStyle w:val="1"/>
              <w:ind w:hanging="6"/>
              <w:jc w:val="center"/>
              <w:rPr>
                <w:sz w:val="16"/>
                <w:szCs w:val="16"/>
              </w:rPr>
            </w:pPr>
            <w:r w:rsidRPr="006D6C0C">
              <w:rPr>
                <w:sz w:val="16"/>
                <w:szCs w:val="16"/>
              </w:rPr>
              <w:t>Объект приватизации, характеристики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Адрес местонахождения объекта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Рыночная стоимость</w:t>
            </w: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руб.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Начальная цена/задаток 20%/шаг аукциона 5%</w:t>
            </w:r>
          </w:p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руб./руб.</w:t>
            </w:r>
          </w:p>
        </w:tc>
      </w:tr>
      <w:tr w:rsidR="00C655CD" w:rsidRPr="006D6C0C" w:rsidTr="000862F8">
        <w:trPr>
          <w:trHeight w:val="78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Тепловые сети от котельной протяженностью 4317 м,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Нижегородская область, городской округ .Бор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ский район,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Ситниковский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с/С, </w:t>
            </w: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.Ж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елезнодорожный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 ул.Центральная,18Б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178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077</w:t>
            </w:r>
          </w:p>
        </w:tc>
        <w:tc>
          <w:tcPr>
            <w:tcW w:w="2591" w:type="dxa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180 000/36  000/9 000</w:t>
            </w:r>
          </w:p>
        </w:tc>
      </w:tr>
      <w:tr w:rsidR="00C655CD" w:rsidRPr="006D6C0C" w:rsidTr="000862F8">
        <w:trPr>
          <w:trHeight w:val="4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Тепловые сети от котельной протяженностью 6810 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г.Бор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2-й микрорайон, д.23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878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383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900 000/18 0  000/45 000</w:t>
            </w:r>
          </w:p>
        </w:tc>
      </w:tr>
      <w:tr w:rsidR="00C655CD" w:rsidRPr="006D6C0C" w:rsidTr="000862F8">
        <w:trPr>
          <w:trHeight w:val="4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Тепловые сети от котельной протяженностью 2232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г.Бор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ул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.В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езломцева,д.15А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97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707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100 000/20 000/5 000</w:t>
            </w:r>
          </w:p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655CD" w:rsidRPr="006D6C0C" w:rsidTr="000862F8">
        <w:trPr>
          <w:trHeight w:val="4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Тепловые сети от котельной протяженностью 1950 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г.Бор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микрорайон Красногорка, д.16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85 362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90 000/18 000/4 500</w:t>
            </w:r>
          </w:p>
        </w:tc>
      </w:tr>
      <w:tr w:rsidR="00C655CD" w:rsidRPr="006D6C0C" w:rsidTr="000862F8">
        <w:trPr>
          <w:trHeight w:val="4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Тепловые сети от котельной протяженностью 1150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г.Бор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ул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абушкина,д.8з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50 342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51 000/10 200/2 550</w:t>
            </w:r>
          </w:p>
        </w:tc>
      </w:tr>
      <w:tr w:rsidR="00C655CD" w:rsidRPr="006D6C0C" w:rsidTr="000862F8">
        <w:trPr>
          <w:trHeight w:val="4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Тепловые сети от котельной  протяженностью 859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г.Бор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ул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абушкина,д.8р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49 840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50 000/10 000/2 500</w:t>
            </w:r>
          </w:p>
        </w:tc>
      </w:tr>
      <w:tr w:rsidR="00C655CD" w:rsidRPr="006D6C0C" w:rsidTr="000862F8">
        <w:trPr>
          <w:trHeight w:val="4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Тепловые сети от котельной протяженностью 1024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,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п.Б.Пикино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 ул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ольничная,д.15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44 826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45 000/9 000/2 250</w:t>
            </w:r>
          </w:p>
        </w:tc>
      </w:tr>
      <w:tr w:rsidR="00C655CD" w:rsidRPr="006D6C0C" w:rsidTr="000862F8">
        <w:trPr>
          <w:trHeight w:val="4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Тепловые сети от котельной протяженностью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1392</w:t>
            </w: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г.Бор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ул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.Э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нгельса,д.15д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60 936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61 000/12   200/3 050</w:t>
            </w:r>
          </w:p>
        </w:tc>
      </w:tr>
      <w:tr w:rsidR="00C655CD" w:rsidRPr="006D6C0C" w:rsidTr="000862F8">
        <w:trPr>
          <w:trHeight w:val="4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Тепловые сети от котельной протяженностью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3210</w:t>
            </w: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п.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Б.Пикино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 ул. Кооперативная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,д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.9, корп.2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140 519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141 000/28 200/7 </w:t>
            </w:r>
          </w:p>
        </w:tc>
      </w:tr>
      <w:tr w:rsidR="00C655CD" w:rsidRPr="006D6C0C" w:rsidTr="000862F8">
        <w:trPr>
          <w:trHeight w:val="4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Тепловые сети от котельной протяженностью 1179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г.Бор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ул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адолье,д.5А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51 611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52 000/10 400/2 600</w:t>
            </w:r>
          </w:p>
        </w:tc>
      </w:tr>
      <w:tr w:rsidR="00C655CD" w:rsidRPr="006D6C0C" w:rsidTr="000862F8">
        <w:trPr>
          <w:trHeight w:val="4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Тепловые сети от котельной протяженностью 3141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г.Бор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ул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.К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оммунистическая,д.28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137 499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140 000/28 000/7 000</w:t>
            </w:r>
          </w:p>
        </w:tc>
      </w:tr>
      <w:tr w:rsidR="00C655CD" w:rsidRPr="006D6C0C" w:rsidTr="000862F8">
        <w:trPr>
          <w:trHeight w:val="4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Тепловые сети от котельной протяженностью 337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г.Бор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ул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.Л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енина,д.72 корп.1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14 752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15 000/3 000/750</w:t>
            </w:r>
          </w:p>
        </w:tc>
      </w:tr>
      <w:tr w:rsidR="00C655CD" w:rsidRPr="006D6C0C" w:rsidTr="000862F8">
        <w:trPr>
          <w:trHeight w:val="4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Тепловые сети от котельной протяженностью 473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 xml:space="preserve">Нижегородская область, городской округ г.Бор </w:t>
            </w:r>
            <w:proofErr w:type="spell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proofErr w:type="gramStart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.О</w:t>
            </w:r>
            <w:proofErr w:type="gram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вечкино</w:t>
            </w:r>
            <w:proofErr w:type="spellEnd"/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, д.2а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CD" w:rsidRPr="006D6C0C" w:rsidRDefault="00C655CD" w:rsidP="000862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6C0C">
              <w:rPr>
                <w:rFonts w:ascii="Times New Roman" w:hAnsi="Times New Roman"/>
                <w:b/>
                <w:sz w:val="16"/>
                <w:szCs w:val="16"/>
              </w:rPr>
              <w:t>20 706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CD" w:rsidRPr="006D6C0C" w:rsidRDefault="00C655CD" w:rsidP="000862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21 000/4 200/1 050</w:t>
            </w:r>
          </w:p>
        </w:tc>
      </w:tr>
    </w:tbl>
    <w:p w:rsidR="00C655CD" w:rsidRDefault="00C655CD" w:rsidP="00C655CD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rPr>
          <w:rFonts w:ascii="Times New Roman" w:hAnsi="Times New Roman"/>
          <w:sz w:val="28"/>
          <w:szCs w:val="28"/>
        </w:rPr>
      </w:pPr>
      <w:r w:rsidRPr="00695616">
        <w:rPr>
          <w:rFonts w:ascii="Times New Roman" w:hAnsi="Times New Roman"/>
          <w:sz w:val="28"/>
          <w:szCs w:val="28"/>
        </w:rPr>
        <w:t xml:space="preserve">      е/оплата объекта в течение 10 календарных  дней </w:t>
      </w:r>
      <w:proofErr w:type="gramStart"/>
      <w:r w:rsidRPr="00695616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695616">
        <w:rPr>
          <w:rFonts w:ascii="Times New Roman" w:hAnsi="Times New Roman"/>
          <w:sz w:val="28"/>
          <w:szCs w:val="28"/>
        </w:rPr>
        <w:t xml:space="preserve"> договора купли - продажи.</w:t>
      </w:r>
    </w:p>
    <w:p w:rsidR="007A772C" w:rsidRPr="007A772C" w:rsidRDefault="007A772C" w:rsidP="007A772C">
      <w:pPr>
        <w:pStyle w:val="2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7A772C">
        <w:rPr>
          <w:rFonts w:ascii="Times New Roman" w:hAnsi="Times New Roman"/>
          <w:b/>
          <w:sz w:val="20"/>
          <w:szCs w:val="20"/>
          <w:u w:val="single"/>
        </w:rPr>
        <w:t xml:space="preserve">Обременение объекта: </w:t>
      </w:r>
    </w:p>
    <w:p w:rsidR="007A772C" w:rsidRPr="007A772C" w:rsidRDefault="007A772C" w:rsidP="007A772C">
      <w:pPr>
        <w:pStyle w:val="2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7A772C">
        <w:rPr>
          <w:rFonts w:ascii="Times New Roman" w:hAnsi="Times New Roman"/>
          <w:b/>
          <w:sz w:val="20"/>
          <w:szCs w:val="20"/>
        </w:rPr>
        <w:t>1.Договор аренды тепловых сетей сроком до 31.12.2016.</w:t>
      </w:r>
    </w:p>
    <w:p w:rsidR="007A772C" w:rsidRPr="007A772C" w:rsidRDefault="007A772C" w:rsidP="007A772C">
      <w:pPr>
        <w:pStyle w:val="2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7A772C">
        <w:rPr>
          <w:rFonts w:ascii="Times New Roman" w:hAnsi="Times New Roman"/>
          <w:b/>
          <w:sz w:val="20"/>
          <w:szCs w:val="20"/>
          <w:u w:val="single"/>
        </w:rPr>
        <w:t>2.Эксплуатационные обязательства:</w:t>
      </w:r>
    </w:p>
    <w:p w:rsidR="007A772C" w:rsidRPr="007A772C" w:rsidRDefault="007A772C" w:rsidP="007A772C">
      <w:pPr>
        <w:pStyle w:val="a5"/>
        <w:numPr>
          <w:ilvl w:val="0"/>
          <w:numId w:val="2"/>
        </w:numPr>
        <w:tabs>
          <w:tab w:val="num" w:pos="0"/>
        </w:tabs>
        <w:suppressAutoHyphens/>
        <w:spacing w:after="200" w:line="276" w:lineRule="auto"/>
        <w:ind w:left="0" w:firstLine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7A772C">
        <w:rPr>
          <w:rFonts w:ascii="Times New Roman" w:hAnsi="Times New Roman"/>
          <w:b/>
          <w:bCs/>
          <w:sz w:val="20"/>
          <w:szCs w:val="20"/>
        </w:rPr>
        <w:lastRenderedPageBreak/>
        <w:t>2.1. Поставлять потребителям и абонентам тепловую энергию и горячую воду по регулируемым ценам (тарифам) в соответствии с Постановлением Правительства РФ «О ценообразовании в сфере теплоснабжения» от 22 октября 2012 г. №1075 и иными  нормативно-правовыми актами Российской Федерации и обеспечивать соответствующее качество поставляемого ресурса.</w:t>
      </w:r>
    </w:p>
    <w:p w:rsidR="007A772C" w:rsidRPr="007A772C" w:rsidRDefault="007A772C" w:rsidP="007A772C">
      <w:pPr>
        <w:pStyle w:val="a5"/>
        <w:numPr>
          <w:ilvl w:val="0"/>
          <w:numId w:val="2"/>
        </w:numPr>
        <w:tabs>
          <w:tab w:val="num" w:pos="0"/>
        </w:tabs>
        <w:suppressAutoHyphens/>
        <w:spacing w:after="200" w:line="276" w:lineRule="auto"/>
        <w:ind w:left="0" w:firstLine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7A772C">
        <w:rPr>
          <w:rFonts w:ascii="Times New Roman" w:hAnsi="Times New Roman"/>
          <w:b/>
          <w:bCs/>
          <w:sz w:val="20"/>
          <w:szCs w:val="20"/>
        </w:rPr>
        <w:t>2.2. Температура теплоносителя на выходе из теплоисточника должна соответствовать температурному графику, утвержденному органами местного самоуправления.</w:t>
      </w:r>
    </w:p>
    <w:p w:rsidR="007A772C" w:rsidRPr="007A772C" w:rsidRDefault="007A772C" w:rsidP="007A772C">
      <w:pPr>
        <w:pStyle w:val="a5"/>
        <w:numPr>
          <w:ilvl w:val="0"/>
          <w:numId w:val="2"/>
        </w:numPr>
        <w:tabs>
          <w:tab w:val="num" w:pos="0"/>
        </w:tabs>
        <w:suppressAutoHyphens/>
        <w:spacing w:after="200" w:line="276" w:lineRule="auto"/>
        <w:ind w:left="0" w:firstLine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7A772C">
        <w:rPr>
          <w:rFonts w:ascii="Times New Roman" w:hAnsi="Times New Roman"/>
          <w:b/>
          <w:bCs/>
          <w:sz w:val="20"/>
          <w:szCs w:val="20"/>
        </w:rPr>
        <w:t xml:space="preserve">2.3. </w:t>
      </w:r>
      <w:proofErr w:type="gramStart"/>
      <w:r w:rsidRPr="007A772C">
        <w:rPr>
          <w:rFonts w:ascii="Times New Roman" w:hAnsi="Times New Roman"/>
          <w:b/>
          <w:bCs/>
          <w:sz w:val="20"/>
          <w:szCs w:val="20"/>
        </w:rPr>
        <w:t>Обеспечить надлежащую эксплуатацию и функционирование системы теплоснабжения в соответствии с ФЗ от 27.07.2010 №190 «О теплоснабжении», приказом Минэнерго РФ от 24.03.2003 № 115 «Об утверждении  правил технической эксплуатации энергоустановок»,  Приказом Госстроя России от 13 декабря 2000 г. № 285  «Об утверждении типовой инструкции</w:t>
      </w:r>
      <w:r w:rsidRPr="007A772C">
        <w:rPr>
          <w:rFonts w:ascii="Times New Roman" w:hAnsi="Times New Roman"/>
          <w:b/>
          <w:sz w:val="20"/>
          <w:szCs w:val="20"/>
        </w:rPr>
        <w:t xml:space="preserve"> </w:t>
      </w:r>
      <w:r w:rsidRPr="007A772C">
        <w:rPr>
          <w:rFonts w:ascii="Times New Roman" w:hAnsi="Times New Roman"/>
          <w:b/>
          <w:bCs/>
          <w:sz w:val="20"/>
          <w:szCs w:val="20"/>
        </w:rPr>
        <w:t>по технической эксплуатации тепловых сетей систем коммунального теплоснабжения</w:t>
      </w:r>
      <w:r w:rsidRPr="007A772C">
        <w:rPr>
          <w:rFonts w:ascii="Times New Roman" w:hAnsi="Times New Roman"/>
          <w:b/>
          <w:sz w:val="20"/>
          <w:szCs w:val="20"/>
        </w:rPr>
        <w:t xml:space="preserve"> </w:t>
      </w:r>
      <w:r w:rsidRPr="007A772C">
        <w:rPr>
          <w:rFonts w:ascii="Times New Roman" w:hAnsi="Times New Roman"/>
          <w:b/>
          <w:bCs/>
          <w:sz w:val="20"/>
          <w:szCs w:val="20"/>
        </w:rPr>
        <w:t>МДК 4-02.2001» и иными нормативными актами РФ, нормативно-правовыми актами Нижегородской области</w:t>
      </w:r>
      <w:proofErr w:type="gramEnd"/>
      <w:r w:rsidRPr="007A772C">
        <w:rPr>
          <w:rFonts w:ascii="Times New Roman" w:hAnsi="Times New Roman"/>
          <w:b/>
          <w:bCs/>
          <w:sz w:val="20"/>
          <w:szCs w:val="20"/>
        </w:rPr>
        <w:t xml:space="preserve"> и муниципального образования городской округ г.Бор, а также  требованиями нормативно-технической документации и договором, заключенным между абонентом (потребителем) и теплоснабжающей организацией.</w:t>
      </w:r>
    </w:p>
    <w:p w:rsidR="007A772C" w:rsidRPr="007A772C" w:rsidRDefault="007A772C" w:rsidP="007A772C">
      <w:pPr>
        <w:pStyle w:val="a5"/>
        <w:numPr>
          <w:ilvl w:val="0"/>
          <w:numId w:val="2"/>
        </w:numPr>
        <w:tabs>
          <w:tab w:val="num" w:pos="0"/>
        </w:tabs>
        <w:suppressAutoHyphens/>
        <w:spacing w:after="200" w:line="276" w:lineRule="auto"/>
        <w:ind w:left="0" w:firstLine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7A772C">
        <w:rPr>
          <w:rFonts w:ascii="Times New Roman" w:hAnsi="Times New Roman"/>
          <w:b/>
          <w:bCs/>
          <w:sz w:val="20"/>
          <w:szCs w:val="20"/>
        </w:rPr>
        <w:t xml:space="preserve">2.4. </w:t>
      </w:r>
      <w:proofErr w:type="gramStart"/>
      <w:r w:rsidRPr="007A772C">
        <w:rPr>
          <w:rFonts w:ascii="Times New Roman" w:hAnsi="Times New Roman"/>
          <w:b/>
          <w:bCs/>
          <w:sz w:val="20"/>
          <w:szCs w:val="20"/>
        </w:rPr>
        <w:t>Максимальный период прекращения поставок потребителям и абонентам тепловой энергии и горячей воды не должен превышать нормативов, установленных нормами  правил предоставления коммунальных услуг собственникам и пользователям помещений в многоквартирных домах, собственникам и пользователям жилых домов, утвержденных</w:t>
      </w:r>
      <w:r w:rsidRPr="007A772C">
        <w:rPr>
          <w:rFonts w:ascii="Times New Roman" w:hAnsi="Times New Roman"/>
          <w:b/>
          <w:sz w:val="20"/>
          <w:szCs w:val="20"/>
        </w:rPr>
        <w:t xml:space="preserve"> </w:t>
      </w:r>
      <w:r w:rsidRPr="007A772C">
        <w:rPr>
          <w:rFonts w:ascii="Times New Roman" w:hAnsi="Times New Roman"/>
          <w:b/>
          <w:bCs/>
          <w:sz w:val="20"/>
          <w:szCs w:val="20"/>
        </w:rPr>
        <w:t xml:space="preserve">постановлением Правительства Российской Федерации  от 6 мая 2011 г. № 354, </w:t>
      </w:r>
      <w:proofErr w:type="spellStart"/>
      <w:r w:rsidRPr="007A772C">
        <w:rPr>
          <w:rFonts w:ascii="Times New Roman" w:hAnsi="Times New Roman"/>
          <w:b/>
          <w:bCs/>
          <w:sz w:val="20"/>
          <w:szCs w:val="20"/>
        </w:rPr>
        <w:t>СанПин</w:t>
      </w:r>
      <w:proofErr w:type="spellEnd"/>
      <w:r w:rsidRPr="007A772C">
        <w:rPr>
          <w:rFonts w:ascii="Times New Roman" w:hAnsi="Times New Roman"/>
          <w:b/>
          <w:bCs/>
          <w:sz w:val="20"/>
          <w:szCs w:val="20"/>
        </w:rPr>
        <w:t xml:space="preserve"> 2.1.2496-09  и предусмотренного договором, заключенным между абонентом (потребителем) и теплоснабжающей организацией на основании</w:t>
      </w:r>
      <w:proofErr w:type="gramEnd"/>
      <w:r w:rsidRPr="007A772C">
        <w:rPr>
          <w:rFonts w:ascii="Times New Roman" w:hAnsi="Times New Roman"/>
          <w:b/>
          <w:bCs/>
          <w:sz w:val="20"/>
          <w:szCs w:val="20"/>
        </w:rPr>
        <w:t xml:space="preserve">   правил организации теплоснабжения в РФ утвержденных постановлением Правительства Российской Федерации от 8 августа 2012 г. № 808.   </w:t>
      </w:r>
    </w:p>
    <w:p w:rsidR="007A772C" w:rsidRPr="007A772C" w:rsidRDefault="007A772C" w:rsidP="007A772C">
      <w:pPr>
        <w:pStyle w:val="a5"/>
        <w:numPr>
          <w:ilvl w:val="0"/>
          <w:numId w:val="2"/>
        </w:numPr>
        <w:tabs>
          <w:tab w:val="num" w:pos="0"/>
        </w:tabs>
        <w:suppressAutoHyphens/>
        <w:spacing w:after="200" w:line="276" w:lineRule="auto"/>
        <w:ind w:left="0" w:firstLine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7A772C">
        <w:rPr>
          <w:rFonts w:ascii="Times New Roman" w:hAnsi="Times New Roman"/>
          <w:b/>
          <w:bCs/>
          <w:sz w:val="20"/>
          <w:szCs w:val="20"/>
        </w:rPr>
        <w:t xml:space="preserve">2.5. Допустимый объем непредставления тепловой энергии и горячей воды,  не должен превышать </w:t>
      </w:r>
      <w:proofErr w:type="gramStart"/>
      <w:r w:rsidRPr="007A772C">
        <w:rPr>
          <w:rFonts w:ascii="Times New Roman" w:hAnsi="Times New Roman"/>
          <w:b/>
          <w:bCs/>
          <w:sz w:val="20"/>
          <w:szCs w:val="20"/>
        </w:rPr>
        <w:t>объема</w:t>
      </w:r>
      <w:proofErr w:type="gramEnd"/>
      <w:r w:rsidRPr="007A772C">
        <w:rPr>
          <w:rFonts w:ascii="Times New Roman" w:hAnsi="Times New Roman"/>
          <w:b/>
          <w:bCs/>
          <w:sz w:val="20"/>
          <w:szCs w:val="20"/>
        </w:rPr>
        <w:t xml:space="preserve"> предусмотренного договором, заключенным между абонентом (потребителем) и теплоснабжающей организацией на основании   правил организации теплоснабжения в РФ утвержденных постановлением Правительства Российской Федерации от 8 августа 2012 г. № 808.</w:t>
      </w:r>
      <w:r w:rsidRPr="007A772C">
        <w:rPr>
          <w:rFonts w:ascii="Times New Roman" w:hAnsi="Times New Roman"/>
          <w:b/>
          <w:sz w:val="20"/>
          <w:szCs w:val="20"/>
        </w:rPr>
        <w:t xml:space="preserve"> </w:t>
      </w:r>
      <w:r w:rsidRPr="007A772C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:rsidR="007A772C" w:rsidRPr="007A772C" w:rsidRDefault="007A772C" w:rsidP="007A772C">
      <w:pPr>
        <w:pStyle w:val="a5"/>
        <w:numPr>
          <w:ilvl w:val="0"/>
          <w:numId w:val="2"/>
        </w:numPr>
        <w:tabs>
          <w:tab w:val="num" w:pos="0"/>
        </w:tabs>
        <w:suppressAutoHyphens/>
        <w:spacing w:after="200" w:line="276" w:lineRule="auto"/>
        <w:ind w:left="0" w:firstLine="0"/>
        <w:contextualSpacing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007A772C">
        <w:rPr>
          <w:rFonts w:ascii="Times New Roman" w:hAnsi="Times New Roman"/>
          <w:b/>
          <w:bCs/>
          <w:sz w:val="20"/>
          <w:szCs w:val="20"/>
        </w:rPr>
        <w:t>2.6. Обеспечить подготовку</w:t>
      </w:r>
      <w:r w:rsidRPr="007A772C">
        <w:rPr>
          <w:rFonts w:ascii="Times New Roman" w:hAnsi="Times New Roman"/>
          <w:b/>
          <w:sz w:val="20"/>
          <w:szCs w:val="20"/>
        </w:rPr>
        <w:t xml:space="preserve"> </w:t>
      </w:r>
      <w:r w:rsidRPr="007A772C">
        <w:rPr>
          <w:rFonts w:ascii="Times New Roman" w:hAnsi="Times New Roman"/>
          <w:b/>
          <w:bCs/>
          <w:sz w:val="20"/>
          <w:szCs w:val="20"/>
        </w:rPr>
        <w:t>к отопительному периоду в соответствии  с правилами   оценки готовности к отопительному периоду утвержденных приказом Минэнерго России от 12.03.2013 №103</w:t>
      </w:r>
      <w:r w:rsidRPr="007A772C">
        <w:rPr>
          <w:b/>
          <w:bCs/>
          <w:sz w:val="20"/>
          <w:szCs w:val="20"/>
        </w:rPr>
        <w:t>.</w:t>
      </w:r>
    </w:p>
    <w:p w:rsidR="00C655CD" w:rsidRDefault="00C655CD" w:rsidP="00C655CD">
      <w:pPr>
        <w:numPr>
          <w:ilvl w:val="0"/>
          <w:numId w:val="2"/>
        </w:numPr>
        <w:shd w:val="clear" w:color="auto" w:fill="FFFFFF"/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5616">
        <w:rPr>
          <w:rFonts w:ascii="Times New Roman" w:hAnsi="Times New Roman"/>
          <w:sz w:val="28"/>
          <w:szCs w:val="28"/>
        </w:rPr>
        <w:t xml:space="preserve">1.14. Объект приватизации: </w:t>
      </w:r>
      <w:r w:rsidRPr="00695616">
        <w:rPr>
          <w:rFonts w:ascii="Times New Roman" w:hAnsi="Times New Roman"/>
          <w:sz w:val="28"/>
          <w:szCs w:val="28"/>
          <w:lang w:eastAsia="ar-SA"/>
        </w:rPr>
        <w:t xml:space="preserve">Объект незавершенного строительства с кадастровым номером 52:20:1300004:1454, общая площадь застройки 961.6 </w:t>
      </w:r>
      <w:proofErr w:type="spellStart"/>
      <w:r w:rsidRPr="00695616">
        <w:rPr>
          <w:rFonts w:ascii="Times New Roman" w:hAnsi="Times New Roman"/>
          <w:sz w:val="28"/>
          <w:szCs w:val="28"/>
          <w:lang w:eastAsia="ar-SA"/>
        </w:rPr>
        <w:t>кв.м</w:t>
      </w:r>
      <w:proofErr w:type="spellEnd"/>
      <w:r w:rsidRPr="00695616">
        <w:rPr>
          <w:rFonts w:ascii="Times New Roman" w:hAnsi="Times New Roman"/>
          <w:sz w:val="28"/>
          <w:szCs w:val="28"/>
          <w:lang w:eastAsia="ar-SA"/>
        </w:rPr>
        <w:t xml:space="preserve">., степень готовности объекта – 15%, количество этажей – 0 и земельный участок  с кадастровым номером 52:20:1300004:1456  площадью 1 198 </w:t>
      </w:r>
      <w:proofErr w:type="spellStart"/>
      <w:r w:rsidRPr="00695616">
        <w:rPr>
          <w:rFonts w:ascii="Times New Roman" w:hAnsi="Times New Roman"/>
          <w:sz w:val="28"/>
          <w:szCs w:val="28"/>
          <w:lang w:eastAsia="ar-SA"/>
        </w:rPr>
        <w:t>кв.м</w:t>
      </w:r>
      <w:proofErr w:type="spellEnd"/>
      <w:r w:rsidRPr="00695616">
        <w:rPr>
          <w:rFonts w:ascii="Times New Roman" w:hAnsi="Times New Roman"/>
          <w:sz w:val="28"/>
          <w:szCs w:val="28"/>
          <w:lang w:eastAsia="ar-SA"/>
        </w:rPr>
        <w:t xml:space="preserve">., на котором объект расположен по адресу: </w:t>
      </w:r>
      <w:r w:rsidRPr="00695616">
        <w:rPr>
          <w:rFonts w:ascii="Times New Roman" w:hAnsi="Times New Roman"/>
          <w:sz w:val="28"/>
          <w:szCs w:val="28"/>
        </w:rPr>
        <w:t xml:space="preserve">Российская Федерация, Нижегородская область, г. Бор, Останкинский сельсовет, </w:t>
      </w:r>
      <w:proofErr w:type="spellStart"/>
      <w:r w:rsidRPr="00695616">
        <w:rPr>
          <w:rFonts w:ascii="Times New Roman" w:hAnsi="Times New Roman"/>
          <w:sz w:val="28"/>
          <w:szCs w:val="28"/>
        </w:rPr>
        <w:t>п</w:t>
      </w:r>
      <w:proofErr w:type="gramStart"/>
      <w:r w:rsidRPr="00695616">
        <w:rPr>
          <w:rFonts w:ascii="Times New Roman" w:hAnsi="Times New Roman"/>
          <w:sz w:val="28"/>
          <w:szCs w:val="28"/>
        </w:rPr>
        <w:t>.Б</w:t>
      </w:r>
      <w:proofErr w:type="gramEnd"/>
      <w:r w:rsidRPr="00695616">
        <w:rPr>
          <w:rFonts w:ascii="Times New Roman" w:hAnsi="Times New Roman"/>
          <w:sz w:val="28"/>
          <w:szCs w:val="28"/>
        </w:rPr>
        <w:t>ольшеорловское</w:t>
      </w:r>
      <w:proofErr w:type="spellEnd"/>
      <w:r w:rsidRPr="006956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5616">
        <w:rPr>
          <w:rFonts w:ascii="Times New Roman" w:hAnsi="Times New Roman"/>
          <w:sz w:val="28"/>
          <w:szCs w:val="28"/>
        </w:rPr>
        <w:t>ул.Школьная</w:t>
      </w:r>
      <w:proofErr w:type="spellEnd"/>
      <w:r w:rsidRPr="00695616">
        <w:rPr>
          <w:rFonts w:ascii="Times New Roman" w:hAnsi="Times New Roman"/>
          <w:sz w:val="28"/>
          <w:szCs w:val="28"/>
        </w:rPr>
        <w:t>,  участок1</w:t>
      </w:r>
      <w:r w:rsidRPr="00695616">
        <w:rPr>
          <w:rFonts w:ascii="Times New Roman" w:hAnsi="Times New Roman"/>
          <w:sz w:val="28"/>
          <w:szCs w:val="28"/>
          <w:lang w:eastAsia="ar-SA"/>
        </w:rPr>
        <w:t>.</w:t>
      </w:r>
      <w:r w:rsidRPr="00695616">
        <w:rPr>
          <w:rFonts w:ascii="Times New Roman" w:hAnsi="Times New Roman"/>
          <w:sz w:val="28"/>
          <w:szCs w:val="28"/>
        </w:rPr>
        <w:t xml:space="preserve">,  включен в прогнозный план приватизации объектов муниципальной собственности на 2016 год, утвержденный  Решением Совета депутатов городского округа г. Бор от 29.09.2015  № 16 (в ред. от 24.11.2015 №36, от 26.01.2016 №5, от 26.02.2016 №14, от 29.03.2016 №30, от 31.05.2016 №49, от </w:t>
      </w:r>
      <w:r>
        <w:rPr>
          <w:rFonts w:ascii="Times New Roman" w:hAnsi="Times New Roman"/>
          <w:sz w:val="28"/>
          <w:szCs w:val="28"/>
        </w:rPr>
        <w:t>26.08.2016 №66</w:t>
      </w:r>
      <w:r w:rsidRPr="00695616">
        <w:rPr>
          <w:rFonts w:ascii="Times New Roman" w:hAnsi="Times New Roman"/>
          <w:sz w:val="28"/>
          <w:szCs w:val="28"/>
        </w:rPr>
        <w:t>) п.</w:t>
      </w:r>
      <w:r>
        <w:rPr>
          <w:rFonts w:ascii="Times New Roman" w:hAnsi="Times New Roman"/>
          <w:sz w:val="28"/>
          <w:szCs w:val="28"/>
        </w:rPr>
        <w:t>7</w:t>
      </w:r>
      <w:r w:rsidRPr="00695616">
        <w:rPr>
          <w:rFonts w:ascii="Times New Roman" w:hAnsi="Times New Roman"/>
          <w:sz w:val="28"/>
          <w:szCs w:val="28"/>
        </w:rPr>
        <w:t>.</w:t>
      </w:r>
    </w:p>
    <w:p w:rsidR="00C655CD" w:rsidRDefault="00C655CD" w:rsidP="00C655CD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695616">
        <w:rPr>
          <w:rFonts w:ascii="Times New Roman" w:hAnsi="Times New Roman"/>
          <w:sz w:val="28"/>
          <w:szCs w:val="28"/>
          <w:lang w:eastAsia="ar-SA"/>
        </w:rPr>
        <w:t>Объект незавершенного строительства с кадастровым номером 52:20:1300004:1454, общая площадь застройки 961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695616">
        <w:rPr>
          <w:rFonts w:ascii="Times New Roman" w:hAnsi="Times New Roman"/>
          <w:sz w:val="28"/>
          <w:szCs w:val="28"/>
          <w:lang w:eastAsia="ar-SA"/>
        </w:rPr>
        <w:t xml:space="preserve">6 </w:t>
      </w:r>
      <w:proofErr w:type="spellStart"/>
      <w:r w:rsidRPr="00695616">
        <w:rPr>
          <w:rFonts w:ascii="Times New Roman" w:hAnsi="Times New Roman"/>
          <w:sz w:val="28"/>
          <w:szCs w:val="28"/>
          <w:lang w:eastAsia="ar-SA"/>
        </w:rPr>
        <w:t>кв.м</w:t>
      </w:r>
      <w:proofErr w:type="spellEnd"/>
      <w:r w:rsidRPr="00695616">
        <w:rPr>
          <w:rFonts w:ascii="Times New Roman" w:hAnsi="Times New Roman"/>
          <w:sz w:val="28"/>
          <w:szCs w:val="28"/>
          <w:lang w:eastAsia="ar-SA"/>
        </w:rPr>
        <w:t>., степень готовности объекта – 15%, количество этажей – 0</w:t>
      </w:r>
      <w:r>
        <w:rPr>
          <w:rFonts w:ascii="Times New Roman" w:hAnsi="Times New Roman"/>
          <w:sz w:val="28"/>
          <w:szCs w:val="28"/>
          <w:lang w:eastAsia="ar-SA"/>
        </w:rPr>
        <w:t xml:space="preserve">; </w:t>
      </w:r>
      <w:r w:rsidRPr="00695616">
        <w:rPr>
          <w:rFonts w:ascii="Times New Roman" w:hAnsi="Times New Roman"/>
          <w:sz w:val="28"/>
          <w:szCs w:val="28"/>
        </w:rPr>
        <w:t>свидетельство о государственной регистрации права муниципальной собственности от 2</w:t>
      </w:r>
      <w:r>
        <w:rPr>
          <w:rFonts w:ascii="Times New Roman" w:hAnsi="Times New Roman"/>
          <w:sz w:val="28"/>
          <w:szCs w:val="28"/>
        </w:rPr>
        <w:t>7</w:t>
      </w:r>
      <w:r w:rsidRPr="0069561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69561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695616">
        <w:rPr>
          <w:rFonts w:ascii="Times New Roman" w:hAnsi="Times New Roman"/>
          <w:sz w:val="28"/>
          <w:szCs w:val="28"/>
        </w:rPr>
        <w:t xml:space="preserve"> 52</w:t>
      </w:r>
      <w:r>
        <w:rPr>
          <w:rFonts w:ascii="Times New Roman" w:hAnsi="Times New Roman"/>
          <w:sz w:val="28"/>
          <w:szCs w:val="28"/>
        </w:rPr>
        <w:t xml:space="preserve"> 01 504523.</w:t>
      </w:r>
    </w:p>
    <w:p w:rsidR="00C655CD" w:rsidRDefault="00C655CD" w:rsidP="00C655CD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69561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ab/>
        <w:t>З</w:t>
      </w:r>
      <w:r w:rsidRPr="00695616">
        <w:rPr>
          <w:rFonts w:ascii="Times New Roman" w:hAnsi="Times New Roman"/>
          <w:sz w:val="28"/>
          <w:szCs w:val="28"/>
          <w:lang w:eastAsia="ar-SA"/>
        </w:rPr>
        <w:t xml:space="preserve">емельный участок  с кадастровым номером 52:20:1300004:1456  площадью 1 198 </w:t>
      </w:r>
      <w:proofErr w:type="spellStart"/>
      <w:r w:rsidRPr="00695616">
        <w:rPr>
          <w:rFonts w:ascii="Times New Roman" w:hAnsi="Times New Roman"/>
          <w:sz w:val="28"/>
          <w:szCs w:val="28"/>
          <w:lang w:eastAsia="ar-SA"/>
        </w:rPr>
        <w:t>кв.м</w:t>
      </w:r>
      <w:proofErr w:type="spellEnd"/>
      <w:r w:rsidRPr="00695616">
        <w:rPr>
          <w:rFonts w:ascii="Times New Roman" w:hAnsi="Times New Roman"/>
          <w:sz w:val="28"/>
          <w:szCs w:val="28"/>
          <w:lang w:eastAsia="ar-SA"/>
        </w:rPr>
        <w:t xml:space="preserve">., на котором объект расположен по адресу: </w:t>
      </w:r>
      <w:r w:rsidRPr="00695616">
        <w:rPr>
          <w:rFonts w:ascii="Times New Roman" w:hAnsi="Times New Roman"/>
          <w:sz w:val="28"/>
          <w:szCs w:val="28"/>
        </w:rPr>
        <w:t xml:space="preserve">Российская Федерация, Нижегородская область, г. Бор, Останкинский сельсовет, </w:t>
      </w:r>
      <w:proofErr w:type="spellStart"/>
      <w:r w:rsidRPr="00695616">
        <w:rPr>
          <w:rFonts w:ascii="Times New Roman" w:hAnsi="Times New Roman"/>
          <w:sz w:val="28"/>
          <w:szCs w:val="28"/>
        </w:rPr>
        <w:t>п</w:t>
      </w:r>
      <w:proofErr w:type="gramStart"/>
      <w:r w:rsidRPr="00695616">
        <w:rPr>
          <w:rFonts w:ascii="Times New Roman" w:hAnsi="Times New Roman"/>
          <w:sz w:val="28"/>
          <w:szCs w:val="28"/>
        </w:rPr>
        <w:t>.Б</w:t>
      </w:r>
      <w:proofErr w:type="gramEnd"/>
      <w:r w:rsidRPr="00695616">
        <w:rPr>
          <w:rFonts w:ascii="Times New Roman" w:hAnsi="Times New Roman"/>
          <w:sz w:val="28"/>
          <w:szCs w:val="28"/>
        </w:rPr>
        <w:t>ольшеорловское</w:t>
      </w:r>
      <w:proofErr w:type="spellEnd"/>
      <w:r w:rsidRPr="006956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5616">
        <w:rPr>
          <w:rFonts w:ascii="Times New Roman" w:hAnsi="Times New Roman"/>
          <w:sz w:val="28"/>
          <w:szCs w:val="28"/>
        </w:rPr>
        <w:t>ул.Школьная</w:t>
      </w:r>
      <w:proofErr w:type="spellEnd"/>
      <w:r w:rsidRPr="00695616">
        <w:rPr>
          <w:rFonts w:ascii="Times New Roman" w:hAnsi="Times New Roman"/>
          <w:sz w:val="28"/>
          <w:szCs w:val="28"/>
        </w:rPr>
        <w:t>,  участок1</w:t>
      </w:r>
      <w:r w:rsidRPr="00695616">
        <w:rPr>
          <w:rFonts w:ascii="Times New Roman" w:hAnsi="Times New Roman"/>
          <w:sz w:val="28"/>
          <w:szCs w:val="28"/>
          <w:lang w:eastAsia="ar-SA"/>
        </w:rPr>
        <w:t>.</w:t>
      </w:r>
      <w:r w:rsidRPr="00695616">
        <w:rPr>
          <w:rFonts w:ascii="Times New Roman" w:hAnsi="Times New Roman"/>
          <w:sz w:val="28"/>
          <w:szCs w:val="28"/>
        </w:rPr>
        <w:t xml:space="preserve">,  свидетельство о государственной регистрации права муниципальной собственности от </w:t>
      </w:r>
      <w:r>
        <w:rPr>
          <w:rFonts w:ascii="Times New Roman" w:hAnsi="Times New Roman"/>
          <w:sz w:val="28"/>
          <w:szCs w:val="28"/>
        </w:rPr>
        <w:t>17</w:t>
      </w:r>
      <w:r w:rsidRPr="0069561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69561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695616">
        <w:rPr>
          <w:rFonts w:ascii="Times New Roman" w:hAnsi="Times New Roman"/>
          <w:sz w:val="28"/>
          <w:szCs w:val="28"/>
        </w:rPr>
        <w:t xml:space="preserve"> 52</w:t>
      </w:r>
      <w:r>
        <w:rPr>
          <w:rFonts w:ascii="Times New Roman" w:hAnsi="Times New Roman"/>
          <w:sz w:val="28"/>
          <w:szCs w:val="28"/>
        </w:rPr>
        <w:t xml:space="preserve"> 01 505335</w:t>
      </w:r>
      <w:r w:rsidRPr="00695616">
        <w:rPr>
          <w:rFonts w:ascii="Times New Roman" w:hAnsi="Times New Roman"/>
          <w:sz w:val="28"/>
          <w:szCs w:val="28"/>
        </w:rPr>
        <w:t>;</w:t>
      </w:r>
    </w:p>
    <w:p w:rsidR="00C655CD" w:rsidRDefault="00C655CD" w:rsidP="00C655CD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695616">
        <w:rPr>
          <w:rFonts w:ascii="Times New Roman" w:hAnsi="Times New Roman"/>
          <w:sz w:val="28"/>
          <w:szCs w:val="28"/>
        </w:rPr>
        <w:t xml:space="preserve">В соответствии с законом РФ «Об оценочной деятельности» №135-ФЗ от 29.07.1998, оценку объекта выполнил независимый оценщик –  ИП </w:t>
      </w:r>
      <w:proofErr w:type="spellStart"/>
      <w:r w:rsidRPr="00695616">
        <w:rPr>
          <w:rFonts w:ascii="Times New Roman" w:hAnsi="Times New Roman"/>
          <w:sz w:val="28"/>
          <w:szCs w:val="28"/>
        </w:rPr>
        <w:t>Федорчуков</w:t>
      </w:r>
      <w:proofErr w:type="spellEnd"/>
      <w:r w:rsidRPr="00695616">
        <w:rPr>
          <w:rFonts w:ascii="Times New Roman" w:hAnsi="Times New Roman"/>
          <w:sz w:val="28"/>
          <w:szCs w:val="28"/>
        </w:rPr>
        <w:t xml:space="preserve"> А.И.  Рыночная стоимость объекта определена на основании  «затратного подхода»</w:t>
      </w:r>
      <w:r>
        <w:rPr>
          <w:rFonts w:ascii="Times New Roman" w:hAnsi="Times New Roman"/>
          <w:sz w:val="28"/>
          <w:szCs w:val="28"/>
        </w:rPr>
        <w:t>.</w:t>
      </w:r>
      <w:r w:rsidRPr="00695616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С</w:t>
      </w:r>
      <w:r w:rsidRPr="00695616">
        <w:rPr>
          <w:rFonts w:ascii="Times New Roman" w:hAnsi="Times New Roman"/>
          <w:sz w:val="28"/>
          <w:szCs w:val="28"/>
        </w:rPr>
        <w:t>равнительн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695616">
        <w:rPr>
          <w:rFonts w:ascii="Times New Roman" w:hAnsi="Times New Roman"/>
          <w:sz w:val="28"/>
          <w:szCs w:val="28"/>
        </w:rPr>
        <w:t xml:space="preserve"> подход 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95616">
        <w:rPr>
          <w:rFonts w:ascii="Times New Roman" w:hAnsi="Times New Roman"/>
          <w:sz w:val="28"/>
          <w:szCs w:val="28"/>
        </w:rPr>
        <w:t xml:space="preserve">  «Доходный подход» не применял</w:t>
      </w:r>
      <w:r>
        <w:rPr>
          <w:rFonts w:ascii="Times New Roman" w:hAnsi="Times New Roman"/>
          <w:sz w:val="28"/>
          <w:szCs w:val="28"/>
        </w:rPr>
        <w:t>и</w:t>
      </w:r>
      <w:r w:rsidRPr="0069561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 w:rsidRPr="00695616">
        <w:rPr>
          <w:rFonts w:ascii="Times New Roman" w:hAnsi="Times New Roman"/>
          <w:sz w:val="28"/>
          <w:szCs w:val="28"/>
        </w:rPr>
        <w:t>.</w:t>
      </w:r>
    </w:p>
    <w:p w:rsidR="007A772C" w:rsidRPr="00695616" w:rsidRDefault="007A772C" w:rsidP="00C655CD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:rsidR="00C655CD" w:rsidRPr="00695616" w:rsidRDefault="00C655CD" w:rsidP="00C655CD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5616">
        <w:rPr>
          <w:rFonts w:ascii="Times New Roman" w:hAnsi="Times New Roman"/>
          <w:sz w:val="28"/>
          <w:szCs w:val="28"/>
        </w:rPr>
        <w:lastRenderedPageBreak/>
        <w:t>Учитывая результаты, полученные вышеуказанным способ</w:t>
      </w:r>
      <w:r>
        <w:rPr>
          <w:rFonts w:ascii="Times New Roman" w:hAnsi="Times New Roman"/>
          <w:sz w:val="28"/>
          <w:szCs w:val="28"/>
        </w:rPr>
        <w:t>о</w:t>
      </w:r>
      <w:r w:rsidRPr="00695616">
        <w:rPr>
          <w:rFonts w:ascii="Times New Roman" w:hAnsi="Times New Roman"/>
          <w:sz w:val="28"/>
          <w:szCs w:val="28"/>
        </w:rPr>
        <w:t xml:space="preserve">м, рыночная стоимость объекта на </w:t>
      </w:r>
      <w:r>
        <w:rPr>
          <w:rFonts w:ascii="Times New Roman" w:hAnsi="Times New Roman"/>
          <w:sz w:val="28"/>
          <w:szCs w:val="28"/>
        </w:rPr>
        <w:t>2</w:t>
      </w:r>
      <w:r w:rsidRPr="00695616">
        <w:rPr>
          <w:rFonts w:ascii="Times New Roman" w:hAnsi="Times New Roman"/>
          <w:sz w:val="28"/>
          <w:szCs w:val="28"/>
        </w:rPr>
        <w:t>8.0</w:t>
      </w:r>
      <w:r>
        <w:rPr>
          <w:rFonts w:ascii="Times New Roman" w:hAnsi="Times New Roman"/>
          <w:sz w:val="28"/>
          <w:szCs w:val="28"/>
        </w:rPr>
        <w:t>7</w:t>
      </w:r>
      <w:r w:rsidRPr="00695616">
        <w:rPr>
          <w:rFonts w:ascii="Times New Roman" w:hAnsi="Times New Roman"/>
          <w:sz w:val="28"/>
          <w:szCs w:val="28"/>
        </w:rPr>
        <w:t>.2016 составляет:  </w:t>
      </w:r>
      <w:r>
        <w:rPr>
          <w:rFonts w:ascii="Times New Roman" w:hAnsi="Times New Roman"/>
          <w:sz w:val="28"/>
          <w:szCs w:val="28"/>
        </w:rPr>
        <w:t>224</w:t>
      </w:r>
      <w:r w:rsidRPr="00695616">
        <w:rPr>
          <w:rFonts w:ascii="Times New Roman" w:hAnsi="Times New Roman"/>
          <w:sz w:val="28"/>
          <w:szCs w:val="28"/>
        </w:rPr>
        <w:t xml:space="preserve"> 000 (</w:t>
      </w:r>
      <w:r>
        <w:rPr>
          <w:rFonts w:ascii="Times New Roman" w:hAnsi="Times New Roman"/>
          <w:sz w:val="28"/>
          <w:szCs w:val="28"/>
        </w:rPr>
        <w:t>Двести двадцать четыре</w:t>
      </w:r>
      <w:r w:rsidRPr="00695616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>и</w:t>
      </w:r>
      <w:r w:rsidRPr="00695616">
        <w:rPr>
          <w:rFonts w:ascii="Times New Roman" w:hAnsi="Times New Roman"/>
          <w:sz w:val="28"/>
          <w:szCs w:val="28"/>
        </w:rPr>
        <w:t xml:space="preserve">) рублей,  в </w:t>
      </w:r>
      <w:proofErr w:type="spellStart"/>
      <w:r w:rsidRPr="00695616">
        <w:rPr>
          <w:rFonts w:ascii="Times New Roman" w:hAnsi="Times New Roman"/>
          <w:sz w:val="28"/>
          <w:szCs w:val="28"/>
        </w:rPr>
        <w:t>т.ч</w:t>
      </w:r>
      <w:proofErr w:type="spellEnd"/>
      <w:r w:rsidRPr="00695616">
        <w:rPr>
          <w:rFonts w:ascii="Times New Roman" w:hAnsi="Times New Roman"/>
          <w:sz w:val="28"/>
          <w:szCs w:val="28"/>
        </w:rPr>
        <w:t>.:</w:t>
      </w:r>
    </w:p>
    <w:p w:rsidR="00C655CD" w:rsidRPr="00695616" w:rsidRDefault="00C655CD" w:rsidP="00C655CD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695616">
        <w:rPr>
          <w:rFonts w:ascii="Times New Roman" w:hAnsi="Times New Roman"/>
          <w:sz w:val="28"/>
          <w:szCs w:val="28"/>
        </w:rPr>
        <w:t xml:space="preserve">- земельный участок площадью </w:t>
      </w:r>
      <w:r>
        <w:rPr>
          <w:rFonts w:ascii="Times New Roman" w:hAnsi="Times New Roman"/>
          <w:sz w:val="28"/>
          <w:szCs w:val="28"/>
        </w:rPr>
        <w:t>1 198</w:t>
      </w:r>
      <w:r w:rsidRPr="00695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616">
        <w:rPr>
          <w:rFonts w:ascii="Times New Roman" w:hAnsi="Times New Roman"/>
          <w:sz w:val="28"/>
          <w:szCs w:val="28"/>
        </w:rPr>
        <w:t>кв.м</w:t>
      </w:r>
      <w:proofErr w:type="spellEnd"/>
      <w:r w:rsidRPr="00695616">
        <w:rPr>
          <w:rFonts w:ascii="Times New Roman" w:hAnsi="Times New Roman"/>
          <w:sz w:val="28"/>
          <w:szCs w:val="28"/>
        </w:rPr>
        <w:t xml:space="preserve">.  – </w:t>
      </w:r>
      <w:r>
        <w:rPr>
          <w:rFonts w:ascii="Times New Roman" w:hAnsi="Times New Roman"/>
          <w:sz w:val="28"/>
          <w:szCs w:val="28"/>
        </w:rPr>
        <w:t>158 000</w:t>
      </w:r>
      <w:r w:rsidRPr="00695616">
        <w:rPr>
          <w:rFonts w:ascii="Times New Roman" w:hAnsi="Times New Roman"/>
          <w:sz w:val="28"/>
          <w:szCs w:val="28"/>
        </w:rPr>
        <w:t xml:space="preserve"> руб., что составляет </w:t>
      </w:r>
      <w:r>
        <w:rPr>
          <w:rFonts w:ascii="Times New Roman" w:hAnsi="Times New Roman"/>
          <w:sz w:val="28"/>
          <w:szCs w:val="28"/>
        </w:rPr>
        <w:t>70,5357</w:t>
      </w:r>
      <w:r w:rsidRPr="00695616">
        <w:rPr>
          <w:rFonts w:ascii="Times New Roman" w:hAnsi="Times New Roman"/>
          <w:sz w:val="28"/>
          <w:szCs w:val="28"/>
        </w:rPr>
        <w:t xml:space="preserve">%  от  </w:t>
      </w:r>
      <w:r>
        <w:rPr>
          <w:rFonts w:ascii="Times New Roman" w:hAnsi="Times New Roman"/>
          <w:sz w:val="28"/>
          <w:szCs w:val="28"/>
        </w:rPr>
        <w:t>224</w:t>
      </w:r>
      <w:r w:rsidRPr="00695616">
        <w:rPr>
          <w:rFonts w:ascii="Times New Roman" w:hAnsi="Times New Roman"/>
          <w:sz w:val="28"/>
          <w:szCs w:val="28"/>
        </w:rPr>
        <w:t xml:space="preserve"> 000 (кадастровая стоимость земельного участка – </w:t>
      </w:r>
      <w:r>
        <w:rPr>
          <w:rFonts w:ascii="Times New Roman" w:hAnsi="Times New Roman"/>
          <w:sz w:val="28"/>
          <w:szCs w:val="28"/>
        </w:rPr>
        <w:t>282 823,84</w:t>
      </w:r>
      <w:r w:rsidRPr="00695616">
        <w:rPr>
          <w:rFonts w:ascii="Times New Roman" w:hAnsi="Times New Roman"/>
          <w:sz w:val="28"/>
          <w:szCs w:val="28"/>
        </w:rPr>
        <w:t>руб.)</w:t>
      </w:r>
    </w:p>
    <w:p w:rsidR="00C655CD" w:rsidRPr="00695616" w:rsidRDefault="00C655CD" w:rsidP="00C655CD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561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объект незавершенного строительства</w:t>
      </w:r>
      <w:r w:rsidRPr="00695616">
        <w:rPr>
          <w:rFonts w:ascii="Times New Roman" w:hAnsi="Times New Roman"/>
          <w:sz w:val="28"/>
          <w:szCs w:val="28"/>
        </w:rPr>
        <w:t xml:space="preserve">  площадью </w:t>
      </w:r>
      <w:r>
        <w:rPr>
          <w:rFonts w:ascii="Times New Roman" w:hAnsi="Times New Roman"/>
          <w:sz w:val="28"/>
          <w:szCs w:val="28"/>
        </w:rPr>
        <w:t>961,6</w:t>
      </w:r>
      <w:r w:rsidRPr="00695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616">
        <w:rPr>
          <w:rFonts w:ascii="Times New Roman" w:hAnsi="Times New Roman"/>
          <w:sz w:val="28"/>
          <w:szCs w:val="28"/>
        </w:rPr>
        <w:t>кв.м</w:t>
      </w:r>
      <w:proofErr w:type="spellEnd"/>
      <w:r w:rsidRPr="00695616">
        <w:rPr>
          <w:rFonts w:ascii="Times New Roman" w:hAnsi="Times New Roman"/>
          <w:sz w:val="28"/>
          <w:szCs w:val="28"/>
        </w:rPr>
        <w:t xml:space="preserve">.   – </w:t>
      </w:r>
      <w:r>
        <w:rPr>
          <w:rFonts w:ascii="Times New Roman" w:hAnsi="Times New Roman"/>
          <w:sz w:val="28"/>
          <w:szCs w:val="28"/>
        </w:rPr>
        <w:t>66 000</w:t>
      </w:r>
      <w:r w:rsidRPr="00695616">
        <w:rPr>
          <w:rFonts w:ascii="Times New Roman" w:hAnsi="Times New Roman"/>
          <w:sz w:val="28"/>
          <w:szCs w:val="28"/>
        </w:rPr>
        <w:t xml:space="preserve"> руб., в </w:t>
      </w:r>
      <w:proofErr w:type="spellStart"/>
      <w:r w:rsidRPr="00695616">
        <w:rPr>
          <w:rFonts w:ascii="Times New Roman" w:hAnsi="Times New Roman"/>
          <w:sz w:val="28"/>
          <w:szCs w:val="28"/>
        </w:rPr>
        <w:t>т.ч</w:t>
      </w:r>
      <w:proofErr w:type="spellEnd"/>
      <w:r w:rsidRPr="00695616">
        <w:rPr>
          <w:rFonts w:ascii="Times New Roman" w:hAnsi="Times New Roman"/>
          <w:sz w:val="28"/>
          <w:szCs w:val="28"/>
        </w:rPr>
        <w:t xml:space="preserve">. НДС;  (Отчет  об оценке,  </w:t>
      </w:r>
      <w:proofErr w:type="spellStart"/>
      <w:r w:rsidRPr="00695616">
        <w:rPr>
          <w:rFonts w:ascii="Times New Roman" w:hAnsi="Times New Roman"/>
          <w:sz w:val="28"/>
          <w:szCs w:val="28"/>
        </w:rPr>
        <w:t>регистрац</w:t>
      </w:r>
      <w:proofErr w:type="spellEnd"/>
      <w:r w:rsidRPr="00695616">
        <w:rPr>
          <w:rFonts w:ascii="Times New Roman" w:hAnsi="Times New Roman"/>
          <w:sz w:val="28"/>
          <w:szCs w:val="28"/>
        </w:rPr>
        <w:t>. № 02</w:t>
      </w:r>
      <w:r>
        <w:rPr>
          <w:rFonts w:ascii="Times New Roman" w:hAnsi="Times New Roman"/>
          <w:sz w:val="28"/>
          <w:szCs w:val="28"/>
        </w:rPr>
        <w:t>9</w:t>
      </w:r>
      <w:r w:rsidRPr="00695616">
        <w:rPr>
          <w:rFonts w:ascii="Times New Roman" w:hAnsi="Times New Roman"/>
          <w:sz w:val="28"/>
          <w:szCs w:val="28"/>
        </w:rPr>
        <w:t xml:space="preserve">   от </w:t>
      </w:r>
      <w:r>
        <w:rPr>
          <w:rFonts w:ascii="Times New Roman" w:hAnsi="Times New Roman"/>
          <w:sz w:val="28"/>
          <w:szCs w:val="28"/>
        </w:rPr>
        <w:t>2</w:t>
      </w:r>
      <w:r w:rsidRPr="00695616">
        <w:rPr>
          <w:rFonts w:ascii="Times New Roman" w:hAnsi="Times New Roman"/>
          <w:sz w:val="28"/>
          <w:szCs w:val="28"/>
        </w:rPr>
        <w:t>8.0</w:t>
      </w:r>
      <w:r>
        <w:rPr>
          <w:rFonts w:ascii="Times New Roman" w:hAnsi="Times New Roman"/>
          <w:sz w:val="28"/>
          <w:szCs w:val="28"/>
        </w:rPr>
        <w:t>7</w:t>
      </w:r>
      <w:r w:rsidRPr="00695616">
        <w:rPr>
          <w:rFonts w:ascii="Times New Roman" w:hAnsi="Times New Roman"/>
          <w:sz w:val="28"/>
          <w:szCs w:val="28"/>
        </w:rPr>
        <w:t>.2016).</w:t>
      </w:r>
    </w:p>
    <w:p w:rsidR="00C655CD" w:rsidRPr="00695616" w:rsidRDefault="00C655CD" w:rsidP="00C655CD">
      <w:pPr>
        <w:pStyle w:val="a3"/>
        <w:numPr>
          <w:ilvl w:val="2"/>
          <w:numId w:val="2"/>
        </w:numPr>
        <w:tabs>
          <w:tab w:val="clear" w:pos="720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5616">
        <w:rPr>
          <w:rFonts w:ascii="Times New Roman" w:hAnsi="Times New Roman"/>
          <w:sz w:val="28"/>
          <w:szCs w:val="28"/>
        </w:rPr>
        <w:t xml:space="preserve">      Комиссии по приватизации предлагается рассмотреть следующие вопросы и предложения  в отношении объекта:</w:t>
      </w:r>
    </w:p>
    <w:p w:rsidR="00C655CD" w:rsidRPr="00695616" w:rsidRDefault="00C655CD" w:rsidP="00C655CD">
      <w:pPr>
        <w:pStyle w:val="a3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5616">
        <w:rPr>
          <w:rFonts w:ascii="Times New Roman" w:hAnsi="Times New Roman"/>
          <w:sz w:val="28"/>
          <w:szCs w:val="28"/>
        </w:rPr>
        <w:t xml:space="preserve">      а/ способ приватизации объекта – аукцион, открытый по составу участников и по </w:t>
      </w:r>
      <w:proofErr w:type="spellStart"/>
      <w:r w:rsidRPr="00695616">
        <w:rPr>
          <w:rFonts w:ascii="Times New Roman" w:hAnsi="Times New Roman"/>
          <w:sz w:val="28"/>
          <w:szCs w:val="28"/>
        </w:rPr>
        <w:t>фоорме</w:t>
      </w:r>
      <w:proofErr w:type="spellEnd"/>
      <w:r w:rsidRPr="00695616">
        <w:rPr>
          <w:rFonts w:ascii="Times New Roman" w:hAnsi="Times New Roman"/>
          <w:sz w:val="28"/>
          <w:szCs w:val="28"/>
        </w:rPr>
        <w:t xml:space="preserve"> подачи предложения о цене.</w:t>
      </w:r>
    </w:p>
    <w:p w:rsidR="00C655CD" w:rsidRPr="00695616" w:rsidRDefault="00C655CD" w:rsidP="00C655C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95616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695616">
        <w:rPr>
          <w:rFonts w:ascii="Times New Roman" w:hAnsi="Times New Roman"/>
          <w:sz w:val="28"/>
          <w:szCs w:val="28"/>
        </w:rPr>
        <w:t>б</w:t>
      </w:r>
      <w:proofErr w:type="gramEnd"/>
      <w:r w:rsidRPr="00695616">
        <w:rPr>
          <w:rFonts w:ascii="Times New Roman" w:hAnsi="Times New Roman"/>
          <w:sz w:val="28"/>
          <w:szCs w:val="28"/>
        </w:rPr>
        <w:t xml:space="preserve">/ срок приватизации – </w:t>
      </w:r>
      <w:r>
        <w:rPr>
          <w:rFonts w:ascii="Times New Roman" w:hAnsi="Times New Roman"/>
          <w:sz w:val="28"/>
          <w:szCs w:val="28"/>
        </w:rPr>
        <w:t>октя</w:t>
      </w:r>
      <w:r w:rsidRPr="00695616">
        <w:rPr>
          <w:rFonts w:ascii="Times New Roman" w:hAnsi="Times New Roman"/>
          <w:sz w:val="28"/>
          <w:szCs w:val="28"/>
        </w:rPr>
        <w:t>брь  2016 года;</w:t>
      </w:r>
    </w:p>
    <w:p w:rsidR="00C655CD" w:rsidRPr="00695616" w:rsidRDefault="00C655CD" w:rsidP="00C655CD">
      <w:pPr>
        <w:pStyle w:val="a3"/>
        <w:numPr>
          <w:ilvl w:val="0"/>
          <w:numId w:val="2"/>
        </w:numPr>
        <w:tabs>
          <w:tab w:val="clear" w:pos="432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695616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695616">
        <w:rPr>
          <w:rFonts w:ascii="Times New Roman" w:hAnsi="Times New Roman"/>
          <w:sz w:val="28"/>
          <w:szCs w:val="28"/>
        </w:rPr>
        <w:t>в</w:t>
      </w:r>
      <w:proofErr w:type="gramEnd"/>
      <w:r w:rsidRPr="00695616">
        <w:rPr>
          <w:rFonts w:ascii="Times New Roman" w:hAnsi="Times New Roman"/>
          <w:sz w:val="28"/>
          <w:szCs w:val="28"/>
        </w:rPr>
        <w:t xml:space="preserve">/ </w:t>
      </w:r>
      <w:proofErr w:type="gramStart"/>
      <w:r w:rsidRPr="00695616">
        <w:rPr>
          <w:rFonts w:ascii="Times New Roman" w:hAnsi="Times New Roman"/>
          <w:sz w:val="28"/>
          <w:szCs w:val="28"/>
        </w:rPr>
        <w:t>начальная</w:t>
      </w:r>
      <w:proofErr w:type="gramEnd"/>
      <w:r w:rsidRPr="00695616">
        <w:rPr>
          <w:rFonts w:ascii="Times New Roman" w:hAnsi="Times New Roman"/>
          <w:sz w:val="28"/>
          <w:szCs w:val="28"/>
        </w:rPr>
        <w:t xml:space="preserve"> цена объекта  – </w:t>
      </w:r>
      <w:r>
        <w:rPr>
          <w:rFonts w:ascii="Times New Roman" w:hAnsi="Times New Roman"/>
          <w:sz w:val="28"/>
          <w:szCs w:val="28"/>
        </w:rPr>
        <w:t xml:space="preserve">300 </w:t>
      </w:r>
      <w:r w:rsidRPr="00695616">
        <w:rPr>
          <w:rFonts w:ascii="Times New Roman" w:hAnsi="Times New Roman"/>
          <w:sz w:val="28"/>
          <w:szCs w:val="28"/>
        </w:rPr>
        <w:t>000 руб. (</w:t>
      </w:r>
      <w:r>
        <w:rPr>
          <w:rFonts w:ascii="Times New Roman" w:hAnsi="Times New Roman"/>
          <w:sz w:val="28"/>
          <w:szCs w:val="28"/>
        </w:rPr>
        <w:t>Триста тысяч</w:t>
      </w:r>
      <w:r w:rsidRPr="00695616">
        <w:rPr>
          <w:rFonts w:ascii="Times New Roman" w:hAnsi="Times New Roman"/>
          <w:sz w:val="28"/>
          <w:szCs w:val="28"/>
        </w:rPr>
        <w:t>) рублей;</w:t>
      </w:r>
    </w:p>
    <w:p w:rsidR="00C655CD" w:rsidRPr="00695616" w:rsidRDefault="00C655CD" w:rsidP="00C655CD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695616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695616">
        <w:rPr>
          <w:rFonts w:ascii="Times New Roman" w:hAnsi="Times New Roman"/>
          <w:sz w:val="28"/>
          <w:szCs w:val="28"/>
        </w:rPr>
        <w:t>г</w:t>
      </w:r>
      <w:proofErr w:type="gramEnd"/>
      <w:r w:rsidRPr="00695616">
        <w:rPr>
          <w:rFonts w:ascii="Times New Roman" w:hAnsi="Times New Roman"/>
          <w:sz w:val="28"/>
          <w:szCs w:val="28"/>
        </w:rPr>
        <w:t xml:space="preserve">/величина задатка  20%  – </w:t>
      </w:r>
      <w:r>
        <w:rPr>
          <w:rFonts w:ascii="Times New Roman" w:hAnsi="Times New Roman"/>
          <w:sz w:val="28"/>
          <w:szCs w:val="28"/>
        </w:rPr>
        <w:t>6</w:t>
      </w:r>
      <w:r w:rsidRPr="00695616">
        <w:rPr>
          <w:rFonts w:ascii="Times New Roman" w:hAnsi="Times New Roman"/>
          <w:sz w:val="28"/>
          <w:szCs w:val="28"/>
        </w:rPr>
        <w:t>0 000 руб.</w:t>
      </w:r>
    </w:p>
    <w:p w:rsidR="00C655CD" w:rsidRPr="00695616" w:rsidRDefault="00C655CD" w:rsidP="00C655C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95616">
        <w:rPr>
          <w:rFonts w:ascii="Times New Roman" w:hAnsi="Times New Roman"/>
          <w:sz w:val="28"/>
          <w:szCs w:val="28"/>
        </w:rPr>
        <w:t xml:space="preserve">      д/шаг аукциона  5%  – </w:t>
      </w:r>
      <w:r>
        <w:rPr>
          <w:rFonts w:ascii="Times New Roman" w:hAnsi="Times New Roman"/>
          <w:sz w:val="28"/>
          <w:szCs w:val="28"/>
        </w:rPr>
        <w:t>15 000</w:t>
      </w:r>
      <w:r w:rsidRPr="00695616">
        <w:rPr>
          <w:rFonts w:ascii="Times New Roman" w:hAnsi="Times New Roman"/>
          <w:sz w:val="28"/>
          <w:szCs w:val="28"/>
        </w:rPr>
        <w:t xml:space="preserve"> руб.</w:t>
      </w:r>
    </w:p>
    <w:p w:rsidR="00C655CD" w:rsidRPr="00695616" w:rsidRDefault="00C655CD" w:rsidP="00C655CD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rPr>
          <w:rFonts w:ascii="Times New Roman" w:hAnsi="Times New Roman"/>
          <w:sz w:val="28"/>
          <w:szCs w:val="28"/>
        </w:rPr>
      </w:pPr>
      <w:r w:rsidRPr="00695616">
        <w:rPr>
          <w:rFonts w:ascii="Times New Roman" w:hAnsi="Times New Roman"/>
          <w:sz w:val="28"/>
          <w:szCs w:val="28"/>
        </w:rPr>
        <w:t xml:space="preserve">      е/оплата объекта в течение 10 календарных  дней </w:t>
      </w:r>
      <w:proofErr w:type="gramStart"/>
      <w:r w:rsidRPr="00695616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695616">
        <w:rPr>
          <w:rFonts w:ascii="Times New Roman" w:hAnsi="Times New Roman"/>
          <w:sz w:val="28"/>
          <w:szCs w:val="28"/>
        </w:rPr>
        <w:t xml:space="preserve"> договора купли - продажи.</w:t>
      </w:r>
    </w:p>
    <w:p w:rsidR="00C655CD" w:rsidRDefault="00C655CD" w:rsidP="00C655CD">
      <w:pPr>
        <w:numPr>
          <w:ilvl w:val="0"/>
          <w:numId w:val="2"/>
        </w:numPr>
        <w:shd w:val="clear" w:color="auto" w:fill="FFFFFF"/>
        <w:tabs>
          <w:tab w:val="left" w:pos="1440"/>
        </w:tabs>
        <w:spacing w:line="274" w:lineRule="exact"/>
        <w:jc w:val="center"/>
        <w:rPr>
          <w:rFonts w:ascii="Times New Roman" w:hAnsi="Times New Roman"/>
          <w:sz w:val="28"/>
          <w:szCs w:val="28"/>
        </w:rPr>
      </w:pPr>
    </w:p>
    <w:p w:rsidR="00C655CD" w:rsidRDefault="00C655CD" w:rsidP="00C655CD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Постановили:</w:t>
      </w:r>
    </w:p>
    <w:p w:rsidR="00C655CD" w:rsidRDefault="00C655CD" w:rsidP="00C655CD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Согласовать условия приватизации вышеуказанного муниципального имущества. </w:t>
      </w:r>
    </w:p>
    <w:p w:rsidR="00C655CD" w:rsidRDefault="00C655CD" w:rsidP="00C655CD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right="-284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Департаменту имущества подготовить проект постановления администрации городского округа г. Бор «О приватизации муниципального имущества».</w:t>
      </w:r>
    </w:p>
    <w:p w:rsidR="00C655CD" w:rsidRDefault="00C655CD" w:rsidP="00C655CD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Определить способ приватизации  муниципального имущества как аукцион, открытый по составу участников и по форме подачи предложения о цене имущества.</w:t>
      </w:r>
    </w:p>
    <w:p w:rsidR="00C655CD" w:rsidRDefault="00C655CD" w:rsidP="00C655CD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Информацию о продаже муниципального имущества опубликовать в  газете «</w:t>
      </w:r>
      <w:proofErr w:type="spellStart"/>
      <w:r>
        <w:rPr>
          <w:rFonts w:ascii="Times New Roman" w:hAnsi="Times New Roman"/>
          <w:sz w:val="28"/>
          <w:szCs w:val="28"/>
        </w:rPr>
        <w:t>БОРсегодня</w:t>
      </w:r>
      <w:proofErr w:type="spellEnd"/>
      <w:r>
        <w:rPr>
          <w:rFonts w:ascii="Times New Roman" w:hAnsi="Times New Roman"/>
          <w:sz w:val="28"/>
          <w:szCs w:val="28"/>
        </w:rPr>
        <w:t xml:space="preserve">»,  на официальных сайтах: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borcity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655CD" w:rsidRDefault="00C655CD" w:rsidP="00C655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</w:p>
    <w:p w:rsidR="00C655CD" w:rsidRDefault="00C655CD" w:rsidP="00C655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Подписи:</w:t>
      </w:r>
    </w:p>
    <w:p w:rsidR="00C655CD" w:rsidRDefault="00C655CD" w:rsidP="00C655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</w:t>
      </w:r>
      <w:proofErr w:type="spellStart"/>
      <w:r>
        <w:rPr>
          <w:rFonts w:ascii="Times New Roman" w:hAnsi="Times New Roman"/>
          <w:sz w:val="28"/>
          <w:szCs w:val="28"/>
        </w:rPr>
        <w:t>Щенников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А.Н.   __________</w:t>
      </w:r>
    </w:p>
    <w:p w:rsidR="00C655CD" w:rsidRDefault="00C655CD" w:rsidP="00C655CD">
      <w:pPr>
        <w:numPr>
          <w:ilvl w:val="0"/>
          <w:numId w:val="2"/>
        </w:numPr>
        <w:ind w:right="-18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комиссии:  </w:t>
      </w:r>
      <w:proofErr w:type="spellStart"/>
      <w:r>
        <w:rPr>
          <w:rFonts w:ascii="Times New Roman" w:hAnsi="Times New Roman"/>
          <w:sz w:val="28"/>
          <w:szCs w:val="28"/>
        </w:rPr>
        <w:t>Левагин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В.В.       __________</w:t>
      </w:r>
    </w:p>
    <w:p w:rsidR="00C655CD" w:rsidRDefault="00C655CD" w:rsidP="00C655CD">
      <w:pPr>
        <w:numPr>
          <w:ilvl w:val="0"/>
          <w:numId w:val="2"/>
        </w:numPr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                     Симакова Г.Д.    __________</w:t>
      </w:r>
    </w:p>
    <w:p w:rsidR="00C655CD" w:rsidRDefault="00C655CD" w:rsidP="00C655CD">
      <w:pPr>
        <w:numPr>
          <w:ilvl w:val="0"/>
          <w:numId w:val="2"/>
        </w:numPr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Королев А. А.   ___________</w:t>
      </w:r>
    </w:p>
    <w:p w:rsidR="00C655CD" w:rsidRDefault="00C655CD" w:rsidP="00C655CD">
      <w:pPr>
        <w:numPr>
          <w:ilvl w:val="0"/>
          <w:numId w:val="2"/>
        </w:numPr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Алешина О.П.   __________</w:t>
      </w:r>
      <w:proofErr w:type="spellStart"/>
      <w:r>
        <w:rPr>
          <w:rFonts w:ascii="Times New Roman" w:hAnsi="Times New Roman"/>
          <w:sz w:val="28"/>
          <w:szCs w:val="28"/>
        </w:rPr>
        <w:t>Голубин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В.М.________</w:t>
      </w:r>
    </w:p>
    <w:p w:rsidR="00C655CD" w:rsidRDefault="00C655CD" w:rsidP="00C655CD">
      <w:pPr>
        <w:numPr>
          <w:ilvl w:val="0"/>
          <w:numId w:val="2"/>
        </w:numPr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Ондрина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Е.М.    _________Малеева Е.Ю.________</w:t>
      </w:r>
    </w:p>
    <w:p w:rsidR="00C655CD" w:rsidRDefault="00C655CD" w:rsidP="00C655CD">
      <w:pPr>
        <w:numPr>
          <w:ilvl w:val="0"/>
          <w:numId w:val="2"/>
        </w:numPr>
        <w:shd w:val="clear" w:color="auto" w:fill="FFFFFF"/>
        <w:tabs>
          <w:tab w:val="left" w:pos="1440"/>
        </w:tabs>
        <w:spacing w:line="274" w:lineRule="exact"/>
        <w:jc w:val="center"/>
        <w:rPr>
          <w:rFonts w:ascii="Times New Roman" w:hAnsi="Times New Roman"/>
          <w:sz w:val="28"/>
          <w:szCs w:val="28"/>
        </w:rPr>
      </w:pPr>
    </w:p>
    <w:p w:rsidR="00DE3967" w:rsidRDefault="00DE3967"/>
    <w:sectPr w:rsidR="00DE3967" w:rsidSect="007A772C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8773BA"/>
    <w:multiLevelType w:val="singleLevel"/>
    <w:tmpl w:val="E52446CE"/>
    <w:lvl w:ilvl="0">
      <w:start w:val="540"/>
      <w:numFmt w:val="bullet"/>
      <w:pStyle w:val="1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CD"/>
    <w:rsid w:val="00566A86"/>
    <w:rsid w:val="007A772C"/>
    <w:rsid w:val="00C655CD"/>
    <w:rsid w:val="00D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CD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C655CD"/>
    <w:pPr>
      <w:keepNext/>
      <w:numPr>
        <w:numId w:val="1"/>
      </w:numPr>
      <w:suppressAutoHyphens/>
      <w:spacing w:before="240" w:after="60"/>
      <w:outlineLvl w:val="0"/>
    </w:pPr>
    <w:rPr>
      <w:rFonts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5C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Plain Text"/>
    <w:basedOn w:val="a"/>
    <w:link w:val="a4"/>
    <w:rsid w:val="00C655C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655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655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655CD"/>
    <w:rPr>
      <w:rFonts w:ascii="Arial" w:eastAsia="Times New Roman" w:hAnsi="Arial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655C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CD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C655CD"/>
    <w:pPr>
      <w:keepNext/>
      <w:numPr>
        <w:numId w:val="1"/>
      </w:numPr>
      <w:suppressAutoHyphens/>
      <w:spacing w:before="240" w:after="60"/>
      <w:outlineLvl w:val="0"/>
    </w:pPr>
    <w:rPr>
      <w:rFonts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5C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Plain Text"/>
    <w:basedOn w:val="a"/>
    <w:link w:val="a4"/>
    <w:rsid w:val="00C655C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655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655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655CD"/>
    <w:rPr>
      <w:rFonts w:ascii="Arial" w:eastAsia="Times New Roman" w:hAnsi="Arial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655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3</cp:revision>
  <dcterms:created xsi:type="dcterms:W3CDTF">2016-09-16T07:26:00Z</dcterms:created>
  <dcterms:modified xsi:type="dcterms:W3CDTF">2016-09-22T07:58:00Z</dcterms:modified>
</cp:coreProperties>
</file>