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31" w:rsidRPr="00D030AE" w:rsidRDefault="00547931" w:rsidP="0054793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1</w:t>
      </w:r>
    </w:p>
    <w:p w:rsidR="00547931" w:rsidRPr="00D030AE" w:rsidRDefault="00547931" w:rsidP="0054793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      вскрытия конвертов с заявками на участие в конкурсе</w:t>
      </w:r>
    </w:p>
    <w:p w:rsidR="00547931" w:rsidRPr="00D030AE" w:rsidRDefault="00547931" w:rsidP="0054793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        по отбору управляющей организации для управления</w:t>
      </w:r>
    </w:p>
    <w:p w:rsidR="00547931" w:rsidRPr="00D030AE" w:rsidRDefault="00547931" w:rsidP="0054793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</w:t>
      </w:r>
      <w:r>
        <w:rPr>
          <w:rFonts w:ascii="Times New Roman" w:eastAsia="Courier New CYR" w:hAnsi="Times New Roman" w:cs="Times New Roman"/>
          <w:b/>
          <w:sz w:val="24"/>
        </w:rPr>
        <w:t>и</w:t>
      </w:r>
      <w:r w:rsidRPr="00D030AE">
        <w:rPr>
          <w:rFonts w:ascii="Times New Roman" w:eastAsia="Courier New CYR" w:hAnsi="Times New Roman" w:cs="Times New Roman"/>
          <w:b/>
          <w:sz w:val="24"/>
        </w:rPr>
        <w:t xml:space="preserve"> дом</w:t>
      </w:r>
      <w:r>
        <w:rPr>
          <w:rFonts w:ascii="Times New Roman" w:eastAsia="Courier New CYR" w:hAnsi="Times New Roman" w:cs="Times New Roman"/>
          <w:b/>
          <w:sz w:val="24"/>
        </w:rPr>
        <w:t>ами</w:t>
      </w:r>
    </w:p>
    <w:p w:rsidR="00547931" w:rsidRPr="00D030AE" w:rsidRDefault="00547931" w:rsidP="00547931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547931" w:rsidRDefault="00547931" w:rsidP="0054793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Мы, члены конкурсной комиссии по проведению открытого конкурса по  отбору  управляющей организации для управления многоквартирным</w:t>
      </w:r>
      <w:r>
        <w:rPr>
          <w:rFonts w:ascii="Times New Roman" w:eastAsia="Courier New CYR" w:hAnsi="Times New Roman" w:cs="Times New Roman"/>
          <w:sz w:val="24"/>
        </w:rPr>
        <w:t>и</w:t>
      </w:r>
      <w:r w:rsidRPr="00D030AE">
        <w:rPr>
          <w:rFonts w:ascii="Times New Roman" w:eastAsia="Courier New CYR" w:hAnsi="Times New Roman" w:cs="Times New Roman"/>
          <w:sz w:val="24"/>
        </w:rPr>
        <w:t xml:space="preserve"> дом</w:t>
      </w:r>
      <w:r>
        <w:rPr>
          <w:rFonts w:ascii="Times New Roman" w:eastAsia="Courier New CYR" w:hAnsi="Times New Roman" w:cs="Times New Roman"/>
          <w:sz w:val="24"/>
        </w:rPr>
        <w:t>ами, расположенными по адресам:</w:t>
      </w:r>
    </w:p>
    <w:p w:rsidR="00547931" w:rsidRDefault="00547931" w:rsidP="0054793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  <w:u w:val="single"/>
        </w:rPr>
      </w:pPr>
      <w:r>
        <w:rPr>
          <w:rFonts w:ascii="Times New Roman" w:eastAsia="Courier New CYR" w:hAnsi="Times New Roman" w:cs="Times New Roman"/>
          <w:b/>
          <w:sz w:val="24"/>
          <w:u w:val="single"/>
        </w:rPr>
        <w:t xml:space="preserve">Нижегородская </w:t>
      </w:r>
      <w:r w:rsidRPr="00EE0F54">
        <w:rPr>
          <w:rFonts w:ascii="Times New Roman" w:eastAsia="Courier New CYR" w:hAnsi="Times New Roman" w:cs="Times New Roman"/>
          <w:b/>
          <w:sz w:val="24"/>
          <w:u w:val="single"/>
        </w:rPr>
        <w:t xml:space="preserve">область, г. Бор, </w:t>
      </w:r>
      <w:r w:rsidRPr="00EE0F54">
        <w:rPr>
          <w:rFonts w:ascii="Times New Roman" w:hAnsi="Times New Roman" w:cs="Times New Roman"/>
          <w:b/>
          <w:sz w:val="24"/>
          <w:u w:val="single"/>
        </w:rPr>
        <w:t>ж/</w:t>
      </w:r>
      <w:proofErr w:type="gramStart"/>
      <w:r w:rsidRPr="00EE0F54">
        <w:rPr>
          <w:rFonts w:ascii="Times New Roman" w:hAnsi="Times New Roman" w:cs="Times New Roman"/>
          <w:b/>
          <w:sz w:val="24"/>
          <w:u w:val="single"/>
        </w:rPr>
        <w:t>р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 xml:space="preserve"> Боталово-4, ул. Металлургов д.23, д.39, ул. Московская д.39</w:t>
      </w:r>
    </w:p>
    <w:p w:rsidR="00547931" w:rsidRDefault="00547931" w:rsidP="0054793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996DFC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.</w:t>
      </w:r>
    </w:p>
    <w:p w:rsidR="00547931" w:rsidRDefault="00547931" w:rsidP="0054793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Заместитель председателя комиссии: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Зам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.д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иректора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 xml:space="preserve"> департамента имущественных и земельных отношений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-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В.В.Левагин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.</w:t>
      </w:r>
    </w:p>
    <w:p w:rsidR="00547931" w:rsidRDefault="00547931" w:rsidP="0054793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Секретарь комиссии:</w:t>
      </w:r>
    </w:p>
    <w:p w:rsidR="00547931" w:rsidRPr="00996DFC" w:rsidRDefault="00547931" w:rsidP="0054793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Специалист 1 категории отдела экономики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–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</w:t>
      </w:r>
      <w:r>
        <w:rPr>
          <w:rFonts w:ascii="Times New Roman" w:eastAsia="Courier New CYR" w:hAnsi="Times New Roman" w:cs="Times New Roman"/>
          <w:sz w:val="24"/>
        </w:rPr>
        <w:t>Д.</w:t>
      </w:r>
      <w:r w:rsidRPr="00996DFC">
        <w:rPr>
          <w:rFonts w:ascii="Times New Roman" w:eastAsia="Courier New CYR" w:hAnsi="Times New Roman" w:cs="Times New Roman"/>
          <w:sz w:val="24"/>
        </w:rPr>
        <w:t>Демина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547931" w:rsidRDefault="00547931" w:rsidP="0054793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Члены комиссии:</w:t>
      </w:r>
    </w:p>
    <w:p w:rsidR="00547931" w:rsidRPr="00996DFC" w:rsidRDefault="00547931" w:rsidP="0054793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 Ведущий 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547931" w:rsidRPr="00996DFC" w:rsidRDefault="00547931" w:rsidP="0054793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547931" w:rsidRPr="00996DFC" w:rsidRDefault="00547931" w:rsidP="0054793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Г</w:t>
      </w:r>
      <w:r w:rsidRPr="00996DFC">
        <w:rPr>
          <w:rFonts w:ascii="Times New Roman" w:eastAsia="Courier New CYR" w:hAnsi="Times New Roman" w:cs="Times New Roman"/>
          <w:sz w:val="24"/>
        </w:rPr>
        <w:t>лавный специалист -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юрист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А.В.Котелков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547931" w:rsidRPr="00996DFC" w:rsidRDefault="00547931" w:rsidP="00547931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hAnsi="Times New Roman" w:cs="Times New Roman"/>
          <w:bCs/>
          <w:sz w:val="24"/>
        </w:rPr>
        <w:t>Главный специалист сектора по управлению муниципальным  имуществом и по  работе с МУП и ОАО управления имущественных отношений Департамента имущественных и земельных отношений администрации городского округа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547931" w:rsidRPr="00996DFC" w:rsidRDefault="00547931" w:rsidP="0054793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В.А.Леднев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 xml:space="preserve">( 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547931" w:rsidRPr="00996DFC" w:rsidRDefault="00547931" w:rsidP="0054793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р-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 xml:space="preserve"> ( по согласованию);</w:t>
      </w:r>
    </w:p>
    <w:p w:rsidR="00547931" w:rsidRPr="00D030AE" w:rsidRDefault="00547931" w:rsidP="0054793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на заседании присутствовало___</w:t>
      </w:r>
      <w:r>
        <w:rPr>
          <w:rFonts w:ascii="Times New Roman" w:eastAsia="Courier New CYR" w:hAnsi="Times New Roman" w:cs="Times New Roman"/>
          <w:sz w:val="24"/>
        </w:rPr>
        <w:t>7</w:t>
      </w:r>
      <w:r w:rsidRPr="00D030AE">
        <w:rPr>
          <w:rFonts w:ascii="Times New Roman" w:eastAsia="Courier New CYR" w:hAnsi="Times New Roman" w:cs="Times New Roman"/>
          <w:sz w:val="24"/>
        </w:rPr>
        <w:t xml:space="preserve">___ членов комиссии             </w:t>
      </w:r>
    </w:p>
    <w:p w:rsidR="00547931" w:rsidRPr="00D030AE" w:rsidRDefault="00547931" w:rsidP="0054793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547931" w:rsidRPr="00D030AE" w:rsidRDefault="00547931" w:rsidP="0054793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</w:t>
      </w:r>
    </w:p>
    <w:p w:rsidR="00547931" w:rsidRPr="00D030AE" w:rsidRDefault="00547931" w:rsidP="0054793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547931" w:rsidRPr="00CA4E4A" w:rsidRDefault="00547931" w:rsidP="00547931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  <w:proofErr w:type="gramStart"/>
      <w:r w:rsidRPr="00CA4E4A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CA4E4A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CA4E4A">
        <w:rPr>
          <w:rFonts w:ascii="Times New Roman" w:eastAsia="Courier New CYR" w:hAnsi="Times New Roman" w:cs="Times New Roman"/>
          <w:szCs w:val="20"/>
        </w:rPr>
        <w:t xml:space="preserve"> их представителей или </w:t>
      </w:r>
      <w:proofErr w:type="spellStart"/>
      <w:r w:rsidRPr="00CA4E4A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CA4E4A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  <w:proofErr w:type="gramEnd"/>
    </w:p>
    <w:p w:rsidR="00547931" w:rsidRPr="00D030AE" w:rsidRDefault="00547931" w:rsidP="0054793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составили   настоящий   протокол   о   том, что на момент вскрытия конвертов  с  заявками  на  участие в конкурсе поступили следующие заявки:</w:t>
      </w:r>
    </w:p>
    <w:p w:rsidR="00547931" w:rsidRPr="00660590" w:rsidRDefault="00547931" w:rsidP="0054793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1. _</w:t>
      </w:r>
      <w:r w:rsidRPr="00547931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 w:rsidR="0029355C">
        <w:rPr>
          <w:rFonts w:ascii="Times New Roman" w:eastAsia="Courier New CYR" w:hAnsi="Times New Roman" w:cs="Times New Roman"/>
          <w:sz w:val="24"/>
          <w:u w:val="single"/>
        </w:rPr>
        <w:t>ООО УК «Волга-Бор», на  25</w:t>
      </w:r>
      <w:r w:rsidRPr="000D4A5F">
        <w:rPr>
          <w:rFonts w:ascii="Times New Roman" w:eastAsia="Courier New CYR" w:hAnsi="Times New Roman" w:cs="Times New Roman"/>
          <w:sz w:val="24"/>
          <w:u w:val="single"/>
        </w:rPr>
        <w:t xml:space="preserve"> листах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_____________________________________________                                                                                                     </w:t>
      </w:r>
    </w:p>
    <w:p w:rsidR="00547931" w:rsidRPr="00D030AE" w:rsidRDefault="00547931" w:rsidP="0054793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2._______________________________________________________________________________</w:t>
      </w:r>
    </w:p>
    <w:p w:rsidR="00547931" w:rsidRPr="00D030AE" w:rsidRDefault="00547931" w:rsidP="0054793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3._______________________________________________________________________________.</w:t>
      </w:r>
    </w:p>
    <w:p w:rsidR="00547931" w:rsidRPr="00112C60" w:rsidRDefault="00547931" w:rsidP="00547931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112C60">
        <w:rPr>
          <w:rFonts w:ascii="Times New Roman" w:eastAsia="Courier New CYR" w:hAnsi="Times New Roman" w:cs="Times New Roman"/>
          <w:szCs w:val="20"/>
        </w:rPr>
        <w:t xml:space="preserve">       (наименование претендентов, количество страниц в заявке)</w:t>
      </w:r>
    </w:p>
    <w:p w:rsidR="00547931" w:rsidRPr="00D030AE" w:rsidRDefault="00547931" w:rsidP="0054793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Разъяснение     сведений,     содержащихся    в    документах, представленных претендентами: </w:t>
      </w:r>
      <w:r>
        <w:rPr>
          <w:rFonts w:ascii="Times New Roman" w:eastAsia="Courier New CYR" w:hAnsi="Times New Roman" w:cs="Times New Roman"/>
          <w:sz w:val="24"/>
        </w:rPr>
        <w:t xml:space="preserve">                         </w:t>
      </w:r>
    </w:p>
    <w:p w:rsidR="00547931" w:rsidRPr="008E3C8D" w:rsidRDefault="00547931" w:rsidP="0054793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proofErr w:type="gramStart"/>
      <w:r w:rsidRPr="008E3C8D">
        <w:rPr>
          <w:rFonts w:ascii="Times New Roman" w:eastAsia="Courier New CYR" w:hAnsi="Times New Roman" w:cs="Times New Roman"/>
          <w:sz w:val="24"/>
          <w:u w:val="single"/>
        </w:rPr>
        <w:t>Допущен</w:t>
      </w:r>
      <w:proofErr w:type="gramEnd"/>
      <w:r w:rsidRPr="008E3C8D">
        <w:rPr>
          <w:rFonts w:ascii="Times New Roman" w:eastAsia="Courier New CYR" w:hAnsi="Times New Roman" w:cs="Times New Roman"/>
          <w:sz w:val="24"/>
          <w:u w:val="single"/>
        </w:rPr>
        <w:t xml:space="preserve"> к участию в конкурсе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___________________________________________________________       </w:t>
      </w:r>
      <w:r w:rsidRPr="008E3C8D">
        <w:rPr>
          <w:rFonts w:ascii="Times New Roman" w:eastAsia="Courier New CYR" w:hAnsi="Times New Roman" w:cs="Times New Roman"/>
          <w:sz w:val="24"/>
          <w:u w:val="single"/>
        </w:rPr>
        <w:t xml:space="preserve">  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</w:t>
      </w:r>
      <w:r>
        <w:rPr>
          <w:rFonts w:ascii="Times New Roman" w:eastAsia="Courier New CYR" w:hAnsi="Times New Roman" w:cs="Times New Roman"/>
          <w:sz w:val="24"/>
        </w:rPr>
        <w:t xml:space="preserve">    </w:t>
      </w:r>
      <w:r w:rsidRPr="008E3C8D">
        <w:rPr>
          <w:rFonts w:ascii="Times New Roman" w:eastAsia="Courier New CYR" w:hAnsi="Times New Roman" w:cs="Times New Roman"/>
          <w:sz w:val="24"/>
        </w:rPr>
        <w:t xml:space="preserve"> </w:t>
      </w:r>
    </w:p>
    <w:p w:rsidR="00547931" w:rsidRPr="00D030AE" w:rsidRDefault="00547931" w:rsidP="0054793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547931" w:rsidRPr="00D030AE" w:rsidRDefault="00547931" w:rsidP="0054793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1</w:t>
      </w:r>
      <w:r w:rsidRPr="00D030AE">
        <w:rPr>
          <w:rFonts w:ascii="Times New Roman" w:eastAsia="Courier New CYR" w:hAnsi="Times New Roman" w:cs="Times New Roman"/>
          <w:sz w:val="24"/>
        </w:rPr>
        <w:t>_ лист</w:t>
      </w:r>
      <w:r>
        <w:rPr>
          <w:rFonts w:ascii="Times New Roman" w:eastAsia="Courier New CYR" w:hAnsi="Times New Roman" w:cs="Times New Roman"/>
          <w:sz w:val="24"/>
        </w:rPr>
        <w:t>е</w:t>
      </w:r>
      <w:r w:rsidRPr="00D030AE">
        <w:rPr>
          <w:rFonts w:ascii="Times New Roman" w:eastAsia="Courier New CYR" w:hAnsi="Times New Roman" w:cs="Times New Roman"/>
          <w:sz w:val="24"/>
        </w:rPr>
        <w:t>.</w:t>
      </w:r>
    </w:p>
    <w:p w:rsidR="00547931" w:rsidRDefault="00547931" w:rsidP="0054793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</w:t>
      </w:r>
    </w:p>
    <w:p w:rsidR="00547931" w:rsidRDefault="00547931" w:rsidP="00547931">
      <w:pPr>
        <w:autoSpaceDE w:val="0"/>
        <w:jc w:val="both"/>
      </w:pPr>
    </w:p>
    <w:p w:rsidR="00547931" w:rsidRPr="00863CD4" w:rsidRDefault="00547931" w:rsidP="0054793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2</w:t>
      </w:r>
    </w:p>
    <w:p w:rsidR="00547931" w:rsidRPr="00863CD4" w:rsidRDefault="00547931" w:rsidP="0054793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 xml:space="preserve">       рассмотрения заявок на участие в конкурсе по отбору</w:t>
      </w:r>
    </w:p>
    <w:p w:rsidR="00547931" w:rsidRPr="00863CD4" w:rsidRDefault="00547931" w:rsidP="0054793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 xml:space="preserve">              управляющей организации для управления</w:t>
      </w:r>
    </w:p>
    <w:p w:rsidR="00547931" w:rsidRPr="00863CD4" w:rsidRDefault="00547931" w:rsidP="0054793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          многоквартирными</w:t>
      </w:r>
      <w:r w:rsidRPr="00863CD4">
        <w:rPr>
          <w:rFonts w:ascii="Times New Roman" w:eastAsia="Courier New CYR" w:hAnsi="Times New Roman" w:cs="Times New Roman"/>
          <w:b/>
          <w:sz w:val="24"/>
        </w:rPr>
        <w:t xml:space="preserve"> </w:t>
      </w: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863CD4">
        <w:rPr>
          <w:rFonts w:ascii="Times New Roman" w:eastAsia="Courier New CYR" w:hAnsi="Times New Roman" w:cs="Times New Roman"/>
          <w:b/>
          <w:sz w:val="24"/>
        </w:rPr>
        <w:t>дом</w:t>
      </w:r>
      <w:r>
        <w:rPr>
          <w:rFonts w:ascii="Times New Roman" w:eastAsia="Courier New CYR" w:hAnsi="Times New Roman" w:cs="Times New Roman"/>
          <w:b/>
          <w:sz w:val="24"/>
        </w:rPr>
        <w:t>а</w:t>
      </w:r>
      <w:r w:rsidRPr="00863CD4">
        <w:rPr>
          <w:rFonts w:ascii="Times New Roman" w:eastAsia="Courier New CYR" w:hAnsi="Times New Roman" w:cs="Times New Roman"/>
          <w:b/>
          <w:sz w:val="24"/>
        </w:rPr>
        <w:t>м</w:t>
      </w:r>
      <w:r>
        <w:rPr>
          <w:rFonts w:ascii="Times New Roman" w:eastAsia="Courier New CYR" w:hAnsi="Times New Roman" w:cs="Times New Roman"/>
          <w:b/>
          <w:sz w:val="24"/>
        </w:rPr>
        <w:t>и</w:t>
      </w:r>
    </w:p>
    <w:p w:rsidR="00547931" w:rsidRPr="00863CD4" w:rsidRDefault="00547931" w:rsidP="00547931">
      <w:pPr>
        <w:autoSpaceDE w:val="0"/>
        <w:rPr>
          <w:rFonts w:ascii="Times New Roman" w:eastAsia="Courier New CYR" w:hAnsi="Times New Roman" w:cs="Times New Roman"/>
          <w:szCs w:val="20"/>
        </w:rPr>
      </w:pPr>
    </w:p>
    <w:p w:rsidR="00547931" w:rsidRDefault="00547931" w:rsidP="0054793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</w:t>
      </w:r>
      <w:r w:rsidRPr="00D030AE">
        <w:rPr>
          <w:rFonts w:ascii="Times New Roman" w:eastAsia="Courier New CYR" w:hAnsi="Times New Roman" w:cs="Times New Roman"/>
          <w:sz w:val="24"/>
        </w:rPr>
        <w:t xml:space="preserve">    Мы, члены конкурсной комиссии по проведению открытого конкурса по  отбору  управляющей организации для управления многоквартирным</w:t>
      </w:r>
      <w:r>
        <w:rPr>
          <w:rFonts w:ascii="Times New Roman" w:eastAsia="Courier New CYR" w:hAnsi="Times New Roman" w:cs="Times New Roman"/>
          <w:sz w:val="24"/>
        </w:rPr>
        <w:t>и</w:t>
      </w:r>
      <w:r w:rsidRPr="00D030AE">
        <w:rPr>
          <w:rFonts w:ascii="Times New Roman" w:eastAsia="Courier New CYR" w:hAnsi="Times New Roman" w:cs="Times New Roman"/>
          <w:sz w:val="24"/>
        </w:rPr>
        <w:t xml:space="preserve"> дом</w:t>
      </w:r>
      <w:r>
        <w:rPr>
          <w:rFonts w:ascii="Times New Roman" w:eastAsia="Courier New CYR" w:hAnsi="Times New Roman" w:cs="Times New Roman"/>
          <w:sz w:val="24"/>
        </w:rPr>
        <w:t>ами, расположенными по адресам:</w:t>
      </w:r>
    </w:p>
    <w:p w:rsidR="00547931" w:rsidRPr="006A0E62" w:rsidRDefault="00547931" w:rsidP="0054793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  <w:u w:val="single"/>
        </w:rPr>
      </w:pPr>
      <w:r>
        <w:rPr>
          <w:rFonts w:ascii="Times New Roman" w:eastAsia="Courier New CYR" w:hAnsi="Times New Roman" w:cs="Times New Roman"/>
          <w:b/>
          <w:sz w:val="24"/>
          <w:u w:val="single"/>
        </w:rPr>
        <w:t xml:space="preserve">Нижегородская </w:t>
      </w:r>
      <w:r w:rsidRPr="00EE0F54">
        <w:rPr>
          <w:rFonts w:ascii="Times New Roman" w:eastAsia="Courier New CYR" w:hAnsi="Times New Roman" w:cs="Times New Roman"/>
          <w:b/>
          <w:sz w:val="24"/>
          <w:u w:val="single"/>
        </w:rPr>
        <w:t xml:space="preserve">область, г. Бор, </w:t>
      </w:r>
      <w:r w:rsidRPr="00EE0F54">
        <w:rPr>
          <w:rFonts w:ascii="Times New Roman" w:hAnsi="Times New Roman" w:cs="Times New Roman"/>
          <w:b/>
          <w:sz w:val="24"/>
          <w:u w:val="single"/>
        </w:rPr>
        <w:t>ж/</w:t>
      </w:r>
      <w:proofErr w:type="gramStart"/>
      <w:r w:rsidRPr="00EE0F54">
        <w:rPr>
          <w:rFonts w:ascii="Times New Roman" w:hAnsi="Times New Roman" w:cs="Times New Roman"/>
          <w:b/>
          <w:sz w:val="24"/>
          <w:u w:val="single"/>
        </w:rPr>
        <w:t>р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 xml:space="preserve"> Боталово-4, ул. Металлургов д.23, д.39, ул. Московская д.39</w:t>
      </w:r>
    </w:p>
    <w:p w:rsidR="00547931" w:rsidRPr="009D325D" w:rsidRDefault="00547931" w:rsidP="0054793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Председатель комиссии: </w:t>
      </w:r>
      <w:r w:rsidRPr="009D325D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.</w:t>
      </w:r>
    </w:p>
    <w:p w:rsidR="00547931" w:rsidRPr="009D325D" w:rsidRDefault="00547931" w:rsidP="0054793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 xml:space="preserve">    Заместитель председателя комиссии: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Зам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.д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иректора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 департамента имущественных и земельных отношений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>-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В.В.Левагин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.</w:t>
      </w:r>
    </w:p>
    <w:p w:rsidR="00547931" w:rsidRPr="009D325D" w:rsidRDefault="00547931" w:rsidP="0054793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ab/>
        <w:t>Секретарь комиссии:</w:t>
      </w:r>
    </w:p>
    <w:p w:rsidR="00547931" w:rsidRPr="009D325D" w:rsidRDefault="00547931" w:rsidP="0054793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lastRenderedPageBreak/>
        <w:t>Специалист 1 категории отдела экономики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–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</w:t>
      </w:r>
      <w:r>
        <w:rPr>
          <w:rFonts w:ascii="Times New Roman" w:eastAsia="Courier New CYR" w:hAnsi="Times New Roman" w:cs="Times New Roman"/>
          <w:sz w:val="24"/>
        </w:rPr>
        <w:t>Д.</w:t>
      </w:r>
      <w:r w:rsidRPr="00996DFC">
        <w:rPr>
          <w:rFonts w:ascii="Times New Roman" w:eastAsia="Courier New CYR" w:hAnsi="Times New Roman" w:cs="Times New Roman"/>
          <w:sz w:val="24"/>
        </w:rPr>
        <w:t>Демина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547931" w:rsidRDefault="00547931" w:rsidP="0054793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</w:t>
      </w:r>
      <w:r w:rsidRPr="009D325D">
        <w:rPr>
          <w:rFonts w:ascii="Times New Roman" w:eastAsia="Courier New CYR" w:hAnsi="Times New Roman" w:cs="Times New Roman"/>
          <w:sz w:val="24"/>
        </w:rPr>
        <w:t>лены комиссии:</w:t>
      </w:r>
    </w:p>
    <w:p w:rsidR="00547931" w:rsidRPr="009D325D" w:rsidRDefault="00547931" w:rsidP="0054793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Ведущий 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547931" w:rsidRPr="009D325D" w:rsidRDefault="00547931" w:rsidP="00547931">
      <w:pPr>
        <w:autoSpaceDE w:val="0"/>
        <w:ind w:left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 xml:space="preserve">Заместитель начальника Управления, заведующий отделом жилищного фонда и благоустройства </w:t>
      </w:r>
      <w:r>
        <w:rPr>
          <w:rFonts w:ascii="Times New Roman" w:eastAsia="Courier New CYR" w:hAnsi="Times New Roman" w:cs="Times New Roman"/>
          <w:sz w:val="24"/>
        </w:rPr>
        <w:t xml:space="preserve">   </w:t>
      </w:r>
      <w:r w:rsidRPr="009D325D">
        <w:rPr>
          <w:rFonts w:ascii="Times New Roman" w:eastAsia="Courier New CYR" w:hAnsi="Times New Roman" w:cs="Times New Roman"/>
          <w:sz w:val="24"/>
        </w:rPr>
        <w:t xml:space="preserve">Управления ЖКХ администрации городского округа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ор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 —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;</w:t>
      </w:r>
    </w:p>
    <w:p w:rsidR="00547931" w:rsidRPr="009D325D" w:rsidRDefault="00547931" w:rsidP="0054793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Г</w:t>
      </w:r>
      <w:r w:rsidRPr="009D325D">
        <w:rPr>
          <w:rFonts w:ascii="Times New Roman" w:eastAsia="Courier New CYR" w:hAnsi="Times New Roman" w:cs="Times New Roman"/>
          <w:sz w:val="24"/>
        </w:rPr>
        <w:t>лавный специалист -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 xml:space="preserve">юрист Управления ЖКХ администрации городского округа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ор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А.В.Котелков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;</w:t>
      </w:r>
    </w:p>
    <w:p w:rsidR="00547931" w:rsidRPr="009D325D" w:rsidRDefault="00547931" w:rsidP="00547931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hAnsi="Times New Roman" w:cs="Times New Roman"/>
          <w:bCs/>
          <w:sz w:val="24"/>
        </w:rPr>
        <w:t xml:space="preserve">Главный специалист сектора по управлению муниципальным  имуществом и по  работе с МУП и ОАО управления имущественных отношений Департамента имущественных и земельных отношений администрации городского округа </w:t>
      </w:r>
      <w:proofErr w:type="spellStart"/>
      <w:r w:rsidRPr="009D325D">
        <w:rPr>
          <w:rFonts w:ascii="Times New Roman" w:hAnsi="Times New Roman" w:cs="Times New Roman"/>
          <w:bCs/>
          <w:sz w:val="24"/>
        </w:rPr>
        <w:t>г</w:t>
      </w:r>
      <w:proofErr w:type="gramStart"/>
      <w:r w:rsidRPr="009D325D">
        <w:rPr>
          <w:rFonts w:ascii="Times New Roman" w:hAnsi="Times New Roman" w:cs="Times New Roman"/>
          <w:bCs/>
          <w:sz w:val="24"/>
        </w:rPr>
        <w:t>.Б</w:t>
      </w:r>
      <w:proofErr w:type="gramEnd"/>
      <w:r w:rsidRPr="009D325D">
        <w:rPr>
          <w:rFonts w:ascii="Times New Roman" w:hAnsi="Times New Roman" w:cs="Times New Roman"/>
          <w:bCs/>
          <w:sz w:val="24"/>
        </w:rPr>
        <w:t>ор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;</w:t>
      </w:r>
    </w:p>
    <w:p w:rsidR="00547931" w:rsidRPr="009D325D" w:rsidRDefault="00547931" w:rsidP="0054793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 xml:space="preserve">Заместитель председателя Совета депутатов городского округа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ор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В.А.Леднев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 ( по согласованию) </w:t>
      </w:r>
    </w:p>
    <w:p w:rsidR="00547931" w:rsidRPr="009D325D" w:rsidRDefault="00547931" w:rsidP="0054793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 xml:space="preserve">Депутат Совета депутатов городского округа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ор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 ( по согласованию);</w:t>
      </w:r>
    </w:p>
    <w:p w:rsidR="00547931" w:rsidRDefault="00547931" w:rsidP="00547931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547931" w:rsidRPr="00863CD4" w:rsidRDefault="00547931" w:rsidP="0054793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заседании присутствовало</w:t>
      </w:r>
      <w:r w:rsidRPr="00327D3C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7</w:t>
      </w:r>
      <w:r w:rsidRPr="00327D3C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 w:rsidRPr="00327D3C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 w:rsidRPr="00863CD4">
        <w:rPr>
          <w:rFonts w:ascii="Times New Roman" w:eastAsia="Courier New CYR" w:hAnsi="Times New Roman" w:cs="Times New Roman"/>
          <w:sz w:val="24"/>
        </w:rPr>
        <w:t>членов комиссии</w:t>
      </w:r>
    </w:p>
    <w:p w:rsidR="00547931" w:rsidRPr="00863CD4" w:rsidRDefault="00547931" w:rsidP="0054793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547931" w:rsidRPr="00863CD4" w:rsidRDefault="00547931" w:rsidP="0054793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547931" w:rsidRPr="00863CD4" w:rsidRDefault="00547931" w:rsidP="00547931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          </w:t>
      </w:r>
      <w:proofErr w:type="gramStart"/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их представителей</w:t>
      </w:r>
      <w:proofErr w:type="gramEnd"/>
    </w:p>
    <w:p w:rsidR="00547931" w:rsidRPr="00863CD4" w:rsidRDefault="00547931" w:rsidP="0054793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547931" w:rsidRPr="00863CD4" w:rsidRDefault="00547931" w:rsidP="00547931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</w:t>
      </w:r>
      <w:r w:rsidRPr="00863CD4">
        <w:rPr>
          <w:rFonts w:ascii="Times New Roman" w:eastAsia="Courier New CYR" w:hAnsi="Times New Roman" w:cs="Times New Roman"/>
          <w:szCs w:val="20"/>
        </w:rPr>
        <w:t xml:space="preserve">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</w:p>
    <w:p w:rsidR="00547931" w:rsidRPr="00863CD4" w:rsidRDefault="00547931" w:rsidP="0054793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составили   настоящий   протокол   о   том,  что  в соответствии с протоколом  вскрытия  конвертов  с  заявками на участие в конкурсе поступили  заявки на участие в конкурсе от следующих организаций и индивидуальных предпринимателей:</w:t>
      </w:r>
    </w:p>
    <w:p w:rsidR="00547931" w:rsidRPr="00470773" w:rsidRDefault="00547931" w:rsidP="00547931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1.  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                                  </w:t>
      </w:r>
    </w:p>
    <w:p w:rsidR="00547931" w:rsidRDefault="00547931" w:rsidP="0054793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2. _____________________________________________________________________________</w:t>
      </w:r>
    </w:p>
    <w:p w:rsidR="00547931" w:rsidRPr="00863CD4" w:rsidRDefault="00547931" w:rsidP="00547931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</w:t>
      </w:r>
      <w:r w:rsidRPr="00863CD4">
        <w:rPr>
          <w:rFonts w:ascii="Times New Roman" w:eastAsia="Courier New CYR" w:hAnsi="Times New Roman" w:cs="Times New Roman"/>
          <w:szCs w:val="20"/>
        </w:rPr>
        <w:t xml:space="preserve"> (наименование претендентов, количество страниц в заявке)</w:t>
      </w:r>
    </w:p>
    <w:p w:rsidR="00547931" w:rsidRPr="00863CD4" w:rsidRDefault="00547931" w:rsidP="0054793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 основании решения конкурсной комиссии признаны участниками конкурса следующие претенденты:</w:t>
      </w:r>
    </w:p>
    <w:p w:rsidR="00547931" w:rsidRPr="00660590" w:rsidRDefault="00547931" w:rsidP="0054793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1. _</w:t>
      </w:r>
      <w:r w:rsidRPr="00547931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 w:rsidR="0029355C">
        <w:rPr>
          <w:rFonts w:ascii="Times New Roman" w:eastAsia="Courier New CYR" w:hAnsi="Times New Roman" w:cs="Times New Roman"/>
          <w:sz w:val="24"/>
          <w:u w:val="single"/>
        </w:rPr>
        <w:t>ООО УК «Волга-Бор», на  25</w:t>
      </w:r>
      <w:bookmarkStart w:id="0" w:name="_GoBack"/>
      <w:bookmarkEnd w:id="0"/>
      <w:r w:rsidRPr="000D4A5F">
        <w:rPr>
          <w:rFonts w:ascii="Times New Roman" w:eastAsia="Courier New CYR" w:hAnsi="Times New Roman" w:cs="Times New Roman"/>
          <w:sz w:val="24"/>
          <w:u w:val="single"/>
        </w:rPr>
        <w:t xml:space="preserve"> листах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_____________________________________________                                                                                                     </w:t>
      </w:r>
    </w:p>
    <w:p w:rsidR="00547931" w:rsidRDefault="00547931" w:rsidP="00547931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 _____________________________________________________________________________</w:t>
      </w:r>
    </w:p>
    <w:p w:rsidR="00547931" w:rsidRDefault="00547931" w:rsidP="00547931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предпринимателей, обоснование принятого решения)</w:t>
      </w:r>
    </w:p>
    <w:p w:rsidR="00547931" w:rsidRDefault="00547931" w:rsidP="0054793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F369B2">
        <w:rPr>
          <w:rFonts w:ascii="Times New Roman" w:hAnsi="Times New Roman" w:cs="Times New Roman"/>
          <w:sz w:val="24"/>
          <w:u w:val="single"/>
        </w:rPr>
        <w:t xml:space="preserve">Конкурс признается не состоявшимся, поскольку только 1 претендент  признан  участником конкурса. </w:t>
      </w:r>
      <w:proofErr w:type="gramStart"/>
      <w:r w:rsidRPr="00F369B2">
        <w:rPr>
          <w:rFonts w:ascii="Times New Roman" w:hAnsi="Times New Roman" w:cs="Times New Roman"/>
          <w:sz w:val="24"/>
          <w:u w:val="single"/>
        </w:rPr>
        <w:t>Д</w:t>
      </w:r>
      <w:r w:rsidRPr="00F369B2">
        <w:rPr>
          <w:rFonts w:ascii="Times New Roman" w:eastAsia="Arial CYR" w:hAnsi="Times New Roman" w:cs="Times New Roman"/>
          <w:sz w:val="24"/>
          <w:u w:val="single"/>
        </w:rPr>
        <w:t xml:space="preserve">оговор управления многоквартирным домом заключается с данным участником на условиях выполнения обязательных работ и   услуг и за плату, предусмотренную в извещении о проведении конкурса и конкурсной документации, </w:t>
      </w:r>
      <w:r w:rsidRPr="00F369B2">
        <w:rPr>
          <w:rFonts w:ascii="Times New Roman" w:hAnsi="Times New Roman" w:cs="Times New Roman"/>
          <w:b/>
          <w:sz w:val="24"/>
          <w:u w:val="single"/>
        </w:rPr>
        <w:t xml:space="preserve">в соответствии с пунктом 71  </w:t>
      </w:r>
      <w:r w:rsidRPr="00F369B2">
        <w:rPr>
          <w:rFonts w:ascii="Times New Roman" w:hAnsi="Times New Roman" w:cs="Times New Roman"/>
          <w:sz w:val="24"/>
          <w:u w:val="single"/>
        </w:rPr>
        <w:t>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№75.</w:t>
      </w:r>
      <w:r>
        <w:rPr>
          <w:rFonts w:ascii="Times New Roman" w:hAnsi="Times New Roman" w:cs="Times New Roman"/>
          <w:sz w:val="24"/>
          <w:u w:val="single"/>
        </w:rPr>
        <w:t xml:space="preserve">                                                                                                            </w:t>
      </w:r>
      <w:proofErr w:type="gramEnd"/>
    </w:p>
    <w:p w:rsidR="00547931" w:rsidRPr="00863CD4" w:rsidRDefault="00547931" w:rsidP="0054793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основании решения конкурсной комиссии не допущены к участию в конкурсе следующие претенденты:</w:t>
      </w:r>
    </w:p>
    <w:p w:rsidR="00547931" w:rsidRDefault="00547931" w:rsidP="00547931">
      <w:pPr>
        <w:numPr>
          <w:ilvl w:val="0"/>
          <w:numId w:val="1"/>
        </w:numPr>
        <w:autoSpaceDE w:val="0"/>
        <w:jc w:val="center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</w:t>
      </w:r>
    </w:p>
    <w:p w:rsidR="00547931" w:rsidRPr="00863CD4" w:rsidRDefault="00547931" w:rsidP="00547931">
      <w:pPr>
        <w:autoSpaceDE w:val="0"/>
        <w:ind w:left="72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индивидуального   предпринимателя)</w:t>
      </w:r>
    </w:p>
    <w:p w:rsidR="00547931" w:rsidRPr="00863CD4" w:rsidRDefault="00547931" w:rsidP="0054793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547931" w:rsidRPr="00863CD4" w:rsidRDefault="00547931" w:rsidP="00547931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(причина отказа)</w:t>
      </w:r>
    </w:p>
    <w:p w:rsidR="00547931" w:rsidRPr="00863CD4" w:rsidRDefault="00547931" w:rsidP="00547931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 w:val="24"/>
        </w:rPr>
        <w:t>2</w:t>
      </w:r>
      <w:r w:rsidRPr="00863CD4">
        <w:rPr>
          <w:rFonts w:ascii="Times New Roman" w:eastAsia="Courier New CYR" w:hAnsi="Times New Roman" w:cs="Times New Roman"/>
          <w:sz w:val="24"/>
        </w:rPr>
        <w:t xml:space="preserve">. </w:t>
      </w: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</w:t>
      </w:r>
      <w:r w:rsidRPr="00863CD4">
        <w:rPr>
          <w:rFonts w:ascii="Times New Roman" w:eastAsia="Courier New CYR" w:hAnsi="Times New Roman" w:cs="Times New Roman"/>
          <w:szCs w:val="20"/>
        </w:rPr>
        <w:t xml:space="preserve">                          </w:t>
      </w:r>
      <w:r>
        <w:rPr>
          <w:rFonts w:ascii="Times New Roman" w:eastAsia="Courier New CYR" w:hAnsi="Times New Roman" w:cs="Times New Roman"/>
          <w:szCs w:val="20"/>
        </w:rPr>
        <w:t xml:space="preserve">           </w:t>
      </w:r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индивидуального   предпринимателя)</w:t>
      </w:r>
    </w:p>
    <w:p w:rsidR="00547931" w:rsidRPr="00863CD4" w:rsidRDefault="00547931" w:rsidP="0054793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547931" w:rsidRPr="00863CD4" w:rsidRDefault="00547931" w:rsidP="00547931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(причина отказа)</w:t>
      </w:r>
    </w:p>
    <w:p w:rsidR="00547931" w:rsidRDefault="00547931" w:rsidP="00547931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547931" w:rsidRPr="00863CD4" w:rsidRDefault="00547931" w:rsidP="0054793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2</w:t>
      </w:r>
      <w:r w:rsidRPr="00863CD4">
        <w:rPr>
          <w:rFonts w:ascii="Times New Roman" w:eastAsia="Courier New CYR" w:hAnsi="Times New Roman" w:cs="Times New Roman"/>
          <w:sz w:val="24"/>
        </w:rPr>
        <w:t>__ листах.</w:t>
      </w:r>
    </w:p>
    <w:p w:rsidR="00547931" w:rsidRPr="00863CD4" w:rsidRDefault="00547931" w:rsidP="00547931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547931" w:rsidRDefault="00547931" w:rsidP="00547931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074A79">
        <w:rPr>
          <w:rFonts w:ascii="Times New Roman" w:eastAsia="Courier New CYR" w:hAnsi="Times New Roman" w:cs="Times New Roman"/>
          <w:sz w:val="24"/>
        </w:rPr>
        <w:t>____________________</w:t>
      </w:r>
      <w:r>
        <w:rPr>
          <w:rFonts w:ascii="Times New Roman" w:eastAsia="Courier New CYR" w:hAnsi="Times New Roman" w:cs="Times New Roman"/>
          <w:sz w:val="24"/>
          <w:u w:val="single"/>
        </w:rPr>
        <w:t>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547931" w:rsidRDefault="00547931" w:rsidP="00547931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   (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>, подпись)</w:t>
      </w:r>
    </w:p>
    <w:p w:rsidR="00547931" w:rsidRDefault="00547931" w:rsidP="00547931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Члены комиссии: 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В.В.Левагин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547931" w:rsidRDefault="00547931" w:rsidP="00547931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А.Д. Демина/</w:t>
      </w:r>
    </w:p>
    <w:p w:rsidR="00547931" w:rsidRDefault="00547931" w:rsidP="00547931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547931" w:rsidRDefault="00547931" w:rsidP="00547931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547931" w:rsidRDefault="00547931" w:rsidP="00547931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А.В.Котелков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547931" w:rsidRDefault="00547931" w:rsidP="00547931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lastRenderedPageBreak/>
        <w:t xml:space="preserve">                                   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547931" w:rsidRDefault="00547931" w:rsidP="00547931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В.А.Леднев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547931" w:rsidRDefault="00547931" w:rsidP="00547931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547931" w:rsidRPr="00863CD4" w:rsidRDefault="00547931" w:rsidP="00547931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 xml:space="preserve">                             </w:t>
      </w:r>
      <w:r>
        <w:rPr>
          <w:rFonts w:ascii="Times New Roman" w:eastAsia="Courier New CYR" w:hAnsi="Times New Roman" w:cs="Times New Roman"/>
          <w:szCs w:val="20"/>
        </w:rPr>
        <w:t xml:space="preserve">                                           </w:t>
      </w:r>
      <w:r w:rsidRPr="00863CD4">
        <w:rPr>
          <w:rFonts w:ascii="Times New Roman" w:eastAsia="Courier New CYR" w:hAnsi="Times New Roman" w:cs="Times New Roman"/>
          <w:szCs w:val="20"/>
        </w:rPr>
        <w:t xml:space="preserve">    (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>, подписи)</w:t>
      </w:r>
    </w:p>
    <w:p w:rsidR="00547931" w:rsidRDefault="00547931" w:rsidP="00547931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547931" w:rsidRPr="00863CD4" w:rsidRDefault="00547931" w:rsidP="0054793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"</w:t>
      </w:r>
      <w:r>
        <w:rPr>
          <w:rFonts w:ascii="Times New Roman" w:eastAsia="Courier New CYR" w:hAnsi="Times New Roman" w:cs="Times New Roman"/>
          <w:sz w:val="24"/>
        </w:rPr>
        <w:t>25</w:t>
      </w:r>
      <w:r w:rsidRPr="00863CD4">
        <w:rPr>
          <w:rFonts w:ascii="Times New Roman" w:eastAsia="Courier New CYR" w:hAnsi="Times New Roman" w:cs="Times New Roman"/>
          <w:sz w:val="24"/>
        </w:rPr>
        <w:t>" ___</w:t>
      </w:r>
      <w:r>
        <w:rPr>
          <w:rFonts w:ascii="Times New Roman" w:eastAsia="Courier New CYR" w:hAnsi="Times New Roman" w:cs="Times New Roman"/>
          <w:sz w:val="24"/>
        </w:rPr>
        <w:t>05</w:t>
      </w:r>
      <w:r w:rsidRPr="00863CD4">
        <w:rPr>
          <w:rFonts w:ascii="Times New Roman" w:eastAsia="Courier New CYR" w:hAnsi="Times New Roman" w:cs="Times New Roman"/>
          <w:sz w:val="24"/>
        </w:rPr>
        <w:t>____ 20</w:t>
      </w:r>
      <w:r>
        <w:rPr>
          <w:rFonts w:ascii="Times New Roman" w:eastAsia="Courier New CYR" w:hAnsi="Times New Roman" w:cs="Times New Roman"/>
          <w:sz w:val="24"/>
        </w:rPr>
        <w:t>18</w:t>
      </w:r>
      <w:r w:rsidRPr="00863CD4">
        <w:rPr>
          <w:rFonts w:ascii="Times New Roman" w:eastAsia="Courier New CYR" w:hAnsi="Times New Roman" w:cs="Times New Roman"/>
          <w:sz w:val="24"/>
        </w:rPr>
        <w:t xml:space="preserve"> г.</w:t>
      </w:r>
    </w:p>
    <w:p w:rsidR="00547931" w:rsidRDefault="00547931" w:rsidP="00547931">
      <w:pPr>
        <w:autoSpaceDE w:val="0"/>
        <w:rPr>
          <w:rFonts w:ascii="Times New Roman" w:eastAsia="Courier New CYR" w:hAnsi="Times New Roman" w:cs="Times New Roman"/>
          <w:szCs w:val="20"/>
        </w:rPr>
      </w:pPr>
    </w:p>
    <w:p w:rsidR="00547931" w:rsidRPr="00863CD4" w:rsidRDefault="00547931" w:rsidP="00547931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М.П.</w:t>
      </w:r>
    </w:p>
    <w:p w:rsidR="00547931" w:rsidRPr="00863CD4" w:rsidRDefault="00547931" w:rsidP="00547931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</w:p>
    <w:p w:rsidR="00FB3BF8" w:rsidRDefault="00FB3BF8"/>
    <w:sectPr w:rsidR="00FB3BF8" w:rsidSect="00CD01DB">
      <w:pgSz w:w="11906" w:h="16838"/>
      <w:pgMar w:top="426" w:right="510" w:bottom="142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7264"/>
    <w:multiLevelType w:val="hybridMultilevel"/>
    <w:tmpl w:val="9F94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63C"/>
    <w:rsid w:val="0029355C"/>
    <w:rsid w:val="00547931"/>
    <w:rsid w:val="00F6363C"/>
    <w:rsid w:val="00FB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31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31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1295</Words>
  <Characters>7386</Characters>
  <Application>Microsoft Office Word</Application>
  <DocSecurity>0</DocSecurity>
  <Lines>61</Lines>
  <Paragraphs>17</Paragraphs>
  <ScaleCrop>false</ScaleCrop>
  <Company/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2018-05-24T05:47:00Z</dcterms:created>
  <dcterms:modified xsi:type="dcterms:W3CDTF">2018-05-25T06:59:00Z</dcterms:modified>
</cp:coreProperties>
</file>