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EB0A41">
        <w:rPr>
          <w:sz w:val="26"/>
          <w:szCs w:val="26"/>
        </w:rPr>
        <w:t>2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EB0A41">
        <w:rPr>
          <w:sz w:val="26"/>
          <w:szCs w:val="26"/>
        </w:rPr>
        <w:t>20</w:t>
      </w:r>
      <w:r w:rsidR="00331355">
        <w:rPr>
          <w:sz w:val="26"/>
          <w:szCs w:val="26"/>
        </w:rPr>
        <w:t>.02.2023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402"/>
        <w:gridCol w:w="2410"/>
        <w:gridCol w:w="27"/>
        <w:gridCol w:w="3402"/>
      </w:tblGrid>
      <w:tr w:rsidR="005370FB" w:rsidRPr="00E27BC8" w:rsidTr="002C74CB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093064" w:rsidRPr="00E27BC8" w:rsidTr="00B41F5F">
        <w:trPr>
          <w:trHeight w:val="540"/>
        </w:trPr>
        <w:tc>
          <w:tcPr>
            <w:tcW w:w="15762" w:type="dxa"/>
            <w:gridSpan w:val="7"/>
            <w:vAlign w:val="center"/>
          </w:tcPr>
          <w:p w:rsidR="00093064" w:rsidRPr="00E27BC8" w:rsidRDefault="00834131" w:rsidP="00B41F5F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  <w:r w:rsidR="00432461" w:rsidRPr="00432461">
              <w:rPr>
                <w:b/>
                <w:bCs/>
                <w:iCs/>
                <w:sz w:val="26"/>
                <w:szCs w:val="26"/>
              </w:rPr>
              <w:t>. Утверждение внесения изменений в Правила землепользования и застройки городского округа город Бор Нижегородской области</w:t>
            </w:r>
          </w:p>
        </w:tc>
      </w:tr>
      <w:tr w:rsidR="00EB0A41" w:rsidRPr="00E27BC8" w:rsidTr="002C74CB">
        <w:tc>
          <w:tcPr>
            <w:tcW w:w="709" w:type="dxa"/>
          </w:tcPr>
          <w:p w:rsidR="00EB0A41" w:rsidRPr="00AF0E3C" w:rsidRDefault="00AF0E3C" w:rsidP="00AF0E3C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AF0E3C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EB0A41" w:rsidRPr="00AF0E3C" w:rsidRDefault="00AF0E3C" w:rsidP="00AF0E3C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AF0E3C">
              <w:rPr>
                <w:iCs/>
                <w:sz w:val="26"/>
                <w:szCs w:val="26"/>
              </w:rPr>
              <w:t>ГБУ НО «Институт развития агломерации Нижегородской области»</w:t>
            </w:r>
          </w:p>
        </w:tc>
        <w:tc>
          <w:tcPr>
            <w:tcW w:w="3402" w:type="dxa"/>
          </w:tcPr>
          <w:p w:rsidR="00EB0A41" w:rsidRPr="00AF0E3C" w:rsidRDefault="00AF0E3C" w:rsidP="00AF0E3C">
            <w:pPr>
              <w:jc w:val="center"/>
              <w:rPr>
                <w:sz w:val="26"/>
                <w:szCs w:val="26"/>
              </w:rPr>
            </w:pPr>
            <w:r w:rsidRPr="00AF0E3C">
              <w:rPr>
                <w:sz w:val="26"/>
                <w:szCs w:val="26"/>
              </w:rPr>
              <w:t>-</w:t>
            </w:r>
          </w:p>
        </w:tc>
        <w:tc>
          <w:tcPr>
            <w:tcW w:w="3402" w:type="dxa"/>
          </w:tcPr>
          <w:p w:rsidR="00EB0A41" w:rsidRPr="00AF0E3C" w:rsidRDefault="00AF0E3C" w:rsidP="00AF0E3C">
            <w:pPr>
              <w:pStyle w:val="a6"/>
              <w:jc w:val="center"/>
              <w:rPr>
                <w:sz w:val="26"/>
                <w:szCs w:val="26"/>
              </w:rPr>
            </w:pPr>
            <w:r w:rsidRPr="00AF0E3C">
              <w:rPr>
                <w:sz w:val="26"/>
                <w:szCs w:val="26"/>
              </w:rPr>
              <w:t>Внесение изменений в части отнесения вида разрешенного использования земельного участка «Дошкольное, начальное и среднее общее образование» (3.5.1) в градостроительных регламентах территориальных зон Ж-1А – «Зона жилой застройки индивидуальными жилыми домами», и Ж-1Б – «Зона жилой застройки индивидуальными жилыми домами (площадь земельных участков 400-1000 кв.м.)», к основным видам разрешенного использования земельных участков</w:t>
            </w:r>
          </w:p>
        </w:tc>
        <w:tc>
          <w:tcPr>
            <w:tcW w:w="2437" w:type="dxa"/>
            <w:gridSpan w:val="2"/>
          </w:tcPr>
          <w:p w:rsidR="00EB0A41" w:rsidRPr="00AF0E3C" w:rsidRDefault="00AF0E3C" w:rsidP="00AF0E3C">
            <w:pPr>
              <w:pStyle w:val="a6"/>
              <w:jc w:val="center"/>
              <w:rPr>
                <w:sz w:val="26"/>
                <w:szCs w:val="26"/>
              </w:rPr>
            </w:pPr>
            <w:r w:rsidRPr="00AF0E3C">
              <w:rPr>
                <w:sz w:val="26"/>
                <w:szCs w:val="26"/>
              </w:rPr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EB0A41" w:rsidRPr="00AF0E3C" w:rsidRDefault="00EB0A41" w:rsidP="00AF0E3C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0A41" w:rsidRPr="00E27BC8" w:rsidTr="002C74CB">
        <w:tc>
          <w:tcPr>
            <w:tcW w:w="709" w:type="dxa"/>
          </w:tcPr>
          <w:p w:rsidR="00EB0A41" w:rsidRPr="00E27BC8" w:rsidRDefault="00AF0E3C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EB0A41" w:rsidRPr="0044551E" w:rsidRDefault="00AF0E3C" w:rsidP="00331355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AF0E3C">
              <w:rPr>
                <w:iCs/>
                <w:sz w:val="26"/>
                <w:szCs w:val="26"/>
              </w:rPr>
              <w:t xml:space="preserve">Комитет архитектуры и градостроительства администрации </w:t>
            </w:r>
            <w:r w:rsidRPr="00AF0E3C">
              <w:rPr>
                <w:iCs/>
                <w:sz w:val="26"/>
                <w:szCs w:val="26"/>
              </w:rPr>
              <w:lastRenderedPageBreak/>
              <w:t>городского округа город Бор Нижегородской области</w:t>
            </w:r>
          </w:p>
        </w:tc>
        <w:tc>
          <w:tcPr>
            <w:tcW w:w="3402" w:type="dxa"/>
          </w:tcPr>
          <w:p w:rsidR="00EB0A41" w:rsidRPr="00AF0E3C" w:rsidRDefault="00AF0E3C" w:rsidP="00331355">
            <w:pPr>
              <w:jc w:val="center"/>
              <w:rPr>
                <w:iCs/>
                <w:sz w:val="26"/>
                <w:szCs w:val="26"/>
              </w:rPr>
            </w:pPr>
            <w:r w:rsidRPr="00AF0E3C">
              <w:rPr>
                <w:iCs/>
                <w:sz w:val="26"/>
                <w:szCs w:val="26"/>
              </w:rPr>
              <w:lastRenderedPageBreak/>
              <w:t>-</w:t>
            </w:r>
          </w:p>
        </w:tc>
        <w:tc>
          <w:tcPr>
            <w:tcW w:w="3402" w:type="dxa"/>
          </w:tcPr>
          <w:p w:rsidR="00EB0A41" w:rsidRPr="00AF0E3C" w:rsidRDefault="00AF0E3C" w:rsidP="00331355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AF0E3C">
              <w:rPr>
                <w:iCs/>
                <w:sz w:val="26"/>
                <w:szCs w:val="26"/>
              </w:rPr>
              <w:t xml:space="preserve">Внесение изменений в части исключения сведений о предельных (минимальных) размерах земельных </w:t>
            </w:r>
            <w:r w:rsidRPr="00AF0E3C">
              <w:rPr>
                <w:iCs/>
                <w:sz w:val="26"/>
                <w:szCs w:val="26"/>
              </w:rPr>
              <w:lastRenderedPageBreak/>
              <w:t>участков для основного вида разрешенного использования «Предоставление коммунальных услуг» (код 3.1.1) в градостроительных регламентах территориальной зоны Ж-5 – «Зона среднеэтажной и многоэтажной жилой застройки»</w:t>
            </w:r>
          </w:p>
        </w:tc>
        <w:tc>
          <w:tcPr>
            <w:tcW w:w="2437" w:type="dxa"/>
            <w:gridSpan w:val="2"/>
          </w:tcPr>
          <w:p w:rsidR="00EB0A41" w:rsidRPr="00AF0E3C" w:rsidRDefault="00AF0E3C" w:rsidP="001848DE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AF0E3C">
              <w:rPr>
                <w:iCs/>
                <w:sz w:val="26"/>
                <w:szCs w:val="26"/>
              </w:rPr>
              <w:lastRenderedPageBreak/>
              <w:t>по результатам проведения общественных обсуждений</w:t>
            </w:r>
          </w:p>
        </w:tc>
        <w:tc>
          <w:tcPr>
            <w:tcW w:w="3402" w:type="dxa"/>
          </w:tcPr>
          <w:p w:rsidR="00EB0A41" w:rsidRPr="0044551E" w:rsidRDefault="00EB0A41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AF0E3C" w:rsidP="00605FE6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lastRenderedPageBreak/>
              <w:t>2</w:t>
            </w:r>
            <w:r w:rsidR="00EB0A41" w:rsidRPr="00E27BC8">
              <w:rPr>
                <w:b/>
                <w:bCs/>
                <w:iCs/>
                <w:sz w:val="26"/>
                <w:szCs w:val="26"/>
              </w:rPr>
              <w:t>. О предоставлении разрешения на условно разрешенный вид использования</w:t>
            </w:r>
          </w:p>
        </w:tc>
      </w:tr>
      <w:tr w:rsidR="0028446F" w:rsidRPr="00E27BC8" w:rsidTr="002C74CB">
        <w:tc>
          <w:tcPr>
            <w:tcW w:w="709" w:type="dxa"/>
          </w:tcPr>
          <w:p w:rsidR="0028446F" w:rsidRPr="00E27BC8" w:rsidRDefault="000918CD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28446F" w:rsidRPr="0044551E" w:rsidRDefault="00AF0E3C" w:rsidP="00331355">
            <w:pPr>
              <w:pStyle w:val="a6"/>
              <w:jc w:val="center"/>
              <w:rPr>
                <w:sz w:val="26"/>
                <w:szCs w:val="26"/>
              </w:rPr>
            </w:pPr>
            <w:r w:rsidRPr="00AF0E3C">
              <w:rPr>
                <w:sz w:val="26"/>
                <w:szCs w:val="26"/>
              </w:rPr>
              <w:t>Яшков Александр Викторович</w:t>
            </w:r>
          </w:p>
        </w:tc>
        <w:tc>
          <w:tcPr>
            <w:tcW w:w="3402" w:type="dxa"/>
          </w:tcPr>
          <w:p w:rsidR="0028446F" w:rsidRPr="00AF0E3C" w:rsidRDefault="00AF0E3C" w:rsidP="005B6028">
            <w:pPr>
              <w:jc w:val="center"/>
              <w:rPr>
                <w:sz w:val="26"/>
                <w:szCs w:val="26"/>
              </w:rPr>
            </w:pPr>
            <w:r w:rsidRPr="005B6028">
              <w:rPr>
                <w:sz w:val="26"/>
                <w:szCs w:val="26"/>
              </w:rPr>
              <w:t>Нижегородская область, г Бор, п. Неклюдово, ул. Вокзальная, дом 47</w:t>
            </w:r>
          </w:p>
        </w:tc>
        <w:tc>
          <w:tcPr>
            <w:tcW w:w="3402" w:type="dxa"/>
          </w:tcPr>
          <w:p w:rsidR="0028446F" w:rsidRPr="0044551E" w:rsidRDefault="00AF0E3C" w:rsidP="00331355">
            <w:pPr>
              <w:pStyle w:val="a6"/>
              <w:jc w:val="center"/>
              <w:rPr>
                <w:sz w:val="26"/>
                <w:szCs w:val="26"/>
              </w:rPr>
            </w:pPr>
            <w:r w:rsidRPr="00AF0E3C">
              <w:rPr>
                <w:sz w:val="26"/>
                <w:szCs w:val="26"/>
              </w:rPr>
              <w:t>В территориальной зоне Ж-1Б – «Зона индивидуальной жилой застройки», для земельного участка с кадастровым номером 52:19:0101015:10, вид разрешенного использования «Магазины»</w:t>
            </w:r>
          </w:p>
        </w:tc>
        <w:tc>
          <w:tcPr>
            <w:tcW w:w="2437" w:type="dxa"/>
            <w:gridSpan w:val="2"/>
          </w:tcPr>
          <w:p w:rsidR="0028446F" w:rsidRPr="0044551E" w:rsidRDefault="00AF0E3C" w:rsidP="001848DE">
            <w:pPr>
              <w:pStyle w:val="a6"/>
              <w:jc w:val="center"/>
              <w:rPr>
                <w:sz w:val="26"/>
                <w:szCs w:val="26"/>
              </w:rPr>
            </w:pPr>
            <w:r w:rsidRPr="00AF0E3C">
              <w:rPr>
                <w:sz w:val="26"/>
                <w:szCs w:val="26"/>
              </w:rPr>
              <w:t>в целях строительства продуктового магазина</w:t>
            </w:r>
          </w:p>
        </w:tc>
        <w:tc>
          <w:tcPr>
            <w:tcW w:w="3402" w:type="dxa"/>
          </w:tcPr>
          <w:p w:rsidR="0028446F" w:rsidRPr="0044551E" w:rsidRDefault="0028446F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5B6028" w:rsidRPr="00E27BC8" w:rsidTr="002C74CB">
        <w:tc>
          <w:tcPr>
            <w:tcW w:w="709" w:type="dxa"/>
          </w:tcPr>
          <w:p w:rsidR="005B6028" w:rsidRPr="00E27BC8" w:rsidRDefault="005B6028" w:rsidP="002C74CB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5B6028" w:rsidRPr="00AF0E3C" w:rsidRDefault="005B6028" w:rsidP="00331355">
            <w:pPr>
              <w:pStyle w:val="a6"/>
              <w:jc w:val="center"/>
              <w:rPr>
                <w:sz w:val="26"/>
                <w:szCs w:val="26"/>
              </w:rPr>
            </w:pPr>
            <w:r w:rsidRPr="005B6028">
              <w:rPr>
                <w:sz w:val="26"/>
                <w:szCs w:val="26"/>
              </w:rPr>
              <w:t>Панкратова Алевтина Павловна</w:t>
            </w:r>
          </w:p>
        </w:tc>
        <w:tc>
          <w:tcPr>
            <w:tcW w:w="3402" w:type="dxa"/>
          </w:tcPr>
          <w:p w:rsidR="005B6028" w:rsidRPr="005B6028" w:rsidRDefault="00015263" w:rsidP="005B6028">
            <w:pPr>
              <w:jc w:val="center"/>
              <w:rPr>
                <w:sz w:val="26"/>
                <w:szCs w:val="26"/>
              </w:rPr>
            </w:pPr>
            <w:r w:rsidRPr="005B6028">
              <w:rPr>
                <w:sz w:val="26"/>
                <w:szCs w:val="26"/>
              </w:rPr>
              <w:t>Нижегородская область, городской округ город Бор (Редькинский сельсовет), восточнее д. Елисино, участок №68</w:t>
            </w:r>
          </w:p>
        </w:tc>
        <w:tc>
          <w:tcPr>
            <w:tcW w:w="3402" w:type="dxa"/>
          </w:tcPr>
          <w:p w:rsidR="00015263" w:rsidRDefault="005B6028" w:rsidP="00015263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6028">
              <w:rPr>
                <w:sz w:val="26"/>
                <w:szCs w:val="26"/>
              </w:rPr>
              <w:t>В территориальной зоне Ж-1А – «Зона индивидуальной жилой застройки», для земельных участков образованных путем раздела земельного участка с кадаст</w:t>
            </w:r>
            <w:r w:rsidR="00015263">
              <w:rPr>
                <w:sz w:val="26"/>
                <w:szCs w:val="26"/>
              </w:rPr>
              <w:t>ровым номером 52:20:1400057:446:</w:t>
            </w:r>
          </w:p>
          <w:p w:rsidR="00015263" w:rsidRDefault="005B6028" w:rsidP="00015263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6028">
              <w:rPr>
                <w:sz w:val="26"/>
                <w:szCs w:val="26"/>
              </w:rPr>
              <w:t xml:space="preserve">- условно разрешенный вид использования земельного участка «Магазины» для земельного участка 52:20:1400057:446:ЗУ45 проектной площадью 354 </w:t>
            </w:r>
            <w:r w:rsidRPr="005B6028">
              <w:rPr>
                <w:sz w:val="26"/>
                <w:szCs w:val="26"/>
              </w:rPr>
              <w:lastRenderedPageBreak/>
              <w:t>кв.м.;</w:t>
            </w:r>
          </w:p>
          <w:p w:rsidR="005B6028" w:rsidRPr="00AF0E3C" w:rsidRDefault="005B6028" w:rsidP="00015263">
            <w:pPr>
              <w:pStyle w:val="a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5B6028">
              <w:rPr>
                <w:sz w:val="26"/>
                <w:szCs w:val="26"/>
              </w:rPr>
              <w:t>- условно разрешенный вид использования земельного участка «Отдых (рекреация)» для земельного участка 52:20:1400057:446:ЗУ38 проектной площадью 230 кв.м.</w:t>
            </w:r>
          </w:p>
        </w:tc>
        <w:tc>
          <w:tcPr>
            <w:tcW w:w="2437" w:type="dxa"/>
            <w:gridSpan w:val="2"/>
          </w:tcPr>
          <w:p w:rsidR="005B6028" w:rsidRPr="00AF0E3C" w:rsidRDefault="00015263" w:rsidP="00015263">
            <w:pPr>
              <w:pStyle w:val="a6"/>
              <w:jc w:val="center"/>
              <w:rPr>
                <w:sz w:val="26"/>
                <w:szCs w:val="26"/>
              </w:rPr>
            </w:pPr>
            <w:r w:rsidRPr="00015263">
              <w:rPr>
                <w:sz w:val="26"/>
                <w:szCs w:val="26"/>
              </w:rPr>
              <w:lastRenderedPageBreak/>
              <w:t>в целях строительства магазина и организации детской площадки</w:t>
            </w:r>
          </w:p>
        </w:tc>
        <w:tc>
          <w:tcPr>
            <w:tcW w:w="3402" w:type="dxa"/>
          </w:tcPr>
          <w:p w:rsidR="005B6028" w:rsidRPr="0044551E" w:rsidRDefault="005B6028" w:rsidP="00605FE6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82000C" w:rsidRDefault="00214A25" w:rsidP="0082000C">
      <w:pPr>
        <w:jc w:val="center"/>
        <w:rPr>
          <w:iCs/>
          <w:sz w:val="26"/>
          <w:szCs w:val="26"/>
        </w:rPr>
      </w:pPr>
    </w:p>
    <w:sectPr w:rsidR="00214A25" w:rsidRPr="0082000C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AAB" w:rsidRDefault="00771AAB">
      <w:r>
        <w:separator/>
      </w:r>
    </w:p>
  </w:endnote>
  <w:endnote w:type="continuationSeparator" w:id="0">
    <w:p w:rsidR="00771AAB" w:rsidRDefault="00771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63" w:rsidRDefault="00015263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5263" w:rsidRDefault="00015263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263" w:rsidRDefault="00015263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00F1">
      <w:rPr>
        <w:rStyle w:val="a5"/>
        <w:noProof/>
      </w:rPr>
      <w:t>3</w:t>
    </w:r>
    <w:r>
      <w:rPr>
        <w:rStyle w:val="a5"/>
      </w:rPr>
      <w:fldChar w:fldCharType="end"/>
    </w:r>
  </w:p>
  <w:p w:rsidR="00015263" w:rsidRDefault="00015263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AAB" w:rsidRDefault="00771AAB">
      <w:r>
        <w:separator/>
      </w:r>
    </w:p>
  </w:footnote>
  <w:footnote w:type="continuationSeparator" w:id="0">
    <w:p w:rsidR="00771AAB" w:rsidRDefault="00771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7081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0F1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1AAB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49160-0C96-4801-A3A4-825987DD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Ноут</cp:lastModifiedBy>
  <cp:revision>2</cp:revision>
  <cp:lastPrinted>2023-02-15T07:39:00Z</cp:lastPrinted>
  <dcterms:created xsi:type="dcterms:W3CDTF">2023-02-15T11:13:00Z</dcterms:created>
  <dcterms:modified xsi:type="dcterms:W3CDTF">2023-02-15T11:13:00Z</dcterms:modified>
</cp:coreProperties>
</file>