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568" w:rsidRPr="00F93568" w:rsidRDefault="00F93568" w:rsidP="00F93568">
      <w:pPr>
        <w:ind w:left="6840"/>
        <w:jc w:val="right"/>
        <w:rPr>
          <w:rFonts w:ascii="Times New Roman" w:hAnsi="Times New Roman" w:cs="Times New Roman"/>
          <w:bCs/>
          <w:sz w:val="26"/>
          <w:szCs w:val="26"/>
        </w:rPr>
      </w:pPr>
      <w:r w:rsidRPr="00F93568">
        <w:rPr>
          <w:rFonts w:ascii="Times New Roman" w:hAnsi="Times New Roman" w:cs="Times New Roman"/>
          <w:bCs/>
          <w:sz w:val="26"/>
          <w:szCs w:val="26"/>
        </w:rPr>
        <w:t xml:space="preserve">Приложение </w:t>
      </w:r>
      <w:r>
        <w:rPr>
          <w:rFonts w:ascii="Times New Roman" w:hAnsi="Times New Roman" w:cs="Times New Roman"/>
          <w:bCs/>
          <w:sz w:val="26"/>
          <w:szCs w:val="26"/>
        </w:rPr>
        <w:t>1</w:t>
      </w:r>
    </w:p>
    <w:p w:rsidR="00F93568" w:rsidRPr="00F93568" w:rsidRDefault="00F93568" w:rsidP="00F93568">
      <w:pPr>
        <w:ind w:firstLine="540"/>
        <w:jc w:val="both"/>
        <w:rPr>
          <w:rFonts w:ascii="Times New Roman" w:hAnsi="Times New Roman" w:cs="Times New Roman"/>
          <w:sz w:val="26"/>
          <w:szCs w:val="26"/>
        </w:rPr>
      </w:pPr>
    </w:p>
    <w:p w:rsidR="00F93568" w:rsidRPr="00F93568" w:rsidRDefault="00F93568" w:rsidP="00F93568">
      <w:pPr>
        <w:ind w:firstLine="540"/>
        <w:jc w:val="both"/>
        <w:rPr>
          <w:rFonts w:ascii="Times New Roman" w:hAnsi="Times New Roman" w:cs="Times New Roman"/>
          <w:sz w:val="26"/>
          <w:szCs w:val="26"/>
        </w:rPr>
      </w:pPr>
      <w:r w:rsidRPr="00F93568">
        <w:rPr>
          <w:rFonts w:ascii="Times New Roman" w:hAnsi="Times New Roman" w:cs="Times New Roman"/>
          <w:sz w:val="26"/>
          <w:szCs w:val="26"/>
        </w:rPr>
        <w:t xml:space="preserve">1. </w:t>
      </w:r>
      <w:r w:rsidRPr="00F93568">
        <w:rPr>
          <w:rStyle w:val="blk"/>
          <w:rFonts w:ascii="Times New Roman" w:hAnsi="Times New Roman" w:cs="Times New Roman"/>
          <w:sz w:val="26"/>
          <w:szCs w:val="26"/>
        </w:rPr>
        <w:t>В столбце 2 строки с кодом "2.1":</w:t>
      </w:r>
    </w:p>
    <w:p w:rsidR="00F93568" w:rsidRPr="00F93568" w:rsidRDefault="00F93568" w:rsidP="00F93568">
      <w:pPr>
        <w:ind w:firstLine="540"/>
        <w:jc w:val="both"/>
        <w:rPr>
          <w:rFonts w:ascii="Times New Roman" w:hAnsi="Times New Roman" w:cs="Times New Roman"/>
          <w:sz w:val="26"/>
          <w:szCs w:val="26"/>
        </w:rPr>
      </w:pPr>
      <w:bookmarkStart w:id="0" w:name="dst100012"/>
      <w:bookmarkEnd w:id="0"/>
      <w:r w:rsidRPr="00F93568">
        <w:rPr>
          <w:rStyle w:val="blk"/>
          <w:rFonts w:ascii="Times New Roman" w:hAnsi="Times New Roman" w:cs="Times New Roman"/>
          <w:sz w:val="26"/>
          <w:szCs w:val="26"/>
        </w:rPr>
        <w:t>слова "Размещение индивидуального жилого дома (дом, пригодный для постоянного проживания, высотой не выше трех надземных этажей)" заменить словами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93568" w:rsidRPr="00F93568" w:rsidRDefault="00F93568" w:rsidP="00F93568">
      <w:pPr>
        <w:ind w:firstLine="540"/>
        <w:jc w:val="both"/>
        <w:rPr>
          <w:rFonts w:ascii="Times New Roman" w:hAnsi="Times New Roman" w:cs="Times New Roman"/>
          <w:sz w:val="26"/>
          <w:szCs w:val="26"/>
        </w:rPr>
      </w:pPr>
      <w:bookmarkStart w:id="1" w:name="dst100013"/>
      <w:bookmarkEnd w:id="1"/>
      <w:r w:rsidRPr="00F93568">
        <w:rPr>
          <w:rStyle w:val="blk"/>
          <w:rFonts w:ascii="Times New Roman" w:hAnsi="Times New Roman" w:cs="Times New Roman"/>
          <w:sz w:val="26"/>
          <w:szCs w:val="26"/>
        </w:rPr>
        <w:t>слова "плодовых, ягодных, овощных, бахчевых или иных декоративных или" исключить;</w:t>
      </w:r>
    </w:p>
    <w:p w:rsidR="00F93568" w:rsidRPr="00F93568" w:rsidRDefault="00F93568" w:rsidP="00F93568">
      <w:pPr>
        <w:ind w:firstLine="540"/>
        <w:jc w:val="both"/>
        <w:rPr>
          <w:rStyle w:val="blk"/>
          <w:rFonts w:ascii="Times New Roman" w:hAnsi="Times New Roman" w:cs="Times New Roman"/>
          <w:sz w:val="26"/>
          <w:szCs w:val="26"/>
        </w:rPr>
      </w:pPr>
      <w:bookmarkStart w:id="2" w:name="dst100014"/>
      <w:bookmarkEnd w:id="2"/>
      <w:r w:rsidRPr="00F93568">
        <w:rPr>
          <w:rStyle w:val="blk"/>
          <w:rFonts w:ascii="Times New Roman" w:hAnsi="Times New Roman" w:cs="Times New Roman"/>
          <w:sz w:val="26"/>
          <w:szCs w:val="26"/>
        </w:rPr>
        <w:t>слова "подсобных сооружений" заменить словами "хозяйственных построек".</w:t>
      </w:r>
    </w:p>
    <w:p w:rsidR="00F93568" w:rsidRPr="00F93568" w:rsidRDefault="00F93568" w:rsidP="00F93568">
      <w:pPr>
        <w:ind w:firstLine="540"/>
        <w:jc w:val="both"/>
        <w:rPr>
          <w:rFonts w:ascii="Times New Roman" w:hAnsi="Times New Roman" w:cs="Times New Roman"/>
          <w:sz w:val="26"/>
          <w:szCs w:val="26"/>
        </w:rPr>
      </w:pPr>
      <w:r w:rsidRPr="00F93568">
        <w:rPr>
          <w:rStyle w:val="blk"/>
          <w:rFonts w:ascii="Times New Roman" w:hAnsi="Times New Roman" w:cs="Times New Roman"/>
          <w:sz w:val="26"/>
          <w:szCs w:val="26"/>
        </w:rPr>
        <w:t>2. В столбце 2 строки с кодом "2.1.1":</w:t>
      </w:r>
    </w:p>
    <w:p w:rsidR="00F93568" w:rsidRPr="00F93568" w:rsidRDefault="00F93568" w:rsidP="00F93568">
      <w:pPr>
        <w:ind w:firstLine="540"/>
        <w:jc w:val="both"/>
        <w:rPr>
          <w:rFonts w:ascii="Times New Roman" w:hAnsi="Times New Roman" w:cs="Times New Roman"/>
          <w:sz w:val="26"/>
          <w:szCs w:val="26"/>
        </w:rPr>
      </w:pPr>
      <w:bookmarkStart w:id="3" w:name="dst100016"/>
      <w:bookmarkEnd w:id="3"/>
      <w:r w:rsidRPr="00F93568">
        <w:rPr>
          <w:rStyle w:val="blk"/>
          <w:rFonts w:ascii="Times New Roman" w:hAnsi="Times New Roman" w:cs="Times New Roman"/>
          <w:sz w:val="26"/>
          <w:szCs w:val="26"/>
        </w:rPr>
        <w:t>слова "Размещение малоэтажного многоквартирного жилого дома (дом, пригодный для постоянного проживания, высотой до 4 этажей, включая мансардный)" заменить словами "Размещение малоэтажных многоквартирных домов (многоквартирные дома высотой до 4 этажей, включая мансардный)";</w:t>
      </w:r>
    </w:p>
    <w:p w:rsidR="00F93568" w:rsidRPr="00F93568" w:rsidRDefault="00F93568" w:rsidP="00F93568">
      <w:pPr>
        <w:ind w:firstLine="540"/>
        <w:jc w:val="both"/>
        <w:rPr>
          <w:rFonts w:ascii="Times New Roman" w:hAnsi="Times New Roman" w:cs="Times New Roman"/>
          <w:sz w:val="26"/>
          <w:szCs w:val="26"/>
        </w:rPr>
      </w:pPr>
      <w:bookmarkStart w:id="4" w:name="dst100017"/>
      <w:bookmarkEnd w:id="4"/>
      <w:r w:rsidRPr="00F93568">
        <w:rPr>
          <w:rStyle w:val="blk"/>
          <w:rFonts w:ascii="Times New Roman" w:hAnsi="Times New Roman" w:cs="Times New Roman"/>
          <w:sz w:val="26"/>
          <w:szCs w:val="26"/>
        </w:rPr>
        <w:t>слова "разведение декоративных и плодовых деревьев, овощных и ягодных культур; размещение индивидуальных гаражей и иных вспомогательных сооружений;" исключить;</w:t>
      </w:r>
    </w:p>
    <w:p w:rsidR="00F93568" w:rsidRPr="00F93568" w:rsidRDefault="00F93568" w:rsidP="00F93568">
      <w:pPr>
        <w:ind w:firstLine="540"/>
        <w:jc w:val="both"/>
        <w:rPr>
          <w:rFonts w:ascii="Times New Roman" w:hAnsi="Times New Roman" w:cs="Times New Roman"/>
          <w:sz w:val="26"/>
          <w:szCs w:val="26"/>
        </w:rPr>
      </w:pPr>
      <w:bookmarkStart w:id="5" w:name="dst100018"/>
      <w:bookmarkEnd w:id="5"/>
      <w:r w:rsidRPr="00F93568">
        <w:rPr>
          <w:rStyle w:val="blk"/>
          <w:rFonts w:ascii="Times New Roman" w:hAnsi="Times New Roman" w:cs="Times New Roman"/>
          <w:sz w:val="26"/>
          <w:szCs w:val="26"/>
        </w:rPr>
        <w:t>слова "площадок отдыха" заменить словами "площадок для отдыха".</w:t>
      </w:r>
    </w:p>
    <w:p w:rsidR="00F93568" w:rsidRPr="00F93568" w:rsidRDefault="00F93568" w:rsidP="00F93568">
      <w:pPr>
        <w:ind w:firstLine="540"/>
        <w:jc w:val="both"/>
        <w:rPr>
          <w:rFonts w:ascii="Times New Roman" w:hAnsi="Times New Roman" w:cs="Times New Roman"/>
          <w:sz w:val="26"/>
          <w:szCs w:val="26"/>
        </w:rPr>
      </w:pPr>
      <w:r w:rsidRPr="00F93568">
        <w:rPr>
          <w:rStyle w:val="blk"/>
          <w:rFonts w:ascii="Times New Roman" w:hAnsi="Times New Roman" w:cs="Times New Roman"/>
          <w:sz w:val="26"/>
          <w:szCs w:val="26"/>
        </w:rPr>
        <w:t>3. В столбце 2 строки с кодом "2.3":</w:t>
      </w:r>
    </w:p>
    <w:p w:rsidR="00F93568" w:rsidRPr="00F93568" w:rsidRDefault="00F93568" w:rsidP="00F93568">
      <w:pPr>
        <w:ind w:firstLine="540"/>
        <w:jc w:val="both"/>
        <w:rPr>
          <w:rFonts w:ascii="Times New Roman" w:hAnsi="Times New Roman" w:cs="Times New Roman"/>
          <w:sz w:val="26"/>
          <w:szCs w:val="26"/>
        </w:rPr>
      </w:pPr>
      <w:bookmarkStart w:id="6" w:name="dst100023"/>
      <w:bookmarkEnd w:id="6"/>
      <w:r w:rsidRPr="00F93568">
        <w:rPr>
          <w:rStyle w:val="blk"/>
          <w:rFonts w:ascii="Times New Roman" w:hAnsi="Times New Roman" w:cs="Times New Roman"/>
          <w:sz w:val="26"/>
          <w:szCs w:val="26"/>
        </w:rPr>
        <w:t>слова "не предназначенного для раздела на квартиры," исключить;</w:t>
      </w:r>
    </w:p>
    <w:p w:rsidR="00F93568" w:rsidRPr="00F93568" w:rsidRDefault="00F93568" w:rsidP="00F93568">
      <w:pPr>
        <w:ind w:firstLine="540"/>
        <w:jc w:val="both"/>
        <w:rPr>
          <w:rFonts w:ascii="Times New Roman" w:hAnsi="Times New Roman" w:cs="Times New Roman"/>
          <w:sz w:val="26"/>
          <w:szCs w:val="26"/>
        </w:rPr>
      </w:pPr>
      <w:bookmarkStart w:id="7" w:name="dst100024"/>
      <w:bookmarkEnd w:id="7"/>
      <w:r w:rsidRPr="00F93568">
        <w:rPr>
          <w:rStyle w:val="blk"/>
          <w:rFonts w:ascii="Times New Roman" w:hAnsi="Times New Roman" w:cs="Times New Roman"/>
          <w:sz w:val="26"/>
          <w:szCs w:val="26"/>
        </w:rPr>
        <w:t>слова "с соседним блоком или соседними блоками" заменить словами "с соседним домом или соседними домами";</w:t>
      </w:r>
    </w:p>
    <w:p w:rsidR="00F93568" w:rsidRPr="00F93568" w:rsidRDefault="00F93568" w:rsidP="00F93568">
      <w:pPr>
        <w:ind w:firstLine="540"/>
        <w:jc w:val="both"/>
        <w:rPr>
          <w:rStyle w:val="blk"/>
          <w:rFonts w:ascii="Times New Roman" w:hAnsi="Times New Roman" w:cs="Times New Roman"/>
          <w:sz w:val="26"/>
          <w:szCs w:val="26"/>
        </w:rPr>
      </w:pPr>
      <w:bookmarkStart w:id="8" w:name="dst100025"/>
      <w:bookmarkEnd w:id="8"/>
      <w:r w:rsidRPr="00F93568">
        <w:rPr>
          <w:rStyle w:val="blk"/>
          <w:rFonts w:ascii="Times New Roman" w:hAnsi="Times New Roman" w:cs="Times New Roman"/>
          <w:sz w:val="26"/>
          <w:szCs w:val="26"/>
        </w:rPr>
        <w:t>слова "площадок отдыха" заменить словами "площадок для отдыха".</w:t>
      </w:r>
    </w:p>
    <w:p w:rsidR="00F93568" w:rsidRPr="00F93568" w:rsidRDefault="00F93568" w:rsidP="00F93568">
      <w:pPr>
        <w:ind w:firstLine="540"/>
        <w:jc w:val="both"/>
        <w:rPr>
          <w:rFonts w:ascii="Times New Roman" w:hAnsi="Times New Roman" w:cs="Times New Roman"/>
          <w:sz w:val="26"/>
          <w:szCs w:val="26"/>
        </w:rPr>
      </w:pPr>
      <w:r w:rsidRPr="00F93568">
        <w:rPr>
          <w:rStyle w:val="blk"/>
          <w:rFonts w:ascii="Times New Roman" w:hAnsi="Times New Roman" w:cs="Times New Roman"/>
          <w:sz w:val="26"/>
          <w:szCs w:val="26"/>
        </w:rPr>
        <w:t>4. В столбце 2 строки с кодом "2.5":</w:t>
      </w:r>
    </w:p>
    <w:p w:rsidR="00F93568" w:rsidRPr="00F93568" w:rsidRDefault="00F93568" w:rsidP="00F93568">
      <w:pPr>
        <w:ind w:firstLine="540"/>
        <w:jc w:val="both"/>
        <w:rPr>
          <w:rFonts w:ascii="Times New Roman" w:hAnsi="Times New Roman" w:cs="Times New Roman"/>
          <w:sz w:val="26"/>
          <w:szCs w:val="26"/>
        </w:rPr>
      </w:pPr>
      <w:bookmarkStart w:id="9" w:name="dst100027"/>
      <w:bookmarkEnd w:id="9"/>
      <w:r w:rsidRPr="00F93568">
        <w:rPr>
          <w:rStyle w:val="blk"/>
          <w:rFonts w:ascii="Times New Roman" w:hAnsi="Times New Roman" w:cs="Times New Roman"/>
          <w:sz w:val="26"/>
          <w:szCs w:val="26"/>
        </w:rPr>
        <w:t xml:space="preserve">слова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w:t>
      </w:r>
      <w:r w:rsidRPr="00F93568">
        <w:rPr>
          <w:rStyle w:val="blk"/>
          <w:rFonts w:ascii="Times New Roman" w:hAnsi="Times New Roman" w:cs="Times New Roman"/>
          <w:sz w:val="26"/>
          <w:szCs w:val="26"/>
        </w:rPr>
        <w:lastRenderedPageBreak/>
        <w:t>квартиры)" заменить словами "Размещение многоквартирных домов этажностью не выше восьми этажей";</w:t>
      </w:r>
    </w:p>
    <w:p w:rsidR="00F93568" w:rsidRPr="00F93568" w:rsidRDefault="00F93568" w:rsidP="00F93568">
      <w:pPr>
        <w:ind w:firstLine="540"/>
        <w:jc w:val="both"/>
        <w:rPr>
          <w:rStyle w:val="blk"/>
          <w:rFonts w:ascii="Times New Roman" w:hAnsi="Times New Roman" w:cs="Times New Roman"/>
          <w:sz w:val="26"/>
          <w:szCs w:val="26"/>
        </w:rPr>
      </w:pPr>
      <w:bookmarkStart w:id="10" w:name="dst100028"/>
      <w:bookmarkEnd w:id="10"/>
      <w:r w:rsidRPr="00F93568">
        <w:rPr>
          <w:rStyle w:val="blk"/>
          <w:rFonts w:ascii="Times New Roman" w:hAnsi="Times New Roman" w:cs="Times New Roman"/>
          <w:sz w:val="26"/>
          <w:szCs w:val="26"/>
        </w:rPr>
        <w:t>слова "площадок отдыха" заменить словами "площадок для отдыха".</w:t>
      </w:r>
    </w:p>
    <w:p w:rsidR="00F93568" w:rsidRPr="00F93568" w:rsidRDefault="00F93568" w:rsidP="00F93568">
      <w:pPr>
        <w:ind w:firstLine="540"/>
        <w:jc w:val="both"/>
        <w:rPr>
          <w:rFonts w:ascii="Times New Roman" w:hAnsi="Times New Roman" w:cs="Times New Roman"/>
          <w:sz w:val="26"/>
          <w:szCs w:val="26"/>
        </w:rPr>
      </w:pPr>
      <w:r w:rsidRPr="00F93568">
        <w:rPr>
          <w:rStyle w:val="blk"/>
          <w:rFonts w:ascii="Times New Roman" w:hAnsi="Times New Roman" w:cs="Times New Roman"/>
          <w:sz w:val="26"/>
          <w:szCs w:val="26"/>
        </w:rPr>
        <w:t>5. В столбце 2 строки с кодом "2.6":</w:t>
      </w:r>
    </w:p>
    <w:p w:rsidR="00F93568" w:rsidRPr="00F93568" w:rsidRDefault="00F93568" w:rsidP="00F93568">
      <w:pPr>
        <w:ind w:firstLine="540"/>
        <w:jc w:val="both"/>
        <w:rPr>
          <w:rFonts w:ascii="Times New Roman" w:hAnsi="Times New Roman" w:cs="Times New Roman"/>
          <w:sz w:val="26"/>
          <w:szCs w:val="26"/>
        </w:rPr>
      </w:pPr>
      <w:bookmarkStart w:id="11" w:name="dst100030"/>
      <w:bookmarkEnd w:id="11"/>
      <w:r w:rsidRPr="00F93568">
        <w:rPr>
          <w:rStyle w:val="blk"/>
          <w:rFonts w:ascii="Times New Roman" w:hAnsi="Times New Roman" w:cs="Times New Roman"/>
          <w:sz w:val="26"/>
          <w:szCs w:val="26"/>
        </w:rPr>
        <w:t>слова "Размещение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заменить словами "Размещение многоквартирных домов этажностью девять этажей и выше";</w:t>
      </w:r>
    </w:p>
    <w:p w:rsidR="00F93568" w:rsidRPr="00F93568" w:rsidRDefault="00F93568" w:rsidP="00F93568">
      <w:pPr>
        <w:ind w:firstLine="540"/>
        <w:jc w:val="both"/>
        <w:rPr>
          <w:rFonts w:ascii="Times New Roman" w:hAnsi="Times New Roman" w:cs="Times New Roman"/>
          <w:sz w:val="26"/>
          <w:szCs w:val="26"/>
        </w:rPr>
      </w:pPr>
      <w:bookmarkStart w:id="12" w:name="dst100031"/>
      <w:bookmarkEnd w:id="12"/>
      <w:r w:rsidRPr="00F93568">
        <w:rPr>
          <w:rStyle w:val="blk"/>
          <w:rFonts w:ascii="Times New Roman" w:hAnsi="Times New Roman" w:cs="Times New Roman"/>
          <w:sz w:val="26"/>
          <w:szCs w:val="26"/>
        </w:rPr>
        <w:t>после слов "хозяйственных площадок" дополнить словами "и площадок для отдыха";</w:t>
      </w:r>
    </w:p>
    <w:p w:rsidR="00F93568" w:rsidRPr="00F93568" w:rsidRDefault="00F93568" w:rsidP="00F93568">
      <w:pPr>
        <w:ind w:firstLine="540"/>
        <w:jc w:val="both"/>
        <w:rPr>
          <w:rStyle w:val="blk"/>
          <w:rFonts w:ascii="Times New Roman" w:hAnsi="Times New Roman" w:cs="Times New Roman"/>
          <w:sz w:val="26"/>
          <w:szCs w:val="26"/>
        </w:rPr>
      </w:pPr>
      <w:bookmarkStart w:id="13" w:name="dst100032"/>
      <w:bookmarkEnd w:id="13"/>
      <w:r w:rsidRPr="00F93568">
        <w:rPr>
          <w:rStyle w:val="blk"/>
          <w:rFonts w:ascii="Times New Roman" w:hAnsi="Times New Roman" w:cs="Times New Roman"/>
          <w:sz w:val="26"/>
          <w:szCs w:val="26"/>
        </w:rPr>
        <w:t>слово "наземных" исключить.</w:t>
      </w:r>
    </w:p>
    <w:p w:rsidR="00F93568" w:rsidRPr="00F93568" w:rsidRDefault="00F93568" w:rsidP="00F93568">
      <w:pPr>
        <w:ind w:firstLine="540"/>
        <w:rPr>
          <w:rStyle w:val="blk"/>
          <w:rFonts w:ascii="Times New Roman" w:hAnsi="Times New Roman" w:cs="Times New Roman"/>
          <w:sz w:val="26"/>
          <w:szCs w:val="26"/>
        </w:rPr>
      </w:pPr>
      <w:r w:rsidRPr="00F93568">
        <w:rPr>
          <w:rStyle w:val="blk"/>
          <w:rFonts w:ascii="Times New Roman" w:hAnsi="Times New Roman" w:cs="Times New Roman"/>
          <w:sz w:val="26"/>
          <w:szCs w:val="26"/>
        </w:rPr>
        <w:t>6. Вид разрешенного использования земельных участков «</w:t>
      </w:r>
      <w:r w:rsidRPr="00F93568">
        <w:rPr>
          <w:rFonts w:ascii="Times New Roman" w:hAnsi="Times New Roman" w:cs="Times New Roman"/>
          <w:sz w:val="26"/>
          <w:szCs w:val="26"/>
        </w:rPr>
        <w:t>Объекты гаражного назначения</w:t>
      </w:r>
      <w:r w:rsidRPr="00F93568">
        <w:rPr>
          <w:rStyle w:val="blk"/>
          <w:rFonts w:ascii="Times New Roman" w:hAnsi="Times New Roman" w:cs="Times New Roman"/>
          <w:sz w:val="26"/>
          <w:szCs w:val="26"/>
        </w:rPr>
        <w:t xml:space="preserve">», код 2.7.1 изложить в следующей редакции: </w:t>
      </w:r>
    </w:p>
    <w:tbl>
      <w:tblPr>
        <w:tblStyle w:val="a5"/>
        <w:tblW w:w="0" w:type="auto"/>
        <w:tblLook w:val="01E0"/>
      </w:tblPr>
      <w:tblGrid>
        <w:gridCol w:w="3639"/>
        <w:gridCol w:w="5932"/>
      </w:tblGrid>
      <w:tr w:rsidR="00F93568" w:rsidRPr="00F93568" w:rsidTr="00AC42A8">
        <w:tc>
          <w:tcPr>
            <w:tcW w:w="3888" w:type="dxa"/>
            <w:vAlign w:val="center"/>
          </w:tcPr>
          <w:p w:rsidR="00F93568" w:rsidRPr="00F93568" w:rsidRDefault="00F93568" w:rsidP="00AC42A8">
            <w:pPr>
              <w:pStyle w:val="a4"/>
              <w:rPr>
                <w:rFonts w:ascii="Times New Roman" w:hAnsi="Times New Roman" w:cs="Times New Roman"/>
                <w:sz w:val="26"/>
                <w:szCs w:val="26"/>
              </w:rPr>
            </w:pPr>
            <w:r w:rsidRPr="00F93568">
              <w:rPr>
                <w:rFonts w:ascii="Times New Roman" w:hAnsi="Times New Roman" w:cs="Times New Roman"/>
                <w:sz w:val="26"/>
                <w:szCs w:val="26"/>
              </w:rPr>
              <w:t>наименование вида использования</w:t>
            </w:r>
          </w:p>
          <w:p w:rsidR="00F93568" w:rsidRPr="00F93568" w:rsidRDefault="00F93568" w:rsidP="00AC42A8">
            <w:pPr>
              <w:pStyle w:val="a4"/>
              <w:rPr>
                <w:rFonts w:ascii="Times New Roman" w:hAnsi="Times New Roman" w:cs="Times New Roman"/>
                <w:sz w:val="26"/>
                <w:szCs w:val="26"/>
              </w:rPr>
            </w:pPr>
            <w:r w:rsidRPr="00F93568">
              <w:rPr>
                <w:rFonts w:ascii="Times New Roman" w:hAnsi="Times New Roman" w:cs="Times New Roman"/>
                <w:sz w:val="26"/>
                <w:szCs w:val="26"/>
              </w:rPr>
              <w:t>(код (числовое обозначение) вида разрешенного использования)</w:t>
            </w:r>
          </w:p>
        </w:tc>
        <w:tc>
          <w:tcPr>
            <w:tcW w:w="6533" w:type="dxa"/>
            <w:vAlign w:val="center"/>
          </w:tcPr>
          <w:p w:rsidR="00F93568" w:rsidRPr="00F93568" w:rsidRDefault="00F93568" w:rsidP="00AC42A8">
            <w:pPr>
              <w:pStyle w:val="a4"/>
              <w:rPr>
                <w:rFonts w:ascii="Times New Roman" w:hAnsi="Times New Roman" w:cs="Times New Roman"/>
                <w:sz w:val="26"/>
                <w:szCs w:val="26"/>
              </w:rPr>
            </w:pPr>
            <w:r w:rsidRPr="00F93568">
              <w:rPr>
                <w:rFonts w:ascii="Times New Roman" w:hAnsi="Times New Roman" w:cs="Times New Roman"/>
                <w:sz w:val="26"/>
                <w:szCs w:val="26"/>
              </w:rPr>
              <w:t>описание вида использования</w:t>
            </w:r>
          </w:p>
        </w:tc>
      </w:tr>
      <w:tr w:rsidR="00F93568" w:rsidRPr="00F93568" w:rsidTr="00AC42A8">
        <w:tc>
          <w:tcPr>
            <w:tcW w:w="3888" w:type="dxa"/>
          </w:tcPr>
          <w:p w:rsidR="00F93568" w:rsidRPr="00F93568" w:rsidRDefault="00F93568" w:rsidP="00AC42A8">
            <w:pPr>
              <w:jc w:val="center"/>
              <w:rPr>
                <w:rStyle w:val="blk"/>
                <w:sz w:val="26"/>
                <w:szCs w:val="26"/>
              </w:rPr>
            </w:pPr>
          </w:p>
          <w:p w:rsidR="00F93568" w:rsidRPr="00F93568" w:rsidRDefault="00F93568" w:rsidP="00AC42A8">
            <w:pPr>
              <w:jc w:val="center"/>
              <w:rPr>
                <w:rStyle w:val="blk"/>
                <w:sz w:val="26"/>
                <w:szCs w:val="26"/>
              </w:rPr>
            </w:pPr>
            <w:r w:rsidRPr="00F93568">
              <w:rPr>
                <w:rStyle w:val="blk"/>
                <w:sz w:val="26"/>
                <w:szCs w:val="26"/>
              </w:rPr>
              <w:t>Хранение автотранспорта</w:t>
            </w:r>
          </w:p>
          <w:p w:rsidR="00F93568" w:rsidRPr="00F93568" w:rsidRDefault="00F93568" w:rsidP="00AC42A8">
            <w:pPr>
              <w:jc w:val="center"/>
              <w:rPr>
                <w:rStyle w:val="blk"/>
                <w:sz w:val="26"/>
                <w:szCs w:val="26"/>
              </w:rPr>
            </w:pPr>
          </w:p>
          <w:p w:rsidR="00F93568" w:rsidRPr="00F93568" w:rsidRDefault="00F93568" w:rsidP="00AC42A8">
            <w:pPr>
              <w:jc w:val="center"/>
              <w:rPr>
                <w:rStyle w:val="blk"/>
                <w:sz w:val="26"/>
                <w:szCs w:val="26"/>
              </w:rPr>
            </w:pPr>
            <w:r w:rsidRPr="00F93568">
              <w:rPr>
                <w:rStyle w:val="blk"/>
                <w:sz w:val="26"/>
                <w:szCs w:val="26"/>
              </w:rPr>
              <w:t>(код 2.7.1)</w:t>
            </w:r>
          </w:p>
        </w:tc>
        <w:tc>
          <w:tcPr>
            <w:tcW w:w="6533" w:type="dxa"/>
          </w:tcPr>
          <w:p w:rsidR="00F93568" w:rsidRPr="00F93568" w:rsidRDefault="00F93568" w:rsidP="00AC42A8">
            <w:pPr>
              <w:jc w:val="both"/>
              <w:rPr>
                <w:rStyle w:val="blk"/>
                <w:sz w:val="26"/>
                <w:szCs w:val="26"/>
              </w:rPr>
            </w:pPr>
            <w:r w:rsidRPr="00F93568">
              <w:rPr>
                <w:rStyle w:val="blk"/>
                <w:sz w:val="26"/>
                <w:szCs w:val="2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93568">
              <w:rPr>
                <w:rStyle w:val="blk"/>
                <w:sz w:val="26"/>
                <w:szCs w:val="26"/>
              </w:rPr>
              <w:t>машино-места</w:t>
            </w:r>
            <w:proofErr w:type="spellEnd"/>
            <w:r w:rsidRPr="00F93568">
              <w:rPr>
                <w:rStyle w:val="blk"/>
                <w:sz w:val="26"/>
                <w:szCs w:val="26"/>
              </w:rPr>
              <w:t>, за исключением гаражей, размещение которых предусмотрено содержанием вида разрешенного использования с кодом 4.9</w:t>
            </w:r>
          </w:p>
        </w:tc>
      </w:tr>
    </w:tbl>
    <w:p w:rsidR="00F93568" w:rsidRPr="00F93568" w:rsidRDefault="00F93568" w:rsidP="00F93568">
      <w:pPr>
        <w:ind w:firstLine="540"/>
        <w:rPr>
          <w:rStyle w:val="blk"/>
          <w:rFonts w:ascii="Times New Roman" w:hAnsi="Times New Roman" w:cs="Times New Roman"/>
          <w:sz w:val="26"/>
          <w:szCs w:val="26"/>
        </w:rPr>
      </w:pPr>
    </w:p>
    <w:p w:rsidR="00F93568" w:rsidRPr="00F93568" w:rsidRDefault="00F93568" w:rsidP="00F93568">
      <w:pPr>
        <w:ind w:firstLine="540"/>
        <w:jc w:val="both"/>
        <w:rPr>
          <w:rFonts w:ascii="Times New Roman" w:hAnsi="Times New Roman" w:cs="Times New Roman"/>
          <w:sz w:val="26"/>
          <w:szCs w:val="26"/>
        </w:rPr>
      </w:pPr>
      <w:r w:rsidRPr="00F93568">
        <w:rPr>
          <w:rStyle w:val="blk"/>
          <w:rFonts w:ascii="Times New Roman" w:hAnsi="Times New Roman" w:cs="Times New Roman"/>
          <w:sz w:val="26"/>
          <w:szCs w:val="26"/>
        </w:rPr>
        <w:t>7. Вид разрешенного использования земельных участков «Коммунальное обслуживание», код 3.1 изложить в следующей редакции:</w:t>
      </w:r>
    </w:p>
    <w:p w:rsidR="00F93568" w:rsidRPr="00F93568" w:rsidRDefault="00F93568" w:rsidP="00F93568">
      <w:pPr>
        <w:ind w:firstLine="540"/>
        <w:jc w:val="both"/>
        <w:rPr>
          <w:rFonts w:ascii="Times New Roman" w:hAnsi="Times New Roman" w:cs="Times New Roman"/>
          <w:sz w:val="26"/>
          <w:szCs w:val="26"/>
        </w:rPr>
      </w:pPr>
      <w:bookmarkStart w:id="14" w:name="dst100041"/>
      <w:bookmarkEnd w:id="14"/>
      <w:r w:rsidRPr="00F93568">
        <w:rPr>
          <w:rStyle w:val="blk"/>
          <w:rFonts w:ascii="Times New Roman" w:hAnsi="Times New Roman" w:cs="Times New Roman"/>
          <w:sz w:val="26"/>
          <w:szCs w:val="26"/>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p w:rsidR="00F93568" w:rsidRPr="00F93568" w:rsidRDefault="00F93568" w:rsidP="00F93568">
      <w:pPr>
        <w:ind w:firstLine="540"/>
        <w:jc w:val="both"/>
        <w:rPr>
          <w:rFonts w:ascii="Times New Roman" w:hAnsi="Times New Roman" w:cs="Times New Roman"/>
          <w:sz w:val="26"/>
          <w:szCs w:val="26"/>
        </w:rPr>
      </w:pPr>
      <w:bookmarkStart w:id="15" w:name="dst100042"/>
      <w:bookmarkEnd w:id="15"/>
      <w:r w:rsidRPr="00F93568">
        <w:rPr>
          <w:rStyle w:val="blk"/>
          <w:rFonts w:ascii="Times New Roman" w:hAnsi="Times New Roman" w:cs="Times New Roman"/>
          <w:sz w:val="26"/>
          <w:szCs w:val="26"/>
        </w:rPr>
        <w:t>А так же дополнить видами разрешенного использования земельных участков с кодами "3.1.1 - 3.1.2" следующего содержания:</w:t>
      </w:r>
    </w:p>
    <w:p w:rsidR="00F93568" w:rsidRPr="00F93568" w:rsidRDefault="00F93568" w:rsidP="00F93568">
      <w:pPr>
        <w:jc w:val="both"/>
        <w:rPr>
          <w:rStyle w:val="blk"/>
          <w:rFonts w:ascii="Times New Roman" w:hAnsi="Times New Roman" w:cs="Times New Roman"/>
          <w:sz w:val="26"/>
          <w:szCs w:val="26"/>
        </w:rPr>
      </w:pPr>
      <w:r w:rsidRPr="00F93568">
        <w:rPr>
          <w:rStyle w:val="nobr"/>
          <w:rFonts w:ascii="Times New Roman" w:hAnsi="Times New Roman" w:cs="Times New Roman"/>
          <w:sz w:val="26"/>
          <w:szCs w:val="26"/>
        </w:rPr>
        <w:t> </w:t>
      </w:r>
      <w:bookmarkStart w:id="16" w:name="dst100043"/>
      <w:bookmarkEnd w:id="16"/>
      <w:r w:rsidRPr="00F93568">
        <w:rPr>
          <w:rStyle w:val="blk"/>
          <w:rFonts w:ascii="Times New Roman" w:hAnsi="Times New Roman" w:cs="Times New Roman"/>
          <w:sz w:val="26"/>
          <w:szCs w:val="26"/>
        </w:rPr>
        <w:t>"</w:t>
      </w:r>
    </w:p>
    <w:tbl>
      <w:tblPr>
        <w:tblStyle w:val="a5"/>
        <w:tblW w:w="0" w:type="auto"/>
        <w:tblLook w:val="01E0"/>
      </w:tblPr>
      <w:tblGrid>
        <w:gridCol w:w="2398"/>
        <w:gridCol w:w="3393"/>
        <w:gridCol w:w="3780"/>
      </w:tblGrid>
      <w:tr w:rsidR="00F93568" w:rsidRPr="00F93568" w:rsidTr="00AC42A8">
        <w:tc>
          <w:tcPr>
            <w:tcW w:w="2268" w:type="dxa"/>
            <w:vAlign w:val="center"/>
          </w:tcPr>
          <w:p w:rsidR="00F93568" w:rsidRPr="00F93568" w:rsidRDefault="00F93568" w:rsidP="00AC42A8">
            <w:pPr>
              <w:pStyle w:val="a4"/>
              <w:rPr>
                <w:rFonts w:ascii="Times New Roman" w:hAnsi="Times New Roman" w:cs="Times New Roman"/>
                <w:sz w:val="26"/>
                <w:szCs w:val="26"/>
              </w:rPr>
            </w:pPr>
            <w:r w:rsidRPr="00F93568">
              <w:rPr>
                <w:rFonts w:ascii="Times New Roman" w:hAnsi="Times New Roman" w:cs="Times New Roman"/>
                <w:sz w:val="26"/>
                <w:szCs w:val="26"/>
              </w:rPr>
              <w:lastRenderedPageBreak/>
              <w:t>наименование вида использования</w:t>
            </w:r>
          </w:p>
          <w:p w:rsidR="00F93568" w:rsidRPr="00F93568" w:rsidRDefault="00F93568" w:rsidP="00AC42A8">
            <w:pPr>
              <w:pStyle w:val="a4"/>
              <w:rPr>
                <w:rFonts w:ascii="Times New Roman" w:hAnsi="Times New Roman" w:cs="Times New Roman"/>
                <w:sz w:val="26"/>
                <w:szCs w:val="26"/>
              </w:rPr>
            </w:pPr>
            <w:r w:rsidRPr="00F93568">
              <w:rPr>
                <w:rFonts w:ascii="Times New Roman" w:hAnsi="Times New Roman" w:cs="Times New Roman"/>
                <w:sz w:val="26"/>
                <w:szCs w:val="26"/>
              </w:rPr>
              <w:t>(код (числовое обозначение) вида разрешенного использования)</w:t>
            </w:r>
          </w:p>
        </w:tc>
        <w:tc>
          <w:tcPr>
            <w:tcW w:w="3780" w:type="dxa"/>
            <w:vAlign w:val="center"/>
          </w:tcPr>
          <w:p w:rsidR="00F93568" w:rsidRPr="00F93568" w:rsidRDefault="00F93568" w:rsidP="00AC42A8">
            <w:pPr>
              <w:pStyle w:val="a4"/>
              <w:rPr>
                <w:rFonts w:ascii="Times New Roman" w:hAnsi="Times New Roman" w:cs="Times New Roman"/>
                <w:sz w:val="26"/>
                <w:szCs w:val="26"/>
              </w:rPr>
            </w:pPr>
            <w:r w:rsidRPr="00F93568">
              <w:rPr>
                <w:rFonts w:ascii="Times New Roman" w:hAnsi="Times New Roman" w:cs="Times New Roman"/>
                <w:sz w:val="26"/>
                <w:szCs w:val="26"/>
              </w:rPr>
              <w:t>описание вида использования</w:t>
            </w:r>
          </w:p>
        </w:tc>
        <w:tc>
          <w:tcPr>
            <w:tcW w:w="4373" w:type="dxa"/>
          </w:tcPr>
          <w:p w:rsidR="00F93568" w:rsidRPr="00F93568" w:rsidRDefault="00F93568" w:rsidP="00AC42A8">
            <w:pPr>
              <w:jc w:val="center"/>
              <w:rPr>
                <w:b/>
                <w:sz w:val="26"/>
                <w:szCs w:val="26"/>
              </w:rPr>
            </w:pPr>
          </w:p>
          <w:p w:rsidR="00F93568" w:rsidRPr="00F93568" w:rsidRDefault="00F93568" w:rsidP="00AC42A8">
            <w:pPr>
              <w:jc w:val="center"/>
              <w:rPr>
                <w:b/>
                <w:sz w:val="26"/>
                <w:szCs w:val="26"/>
              </w:rPr>
            </w:pPr>
          </w:p>
          <w:p w:rsidR="00F93568" w:rsidRPr="00F93568" w:rsidRDefault="00F93568" w:rsidP="00AC42A8">
            <w:pPr>
              <w:jc w:val="center"/>
              <w:rPr>
                <w:b/>
                <w:sz w:val="26"/>
                <w:szCs w:val="26"/>
              </w:rPr>
            </w:pPr>
            <w:r w:rsidRPr="00F93568">
              <w:rPr>
                <w:b/>
                <w:sz w:val="26"/>
                <w:szCs w:val="26"/>
              </w:rPr>
              <w:t>Параметры разрешенного использования</w:t>
            </w:r>
          </w:p>
        </w:tc>
      </w:tr>
      <w:tr w:rsidR="00F93568" w:rsidRPr="00F93568" w:rsidTr="00AC42A8">
        <w:tc>
          <w:tcPr>
            <w:tcW w:w="2268" w:type="dxa"/>
            <w:vAlign w:val="center"/>
          </w:tcPr>
          <w:p w:rsidR="00F93568" w:rsidRPr="00F93568" w:rsidRDefault="00F93568" w:rsidP="00AC42A8">
            <w:pPr>
              <w:jc w:val="center"/>
              <w:rPr>
                <w:rStyle w:val="blk"/>
                <w:sz w:val="26"/>
                <w:szCs w:val="26"/>
              </w:rPr>
            </w:pPr>
            <w:r w:rsidRPr="00F93568">
              <w:rPr>
                <w:rStyle w:val="blk"/>
                <w:sz w:val="26"/>
                <w:szCs w:val="26"/>
              </w:rPr>
              <w:t>Предоставление коммунальных услуг</w:t>
            </w:r>
          </w:p>
          <w:p w:rsidR="00F93568" w:rsidRPr="00F93568" w:rsidRDefault="00F93568" w:rsidP="00AC42A8">
            <w:pPr>
              <w:jc w:val="center"/>
              <w:rPr>
                <w:rStyle w:val="blk"/>
                <w:sz w:val="26"/>
                <w:szCs w:val="26"/>
              </w:rPr>
            </w:pPr>
          </w:p>
          <w:p w:rsidR="00F93568" w:rsidRPr="00F93568" w:rsidRDefault="00F93568" w:rsidP="00AC42A8">
            <w:pPr>
              <w:jc w:val="center"/>
              <w:rPr>
                <w:sz w:val="26"/>
                <w:szCs w:val="26"/>
              </w:rPr>
            </w:pPr>
            <w:r w:rsidRPr="00F93568">
              <w:rPr>
                <w:rStyle w:val="blk"/>
                <w:sz w:val="26"/>
                <w:szCs w:val="26"/>
              </w:rPr>
              <w:t>(код 3.1.1)</w:t>
            </w:r>
          </w:p>
        </w:tc>
        <w:tc>
          <w:tcPr>
            <w:tcW w:w="3780" w:type="dxa"/>
            <w:vAlign w:val="center"/>
          </w:tcPr>
          <w:p w:rsidR="00F93568" w:rsidRPr="00F93568" w:rsidRDefault="00F93568" w:rsidP="00AC42A8">
            <w:pPr>
              <w:jc w:val="both"/>
              <w:rPr>
                <w:sz w:val="26"/>
                <w:szCs w:val="26"/>
              </w:rPr>
            </w:pPr>
            <w:r w:rsidRPr="00F93568">
              <w:rPr>
                <w:rStyle w:val="blk"/>
                <w:sz w:val="26"/>
                <w:szCs w:val="2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373" w:type="dxa"/>
          </w:tcPr>
          <w:p w:rsidR="00F93568" w:rsidRPr="00F93568" w:rsidRDefault="00F93568" w:rsidP="00AC42A8">
            <w:pPr>
              <w:tabs>
                <w:tab w:val="center" w:pos="4677"/>
                <w:tab w:val="right" w:pos="9355"/>
              </w:tabs>
              <w:jc w:val="both"/>
              <w:rPr>
                <w:sz w:val="26"/>
                <w:szCs w:val="26"/>
              </w:rPr>
            </w:pPr>
            <w:r w:rsidRPr="00F93568">
              <w:rPr>
                <w:sz w:val="26"/>
                <w:szCs w:val="26"/>
              </w:rPr>
              <w:t>Предельное количество этажей – не более 3 этажей.</w:t>
            </w:r>
          </w:p>
          <w:p w:rsidR="00F93568" w:rsidRPr="00F93568" w:rsidRDefault="00F93568" w:rsidP="00AC42A8">
            <w:pPr>
              <w:jc w:val="both"/>
              <w:rPr>
                <w:sz w:val="26"/>
                <w:szCs w:val="26"/>
              </w:rPr>
            </w:pPr>
            <w:r w:rsidRPr="00F93568">
              <w:rPr>
                <w:sz w:val="26"/>
                <w:szCs w:val="26"/>
              </w:rPr>
              <w:t>Предельные (максимальные и(или) минимальные) размеры земельных участков не устанавливаются.</w:t>
            </w:r>
          </w:p>
          <w:p w:rsidR="00F93568" w:rsidRPr="00F93568" w:rsidRDefault="00F93568" w:rsidP="00AC42A8">
            <w:pPr>
              <w:jc w:val="both"/>
              <w:rPr>
                <w:sz w:val="26"/>
                <w:szCs w:val="26"/>
              </w:rPr>
            </w:pPr>
            <w:r w:rsidRPr="00F93568">
              <w:rPr>
                <w:sz w:val="26"/>
                <w:szCs w:val="26"/>
              </w:rPr>
              <w:t xml:space="preserve">Минимальные отступы от границ земельного участка: </w:t>
            </w:r>
          </w:p>
          <w:p w:rsidR="00F93568" w:rsidRPr="00F93568" w:rsidRDefault="00F93568" w:rsidP="00F93568">
            <w:pPr>
              <w:pStyle w:val="10"/>
              <w:numPr>
                <w:ilvl w:val="0"/>
                <w:numId w:val="3"/>
              </w:numPr>
              <w:ind w:left="0" w:hanging="357"/>
              <w:jc w:val="both"/>
              <w:rPr>
                <w:rFonts w:ascii="Times New Roman" w:hAnsi="Times New Roman" w:cs="Times New Roman"/>
                <w:sz w:val="26"/>
                <w:szCs w:val="26"/>
              </w:rPr>
            </w:pPr>
            <w:r w:rsidRPr="00F93568">
              <w:rPr>
                <w:rFonts w:ascii="Times New Roman" w:hAnsi="Times New Roman" w:cs="Times New Roman"/>
                <w:sz w:val="26"/>
                <w:szCs w:val="26"/>
              </w:rPr>
              <w:t xml:space="preserve">- с учетом действующих </w:t>
            </w:r>
            <w:r w:rsidRPr="00F93568">
              <w:rPr>
                <w:rStyle w:val="ecattext"/>
                <w:rFonts w:ascii="Times New Roman" w:hAnsi="Times New Roman" w:cs="Times New Roman"/>
                <w:sz w:val="26"/>
                <w:szCs w:val="26"/>
              </w:rPr>
              <w:t>санитарно-эпидемиологических правил и нормативов.</w:t>
            </w:r>
          </w:p>
          <w:p w:rsidR="00F93568" w:rsidRPr="00F93568" w:rsidRDefault="00F93568" w:rsidP="00AC42A8">
            <w:pPr>
              <w:jc w:val="both"/>
              <w:rPr>
                <w:sz w:val="26"/>
                <w:szCs w:val="26"/>
              </w:rPr>
            </w:pPr>
            <w:r w:rsidRPr="00F93568">
              <w:rPr>
                <w:sz w:val="26"/>
                <w:szCs w:val="26"/>
              </w:rPr>
              <w:t xml:space="preserve">В условиях реконструкции и дефицита территорий допускается сокращение отступа и/или размещение зданий по красной линии улиц. </w:t>
            </w:r>
          </w:p>
          <w:p w:rsidR="00F93568" w:rsidRPr="00F93568" w:rsidRDefault="00F93568" w:rsidP="00AC42A8">
            <w:pPr>
              <w:jc w:val="both"/>
              <w:rPr>
                <w:sz w:val="26"/>
                <w:szCs w:val="26"/>
              </w:rPr>
            </w:pPr>
            <w:r w:rsidRPr="00F93568">
              <w:rPr>
                <w:sz w:val="26"/>
                <w:szCs w:val="26"/>
              </w:rPr>
              <w:t>Максимальный процент застройки в границах земельного участка не подлежит установлению.</w:t>
            </w:r>
          </w:p>
        </w:tc>
      </w:tr>
      <w:tr w:rsidR="00F93568" w:rsidRPr="00F93568" w:rsidTr="00AC42A8">
        <w:tc>
          <w:tcPr>
            <w:tcW w:w="2268" w:type="dxa"/>
            <w:vAlign w:val="center"/>
          </w:tcPr>
          <w:p w:rsidR="00F93568" w:rsidRPr="00F93568" w:rsidRDefault="00F93568" w:rsidP="00AC42A8">
            <w:pPr>
              <w:jc w:val="center"/>
              <w:rPr>
                <w:rStyle w:val="blk"/>
                <w:sz w:val="26"/>
                <w:szCs w:val="26"/>
              </w:rPr>
            </w:pPr>
            <w:r w:rsidRPr="00F93568">
              <w:rPr>
                <w:rStyle w:val="blk"/>
                <w:sz w:val="26"/>
                <w:szCs w:val="26"/>
              </w:rPr>
              <w:t>Административные здания организаций, обеспечивающих предоставление коммунальных услуг</w:t>
            </w:r>
          </w:p>
          <w:p w:rsidR="00F93568" w:rsidRPr="00F93568" w:rsidRDefault="00F93568" w:rsidP="00AC42A8">
            <w:pPr>
              <w:jc w:val="center"/>
              <w:rPr>
                <w:rStyle w:val="blk"/>
                <w:sz w:val="26"/>
                <w:szCs w:val="26"/>
              </w:rPr>
            </w:pPr>
          </w:p>
          <w:p w:rsidR="00F93568" w:rsidRPr="00F93568" w:rsidRDefault="00F93568" w:rsidP="00AC42A8">
            <w:pPr>
              <w:jc w:val="center"/>
              <w:rPr>
                <w:sz w:val="26"/>
                <w:szCs w:val="26"/>
              </w:rPr>
            </w:pPr>
            <w:r w:rsidRPr="00F93568">
              <w:rPr>
                <w:rStyle w:val="blk"/>
                <w:sz w:val="26"/>
                <w:szCs w:val="26"/>
              </w:rPr>
              <w:t>(код 3.1.2)</w:t>
            </w:r>
          </w:p>
        </w:tc>
        <w:tc>
          <w:tcPr>
            <w:tcW w:w="3780" w:type="dxa"/>
            <w:vAlign w:val="center"/>
          </w:tcPr>
          <w:p w:rsidR="00F93568" w:rsidRPr="00F93568" w:rsidRDefault="00F93568" w:rsidP="00AC42A8">
            <w:pPr>
              <w:jc w:val="both"/>
              <w:rPr>
                <w:sz w:val="26"/>
                <w:szCs w:val="26"/>
              </w:rPr>
            </w:pPr>
            <w:r w:rsidRPr="00F93568">
              <w:rPr>
                <w:rStyle w:val="blk"/>
                <w:sz w:val="26"/>
                <w:szCs w:val="26"/>
              </w:rPr>
              <w:t>Размещение зданий, предназначенных для приема физических и юридических лиц в связи с предоставлением им коммунальных услуг</w:t>
            </w:r>
          </w:p>
        </w:tc>
        <w:tc>
          <w:tcPr>
            <w:tcW w:w="4373" w:type="dxa"/>
          </w:tcPr>
          <w:p w:rsidR="00F93568" w:rsidRPr="00F93568" w:rsidRDefault="00F93568" w:rsidP="00AC42A8">
            <w:pPr>
              <w:tabs>
                <w:tab w:val="center" w:pos="4677"/>
                <w:tab w:val="right" w:pos="9355"/>
              </w:tabs>
              <w:jc w:val="both"/>
              <w:rPr>
                <w:sz w:val="26"/>
                <w:szCs w:val="26"/>
              </w:rPr>
            </w:pPr>
            <w:r w:rsidRPr="00F93568">
              <w:rPr>
                <w:sz w:val="26"/>
                <w:szCs w:val="26"/>
              </w:rPr>
              <w:t>Предельное количество этажей – не более 3 этажей.</w:t>
            </w:r>
          </w:p>
          <w:p w:rsidR="00F93568" w:rsidRPr="00F93568" w:rsidRDefault="00F93568" w:rsidP="00AC42A8">
            <w:pPr>
              <w:jc w:val="both"/>
              <w:rPr>
                <w:sz w:val="26"/>
                <w:szCs w:val="26"/>
              </w:rPr>
            </w:pPr>
            <w:r w:rsidRPr="00F93568">
              <w:rPr>
                <w:sz w:val="26"/>
                <w:szCs w:val="26"/>
              </w:rPr>
              <w:t>Предельные (максимальные и(или) минимальные) размеры земельных участков не устанавливаются.</w:t>
            </w:r>
          </w:p>
          <w:p w:rsidR="00F93568" w:rsidRPr="00F93568" w:rsidRDefault="00F93568" w:rsidP="00AC42A8">
            <w:pPr>
              <w:jc w:val="both"/>
              <w:rPr>
                <w:sz w:val="26"/>
                <w:szCs w:val="26"/>
              </w:rPr>
            </w:pPr>
            <w:r w:rsidRPr="00F93568">
              <w:rPr>
                <w:sz w:val="26"/>
                <w:szCs w:val="26"/>
              </w:rPr>
              <w:t xml:space="preserve">Минимальные отступы от границ земельного участка: </w:t>
            </w:r>
          </w:p>
          <w:p w:rsidR="00F93568" w:rsidRPr="00F93568" w:rsidRDefault="00F93568" w:rsidP="00F93568">
            <w:pPr>
              <w:pStyle w:val="10"/>
              <w:numPr>
                <w:ilvl w:val="0"/>
                <w:numId w:val="3"/>
              </w:numPr>
              <w:ind w:left="0" w:hanging="357"/>
              <w:jc w:val="both"/>
              <w:rPr>
                <w:rFonts w:ascii="Times New Roman" w:hAnsi="Times New Roman" w:cs="Times New Roman"/>
                <w:sz w:val="26"/>
                <w:szCs w:val="26"/>
              </w:rPr>
            </w:pPr>
            <w:r w:rsidRPr="00F93568">
              <w:rPr>
                <w:rFonts w:ascii="Times New Roman" w:hAnsi="Times New Roman" w:cs="Times New Roman"/>
                <w:sz w:val="26"/>
                <w:szCs w:val="26"/>
              </w:rPr>
              <w:t xml:space="preserve">- с учетом действующих </w:t>
            </w:r>
            <w:r w:rsidRPr="00F93568">
              <w:rPr>
                <w:rStyle w:val="ecattext"/>
                <w:rFonts w:ascii="Times New Roman" w:hAnsi="Times New Roman" w:cs="Times New Roman"/>
                <w:sz w:val="26"/>
                <w:szCs w:val="26"/>
              </w:rPr>
              <w:t>санитарно-эпидемиологических правил и нормативов.</w:t>
            </w:r>
          </w:p>
          <w:p w:rsidR="00F93568" w:rsidRPr="00F93568" w:rsidRDefault="00F93568" w:rsidP="00AC42A8">
            <w:pPr>
              <w:jc w:val="both"/>
              <w:rPr>
                <w:sz w:val="26"/>
                <w:szCs w:val="26"/>
              </w:rPr>
            </w:pPr>
            <w:r w:rsidRPr="00F93568">
              <w:rPr>
                <w:sz w:val="26"/>
                <w:szCs w:val="26"/>
              </w:rPr>
              <w:t xml:space="preserve">В условиях реконструкции и дефицита территорий допускается сокращение отступа и/или размещение зданий по красной линии улиц. </w:t>
            </w:r>
          </w:p>
          <w:p w:rsidR="00F93568" w:rsidRPr="00F93568" w:rsidRDefault="00F93568" w:rsidP="00AC42A8">
            <w:pPr>
              <w:jc w:val="both"/>
              <w:rPr>
                <w:sz w:val="26"/>
                <w:szCs w:val="26"/>
              </w:rPr>
            </w:pPr>
            <w:r w:rsidRPr="00F93568">
              <w:rPr>
                <w:sz w:val="26"/>
                <w:szCs w:val="26"/>
              </w:rPr>
              <w:t xml:space="preserve">Максимальный процент застройки в границах земельного участка не </w:t>
            </w:r>
            <w:r w:rsidRPr="00F93568">
              <w:rPr>
                <w:sz w:val="26"/>
                <w:szCs w:val="26"/>
              </w:rPr>
              <w:lastRenderedPageBreak/>
              <w:t>подлежит установлению.</w:t>
            </w:r>
          </w:p>
        </w:tc>
      </w:tr>
    </w:tbl>
    <w:p w:rsidR="00F93568" w:rsidRPr="00F93568" w:rsidRDefault="00F93568" w:rsidP="00F93568">
      <w:pPr>
        <w:jc w:val="both"/>
        <w:rPr>
          <w:rStyle w:val="blk"/>
          <w:rFonts w:ascii="Times New Roman" w:hAnsi="Times New Roman" w:cs="Times New Roman"/>
          <w:sz w:val="26"/>
          <w:szCs w:val="26"/>
        </w:rPr>
      </w:pPr>
      <w:bookmarkStart w:id="17" w:name="dst100050"/>
      <w:bookmarkEnd w:id="17"/>
      <w:r w:rsidRPr="00F93568">
        <w:rPr>
          <w:rStyle w:val="blk"/>
          <w:rFonts w:ascii="Times New Roman" w:hAnsi="Times New Roman" w:cs="Times New Roman"/>
          <w:sz w:val="26"/>
          <w:szCs w:val="26"/>
        </w:rPr>
        <w:lastRenderedPageBreak/>
        <w:t>".</w:t>
      </w:r>
    </w:p>
    <w:p w:rsidR="00F93568" w:rsidRPr="00F93568" w:rsidRDefault="00F93568" w:rsidP="00F93568">
      <w:pPr>
        <w:ind w:firstLine="567"/>
        <w:jc w:val="both"/>
        <w:rPr>
          <w:rFonts w:ascii="Times New Roman" w:hAnsi="Times New Roman" w:cs="Times New Roman"/>
          <w:sz w:val="26"/>
          <w:szCs w:val="26"/>
        </w:rPr>
      </w:pPr>
      <w:r w:rsidRPr="00F93568">
        <w:rPr>
          <w:rStyle w:val="blk"/>
          <w:rFonts w:ascii="Times New Roman" w:hAnsi="Times New Roman" w:cs="Times New Roman"/>
          <w:sz w:val="26"/>
          <w:szCs w:val="26"/>
        </w:rPr>
        <w:t>8.</w:t>
      </w:r>
      <w:r w:rsidRPr="00F93568">
        <w:rPr>
          <w:rFonts w:ascii="Times New Roman" w:hAnsi="Times New Roman" w:cs="Times New Roman"/>
          <w:sz w:val="26"/>
          <w:szCs w:val="26"/>
        </w:rPr>
        <w:t xml:space="preserve"> Столбец 2 строки с кодом «3.2» изложить в следующей редакции: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p w:rsidR="00F93568" w:rsidRPr="00F93568" w:rsidRDefault="00F93568" w:rsidP="00F93568">
      <w:pPr>
        <w:ind w:firstLine="540"/>
        <w:jc w:val="both"/>
        <w:rPr>
          <w:rStyle w:val="blk"/>
          <w:rFonts w:ascii="Times New Roman" w:hAnsi="Times New Roman" w:cs="Times New Roman"/>
          <w:sz w:val="26"/>
          <w:szCs w:val="26"/>
        </w:rPr>
      </w:pPr>
      <w:r w:rsidRPr="00F93568">
        <w:rPr>
          <w:rFonts w:ascii="Times New Roman" w:hAnsi="Times New Roman" w:cs="Times New Roman"/>
          <w:sz w:val="26"/>
          <w:szCs w:val="26"/>
        </w:rPr>
        <w:t xml:space="preserve">А так же дополнить </w:t>
      </w:r>
      <w:r w:rsidRPr="00F93568">
        <w:rPr>
          <w:rStyle w:val="blk"/>
          <w:rFonts w:ascii="Times New Roman" w:hAnsi="Times New Roman" w:cs="Times New Roman"/>
          <w:sz w:val="26"/>
          <w:szCs w:val="26"/>
        </w:rPr>
        <w:t>видами разрешенного использования земельных участков с кодами "</w:t>
      </w:r>
      <w:r w:rsidRPr="00F93568">
        <w:rPr>
          <w:rFonts w:ascii="Times New Roman" w:hAnsi="Times New Roman" w:cs="Times New Roman"/>
          <w:sz w:val="26"/>
          <w:szCs w:val="26"/>
        </w:rPr>
        <w:t>3.2.1-3.2.4</w:t>
      </w:r>
      <w:r w:rsidRPr="00F93568">
        <w:rPr>
          <w:rStyle w:val="blk"/>
          <w:rFonts w:ascii="Times New Roman" w:hAnsi="Times New Roman" w:cs="Times New Roman"/>
          <w:sz w:val="26"/>
          <w:szCs w:val="26"/>
        </w:rPr>
        <w:t>" следующего содержания:</w:t>
      </w:r>
    </w:p>
    <w:tbl>
      <w:tblPr>
        <w:tblStyle w:val="a5"/>
        <w:tblW w:w="0" w:type="auto"/>
        <w:tblLook w:val="04A0"/>
      </w:tblPr>
      <w:tblGrid>
        <w:gridCol w:w="3095"/>
        <w:gridCol w:w="3234"/>
        <w:gridCol w:w="3242"/>
      </w:tblGrid>
      <w:tr w:rsidR="00F93568" w:rsidRPr="00F93568" w:rsidTr="00AC42A8">
        <w:tc>
          <w:tcPr>
            <w:tcW w:w="3520" w:type="dxa"/>
          </w:tcPr>
          <w:p w:rsidR="00F93568" w:rsidRPr="00F93568" w:rsidRDefault="00F93568" w:rsidP="00AC42A8">
            <w:pPr>
              <w:autoSpaceDE w:val="0"/>
              <w:autoSpaceDN w:val="0"/>
              <w:adjustRightInd w:val="0"/>
              <w:ind w:left="-62"/>
              <w:jc w:val="center"/>
              <w:rPr>
                <w:sz w:val="26"/>
                <w:szCs w:val="26"/>
              </w:rPr>
            </w:pPr>
            <w:r w:rsidRPr="00F93568">
              <w:rPr>
                <w:sz w:val="26"/>
                <w:szCs w:val="26"/>
              </w:rPr>
              <w:t>Дома социального обслуживания</w:t>
            </w:r>
          </w:p>
          <w:p w:rsidR="00F93568" w:rsidRPr="00F93568" w:rsidRDefault="00F93568" w:rsidP="00AC42A8">
            <w:pPr>
              <w:autoSpaceDE w:val="0"/>
              <w:autoSpaceDN w:val="0"/>
              <w:adjustRightInd w:val="0"/>
              <w:ind w:left="-62"/>
              <w:jc w:val="center"/>
              <w:rPr>
                <w:sz w:val="26"/>
                <w:szCs w:val="26"/>
              </w:rPr>
            </w:pPr>
            <w:r w:rsidRPr="00F93568">
              <w:rPr>
                <w:sz w:val="26"/>
                <w:szCs w:val="26"/>
              </w:rPr>
              <w:t>(код 3.2.1)</w:t>
            </w:r>
          </w:p>
        </w:tc>
        <w:tc>
          <w:tcPr>
            <w:tcW w:w="3521" w:type="dxa"/>
          </w:tcPr>
          <w:p w:rsidR="00F93568" w:rsidRPr="00F93568" w:rsidRDefault="00F93568" w:rsidP="00AC42A8">
            <w:pPr>
              <w:autoSpaceDE w:val="0"/>
              <w:autoSpaceDN w:val="0"/>
              <w:adjustRightInd w:val="0"/>
              <w:ind w:left="-62"/>
              <w:jc w:val="both"/>
              <w:rPr>
                <w:sz w:val="26"/>
                <w:szCs w:val="26"/>
              </w:rPr>
            </w:pPr>
            <w:r w:rsidRPr="00F93568">
              <w:rPr>
                <w:sz w:val="26"/>
                <w:szCs w:val="26"/>
              </w:rPr>
              <w:t>Размещение зданий, предназначенных для размещения домов престарелых, домов ребенка, детских домов, пунктов ночлега для бездомных граждан;</w:t>
            </w:r>
          </w:p>
          <w:p w:rsidR="00F93568" w:rsidRPr="00F93568" w:rsidRDefault="00F93568" w:rsidP="00AC42A8">
            <w:pPr>
              <w:autoSpaceDE w:val="0"/>
              <w:autoSpaceDN w:val="0"/>
              <w:adjustRightInd w:val="0"/>
              <w:ind w:left="-62"/>
              <w:jc w:val="both"/>
              <w:rPr>
                <w:sz w:val="26"/>
                <w:szCs w:val="26"/>
              </w:rPr>
            </w:pPr>
            <w:r w:rsidRPr="00F93568">
              <w:rPr>
                <w:sz w:val="26"/>
                <w:szCs w:val="26"/>
              </w:rPr>
              <w:t>размещение объектов капитального строительства для временного размещения вынужденных переселенцев, лиц, признанных беженцами</w:t>
            </w:r>
          </w:p>
        </w:tc>
        <w:tc>
          <w:tcPr>
            <w:tcW w:w="3521" w:type="dxa"/>
          </w:tcPr>
          <w:p w:rsidR="00F93568" w:rsidRPr="00F93568" w:rsidRDefault="00F93568" w:rsidP="00AC42A8">
            <w:pPr>
              <w:tabs>
                <w:tab w:val="center" w:pos="4677"/>
                <w:tab w:val="right" w:pos="9355"/>
              </w:tabs>
              <w:jc w:val="both"/>
              <w:rPr>
                <w:sz w:val="26"/>
                <w:szCs w:val="26"/>
              </w:rPr>
            </w:pPr>
            <w:r w:rsidRPr="00F93568">
              <w:rPr>
                <w:sz w:val="26"/>
                <w:szCs w:val="26"/>
              </w:rPr>
              <w:t>Предельное количество этажей – до 4 надземных этажей.</w:t>
            </w:r>
          </w:p>
          <w:p w:rsidR="00F93568" w:rsidRPr="00F93568" w:rsidRDefault="00F93568" w:rsidP="00AC42A8">
            <w:pPr>
              <w:jc w:val="both"/>
              <w:rPr>
                <w:sz w:val="26"/>
                <w:szCs w:val="26"/>
              </w:rPr>
            </w:pPr>
            <w:r w:rsidRPr="00F93568">
              <w:rPr>
                <w:sz w:val="26"/>
                <w:szCs w:val="26"/>
              </w:rPr>
              <w:t>Предельные (максимальные и(или) минимальные) размеры земельных участков не устанавливаются.</w:t>
            </w:r>
          </w:p>
          <w:p w:rsidR="00F93568" w:rsidRPr="00F93568" w:rsidRDefault="00F93568" w:rsidP="00AC42A8">
            <w:pPr>
              <w:tabs>
                <w:tab w:val="center" w:pos="4677"/>
                <w:tab w:val="right" w:pos="9355"/>
              </w:tabs>
              <w:jc w:val="both"/>
              <w:rPr>
                <w:sz w:val="26"/>
                <w:szCs w:val="26"/>
              </w:rPr>
            </w:pPr>
            <w:r w:rsidRPr="00F93568">
              <w:rPr>
                <w:sz w:val="26"/>
                <w:szCs w:val="26"/>
              </w:rPr>
              <w:t>Минимальные отступы от границ земельного участка:</w:t>
            </w:r>
          </w:p>
          <w:p w:rsidR="00F93568" w:rsidRPr="00F93568" w:rsidRDefault="00F93568" w:rsidP="00F93568">
            <w:pPr>
              <w:pStyle w:val="a6"/>
              <w:numPr>
                <w:ilvl w:val="0"/>
                <w:numId w:val="4"/>
              </w:numPr>
              <w:ind w:left="357" w:hanging="357"/>
              <w:jc w:val="both"/>
              <w:rPr>
                <w:rFonts w:ascii="Times New Roman" w:hAnsi="Times New Roman" w:cs="Times New Roman"/>
                <w:sz w:val="26"/>
                <w:szCs w:val="26"/>
              </w:rPr>
            </w:pPr>
            <w:r w:rsidRPr="00F93568">
              <w:rPr>
                <w:rFonts w:ascii="Times New Roman" w:hAnsi="Times New Roman" w:cs="Times New Roman"/>
                <w:sz w:val="26"/>
                <w:szCs w:val="26"/>
              </w:rPr>
              <w:t xml:space="preserve">3 м до выступающих конструктивных элементов (крыльцо, пандус, приямок, </w:t>
            </w:r>
            <w:proofErr w:type="spellStart"/>
            <w:r w:rsidRPr="00F93568">
              <w:rPr>
                <w:rFonts w:ascii="Times New Roman" w:hAnsi="Times New Roman" w:cs="Times New Roman"/>
                <w:sz w:val="26"/>
                <w:szCs w:val="26"/>
              </w:rPr>
              <w:t>отмостка</w:t>
            </w:r>
            <w:proofErr w:type="spellEnd"/>
            <w:r w:rsidRPr="00F93568">
              <w:rPr>
                <w:rFonts w:ascii="Times New Roman" w:hAnsi="Times New Roman" w:cs="Times New Roman"/>
                <w:sz w:val="26"/>
                <w:szCs w:val="26"/>
              </w:rPr>
              <w:t xml:space="preserve"> и т.д.) основного здания, 1 м. до хозяйственных построек.</w:t>
            </w:r>
          </w:p>
          <w:p w:rsidR="00F93568" w:rsidRPr="00F93568" w:rsidRDefault="00F93568" w:rsidP="00AC42A8">
            <w:pPr>
              <w:autoSpaceDE w:val="0"/>
              <w:autoSpaceDN w:val="0"/>
              <w:adjustRightInd w:val="0"/>
              <w:jc w:val="both"/>
              <w:rPr>
                <w:sz w:val="26"/>
                <w:szCs w:val="26"/>
              </w:rPr>
            </w:pPr>
            <w:r w:rsidRPr="00F93568">
              <w:rPr>
                <w:sz w:val="26"/>
                <w:szCs w:val="26"/>
              </w:rPr>
              <w:t>В условиях реконструкции и дефицита территорий допускается размещение зданий по красной линии улиц.</w:t>
            </w:r>
          </w:p>
          <w:p w:rsidR="00F93568" w:rsidRPr="00F93568" w:rsidRDefault="00F93568" w:rsidP="00AC42A8">
            <w:pPr>
              <w:jc w:val="both"/>
              <w:rPr>
                <w:sz w:val="26"/>
                <w:szCs w:val="26"/>
              </w:rPr>
            </w:pPr>
            <w:r w:rsidRPr="00F93568">
              <w:rPr>
                <w:sz w:val="26"/>
                <w:szCs w:val="26"/>
              </w:rPr>
              <w:t xml:space="preserve">Максимальный процент застройки в границах земельного участка – 75%, включая основное строение и вспомогательные, обеспечивающие функционирование объекта.  </w:t>
            </w:r>
          </w:p>
          <w:p w:rsidR="00F93568" w:rsidRPr="00F93568" w:rsidRDefault="00F93568" w:rsidP="00AC42A8">
            <w:pPr>
              <w:jc w:val="both"/>
              <w:rPr>
                <w:sz w:val="26"/>
                <w:szCs w:val="26"/>
              </w:rPr>
            </w:pPr>
            <w:r w:rsidRPr="00F93568">
              <w:rPr>
                <w:sz w:val="26"/>
                <w:szCs w:val="26"/>
              </w:rPr>
              <w:t>Минимальный процент озеленения – 15% от площади земельного участка.</w:t>
            </w:r>
          </w:p>
        </w:tc>
      </w:tr>
      <w:tr w:rsidR="00F93568" w:rsidRPr="00F93568" w:rsidTr="00AC42A8">
        <w:tc>
          <w:tcPr>
            <w:tcW w:w="3520" w:type="dxa"/>
          </w:tcPr>
          <w:p w:rsidR="00F93568" w:rsidRPr="00F93568" w:rsidRDefault="00F93568" w:rsidP="00AC42A8">
            <w:pPr>
              <w:autoSpaceDE w:val="0"/>
              <w:autoSpaceDN w:val="0"/>
              <w:adjustRightInd w:val="0"/>
              <w:ind w:left="-62"/>
              <w:jc w:val="center"/>
              <w:rPr>
                <w:sz w:val="26"/>
                <w:szCs w:val="26"/>
              </w:rPr>
            </w:pPr>
            <w:r w:rsidRPr="00F93568">
              <w:rPr>
                <w:sz w:val="26"/>
                <w:szCs w:val="26"/>
              </w:rPr>
              <w:lastRenderedPageBreak/>
              <w:t>Оказание социальной помощи населению</w:t>
            </w:r>
          </w:p>
          <w:p w:rsidR="00F93568" w:rsidRPr="00F93568" w:rsidRDefault="00F93568" w:rsidP="00AC42A8">
            <w:pPr>
              <w:autoSpaceDE w:val="0"/>
              <w:autoSpaceDN w:val="0"/>
              <w:adjustRightInd w:val="0"/>
              <w:ind w:left="-62"/>
              <w:jc w:val="center"/>
              <w:rPr>
                <w:sz w:val="26"/>
                <w:szCs w:val="26"/>
              </w:rPr>
            </w:pPr>
            <w:r w:rsidRPr="00F93568">
              <w:rPr>
                <w:sz w:val="26"/>
                <w:szCs w:val="26"/>
              </w:rPr>
              <w:t>(код 3.2.2)</w:t>
            </w:r>
          </w:p>
        </w:tc>
        <w:tc>
          <w:tcPr>
            <w:tcW w:w="3521" w:type="dxa"/>
          </w:tcPr>
          <w:p w:rsidR="00F93568" w:rsidRPr="00F93568" w:rsidRDefault="00F93568" w:rsidP="00AC42A8">
            <w:pPr>
              <w:autoSpaceDE w:val="0"/>
              <w:autoSpaceDN w:val="0"/>
              <w:adjustRightInd w:val="0"/>
              <w:ind w:left="-62"/>
              <w:jc w:val="both"/>
              <w:rPr>
                <w:sz w:val="26"/>
                <w:szCs w:val="26"/>
              </w:rPr>
            </w:pPr>
            <w:r w:rsidRPr="00F93568">
              <w:rPr>
                <w:sz w:val="26"/>
                <w:szCs w:val="26"/>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F93568" w:rsidRPr="00F93568" w:rsidRDefault="00F93568" w:rsidP="00AC42A8">
            <w:pPr>
              <w:autoSpaceDE w:val="0"/>
              <w:autoSpaceDN w:val="0"/>
              <w:adjustRightInd w:val="0"/>
              <w:ind w:left="-62"/>
              <w:jc w:val="both"/>
              <w:rPr>
                <w:sz w:val="26"/>
                <w:szCs w:val="26"/>
              </w:rPr>
            </w:pPr>
            <w:r w:rsidRPr="00F93568">
              <w:rPr>
                <w:sz w:val="26"/>
                <w:szCs w:val="26"/>
              </w:rPr>
              <w:t>некоммерческих фондов, благотворительных организаций, клубов по интересам</w:t>
            </w:r>
          </w:p>
        </w:tc>
        <w:tc>
          <w:tcPr>
            <w:tcW w:w="3521" w:type="dxa"/>
          </w:tcPr>
          <w:p w:rsidR="00F93568" w:rsidRPr="00F93568" w:rsidRDefault="00F93568" w:rsidP="00AC42A8">
            <w:pPr>
              <w:tabs>
                <w:tab w:val="center" w:pos="4677"/>
                <w:tab w:val="right" w:pos="9355"/>
              </w:tabs>
              <w:jc w:val="both"/>
              <w:rPr>
                <w:sz w:val="26"/>
                <w:szCs w:val="26"/>
              </w:rPr>
            </w:pPr>
            <w:r w:rsidRPr="00F93568">
              <w:rPr>
                <w:sz w:val="26"/>
                <w:szCs w:val="26"/>
              </w:rPr>
              <w:t>Предельное количество этажей – до 4 надземных этажей.</w:t>
            </w:r>
          </w:p>
          <w:p w:rsidR="00F93568" w:rsidRPr="00F93568" w:rsidRDefault="00F93568" w:rsidP="00AC42A8">
            <w:pPr>
              <w:jc w:val="both"/>
              <w:rPr>
                <w:sz w:val="26"/>
                <w:szCs w:val="26"/>
              </w:rPr>
            </w:pPr>
            <w:r w:rsidRPr="00F93568">
              <w:rPr>
                <w:sz w:val="26"/>
                <w:szCs w:val="26"/>
              </w:rPr>
              <w:t>Предельные (максимальные и(или) минимальные) размеры земельных участков не устанавливаются.</w:t>
            </w:r>
          </w:p>
          <w:p w:rsidR="00F93568" w:rsidRPr="00F93568" w:rsidRDefault="00F93568" w:rsidP="00AC42A8">
            <w:pPr>
              <w:tabs>
                <w:tab w:val="center" w:pos="4677"/>
                <w:tab w:val="right" w:pos="9355"/>
              </w:tabs>
              <w:jc w:val="both"/>
              <w:rPr>
                <w:sz w:val="26"/>
                <w:szCs w:val="26"/>
              </w:rPr>
            </w:pPr>
            <w:r w:rsidRPr="00F93568">
              <w:rPr>
                <w:sz w:val="26"/>
                <w:szCs w:val="26"/>
              </w:rPr>
              <w:t>Минимальные отступы от границ земельного участка:</w:t>
            </w:r>
          </w:p>
          <w:p w:rsidR="00F93568" w:rsidRPr="00F93568" w:rsidRDefault="00F93568" w:rsidP="00F93568">
            <w:pPr>
              <w:pStyle w:val="a6"/>
              <w:numPr>
                <w:ilvl w:val="0"/>
                <w:numId w:val="4"/>
              </w:numPr>
              <w:ind w:left="357" w:hanging="357"/>
              <w:jc w:val="both"/>
              <w:rPr>
                <w:rFonts w:ascii="Times New Roman" w:hAnsi="Times New Roman" w:cs="Times New Roman"/>
                <w:sz w:val="26"/>
                <w:szCs w:val="26"/>
              </w:rPr>
            </w:pPr>
            <w:r w:rsidRPr="00F93568">
              <w:rPr>
                <w:rFonts w:ascii="Times New Roman" w:hAnsi="Times New Roman" w:cs="Times New Roman"/>
                <w:sz w:val="26"/>
                <w:szCs w:val="26"/>
              </w:rPr>
              <w:t xml:space="preserve">3 м до выступающих конструктивных элементов (крыльцо, пандус, приямок, </w:t>
            </w:r>
            <w:proofErr w:type="spellStart"/>
            <w:r w:rsidRPr="00F93568">
              <w:rPr>
                <w:rFonts w:ascii="Times New Roman" w:hAnsi="Times New Roman" w:cs="Times New Roman"/>
                <w:sz w:val="26"/>
                <w:szCs w:val="26"/>
              </w:rPr>
              <w:t>отмостка</w:t>
            </w:r>
            <w:proofErr w:type="spellEnd"/>
            <w:r w:rsidRPr="00F93568">
              <w:rPr>
                <w:rFonts w:ascii="Times New Roman" w:hAnsi="Times New Roman" w:cs="Times New Roman"/>
                <w:sz w:val="26"/>
                <w:szCs w:val="26"/>
              </w:rPr>
              <w:t xml:space="preserve"> и т.д.) основного здания, 1 м. до хозяйственных построек.</w:t>
            </w:r>
          </w:p>
          <w:p w:rsidR="00F93568" w:rsidRPr="00F93568" w:rsidRDefault="00F93568" w:rsidP="00AC42A8">
            <w:pPr>
              <w:autoSpaceDE w:val="0"/>
              <w:autoSpaceDN w:val="0"/>
              <w:adjustRightInd w:val="0"/>
              <w:jc w:val="both"/>
              <w:rPr>
                <w:sz w:val="26"/>
                <w:szCs w:val="26"/>
              </w:rPr>
            </w:pPr>
            <w:r w:rsidRPr="00F93568">
              <w:rPr>
                <w:sz w:val="26"/>
                <w:szCs w:val="26"/>
              </w:rPr>
              <w:t>В условиях реконструкции и дефицита территорий допускается размещение зданий по красной линии улиц.</w:t>
            </w:r>
          </w:p>
          <w:p w:rsidR="00F93568" w:rsidRPr="00F93568" w:rsidRDefault="00F93568" w:rsidP="00AC42A8">
            <w:pPr>
              <w:jc w:val="both"/>
              <w:rPr>
                <w:sz w:val="26"/>
                <w:szCs w:val="26"/>
              </w:rPr>
            </w:pPr>
            <w:r w:rsidRPr="00F93568">
              <w:rPr>
                <w:sz w:val="26"/>
                <w:szCs w:val="26"/>
              </w:rPr>
              <w:t xml:space="preserve">Максимальный процент застройки в границах земельного участка – 75%, включая основное строение и вспомогательные, обеспечивающие функционирование объекта.  </w:t>
            </w:r>
          </w:p>
          <w:p w:rsidR="00F93568" w:rsidRPr="00F93568" w:rsidRDefault="00F93568" w:rsidP="00AC42A8">
            <w:pPr>
              <w:jc w:val="both"/>
              <w:rPr>
                <w:sz w:val="26"/>
                <w:szCs w:val="26"/>
              </w:rPr>
            </w:pPr>
            <w:r w:rsidRPr="00F93568">
              <w:rPr>
                <w:sz w:val="26"/>
                <w:szCs w:val="26"/>
              </w:rPr>
              <w:t>Минимальный процент озеленения – 15% от площади земельного участка.</w:t>
            </w:r>
          </w:p>
        </w:tc>
      </w:tr>
      <w:tr w:rsidR="00F93568" w:rsidRPr="00F93568" w:rsidTr="00AC42A8">
        <w:tc>
          <w:tcPr>
            <w:tcW w:w="3520" w:type="dxa"/>
          </w:tcPr>
          <w:p w:rsidR="00F93568" w:rsidRPr="00F93568" w:rsidRDefault="00F93568" w:rsidP="00AC42A8">
            <w:pPr>
              <w:autoSpaceDE w:val="0"/>
              <w:autoSpaceDN w:val="0"/>
              <w:adjustRightInd w:val="0"/>
              <w:ind w:left="-62"/>
              <w:jc w:val="center"/>
              <w:rPr>
                <w:sz w:val="26"/>
                <w:szCs w:val="26"/>
              </w:rPr>
            </w:pPr>
            <w:r w:rsidRPr="00F93568">
              <w:rPr>
                <w:sz w:val="26"/>
                <w:szCs w:val="26"/>
              </w:rPr>
              <w:t>Оказание услуг связи</w:t>
            </w:r>
          </w:p>
          <w:p w:rsidR="00F93568" w:rsidRPr="00F93568" w:rsidRDefault="00F93568" w:rsidP="00AC42A8">
            <w:pPr>
              <w:autoSpaceDE w:val="0"/>
              <w:autoSpaceDN w:val="0"/>
              <w:adjustRightInd w:val="0"/>
              <w:ind w:left="-62"/>
              <w:jc w:val="center"/>
              <w:rPr>
                <w:sz w:val="26"/>
                <w:szCs w:val="26"/>
              </w:rPr>
            </w:pPr>
            <w:r w:rsidRPr="00F93568">
              <w:rPr>
                <w:sz w:val="26"/>
                <w:szCs w:val="26"/>
              </w:rPr>
              <w:t>(код 3.2.3)</w:t>
            </w:r>
          </w:p>
        </w:tc>
        <w:tc>
          <w:tcPr>
            <w:tcW w:w="3521" w:type="dxa"/>
          </w:tcPr>
          <w:p w:rsidR="00F93568" w:rsidRPr="00F93568" w:rsidRDefault="00F93568" w:rsidP="00AC42A8">
            <w:pPr>
              <w:autoSpaceDE w:val="0"/>
              <w:autoSpaceDN w:val="0"/>
              <w:adjustRightInd w:val="0"/>
              <w:ind w:left="-62"/>
              <w:jc w:val="both"/>
              <w:rPr>
                <w:sz w:val="26"/>
                <w:szCs w:val="26"/>
              </w:rPr>
            </w:pPr>
            <w:r w:rsidRPr="00F93568">
              <w:rPr>
                <w:sz w:val="26"/>
                <w:szCs w:val="26"/>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521" w:type="dxa"/>
          </w:tcPr>
          <w:p w:rsidR="00F93568" w:rsidRPr="00F93568" w:rsidRDefault="00F93568" w:rsidP="00AC42A8">
            <w:pPr>
              <w:tabs>
                <w:tab w:val="center" w:pos="4677"/>
                <w:tab w:val="right" w:pos="9355"/>
              </w:tabs>
              <w:jc w:val="both"/>
              <w:rPr>
                <w:sz w:val="26"/>
                <w:szCs w:val="26"/>
              </w:rPr>
            </w:pPr>
            <w:r w:rsidRPr="00F93568">
              <w:rPr>
                <w:sz w:val="26"/>
                <w:szCs w:val="26"/>
              </w:rPr>
              <w:t>Предельное количество этажей – до 4 надземных этажей.</w:t>
            </w:r>
          </w:p>
          <w:p w:rsidR="00F93568" w:rsidRPr="00F93568" w:rsidRDefault="00F93568" w:rsidP="00AC42A8">
            <w:pPr>
              <w:jc w:val="both"/>
              <w:rPr>
                <w:sz w:val="26"/>
                <w:szCs w:val="26"/>
              </w:rPr>
            </w:pPr>
            <w:r w:rsidRPr="00F93568">
              <w:rPr>
                <w:sz w:val="26"/>
                <w:szCs w:val="26"/>
              </w:rPr>
              <w:t>Предельные (максимальные и(или) минимальные) размеры земельных участков не устанавливаются.</w:t>
            </w:r>
          </w:p>
          <w:p w:rsidR="00F93568" w:rsidRPr="00F93568" w:rsidRDefault="00F93568" w:rsidP="00AC42A8">
            <w:pPr>
              <w:tabs>
                <w:tab w:val="center" w:pos="4677"/>
                <w:tab w:val="right" w:pos="9355"/>
              </w:tabs>
              <w:jc w:val="both"/>
              <w:rPr>
                <w:sz w:val="26"/>
                <w:szCs w:val="26"/>
              </w:rPr>
            </w:pPr>
            <w:r w:rsidRPr="00F93568">
              <w:rPr>
                <w:sz w:val="26"/>
                <w:szCs w:val="26"/>
              </w:rPr>
              <w:t>Минимальные отступы от границ земельного участка:</w:t>
            </w:r>
          </w:p>
          <w:p w:rsidR="00F93568" w:rsidRPr="00F93568" w:rsidRDefault="00F93568" w:rsidP="00F93568">
            <w:pPr>
              <w:pStyle w:val="a6"/>
              <w:numPr>
                <w:ilvl w:val="0"/>
                <w:numId w:val="4"/>
              </w:numPr>
              <w:ind w:left="357" w:hanging="357"/>
              <w:jc w:val="both"/>
              <w:rPr>
                <w:rFonts w:ascii="Times New Roman" w:hAnsi="Times New Roman" w:cs="Times New Roman"/>
                <w:sz w:val="26"/>
                <w:szCs w:val="26"/>
              </w:rPr>
            </w:pPr>
            <w:r w:rsidRPr="00F93568">
              <w:rPr>
                <w:rFonts w:ascii="Times New Roman" w:hAnsi="Times New Roman" w:cs="Times New Roman"/>
                <w:sz w:val="26"/>
                <w:szCs w:val="26"/>
              </w:rPr>
              <w:lastRenderedPageBreak/>
              <w:t xml:space="preserve">3 м до выступающих конструктивных элементов (крыльцо, пандус, приямок, </w:t>
            </w:r>
            <w:proofErr w:type="spellStart"/>
            <w:r w:rsidRPr="00F93568">
              <w:rPr>
                <w:rFonts w:ascii="Times New Roman" w:hAnsi="Times New Roman" w:cs="Times New Roman"/>
                <w:sz w:val="26"/>
                <w:szCs w:val="26"/>
              </w:rPr>
              <w:t>отмостка</w:t>
            </w:r>
            <w:proofErr w:type="spellEnd"/>
            <w:r w:rsidRPr="00F93568">
              <w:rPr>
                <w:rFonts w:ascii="Times New Roman" w:hAnsi="Times New Roman" w:cs="Times New Roman"/>
                <w:sz w:val="26"/>
                <w:szCs w:val="26"/>
              </w:rPr>
              <w:t xml:space="preserve"> и т.д.) основного здания, 1 м. до хозяйственных построек.</w:t>
            </w:r>
          </w:p>
          <w:p w:rsidR="00F93568" w:rsidRPr="00F93568" w:rsidRDefault="00F93568" w:rsidP="00AC42A8">
            <w:pPr>
              <w:autoSpaceDE w:val="0"/>
              <w:autoSpaceDN w:val="0"/>
              <w:adjustRightInd w:val="0"/>
              <w:jc w:val="both"/>
              <w:rPr>
                <w:sz w:val="26"/>
                <w:szCs w:val="26"/>
              </w:rPr>
            </w:pPr>
            <w:r w:rsidRPr="00F93568">
              <w:rPr>
                <w:sz w:val="26"/>
                <w:szCs w:val="26"/>
              </w:rPr>
              <w:t>В условиях реконструкции и дефицита территорий допускается размещение зданий по красной линии улиц.</w:t>
            </w:r>
          </w:p>
          <w:p w:rsidR="00F93568" w:rsidRPr="00F93568" w:rsidRDefault="00F93568" w:rsidP="00AC42A8">
            <w:pPr>
              <w:jc w:val="both"/>
              <w:rPr>
                <w:sz w:val="26"/>
                <w:szCs w:val="26"/>
              </w:rPr>
            </w:pPr>
            <w:r w:rsidRPr="00F93568">
              <w:rPr>
                <w:sz w:val="26"/>
                <w:szCs w:val="26"/>
              </w:rPr>
              <w:t xml:space="preserve">Максимальный процент застройки в границах земельного участка – 75%, включая основное строение и вспомогательные, обеспечивающие функционирование объекта.  </w:t>
            </w:r>
          </w:p>
          <w:p w:rsidR="00F93568" w:rsidRPr="00F93568" w:rsidRDefault="00F93568" w:rsidP="00AC42A8">
            <w:pPr>
              <w:jc w:val="both"/>
              <w:rPr>
                <w:sz w:val="26"/>
                <w:szCs w:val="26"/>
              </w:rPr>
            </w:pPr>
            <w:r w:rsidRPr="00F93568">
              <w:rPr>
                <w:sz w:val="26"/>
                <w:szCs w:val="26"/>
              </w:rPr>
              <w:t>Минимальный процент озеленения – 15% от площади земельного участка.</w:t>
            </w:r>
          </w:p>
        </w:tc>
      </w:tr>
      <w:tr w:rsidR="00F93568" w:rsidRPr="00F93568" w:rsidTr="00AC42A8">
        <w:tc>
          <w:tcPr>
            <w:tcW w:w="3520" w:type="dxa"/>
          </w:tcPr>
          <w:p w:rsidR="00F93568" w:rsidRPr="00F93568" w:rsidRDefault="00F93568" w:rsidP="00AC42A8">
            <w:pPr>
              <w:autoSpaceDE w:val="0"/>
              <w:autoSpaceDN w:val="0"/>
              <w:adjustRightInd w:val="0"/>
              <w:ind w:left="-62"/>
              <w:jc w:val="center"/>
              <w:rPr>
                <w:sz w:val="26"/>
                <w:szCs w:val="26"/>
              </w:rPr>
            </w:pPr>
            <w:r w:rsidRPr="00F93568">
              <w:rPr>
                <w:sz w:val="26"/>
                <w:szCs w:val="26"/>
              </w:rPr>
              <w:lastRenderedPageBreak/>
              <w:t>Общежития</w:t>
            </w:r>
          </w:p>
          <w:p w:rsidR="00F93568" w:rsidRPr="00F93568" w:rsidRDefault="00F93568" w:rsidP="00AC42A8">
            <w:pPr>
              <w:autoSpaceDE w:val="0"/>
              <w:autoSpaceDN w:val="0"/>
              <w:adjustRightInd w:val="0"/>
              <w:ind w:left="-62"/>
              <w:jc w:val="center"/>
              <w:rPr>
                <w:sz w:val="26"/>
                <w:szCs w:val="26"/>
              </w:rPr>
            </w:pPr>
            <w:r w:rsidRPr="00F93568">
              <w:rPr>
                <w:sz w:val="26"/>
                <w:szCs w:val="26"/>
              </w:rPr>
              <w:t>(код 3.2.4)</w:t>
            </w:r>
          </w:p>
        </w:tc>
        <w:tc>
          <w:tcPr>
            <w:tcW w:w="3521" w:type="dxa"/>
          </w:tcPr>
          <w:p w:rsidR="00F93568" w:rsidRPr="00F93568" w:rsidRDefault="00F93568" w:rsidP="00AC42A8">
            <w:pPr>
              <w:autoSpaceDE w:val="0"/>
              <w:autoSpaceDN w:val="0"/>
              <w:adjustRightInd w:val="0"/>
              <w:ind w:left="-62"/>
              <w:jc w:val="both"/>
              <w:rPr>
                <w:sz w:val="26"/>
                <w:szCs w:val="26"/>
              </w:rPr>
            </w:pPr>
            <w:r w:rsidRPr="00F93568">
              <w:rPr>
                <w:sz w:val="26"/>
                <w:szCs w:val="26"/>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1" w:history="1">
              <w:r w:rsidRPr="00F93568">
                <w:rPr>
                  <w:color w:val="0000FF"/>
                  <w:sz w:val="26"/>
                  <w:szCs w:val="26"/>
                </w:rPr>
                <w:t>кодом 4.7</w:t>
              </w:r>
            </w:hyperlink>
          </w:p>
        </w:tc>
        <w:tc>
          <w:tcPr>
            <w:tcW w:w="3521" w:type="dxa"/>
          </w:tcPr>
          <w:p w:rsidR="00F93568" w:rsidRPr="00F93568" w:rsidRDefault="00F93568" w:rsidP="00AC42A8">
            <w:pPr>
              <w:tabs>
                <w:tab w:val="center" w:pos="4677"/>
                <w:tab w:val="right" w:pos="9355"/>
              </w:tabs>
              <w:jc w:val="both"/>
              <w:rPr>
                <w:sz w:val="26"/>
                <w:szCs w:val="26"/>
              </w:rPr>
            </w:pPr>
            <w:r w:rsidRPr="00F93568">
              <w:rPr>
                <w:sz w:val="26"/>
                <w:szCs w:val="26"/>
              </w:rPr>
              <w:t>Предельное количество этажей – до 4 надземных этажей.</w:t>
            </w:r>
          </w:p>
          <w:p w:rsidR="00F93568" w:rsidRPr="00F93568" w:rsidRDefault="00F93568" w:rsidP="00AC42A8">
            <w:pPr>
              <w:jc w:val="both"/>
              <w:rPr>
                <w:sz w:val="26"/>
                <w:szCs w:val="26"/>
              </w:rPr>
            </w:pPr>
            <w:r w:rsidRPr="00F93568">
              <w:rPr>
                <w:sz w:val="26"/>
                <w:szCs w:val="26"/>
              </w:rPr>
              <w:t>Предельные (максимальные и(или) минимальные) размеры земельных участков не устанавливаются.</w:t>
            </w:r>
          </w:p>
          <w:p w:rsidR="00F93568" w:rsidRPr="00F93568" w:rsidRDefault="00F93568" w:rsidP="00AC42A8">
            <w:pPr>
              <w:tabs>
                <w:tab w:val="center" w:pos="4677"/>
                <w:tab w:val="right" w:pos="9355"/>
              </w:tabs>
              <w:jc w:val="both"/>
              <w:rPr>
                <w:sz w:val="26"/>
                <w:szCs w:val="26"/>
              </w:rPr>
            </w:pPr>
            <w:r w:rsidRPr="00F93568">
              <w:rPr>
                <w:sz w:val="26"/>
                <w:szCs w:val="26"/>
              </w:rPr>
              <w:t>Минимальные отступы от границ земельного участка:</w:t>
            </w:r>
          </w:p>
          <w:p w:rsidR="00F93568" w:rsidRPr="00F93568" w:rsidRDefault="00F93568" w:rsidP="00F93568">
            <w:pPr>
              <w:pStyle w:val="a6"/>
              <w:numPr>
                <w:ilvl w:val="0"/>
                <w:numId w:val="4"/>
              </w:numPr>
              <w:ind w:left="357" w:hanging="357"/>
              <w:jc w:val="both"/>
              <w:rPr>
                <w:rFonts w:ascii="Times New Roman" w:hAnsi="Times New Roman" w:cs="Times New Roman"/>
                <w:sz w:val="26"/>
                <w:szCs w:val="26"/>
              </w:rPr>
            </w:pPr>
            <w:r w:rsidRPr="00F93568">
              <w:rPr>
                <w:rFonts w:ascii="Times New Roman" w:hAnsi="Times New Roman" w:cs="Times New Roman"/>
                <w:sz w:val="26"/>
                <w:szCs w:val="26"/>
              </w:rPr>
              <w:t xml:space="preserve">3 м до выступающих конструктивных элементов (крыльцо, пандус, приямок, </w:t>
            </w:r>
            <w:proofErr w:type="spellStart"/>
            <w:r w:rsidRPr="00F93568">
              <w:rPr>
                <w:rFonts w:ascii="Times New Roman" w:hAnsi="Times New Roman" w:cs="Times New Roman"/>
                <w:sz w:val="26"/>
                <w:szCs w:val="26"/>
              </w:rPr>
              <w:t>отмостка</w:t>
            </w:r>
            <w:proofErr w:type="spellEnd"/>
            <w:r w:rsidRPr="00F93568">
              <w:rPr>
                <w:rFonts w:ascii="Times New Roman" w:hAnsi="Times New Roman" w:cs="Times New Roman"/>
                <w:sz w:val="26"/>
                <w:szCs w:val="26"/>
              </w:rPr>
              <w:t xml:space="preserve"> и т.д.) основного здания, 1 м. до хозяйственных построек.</w:t>
            </w:r>
          </w:p>
          <w:p w:rsidR="00F93568" w:rsidRPr="00F93568" w:rsidRDefault="00F93568" w:rsidP="00AC42A8">
            <w:pPr>
              <w:autoSpaceDE w:val="0"/>
              <w:autoSpaceDN w:val="0"/>
              <w:adjustRightInd w:val="0"/>
              <w:jc w:val="both"/>
              <w:rPr>
                <w:sz w:val="26"/>
                <w:szCs w:val="26"/>
              </w:rPr>
            </w:pPr>
            <w:r w:rsidRPr="00F93568">
              <w:rPr>
                <w:sz w:val="26"/>
                <w:szCs w:val="26"/>
              </w:rPr>
              <w:t xml:space="preserve">В условиях реконструкции и дефицита территорий допускается размещение </w:t>
            </w:r>
            <w:r w:rsidRPr="00F93568">
              <w:rPr>
                <w:sz w:val="26"/>
                <w:szCs w:val="26"/>
              </w:rPr>
              <w:lastRenderedPageBreak/>
              <w:t>зданий по красной линии улиц.</w:t>
            </w:r>
          </w:p>
          <w:p w:rsidR="00F93568" w:rsidRPr="00F93568" w:rsidRDefault="00F93568" w:rsidP="00AC42A8">
            <w:pPr>
              <w:jc w:val="both"/>
              <w:rPr>
                <w:sz w:val="26"/>
                <w:szCs w:val="26"/>
              </w:rPr>
            </w:pPr>
            <w:r w:rsidRPr="00F93568">
              <w:rPr>
                <w:sz w:val="26"/>
                <w:szCs w:val="26"/>
              </w:rPr>
              <w:t xml:space="preserve">Максимальный процент застройки в границах земельного участка – 75%, включая основное строение и вспомогательные, обеспечивающие функционирование объекта.  </w:t>
            </w:r>
          </w:p>
          <w:p w:rsidR="00F93568" w:rsidRPr="00F93568" w:rsidRDefault="00F93568" w:rsidP="00AC42A8">
            <w:pPr>
              <w:jc w:val="both"/>
              <w:rPr>
                <w:sz w:val="26"/>
                <w:szCs w:val="26"/>
              </w:rPr>
            </w:pPr>
            <w:r w:rsidRPr="00F93568">
              <w:rPr>
                <w:sz w:val="26"/>
                <w:szCs w:val="26"/>
              </w:rPr>
              <w:t>Минимальный процент озеленения – 15% от площади земельного участка.</w:t>
            </w:r>
          </w:p>
        </w:tc>
      </w:tr>
    </w:tbl>
    <w:p w:rsidR="00F93568" w:rsidRPr="00F93568" w:rsidRDefault="00F93568" w:rsidP="00F93568">
      <w:pPr>
        <w:jc w:val="both"/>
        <w:rPr>
          <w:rStyle w:val="blk"/>
          <w:rFonts w:ascii="Times New Roman" w:hAnsi="Times New Roman" w:cs="Times New Roman"/>
          <w:sz w:val="26"/>
          <w:szCs w:val="26"/>
        </w:rPr>
      </w:pPr>
    </w:p>
    <w:p w:rsidR="00F93568" w:rsidRPr="00F93568" w:rsidRDefault="00F93568" w:rsidP="00F93568">
      <w:pPr>
        <w:ind w:firstLine="567"/>
        <w:jc w:val="both"/>
        <w:rPr>
          <w:rFonts w:ascii="Times New Roman" w:hAnsi="Times New Roman" w:cs="Times New Roman"/>
          <w:sz w:val="26"/>
          <w:szCs w:val="26"/>
        </w:rPr>
      </w:pPr>
      <w:r w:rsidRPr="00F93568">
        <w:rPr>
          <w:rStyle w:val="blk"/>
          <w:rFonts w:ascii="Times New Roman" w:hAnsi="Times New Roman" w:cs="Times New Roman"/>
          <w:sz w:val="26"/>
          <w:szCs w:val="26"/>
        </w:rPr>
        <w:t>9. Столбец 2 строки с кодом «3.5.1» и «3.5.2» после слов «образованию и просвещению)» дополнить словами «, в том числе зданий, спортивных сооружений, предназначенных для заня</w:t>
      </w:r>
      <w:r w:rsidR="006E4982">
        <w:rPr>
          <w:rStyle w:val="blk"/>
          <w:rFonts w:ascii="Times New Roman" w:hAnsi="Times New Roman" w:cs="Times New Roman"/>
          <w:sz w:val="26"/>
          <w:szCs w:val="26"/>
        </w:rPr>
        <w:t>т</w:t>
      </w:r>
      <w:r w:rsidRPr="00F93568">
        <w:rPr>
          <w:rStyle w:val="blk"/>
          <w:rFonts w:ascii="Times New Roman" w:hAnsi="Times New Roman" w:cs="Times New Roman"/>
          <w:sz w:val="26"/>
          <w:szCs w:val="26"/>
        </w:rPr>
        <w:t>ий обучающей физической культурой и спортом».</w:t>
      </w:r>
    </w:p>
    <w:p w:rsidR="00F93568" w:rsidRPr="00F93568" w:rsidRDefault="00F93568" w:rsidP="00F93568">
      <w:pPr>
        <w:ind w:firstLine="567"/>
        <w:jc w:val="both"/>
        <w:rPr>
          <w:rFonts w:ascii="Times New Roman" w:hAnsi="Times New Roman" w:cs="Times New Roman"/>
          <w:sz w:val="26"/>
          <w:szCs w:val="26"/>
        </w:rPr>
      </w:pPr>
      <w:r w:rsidRPr="00F93568">
        <w:rPr>
          <w:rFonts w:ascii="Times New Roman" w:hAnsi="Times New Roman" w:cs="Times New Roman"/>
          <w:sz w:val="26"/>
          <w:szCs w:val="26"/>
        </w:rPr>
        <w:t>10. Столбец 2 строки с кодом «3.6» изложить в следующей редакции: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p w:rsidR="00F93568" w:rsidRPr="00F93568" w:rsidRDefault="00F93568" w:rsidP="00F93568">
      <w:pPr>
        <w:ind w:firstLine="540"/>
        <w:jc w:val="both"/>
        <w:rPr>
          <w:rStyle w:val="blk"/>
          <w:rFonts w:ascii="Times New Roman" w:hAnsi="Times New Roman" w:cs="Times New Roman"/>
          <w:sz w:val="26"/>
          <w:szCs w:val="26"/>
        </w:rPr>
      </w:pPr>
      <w:r w:rsidRPr="00F93568">
        <w:rPr>
          <w:rFonts w:ascii="Times New Roman" w:hAnsi="Times New Roman" w:cs="Times New Roman"/>
          <w:sz w:val="26"/>
          <w:szCs w:val="26"/>
        </w:rPr>
        <w:t xml:space="preserve">А так же дополнить </w:t>
      </w:r>
      <w:r w:rsidRPr="00F93568">
        <w:rPr>
          <w:rStyle w:val="blk"/>
          <w:rFonts w:ascii="Times New Roman" w:hAnsi="Times New Roman" w:cs="Times New Roman"/>
          <w:sz w:val="26"/>
          <w:szCs w:val="26"/>
        </w:rPr>
        <w:t>видами разрешенного использования земельных участков с кодами "</w:t>
      </w:r>
      <w:r w:rsidRPr="00F93568">
        <w:rPr>
          <w:rFonts w:ascii="Times New Roman" w:hAnsi="Times New Roman" w:cs="Times New Roman"/>
          <w:sz w:val="26"/>
          <w:szCs w:val="26"/>
        </w:rPr>
        <w:t>3.6.1-3.6.3</w:t>
      </w:r>
      <w:r w:rsidRPr="00F93568">
        <w:rPr>
          <w:rStyle w:val="blk"/>
          <w:rFonts w:ascii="Times New Roman" w:hAnsi="Times New Roman" w:cs="Times New Roman"/>
          <w:sz w:val="26"/>
          <w:szCs w:val="26"/>
        </w:rPr>
        <w:t>" следующего содержания:</w:t>
      </w:r>
    </w:p>
    <w:tbl>
      <w:tblPr>
        <w:tblStyle w:val="a5"/>
        <w:tblW w:w="0" w:type="auto"/>
        <w:tblLook w:val="04A0"/>
      </w:tblPr>
      <w:tblGrid>
        <w:gridCol w:w="3100"/>
        <w:gridCol w:w="3208"/>
        <w:gridCol w:w="3263"/>
      </w:tblGrid>
      <w:tr w:rsidR="00F93568" w:rsidRPr="00F93568" w:rsidTr="00AC42A8">
        <w:tc>
          <w:tcPr>
            <w:tcW w:w="3520" w:type="dxa"/>
          </w:tcPr>
          <w:p w:rsidR="00F93568" w:rsidRPr="00F93568" w:rsidRDefault="00F93568" w:rsidP="00AC42A8">
            <w:pPr>
              <w:autoSpaceDE w:val="0"/>
              <w:autoSpaceDN w:val="0"/>
              <w:adjustRightInd w:val="0"/>
              <w:ind w:left="-62"/>
              <w:jc w:val="center"/>
              <w:rPr>
                <w:sz w:val="26"/>
                <w:szCs w:val="26"/>
              </w:rPr>
            </w:pPr>
            <w:r w:rsidRPr="00F93568">
              <w:rPr>
                <w:sz w:val="26"/>
                <w:szCs w:val="26"/>
              </w:rPr>
              <w:t xml:space="preserve">Объекты </w:t>
            </w:r>
            <w:proofErr w:type="spellStart"/>
            <w:r w:rsidRPr="00F93568">
              <w:rPr>
                <w:sz w:val="26"/>
                <w:szCs w:val="26"/>
              </w:rPr>
              <w:t>культурно-досуговой</w:t>
            </w:r>
            <w:proofErr w:type="spellEnd"/>
            <w:r w:rsidRPr="00F93568">
              <w:rPr>
                <w:sz w:val="26"/>
                <w:szCs w:val="26"/>
              </w:rPr>
              <w:t xml:space="preserve"> деятельности</w:t>
            </w:r>
          </w:p>
          <w:p w:rsidR="00F93568" w:rsidRPr="00F93568" w:rsidRDefault="00F93568" w:rsidP="00AC42A8">
            <w:pPr>
              <w:autoSpaceDE w:val="0"/>
              <w:autoSpaceDN w:val="0"/>
              <w:adjustRightInd w:val="0"/>
              <w:ind w:left="-62"/>
              <w:jc w:val="center"/>
              <w:rPr>
                <w:sz w:val="26"/>
                <w:szCs w:val="26"/>
              </w:rPr>
            </w:pPr>
            <w:r w:rsidRPr="00F93568">
              <w:rPr>
                <w:sz w:val="26"/>
                <w:szCs w:val="26"/>
              </w:rPr>
              <w:t>(код 3.6.1)</w:t>
            </w:r>
          </w:p>
        </w:tc>
        <w:tc>
          <w:tcPr>
            <w:tcW w:w="3521" w:type="dxa"/>
          </w:tcPr>
          <w:p w:rsidR="00F93568" w:rsidRPr="00F93568" w:rsidRDefault="00F93568" w:rsidP="00AC42A8">
            <w:pPr>
              <w:autoSpaceDE w:val="0"/>
              <w:autoSpaceDN w:val="0"/>
              <w:adjustRightInd w:val="0"/>
              <w:ind w:left="-62"/>
              <w:jc w:val="both"/>
              <w:rPr>
                <w:sz w:val="26"/>
                <w:szCs w:val="26"/>
              </w:rPr>
            </w:pPr>
            <w:r w:rsidRPr="00F93568">
              <w:rPr>
                <w:sz w:val="26"/>
                <w:szCs w:val="26"/>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521" w:type="dxa"/>
          </w:tcPr>
          <w:p w:rsidR="00F93568" w:rsidRPr="00F93568" w:rsidRDefault="00F93568" w:rsidP="00AC42A8">
            <w:pPr>
              <w:rPr>
                <w:sz w:val="26"/>
                <w:szCs w:val="26"/>
              </w:rPr>
            </w:pPr>
            <w:r w:rsidRPr="00F93568">
              <w:rPr>
                <w:sz w:val="26"/>
                <w:szCs w:val="26"/>
              </w:rPr>
              <w:t xml:space="preserve">предельное количество этажей – не более 5 этажей </w:t>
            </w:r>
          </w:p>
          <w:p w:rsidR="00F93568" w:rsidRPr="00F93568" w:rsidRDefault="00F93568" w:rsidP="00AC42A8">
            <w:pPr>
              <w:rPr>
                <w:sz w:val="26"/>
                <w:szCs w:val="26"/>
              </w:rPr>
            </w:pPr>
            <w:r w:rsidRPr="00F93568">
              <w:rPr>
                <w:sz w:val="26"/>
                <w:szCs w:val="26"/>
              </w:rPr>
              <w:t>Минимальные отступы от границ земельного участка:</w:t>
            </w:r>
          </w:p>
          <w:p w:rsidR="00F93568" w:rsidRPr="00F93568" w:rsidRDefault="00F93568" w:rsidP="00AC42A8">
            <w:pPr>
              <w:jc w:val="both"/>
              <w:rPr>
                <w:sz w:val="26"/>
                <w:szCs w:val="26"/>
              </w:rPr>
            </w:pPr>
            <w:r w:rsidRPr="00F93568">
              <w:rPr>
                <w:sz w:val="26"/>
                <w:szCs w:val="26"/>
              </w:rPr>
              <w:t>−</w:t>
            </w:r>
            <w:r w:rsidRPr="00F93568">
              <w:rPr>
                <w:sz w:val="26"/>
                <w:szCs w:val="26"/>
              </w:rPr>
              <w:tab/>
              <w:t xml:space="preserve">5 м до выступающих конструктивных элементов (крыльцо, пандус, приямок, </w:t>
            </w:r>
            <w:proofErr w:type="spellStart"/>
            <w:r w:rsidRPr="00F93568">
              <w:rPr>
                <w:sz w:val="26"/>
                <w:szCs w:val="26"/>
              </w:rPr>
              <w:t>отмостка</w:t>
            </w:r>
            <w:proofErr w:type="spellEnd"/>
            <w:r w:rsidRPr="00F93568">
              <w:rPr>
                <w:sz w:val="26"/>
                <w:szCs w:val="26"/>
              </w:rPr>
              <w:t xml:space="preserve"> и т.д.) основного здания, 1 м. до хозяйственных построек.</w:t>
            </w:r>
          </w:p>
          <w:p w:rsidR="00F93568" w:rsidRPr="00F93568" w:rsidRDefault="00F93568" w:rsidP="00AC42A8">
            <w:pPr>
              <w:rPr>
                <w:sz w:val="26"/>
                <w:szCs w:val="26"/>
              </w:rPr>
            </w:pPr>
            <w:r w:rsidRPr="00F93568">
              <w:rPr>
                <w:sz w:val="26"/>
                <w:szCs w:val="26"/>
              </w:rPr>
              <w:t>В условиях реконструкции и дефицита территорий допускается размещение зданий по красной линии улиц.</w:t>
            </w:r>
          </w:p>
          <w:p w:rsidR="00F93568" w:rsidRPr="00F93568" w:rsidRDefault="00F93568" w:rsidP="00AC42A8">
            <w:pPr>
              <w:rPr>
                <w:sz w:val="26"/>
                <w:szCs w:val="26"/>
              </w:rPr>
            </w:pPr>
            <w:r w:rsidRPr="00F93568">
              <w:rPr>
                <w:sz w:val="26"/>
                <w:szCs w:val="26"/>
              </w:rPr>
              <w:t xml:space="preserve">Размеры земельных участков – не менее 500 </w:t>
            </w:r>
            <w:r w:rsidRPr="00F93568">
              <w:rPr>
                <w:sz w:val="26"/>
                <w:szCs w:val="26"/>
              </w:rPr>
              <w:lastRenderedPageBreak/>
              <w:t>кв. м.</w:t>
            </w:r>
          </w:p>
          <w:p w:rsidR="00F93568" w:rsidRPr="00F93568" w:rsidRDefault="00F93568" w:rsidP="00AC42A8">
            <w:pPr>
              <w:rPr>
                <w:sz w:val="26"/>
                <w:szCs w:val="26"/>
              </w:rPr>
            </w:pPr>
            <w:r w:rsidRPr="00F93568">
              <w:rPr>
                <w:sz w:val="26"/>
                <w:szCs w:val="26"/>
              </w:rPr>
              <w:t xml:space="preserve">Максимальный процент застройки в границах земельного участка – 75%, включая основное строение и вспомогательные, обеспечивающие функционирование объекта. </w:t>
            </w:r>
          </w:p>
          <w:p w:rsidR="00F93568" w:rsidRPr="00F93568" w:rsidRDefault="00F93568" w:rsidP="00AC42A8">
            <w:pPr>
              <w:rPr>
                <w:sz w:val="26"/>
                <w:szCs w:val="26"/>
              </w:rPr>
            </w:pPr>
            <w:r w:rsidRPr="00F93568">
              <w:rPr>
                <w:sz w:val="26"/>
                <w:szCs w:val="26"/>
              </w:rPr>
              <w:t>Вспомогательные строения размещать со стороны улиц не допускается.</w:t>
            </w:r>
          </w:p>
          <w:p w:rsidR="00F93568" w:rsidRPr="00F93568" w:rsidRDefault="00F93568" w:rsidP="00AC42A8">
            <w:pPr>
              <w:jc w:val="both"/>
              <w:rPr>
                <w:rStyle w:val="blk"/>
                <w:sz w:val="26"/>
                <w:szCs w:val="26"/>
              </w:rPr>
            </w:pPr>
            <w:r w:rsidRPr="00F93568">
              <w:rPr>
                <w:sz w:val="26"/>
                <w:szCs w:val="26"/>
              </w:rPr>
              <w:t>Минимальный процент озеленения – 15% от площади земельного участка.</w:t>
            </w:r>
          </w:p>
        </w:tc>
      </w:tr>
      <w:tr w:rsidR="00F93568" w:rsidRPr="00F93568" w:rsidTr="00AC42A8">
        <w:tc>
          <w:tcPr>
            <w:tcW w:w="3520" w:type="dxa"/>
          </w:tcPr>
          <w:p w:rsidR="00F93568" w:rsidRPr="00F93568" w:rsidRDefault="00F93568" w:rsidP="00AC42A8">
            <w:pPr>
              <w:autoSpaceDE w:val="0"/>
              <w:autoSpaceDN w:val="0"/>
              <w:adjustRightInd w:val="0"/>
              <w:ind w:left="-62"/>
              <w:jc w:val="center"/>
              <w:rPr>
                <w:sz w:val="26"/>
                <w:szCs w:val="26"/>
              </w:rPr>
            </w:pPr>
            <w:r w:rsidRPr="00F93568">
              <w:rPr>
                <w:sz w:val="26"/>
                <w:szCs w:val="26"/>
              </w:rPr>
              <w:lastRenderedPageBreak/>
              <w:t>Парки культуры и отдыха</w:t>
            </w:r>
          </w:p>
          <w:p w:rsidR="00F93568" w:rsidRPr="00F93568" w:rsidRDefault="00F93568" w:rsidP="00AC42A8">
            <w:pPr>
              <w:autoSpaceDE w:val="0"/>
              <w:autoSpaceDN w:val="0"/>
              <w:adjustRightInd w:val="0"/>
              <w:ind w:left="-62"/>
              <w:jc w:val="center"/>
              <w:rPr>
                <w:sz w:val="26"/>
                <w:szCs w:val="26"/>
              </w:rPr>
            </w:pPr>
            <w:r w:rsidRPr="00F93568">
              <w:rPr>
                <w:sz w:val="26"/>
                <w:szCs w:val="26"/>
              </w:rPr>
              <w:t>(код 3.6.2)</w:t>
            </w:r>
          </w:p>
        </w:tc>
        <w:tc>
          <w:tcPr>
            <w:tcW w:w="3521" w:type="dxa"/>
          </w:tcPr>
          <w:p w:rsidR="00F93568" w:rsidRPr="00F93568" w:rsidRDefault="00F93568" w:rsidP="00AC42A8">
            <w:pPr>
              <w:autoSpaceDE w:val="0"/>
              <w:autoSpaceDN w:val="0"/>
              <w:adjustRightInd w:val="0"/>
              <w:ind w:left="-62"/>
              <w:jc w:val="both"/>
              <w:rPr>
                <w:sz w:val="26"/>
                <w:szCs w:val="26"/>
              </w:rPr>
            </w:pPr>
            <w:r w:rsidRPr="00F93568">
              <w:rPr>
                <w:sz w:val="26"/>
                <w:szCs w:val="26"/>
              </w:rPr>
              <w:t>Размещение парков культуры и отдыха</w:t>
            </w:r>
          </w:p>
        </w:tc>
        <w:tc>
          <w:tcPr>
            <w:tcW w:w="3521" w:type="dxa"/>
          </w:tcPr>
          <w:p w:rsidR="00F93568" w:rsidRPr="00F93568" w:rsidRDefault="00F93568" w:rsidP="00AC42A8">
            <w:pPr>
              <w:rPr>
                <w:sz w:val="26"/>
                <w:szCs w:val="26"/>
              </w:rPr>
            </w:pPr>
            <w:r w:rsidRPr="00F93568">
              <w:rPr>
                <w:sz w:val="26"/>
                <w:szCs w:val="26"/>
              </w:rPr>
              <w:t xml:space="preserve">предельное количество этажей – не более 5 этажей </w:t>
            </w:r>
          </w:p>
          <w:p w:rsidR="00F93568" w:rsidRPr="00F93568" w:rsidRDefault="00F93568" w:rsidP="00AC42A8">
            <w:pPr>
              <w:rPr>
                <w:sz w:val="26"/>
                <w:szCs w:val="26"/>
              </w:rPr>
            </w:pPr>
            <w:r w:rsidRPr="00F93568">
              <w:rPr>
                <w:sz w:val="26"/>
                <w:szCs w:val="26"/>
              </w:rPr>
              <w:t>Минимальные отступы от границ земельного участка:</w:t>
            </w:r>
          </w:p>
          <w:p w:rsidR="00F93568" w:rsidRPr="00F93568" w:rsidRDefault="00F93568" w:rsidP="00AC42A8">
            <w:pPr>
              <w:jc w:val="both"/>
              <w:rPr>
                <w:sz w:val="26"/>
                <w:szCs w:val="26"/>
              </w:rPr>
            </w:pPr>
            <w:r w:rsidRPr="00F93568">
              <w:rPr>
                <w:sz w:val="26"/>
                <w:szCs w:val="26"/>
              </w:rPr>
              <w:t>−</w:t>
            </w:r>
            <w:r w:rsidRPr="00F93568">
              <w:rPr>
                <w:sz w:val="26"/>
                <w:szCs w:val="26"/>
              </w:rPr>
              <w:tab/>
              <w:t xml:space="preserve">5 м до выступающих конструктивных элементов (крыльцо, пандус, приямок, </w:t>
            </w:r>
            <w:proofErr w:type="spellStart"/>
            <w:r w:rsidRPr="00F93568">
              <w:rPr>
                <w:sz w:val="26"/>
                <w:szCs w:val="26"/>
              </w:rPr>
              <w:t>отмостка</w:t>
            </w:r>
            <w:proofErr w:type="spellEnd"/>
            <w:r w:rsidRPr="00F93568">
              <w:rPr>
                <w:sz w:val="26"/>
                <w:szCs w:val="26"/>
              </w:rPr>
              <w:t xml:space="preserve"> и т.д.) основного здания, 1 м. до хозяйственных построек.</w:t>
            </w:r>
          </w:p>
          <w:p w:rsidR="00F93568" w:rsidRPr="00F93568" w:rsidRDefault="00F93568" w:rsidP="00AC42A8">
            <w:pPr>
              <w:rPr>
                <w:sz w:val="26"/>
                <w:szCs w:val="26"/>
              </w:rPr>
            </w:pPr>
            <w:r w:rsidRPr="00F93568">
              <w:rPr>
                <w:sz w:val="26"/>
                <w:szCs w:val="26"/>
              </w:rPr>
              <w:t>В условиях реконструкции и дефицита территорий допускается размещение зданий по красной линии улиц.</w:t>
            </w:r>
          </w:p>
          <w:p w:rsidR="00F93568" w:rsidRPr="00F93568" w:rsidRDefault="00F93568" w:rsidP="00AC42A8">
            <w:pPr>
              <w:rPr>
                <w:sz w:val="26"/>
                <w:szCs w:val="26"/>
              </w:rPr>
            </w:pPr>
            <w:r w:rsidRPr="00F93568">
              <w:rPr>
                <w:sz w:val="26"/>
                <w:szCs w:val="26"/>
              </w:rPr>
              <w:t>Размеры земельных участков – не менее 500 кв. м.</w:t>
            </w:r>
          </w:p>
          <w:p w:rsidR="00F93568" w:rsidRPr="00F93568" w:rsidRDefault="00F93568" w:rsidP="00AC42A8">
            <w:pPr>
              <w:rPr>
                <w:sz w:val="26"/>
                <w:szCs w:val="26"/>
              </w:rPr>
            </w:pPr>
            <w:r w:rsidRPr="00F93568">
              <w:rPr>
                <w:sz w:val="26"/>
                <w:szCs w:val="26"/>
              </w:rPr>
              <w:t xml:space="preserve">Максимальный процент застройки в границах земельного участка – 75%, включая основное строение и вспомогательные, обеспечивающие функционирование объекта. </w:t>
            </w:r>
          </w:p>
          <w:p w:rsidR="00F93568" w:rsidRPr="00F93568" w:rsidRDefault="00F93568" w:rsidP="00AC42A8">
            <w:pPr>
              <w:rPr>
                <w:sz w:val="26"/>
                <w:szCs w:val="26"/>
              </w:rPr>
            </w:pPr>
            <w:r w:rsidRPr="00F93568">
              <w:rPr>
                <w:sz w:val="26"/>
                <w:szCs w:val="26"/>
              </w:rPr>
              <w:t xml:space="preserve">Вспомогательные строения размещать со </w:t>
            </w:r>
            <w:r w:rsidRPr="00F93568">
              <w:rPr>
                <w:sz w:val="26"/>
                <w:szCs w:val="26"/>
              </w:rPr>
              <w:lastRenderedPageBreak/>
              <w:t>стороны улиц не допускается.</w:t>
            </w:r>
          </w:p>
          <w:p w:rsidR="00F93568" w:rsidRPr="00F93568" w:rsidRDefault="00F93568" w:rsidP="00AC42A8">
            <w:pPr>
              <w:jc w:val="both"/>
              <w:rPr>
                <w:rStyle w:val="blk"/>
                <w:sz w:val="26"/>
                <w:szCs w:val="26"/>
              </w:rPr>
            </w:pPr>
            <w:r w:rsidRPr="00F93568">
              <w:rPr>
                <w:sz w:val="26"/>
                <w:szCs w:val="26"/>
              </w:rPr>
              <w:t>Минимальный процент озеленения – 15% от площади земельного участка.</w:t>
            </w:r>
          </w:p>
        </w:tc>
      </w:tr>
      <w:tr w:rsidR="00F93568" w:rsidRPr="00F93568" w:rsidTr="00AC42A8">
        <w:tc>
          <w:tcPr>
            <w:tcW w:w="3520" w:type="dxa"/>
          </w:tcPr>
          <w:p w:rsidR="00F93568" w:rsidRPr="00F93568" w:rsidRDefault="00F93568" w:rsidP="00AC42A8">
            <w:pPr>
              <w:autoSpaceDE w:val="0"/>
              <w:autoSpaceDN w:val="0"/>
              <w:adjustRightInd w:val="0"/>
              <w:ind w:left="-62"/>
              <w:jc w:val="center"/>
              <w:rPr>
                <w:sz w:val="26"/>
                <w:szCs w:val="26"/>
              </w:rPr>
            </w:pPr>
            <w:r w:rsidRPr="00F93568">
              <w:rPr>
                <w:sz w:val="26"/>
                <w:szCs w:val="26"/>
              </w:rPr>
              <w:lastRenderedPageBreak/>
              <w:t>Цирки и зверинцы</w:t>
            </w:r>
          </w:p>
          <w:p w:rsidR="00F93568" w:rsidRPr="00F93568" w:rsidRDefault="00F93568" w:rsidP="00AC42A8">
            <w:pPr>
              <w:autoSpaceDE w:val="0"/>
              <w:autoSpaceDN w:val="0"/>
              <w:adjustRightInd w:val="0"/>
              <w:ind w:left="-62"/>
              <w:jc w:val="center"/>
              <w:rPr>
                <w:sz w:val="26"/>
                <w:szCs w:val="26"/>
              </w:rPr>
            </w:pPr>
            <w:r w:rsidRPr="00F93568">
              <w:rPr>
                <w:sz w:val="26"/>
                <w:szCs w:val="26"/>
              </w:rPr>
              <w:t>(код 3.6.3)</w:t>
            </w:r>
          </w:p>
        </w:tc>
        <w:tc>
          <w:tcPr>
            <w:tcW w:w="3521" w:type="dxa"/>
          </w:tcPr>
          <w:p w:rsidR="00F93568" w:rsidRPr="00F93568" w:rsidRDefault="00F93568" w:rsidP="00AC42A8">
            <w:pPr>
              <w:autoSpaceDE w:val="0"/>
              <w:autoSpaceDN w:val="0"/>
              <w:adjustRightInd w:val="0"/>
              <w:ind w:left="-62"/>
              <w:jc w:val="both"/>
              <w:rPr>
                <w:sz w:val="26"/>
                <w:szCs w:val="26"/>
              </w:rPr>
            </w:pPr>
            <w:r w:rsidRPr="00F93568">
              <w:rPr>
                <w:sz w:val="26"/>
                <w:szCs w:val="26"/>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3521" w:type="dxa"/>
          </w:tcPr>
          <w:p w:rsidR="00F93568" w:rsidRPr="00F93568" w:rsidRDefault="00F93568" w:rsidP="00AC42A8">
            <w:pPr>
              <w:rPr>
                <w:sz w:val="26"/>
                <w:szCs w:val="26"/>
              </w:rPr>
            </w:pPr>
            <w:r w:rsidRPr="00F93568">
              <w:rPr>
                <w:sz w:val="26"/>
                <w:szCs w:val="26"/>
              </w:rPr>
              <w:t xml:space="preserve">предельное количество этажей – не более 5 этажей </w:t>
            </w:r>
          </w:p>
          <w:p w:rsidR="00F93568" w:rsidRPr="00F93568" w:rsidRDefault="00F93568" w:rsidP="00AC42A8">
            <w:pPr>
              <w:rPr>
                <w:sz w:val="26"/>
                <w:szCs w:val="26"/>
              </w:rPr>
            </w:pPr>
            <w:r w:rsidRPr="00F93568">
              <w:rPr>
                <w:sz w:val="26"/>
                <w:szCs w:val="26"/>
              </w:rPr>
              <w:t>Минимальные отступы от границ земельного участка:</w:t>
            </w:r>
          </w:p>
          <w:p w:rsidR="00F93568" w:rsidRPr="00F93568" w:rsidRDefault="00F93568" w:rsidP="00AC42A8">
            <w:pPr>
              <w:jc w:val="both"/>
              <w:rPr>
                <w:sz w:val="26"/>
                <w:szCs w:val="26"/>
              </w:rPr>
            </w:pPr>
            <w:r w:rsidRPr="00F93568">
              <w:rPr>
                <w:sz w:val="26"/>
                <w:szCs w:val="26"/>
              </w:rPr>
              <w:t>−</w:t>
            </w:r>
            <w:r w:rsidRPr="00F93568">
              <w:rPr>
                <w:sz w:val="26"/>
                <w:szCs w:val="26"/>
              </w:rPr>
              <w:tab/>
              <w:t xml:space="preserve">5 м до выступающих конструктивных элементов (крыльцо, пандус, приямок, </w:t>
            </w:r>
            <w:proofErr w:type="spellStart"/>
            <w:r w:rsidRPr="00F93568">
              <w:rPr>
                <w:sz w:val="26"/>
                <w:szCs w:val="26"/>
              </w:rPr>
              <w:t>отмостка</w:t>
            </w:r>
            <w:proofErr w:type="spellEnd"/>
            <w:r w:rsidRPr="00F93568">
              <w:rPr>
                <w:sz w:val="26"/>
                <w:szCs w:val="26"/>
              </w:rPr>
              <w:t xml:space="preserve"> и т.д.) основного здания, 1 м. до хозяйственных построек.</w:t>
            </w:r>
          </w:p>
          <w:p w:rsidR="00F93568" w:rsidRPr="00F93568" w:rsidRDefault="00F93568" w:rsidP="00AC42A8">
            <w:pPr>
              <w:rPr>
                <w:sz w:val="26"/>
                <w:szCs w:val="26"/>
              </w:rPr>
            </w:pPr>
            <w:r w:rsidRPr="00F93568">
              <w:rPr>
                <w:sz w:val="26"/>
                <w:szCs w:val="26"/>
              </w:rPr>
              <w:t>В условиях реконструкции и дефицита территорий допускается размещение зданий по красной линии улиц.</w:t>
            </w:r>
          </w:p>
          <w:p w:rsidR="00F93568" w:rsidRPr="00F93568" w:rsidRDefault="00F93568" w:rsidP="00AC42A8">
            <w:pPr>
              <w:rPr>
                <w:sz w:val="26"/>
                <w:szCs w:val="26"/>
              </w:rPr>
            </w:pPr>
            <w:r w:rsidRPr="00F93568">
              <w:rPr>
                <w:sz w:val="26"/>
                <w:szCs w:val="26"/>
              </w:rPr>
              <w:t>Размеры земельных участков – не менее 500 кв. м.</w:t>
            </w:r>
          </w:p>
          <w:p w:rsidR="00F93568" w:rsidRPr="00F93568" w:rsidRDefault="00F93568" w:rsidP="00AC42A8">
            <w:pPr>
              <w:rPr>
                <w:sz w:val="26"/>
                <w:szCs w:val="26"/>
              </w:rPr>
            </w:pPr>
            <w:r w:rsidRPr="00F93568">
              <w:rPr>
                <w:sz w:val="26"/>
                <w:szCs w:val="26"/>
              </w:rPr>
              <w:t xml:space="preserve">Максимальный процент застройки в границах земельного участка – 75%, включая основное строение и вспомогательные, обеспечивающие функционирование объекта. </w:t>
            </w:r>
          </w:p>
          <w:p w:rsidR="00F93568" w:rsidRPr="00F93568" w:rsidRDefault="00F93568" w:rsidP="00AC42A8">
            <w:pPr>
              <w:rPr>
                <w:sz w:val="26"/>
                <w:szCs w:val="26"/>
              </w:rPr>
            </w:pPr>
            <w:r w:rsidRPr="00F93568">
              <w:rPr>
                <w:sz w:val="26"/>
                <w:szCs w:val="26"/>
              </w:rPr>
              <w:t>Вспомогательные строения размещать со стороны улиц не допускается.</w:t>
            </w:r>
          </w:p>
          <w:p w:rsidR="00F93568" w:rsidRPr="00F93568" w:rsidRDefault="00F93568" w:rsidP="00AC42A8">
            <w:pPr>
              <w:jc w:val="both"/>
              <w:rPr>
                <w:rStyle w:val="blk"/>
                <w:sz w:val="26"/>
                <w:szCs w:val="26"/>
              </w:rPr>
            </w:pPr>
            <w:r w:rsidRPr="00F93568">
              <w:rPr>
                <w:sz w:val="26"/>
                <w:szCs w:val="26"/>
              </w:rPr>
              <w:t>Минимальный процент озеленения – 15% от площади земельного участка.</w:t>
            </w:r>
          </w:p>
        </w:tc>
      </w:tr>
    </w:tbl>
    <w:p w:rsidR="00F93568" w:rsidRPr="00F93568" w:rsidRDefault="00F93568" w:rsidP="00F93568">
      <w:pPr>
        <w:jc w:val="both"/>
        <w:rPr>
          <w:rFonts w:ascii="Times New Roman" w:hAnsi="Times New Roman" w:cs="Times New Roman"/>
          <w:sz w:val="26"/>
          <w:szCs w:val="26"/>
        </w:rPr>
      </w:pPr>
    </w:p>
    <w:p w:rsidR="00F93568" w:rsidRPr="00F93568" w:rsidRDefault="00F93568" w:rsidP="00F93568">
      <w:pPr>
        <w:ind w:firstLine="567"/>
        <w:jc w:val="both"/>
        <w:rPr>
          <w:rFonts w:ascii="Times New Roman" w:hAnsi="Times New Roman" w:cs="Times New Roman"/>
          <w:sz w:val="26"/>
          <w:szCs w:val="26"/>
        </w:rPr>
      </w:pPr>
      <w:r w:rsidRPr="00F93568">
        <w:rPr>
          <w:rFonts w:ascii="Times New Roman" w:hAnsi="Times New Roman" w:cs="Times New Roman"/>
          <w:sz w:val="26"/>
          <w:szCs w:val="26"/>
        </w:rPr>
        <w:t>11. Столбец 2 строки с кодом «3.7» изложить в следующей редакции: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p w:rsidR="00F93568" w:rsidRPr="00F93568" w:rsidRDefault="00F93568" w:rsidP="00F93568">
      <w:pPr>
        <w:ind w:firstLine="540"/>
        <w:jc w:val="both"/>
        <w:rPr>
          <w:rStyle w:val="blk"/>
          <w:rFonts w:ascii="Times New Roman" w:hAnsi="Times New Roman" w:cs="Times New Roman"/>
          <w:sz w:val="26"/>
          <w:szCs w:val="26"/>
        </w:rPr>
      </w:pPr>
      <w:r w:rsidRPr="00F93568">
        <w:rPr>
          <w:rFonts w:ascii="Times New Roman" w:hAnsi="Times New Roman" w:cs="Times New Roman"/>
          <w:sz w:val="26"/>
          <w:szCs w:val="26"/>
        </w:rPr>
        <w:lastRenderedPageBreak/>
        <w:t xml:space="preserve">А так же дополнить </w:t>
      </w:r>
      <w:r w:rsidRPr="00F93568">
        <w:rPr>
          <w:rStyle w:val="blk"/>
          <w:rFonts w:ascii="Times New Roman" w:hAnsi="Times New Roman" w:cs="Times New Roman"/>
          <w:sz w:val="26"/>
          <w:szCs w:val="26"/>
        </w:rPr>
        <w:t>видами разрешенного использования земельных участков с кодами "</w:t>
      </w:r>
      <w:r w:rsidRPr="00F93568">
        <w:rPr>
          <w:rFonts w:ascii="Times New Roman" w:hAnsi="Times New Roman" w:cs="Times New Roman"/>
          <w:sz w:val="26"/>
          <w:szCs w:val="26"/>
        </w:rPr>
        <w:t>3.7.1-3.7.2</w:t>
      </w:r>
      <w:r w:rsidRPr="00F93568">
        <w:rPr>
          <w:rStyle w:val="blk"/>
          <w:rFonts w:ascii="Times New Roman" w:hAnsi="Times New Roman" w:cs="Times New Roman"/>
          <w:sz w:val="26"/>
          <w:szCs w:val="26"/>
        </w:rPr>
        <w:t>" следующего содержания:</w:t>
      </w:r>
    </w:p>
    <w:tbl>
      <w:tblPr>
        <w:tblStyle w:val="a5"/>
        <w:tblW w:w="0" w:type="auto"/>
        <w:tblLook w:val="04A0"/>
      </w:tblPr>
      <w:tblGrid>
        <w:gridCol w:w="3084"/>
        <w:gridCol w:w="3277"/>
        <w:gridCol w:w="3210"/>
      </w:tblGrid>
      <w:tr w:rsidR="00F93568" w:rsidRPr="00F93568" w:rsidTr="00AC42A8">
        <w:tc>
          <w:tcPr>
            <w:tcW w:w="3520" w:type="dxa"/>
          </w:tcPr>
          <w:p w:rsidR="00F93568" w:rsidRPr="00F93568" w:rsidRDefault="00F93568" w:rsidP="00AC42A8">
            <w:pPr>
              <w:autoSpaceDE w:val="0"/>
              <w:autoSpaceDN w:val="0"/>
              <w:adjustRightInd w:val="0"/>
              <w:ind w:left="-62"/>
              <w:jc w:val="center"/>
              <w:rPr>
                <w:sz w:val="26"/>
                <w:szCs w:val="26"/>
              </w:rPr>
            </w:pPr>
            <w:r w:rsidRPr="00F93568">
              <w:rPr>
                <w:sz w:val="26"/>
                <w:szCs w:val="26"/>
              </w:rPr>
              <w:t>Осуществление религиозных обрядов</w:t>
            </w:r>
          </w:p>
          <w:p w:rsidR="00F93568" w:rsidRPr="00F93568" w:rsidRDefault="00F93568" w:rsidP="00AC42A8">
            <w:pPr>
              <w:autoSpaceDE w:val="0"/>
              <w:autoSpaceDN w:val="0"/>
              <w:adjustRightInd w:val="0"/>
              <w:ind w:left="-62"/>
              <w:jc w:val="center"/>
              <w:rPr>
                <w:sz w:val="26"/>
                <w:szCs w:val="26"/>
              </w:rPr>
            </w:pPr>
            <w:r w:rsidRPr="00F93568">
              <w:rPr>
                <w:sz w:val="26"/>
                <w:szCs w:val="26"/>
              </w:rPr>
              <w:t>(код 3.7.1)</w:t>
            </w:r>
          </w:p>
        </w:tc>
        <w:tc>
          <w:tcPr>
            <w:tcW w:w="3521" w:type="dxa"/>
          </w:tcPr>
          <w:p w:rsidR="00F93568" w:rsidRPr="00F93568" w:rsidRDefault="00F93568" w:rsidP="00AC42A8">
            <w:pPr>
              <w:autoSpaceDE w:val="0"/>
              <w:autoSpaceDN w:val="0"/>
              <w:adjustRightInd w:val="0"/>
              <w:ind w:left="-62"/>
              <w:jc w:val="both"/>
              <w:rPr>
                <w:sz w:val="26"/>
                <w:szCs w:val="26"/>
              </w:rPr>
            </w:pPr>
            <w:r w:rsidRPr="00F93568">
              <w:rPr>
                <w:sz w:val="26"/>
                <w:szCs w:val="26"/>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521" w:type="dxa"/>
          </w:tcPr>
          <w:p w:rsidR="00F93568" w:rsidRPr="00F93568" w:rsidRDefault="00F93568" w:rsidP="00AC42A8">
            <w:pPr>
              <w:jc w:val="both"/>
              <w:rPr>
                <w:sz w:val="26"/>
                <w:szCs w:val="26"/>
              </w:rPr>
            </w:pPr>
            <w:r w:rsidRPr="00F93568">
              <w:rPr>
                <w:sz w:val="26"/>
                <w:szCs w:val="26"/>
              </w:rPr>
              <w:t>Размеры земельных участков не подлежат установлению.</w:t>
            </w:r>
          </w:p>
          <w:p w:rsidR="00F93568" w:rsidRPr="00F93568" w:rsidRDefault="00F93568" w:rsidP="00AC42A8">
            <w:pPr>
              <w:jc w:val="both"/>
              <w:rPr>
                <w:sz w:val="26"/>
                <w:szCs w:val="26"/>
              </w:rPr>
            </w:pPr>
            <w:r w:rsidRPr="00F93568">
              <w:rPr>
                <w:sz w:val="26"/>
                <w:szCs w:val="26"/>
              </w:rPr>
              <w:t>Минимальные отступы от границ земельного участка:</w:t>
            </w:r>
          </w:p>
          <w:p w:rsidR="00F93568" w:rsidRPr="00F93568" w:rsidRDefault="00F93568" w:rsidP="00F93568">
            <w:pPr>
              <w:numPr>
                <w:ilvl w:val="0"/>
                <w:numId w:val="1"/>
              </w:numPr>
              <w:ind w:left="357" w:hanging="357"/>
              <w:jc w:val="both"/>
              <w:rPr>
                <w:sz w:val="26"/>
                <w:szCs w:val="26"/>
              </w:rPr>
            </w:pPr>
            <w:r w:rsidRPr="00F93568">
              <w:rPr>
                <w:sz w:val="26"/>
                <w:szCs w:val="26"/>
              </w:rPr>
              <w:t>3 м до основного строения;</w:t>
            </w:r>
          </w:p>
          <w:p w:rsidR="00F93568" w:rsidRPr="00F93568" w:rsidRDefault="00F93568" w:rsidP="00F93568">
            <w:pPr>
              <w:numPr>
                <w:ilvl w:val="0"/>
                <w:numId w:val="1"/>
              </w:numPr>
              <w:ind w:left="357" w:hanging="357"/>
              <w:jc w:val="both"/>
              <w:rPr>
                <w:sz w:val="26"/>
                <w:szCs w:val="26"/>
              </w:rPr>
            </w:pPr>
            <w:r w:rsidRPr="00F93568">
              <w:rPr>
                <w:sz w:val="26"/>
                <w:szCs w:val="26"/>
              </w:rPr>
              <w:t>1 м до хозяйственных построек.</w:t>
            </w:r>
          </w:p>
          <w:p w:rsidR="00F93568" w:rsidRPr="00F93568" w:rsidRDefault="00F93568" w:rsidP="00AC42A8">
            <w:pPr>
              <w:ind w:right="407"/>
              <w:jc w:val="both"/>
              <w:rPr>
                <w:sz w:val="26"/>
                <w:szCs w:val="26"/>
              </w:rPr>
            </w:pPr>
            <w:r w:rsidRPr="00F93568">
              <w:rPr>
                <w:sz w:val="26"/>
                <w:szCs w:val="26"/>
              </w:rPr>
              <w:t>Минимальные отступы от границ земельного участка со стороны красной линии:</w:t>
            </w:r>
          </w:p>
          <w:p w:rsidR="00F93568" w:rsidRPr="00F93568" w:rsidRDefault="00F93568" w:rsidP="00F93568">
            <w:pPr>
              <w:numPr>
                <w:ilvl w:val="0"/>
                <w:numId w:val="2"/>
              </w:numPr>
              <w:autoSpaceDE w:val="0"/>
              <w:autoSpaceDN w:val="0"/>
              <w:ind w:left="224" w:right="407" w:hanging="224"/>
              <w:jc w:val="both"/>
              <w:rPr>
                <w:sz w:val="26"/>
                <w:szCs w:val="26"/>
              </w:rPr>
            </w:pPr>
            <w:smartTag w:uri="urn:schemas-microsoft-com:office:smarttags" w:element="metricconverter">
              <w:smartTagPr>
                <w:attr w:name="ProductID" w:val="3 м"/>
              </w:smartTagPr>
              <w:r w:rsidRPr="00F93568">
                <w:rPr>
                  <w:sz w:val="26"/>
                  <w:szCs w:val="26"/>
                </w:rPr>
                <w:t>3 м</w:t>
              </w:r>
            </w:smartTag>
            <w:r w:rsidRPr="00F93568">
              <w:rPr>
                <w:sz w:val="26"/>
                <w:szCs w:val="26"/>
              </w:rPr>
              <w:t xml:space="preserve"> от красных линий проездов;</w:t>
            </w:r>
          </w:p>
          <w:p w:rsidR="00F93568" w:rsidRPr="00F93568" w:rsidRDefault="00F93568" w:rsidP="00F93568">
            <w:pPr>
              <w:numPr>
                <w:ilvl w:val="0"/>
                <w:numId w:val="2"/>
              </w:numPr>
              <w:autoSpaceDE w:val="0"/>
              <w:autoSpaceDN w:val="0"/>
              <w:ind w:left="224" w:right="407" w:hanging="224"/>
              <w:jc w:val="both"/>
              <w:rPr>
                <w:sz w:val="26"/>
                <w:szCs w:val="26"/>
              </w:rPr>
            </w:pPr>
            <w:r w:rsidRPr="00F93568">
              <w:rPr>
                <w:sz w:val="26"/>
                <w:szCs w:val="26"/>
              </w:rPr>
              <w:t>5 м от красных линий улиц.</w:t>
            </w:r>
          </w:p>
          <w:p w:rsidR="00F93568" w:rsidRPr="00F93568" w:rsidRDefault="00F93568" w:rsidP="00AC42A8">
            <w:pPr>
              <w:jc w:val="both"/>
              <w:rPr>
                <w:sz w:val="26"/>
                <w:szCs w:val="26"/>
              </w:rPr>
            </w:pPr>
            <w:r w:rsidRPr="00F93568">
              <w:rPr>
                <w:sz w:val="26"/>
                <w:szCs w:val="26"/>
              </w:rPr>
              <w:t>Предельная максимальная высота – до 3 этажей.</w:t>
            </w:r>
          </w:p>
          <w:p w:rsidR="00F93568" w:rsidRPr="00F93568" w:rsidRDefault="00F93568" w:rsidP="00AC42A8">
            <w:pPr>
              <w:autoSpaceDE w:val="0"/>
              <w:autoSpaceDN w:val="0"/>
              <w:adjustRightInd w:val="0"/>
              <w:jc w:val="both"/>
              <w:rPr>
                <w:sz w:val="26"/>
                <w:szCs w:val="26"/>
              </w:rPr>
            </w:pPr>
            <w:r w:rsidRPr="00F93568">
              <w:rPr>
                <w:sz w:val="26"/>
                <w:szCs w:val="26"/>
              </w:rPr>
              <w:t>Вспомогательные строения и хозяйственные постройки размещать со стороны улиц не допускается.</w:t>
            </w:r>
          </w:p>
          <w:p w:rsidR="00F93568" w:rsidRPr="00F93568" w:rsidRDefault="00F93568" w:rsidP="00AC42A8">
            <w:pPr>
              <w:jc w:val="both"/>
              <w:rPr>
                <w:sz w:val="26"/>
                <w:szCs w:val="26"/>
              </w:rPr>
            </w:pPr>
            <w:r w:rsidRPr="00F93568">
              <w:rPr>
                <w:sz w:val="26"/>
                <w:szCs w:val="26"/>
              </w:rPr>
              <w:t xml:space="preserve">Максимальный процент застройки в границах земельного участка – 50%, включая основное строение и вспомогательные, обеспечивающие функционирование объекта. </w:t>
            </w:r>
          </w:p>
          <w:p w:rsidR="00F93568" w:rsidRPr="00F93568" w:rsidRDefault="00F93568" w:rsidP="00AC42A8">
            <w:pPr>
              <w:jc w:val="both"/>
              <w:rPr>
                <w:sz w:val="26"/>
                <w:szCs w:val="26"/>
              </w:rPr>
            </w:pPr>
            <w:r w:rsidRPr="00F93568">
              <w:rPr>
                <w:sz w:val="26"/>
                <w:szCs w:val="26"/>
              </w:rPr>
              <w:t>Площадь, занятая дорожками, проездами и площадками с твердым покрытием, не должна превышать 10-20% от площади земельного участка;</w:t>
            </w:r>
          </w:p>
        </w:tc>
      </w:tr>
      <w:tr w:rsidR="00F93568" w:rsidRPr="00F93568" w:rsidTr="00AC42A8">
        <w:tc>
          <w:tcPr>
            <w:tcW w:w="3520" w:type="dxa"/>
          </w:tcPr>
          <w:p w:rsidR="00F93568" w:rsidRPr="00F93568" w:rsidRDefault="00F93568" w:rsidP="00AC42A8">
            <w:pPr>
              <w:autoSpaceDE w:val="0"/>
              <w:autoSpaceDN w:val="0"/>
              <w:adjustRightInd w:val="0"/>
              <w:ind w:left="-62"/>
              <w:jc w:val="center"/>
              <w:rPr>
                <w:sz w:val="26"/>
                <w:szCs w:val="26"/>
              </w:rPr>
            </w:pPr>
            <w:r w:rsidRPr="00F93568">
              <w:rPr>
                <w:sz w:val="26"/>
                <w:szCs w:val="26"/>
              </w:rPr>
              <w:t>Религиозное управление и образование</w:t>
            </w:r>
          </w:p>
          <w:p w:rsidR="00F93568" w:rsidRPr="00F93568" w:rsidRDefault="00F93568" w:rsidP="00AC42A8">
            <w:pPr>
              <w:autoSpaceDE w:val="0"/>
              <w:autoSpaceDN w:val="0"/>
              <w:adjustRightInd w:val="0"/>
              <w:ind w:left="-62"/>
              <w:jc w:val="center"/>
              <w:rPr>
                <w:sz w:val="26"/>
                <w:szCs w:val="26"/>
              </w:rPr>
            </w:pPr>
            <w:r w:rsidRPr="00F93568">
              <w:rPr>
                <w:sz w:val="26"/>
                <w:szCs w:val="26"/>
              </w:rPr>
              <w:t>(код 3.7.2)</w:t>
            </w:r>
          </w:p>
        </w:tc>
        <w:tc>
          <w:tcPr>
            <w:tcW w:w="3521" w:type="dxa"/>
          </w:tcPr>
          <w:p w:rsidR="00F93568" w:rsidRPr="00F93568" w:rsidRDefault="00F93568" w:rsidP="00AC42A8">
            <w:pPr>
              <w:autoSpaceDE w:val="0"/>
              <w:autoSpaceDN w:val="0"/>
              <w:adjustRightInd w:val="0"/>
              <w:ind w:left="-62"/>
              <w:jc w:val="both"/>
              <w:rPr>
                <w:sz w:val="26"/>
                <w:szCs w:val="26"/>
              </w:rPr>
            </w:pPr>
            <w:r w:rsidRPr="00F93568">
              <w:rPr>
                <w:sz w:val="26"/>
                <w:szCs w:val="26"/>
              </w:rPr>
              <w:t xml:space="preserve">Размещение зданий, предназначенных для постоянного </w:t>
            </w:r>
            <w:r w:rsidRPr="00F93568">
              <w:rPr>
                <w:sz w:val="26"/>
                <w:szCs w:val="26"/>
              </w:rPr>
              <w:lastRenderedPageBreak/>
              <w:t>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521" w:type="dxa"/>
          </w:tcPr>
          <w:p w:rsidR="00F93568" w:rsidRPr="00F93568" w:rsidRDefault="00F93568" w:rsidP="00AC42A8">
            <w:pPr>
              <w:jc w:val="both"/>
              <w:rPr>
                <w:sz w:val="26"/>
                <w:szCs w:val="26"/>
              </w:rPr>
            </w:pPr>
            <w:r w:rsidRPr="00F93568">
              <w:rPr>
                <w:sz w:val="26"/>
                <w:szCs w:val="26"/>
              </w:rPr>
              <w:lastRenderedPageBreak/>
              <w:t>Размеры земельных участков не подлежат установлению.</w:t>
            </w:r>
          </w:p>
          <w:p w:rsidR="00F93568" w:rsidRPr="00F93568" w:rsidRDefault="00F93568" w:rsidP="00AC42A8">
            <w:pPr>
              <w:jc w:val="both"/>
              <w:rPr>
                <w:sz w:val="26"/>
                <w:szCs w:val="26"/>
              </w:rPr>
            </w:pPr>
            <w:r w:rsidRPr="00F93568">
              <w:rPr>
                <w:sz w:val="26"/>
                <w:szCs w:val="26"/>
              </w:rPr>
              <w:lastRenderedPageBreak/>
              <w:t>Минимальные отступы от границ земельного участка:</w:t>
            </w:r>
          </w:p>
          <w:p w:rsidR="00F93568" w:rsidRPr="00F93568" w:rsidRDefault="00F93568" w:rsidP="00F93568">
            <w:pPr>
              <w:numPr>
                <w:ilvl w:val="0"/>
                <w:numId w:val="1"/>
              </w:numPr>
              <w:ind w:left="357" w:hanging="357"/>
              <w:jc w:val="both"/>
              <w:rPr>
                <w:sz w:val="26"/>
                <w:szCs w:val="26"/>
              </w:rPr>
            </w:pPr>
            <w:r w:rsidRPr="00F93568">
              <w:rPr>
                <w:sz w:val="26"/>
                <w:szCs w:val="26"/>
              </w:rPr>
              <w:t>3 м до основного строения;</w:t>
            </w:r>
          </w:p>
          <w:p w:rsidR="00F93568" w:rsidRPr="00F93568" w:rsidRDefault="00F93568" w:rsidP="00F93568">
            <w:pPr>
              <w:numPr>
                <w:ilvl w:val="0"/>
                <w:numId w:val="1"/>
              </w:numPr>
              <w:ind w:left="357" w:hanging="357"/>
              <w:jc w:val="both"/>
              <w:rPr>
                <w:sz w:val="26"/>
                <w:szCs w:val="26"/>
              </w:rPr>
            </w:pPr>
            <w:r w:rsidRPr="00F93568">
              <w:rPr>
                <w:sz w:val="26"/>
                <w:szCs w:val="26"/>
              </w:rPr>
              <w:t>1 м до хозяйственных построек.</w:t>
            </w:r>
          </w:p>
          <w:p w:rsidR="00F93568" w:rsidRPr="00F93568" w:rsidRDefault="00F93568" w:rsidP="00AC42A8">
            <w:pPr>
              <w:ind w:right="407"/>
              <w:jc w:val="both"/>
              <w:rPr>
                <w:sz w:val="26"/>
                <w:szCs w:val="26"/>
              </w:rPr>
            </w:pPr>
            <w:r w:rsidRPr="00F93568">
              <w:rPr>
                <w:sz w:val="26"/>
                <w:szCs w:val="26"/>
              </w:rPr>
              <w:t>Минимальные отступы от границ земельного участка со стороны красной линии:</w:t>
            </w:r>
          </w:p>
          <w:p w:rsidR="00F93568" w:rsidRPr="00F93568" w:rsidRDefault="00F93568" w:rsidP="00F93568">
            <w:pPr>
              <w:numPr>
                <w:ilvl w:val="0"/>
                <w:numId w:val="2"/>
              </w:numPr>
              <w:autoSpaceDE w:val="0"/>
              <w:autoSpaceDN w:val="0"/>
              <w:ind w:left="224" w:right="407" w:hanging="224"/>
              <w:jc w:val="both"/>
              <w:rPr>
                <w:sz w:val="26"/>
                <w:szCs w:val="26"/>
              </w:rPr>
            </w:pPr>
            <w:smartTag w:uri="urn:schemas-microsoft-com:office:smarttags" w:element="metricconverter">
              <w:smartTagPr>
                <w:attr w:name="ProductID" w:val="3 м"/>
              </w:smartTagPr>
              <w:r w:rsidRPr="00F93568">
                <w:rPr>
                  <w:sz w:val="26"/>
                  <w:szCs w:val="26"/>
                </w:rPr>
                <w:t>3 м</w:t>
              </w:r>
            </w:smartTag>
            <w:r w:rsidRPr="00F93568">
              <w:rPr>
                <w:sz w:val="26"/>
                <w:szCs w:val="26"/>
              </w:rPr>
              <w:t xml:space="preserve"> от красных линий проездов;</w:t>
            </w:r>
          </w:p>
          <w:p w:rsidR="00F93568" w:rsidRPr="00F93568" w:rsidRDefault="00F93568" w:rsidP="00F93568">
            <w:pPr>
              <w:numPr>
                <w:ilvl w:val="0"/>
                <w:numId w:val="2"/>
              </w:numPr>
              <w:autoSpaceDE w:val="0"/>
              <w:autoSpaceDN w:val="0"/>
              <w:ind w:left="224" w:right="407" w:hanging="224"/>
              <w:jc w:val="both"/>
              <w:rPr>
                <w:sz w:val="26"/>
                <w:szCs w:val="26"/>
              </w:rPr>
            </w:pPr>
            <w:r w:rsidRPr="00F93568">
              <w:rPr>
                <w:sz w:val="26"/>
                <w:szCs w:val="26"/>
              </w:rPr>
              <w:t>5 м от красных линий улиц.</w:t>
            </w:r>
          </w:p>
          <w:p w:rsidR="00F93568" w:rsidRPr="00F93568" w:rsidRDefault="00F93568" w:rsidP="00AC42A8">
            <w:pPr>
              <w:jc w:val="both"/>
              <w:rPr>
                <w:sz w:val="26"/>
                <w:szCs w:val="26"/>
              </w:rPr>
            </w:pPr>
            <w:r w:rsidRPr="00F93568">
              <w:rPr>
                <w:sz w:val="26"/>
                <w:szCs w:val="26"/>
              </w:rPr>
              <w:t>Предельная максимальная высота – до 3 этажей.</w:t>
            </w:r>
          </w:p>
          <w:p w:rsidR="00F93568" w:rsidRPr="00F93568" w:rsidRDefault="00F93568" w:rsidP="00AC42A8">
            <w:pPr>
              <w:autoSpaceDE w:val="0"/>
              <w:autoSpaceDN w:val="0"/>
              <w:adjustRightInd w:val="0"/>
              <w:jc w:val="both"/>
              <w:rPr>
                <w:sz w:val="26"/>
                <w:szCs w:val="26"/>
              </w:rPr>
            </w:pPr>
            <w:r w:rsidRPr="00F93568">
              <w:rPr>
                <w:sz w:val="26"/>
                <w:szCs w:val="26"/>
              </w:rPr>
              <w:t>Вспомогательные строения и хозяйственные постройки размещать со стороны улиц не допускается.</w:t>
            </w:r>
          </w:p>
          <w:p w:rsidR="00F93568" w:rsidRPr="00F93568" w:rsidRDefault="00F93568" w:rsidP="00AC42A8">
            <w:pPr>
              <w:jc w:val="both"/>
              <w:rPr>
                <w:sz w:val="26"/>
                <w:szCs w:val="26"/>
              </w:rPr>
            </w:pPr>
            <w:r w:rsidRPr="00F93568">
              <w:rPr>
                <w:sz w:val="26"/>
                <w:szCs w:val="26"/>
              </w:rPr>
              <w:t xml:space="preserve">Максимальный процент застройки в границах земельного участка – 50%, включая основное строение и вспомогательные, обеспечивающие функционирование объекта. </w:t>
            </w:r>
          </w:p>
          <w:p w:rsidR="00F93568" w:rsidRPr="00F93568" w:rsidRDefault="00F93568" w:rsidP="00AC42A8">
            <w:pPr>
              <w:jc w:val="both"/>
              <w:rPr>
                <w:sz w:val="26"/>
                <w:szCs w:val="26"/>
              </w:rPr>
            </w:pPr>
            <w:r w:rsidRPr="00F93568">
              <w:rPr>
                <w:sz w:val="26"/>
                <w:szCs w:val="26"/>
              </w:rPr>
              <w:t>Площадь, занятая дорожками, проездами и площадками с твердым покрытием, не должна превышать 10-20% от площади земельного участка;</w:t>
            </w:r>
          </w:p>
        </w:tc>
      </w:tr>
    </w:tbl>
    <w:p w:rsidR="00F93568" w:rsidRPr="00F93568" w:rsidRDefault="00F93568" w:rsidP="00F93568">
      <w:pPr>
        <w:ind w:firstLine="567"/>
        <w:jc w:val="both"/>
        <w:rPr>
          <w:rFonts w:ascii="Times New Roman" w:hAnsi="Times New Roman" w:cs="Times New Roman"/>
          <w:sz w:val="26"/>
          <w:szCs w:val="26"/>
        </w:rPr>
      </w:pPr>
    </w:p>
    <w:p w:rsidR="00F93568" w:rsidRPr="00F93568" w:rsidRDefault="00F93568" w:rsidP="00F93568">
      <w:pPr>
        <w:ind w:firstLine="567"/>
        <w:jc w:val="both"/>
        <w:rPr>
          <w:rFonts w:ascii="Times New Roman" w:hAnsi="Times New Roman" w:cs="Times New Roman"/>
          <w:sz w:val="26"/>
          <w:szCs w:val="26"/>
        </w:rPr>
      </w:pPr>
      <w:r w:rsidRPr="00F93568">
        <w:rPr>
          <w:rFonts w:ascii="Times New Roman" w:hAnsi="Times New Roman" w:cs="Times New Roman"/>
          <w:sz w:val="26"/>
          <w:szCs w:val="26"/>
        </w:rPr>
        <w:t>12. Столбец 2 строки с кодом «3.8» изложить в следующей редакции: «Размещение зданий и сооружений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p w:rsidR="00F93568" w:rsidRPr="00F93568" w:rsidRDefault="00F93568" w:rsidP="00F93568">
      <w:pPr>
        <w:ind w:firstLine="540"/>
        <w:jc w:val="both"/>
        <w:rPr>
          <w:rStyle w:val="blk"/>
          <w:rFonts w:ascii="Times New Roman" w:hAnsi="Times New Roman" w:cs="Times New Roman"/>
          <w:sz w:val="26"/>
          <w:szCs w:val="26"/>
        </w:rPr>
      </w:pPr>
      <w:r w:rsidRPr="00F93568">
        <w:rPr>
          <w:rFonts w:ascii="Times New Roman" w:hAnsi="Times New Roman" w:cs="Times New Roman"/>
          <w:sz w:val="26"/>
          <w:szCs w:val="26"/>
        </w:rPr>
        <w:lastRenderedPageBreak/>
        <w:t xml:space="preserve">А так же дополнить </w:t>
      </w:r>
      <w:r w:rsidRPr="00F93568">
        <w:rPr>
          <w:rStyle w:val="blk"/>
          <w:rFonts w:ascii="Times New Roman" w:hAnsi="Times New Roman" w:cs="Times New Roman"/>
          <w:sz w:val="26"/>
          <w:szCs w:val="26"/>
        </w:rPr>
        <w:t>видами разрешенного использования земельных участков с кодами "</w:t>
      </w:r>
      <w:r w:rsidRPr="00F93568">
        <w:rPr>
          <w:rFonts w:ascii="Times New Roman" w:hAnsi="Times New Roman" w:cs="Times New Roman"/>
          <w:sz w:val="26"/>
          <w:szCs w:val="26"/>
        </w:rPr>
        <w:t>3.8.1-3.8.2</w:t>
      </w:r>
      <w:r w:rsidRPr="00F93568">
        <w:rPr>
          <w:rStyle w:val="blk"/>
          <w:rFonts w:ascii="Times New Roman" w:hAnsi="Times New Roman" w:cs="Times New Roman"/>
          <w:sz w:val="26"/>
          <w:szCs w:val="26"/>
        </w:rPr>
        <w:t>" следующего содержания:</w:t>
      </w:r>
    </w:p>
    <w:tbl>
      <w:tblPr>
        <w:tblStyle w:val="a5"/>
        <w:tblW w:w="0" w:type="auto"/>
        <w:tblLook w:val="04A0"/>
      </w:tblPr>
      <w:tblGrid>
        <w:gridCol w:w="3196"/>
        <w:gridCol w:w="3157"/>
        <w:gridCol w:w="3218"/>
      </w:tblGrid>
      <w:tr w:rsidR="00F93568" w:rsidRPr="00F93568" w:rsidTr="00AC42A8">
        <w:tc>
          <w:tcPr>
            <w:tcW w:w="3520" w:type="dxa"/>
          </w:tcPr>
          <w:p w:rsidR="00F93568" w:rsidRPr="00F93568" w:rsidRDefault="00F93568" w:rsidP="00AC42A8">
            <w:pPr>
              <w:autoSpaceDE w:val="0"/>
              <w:autoSpaceDN w:val="0"/>
              <w:adjustRightInd w:val="0"/>
              <w:ind w:left="-62"/>
              <w:jc w:val="center"/>
              <w:rPr>
                <w:sz w:val="26"/>
                <w:szCs w:val="26"/>
              </w:rPr>
            </w:pPr>
            <w:r w:rsidRPr="00F93568">
              <w:rPr>
                <w:sz w:val="26"/>
                <w:szCs w:val="26"/>
              </w:rPr>
              <w:t>Государственное управление</w:t>
            </w:r>
          </w:p>
          <w:p w:rsidR="00F93568" w:rsidRPr="00F93568" w:rsidRDefault="00F93568" w:rsidP="00AC42A8">
            <w:pPr>
              <w:autoSpaceDE w:val="0"/>
              <w:autoSpaceDN w:val="0"/>
              <w:adjustRightInd w:val="0"/>
              <w:ind w:left="-62"/>
              <w:jc w:val="center"/>
              <w:rPr>
                <w:sz w:val="26"/>
                <w:szCs w:val="26"/>
              </w:rPr>
            </w:pPr>
            <w:r w:rsidRPr="00F93568">
              <w:rPr>
                <w:sz w:val="26"/>
                <w:szCs w:val="26"/>
              </w:rPr>
              <w:t>(код 3.8.1)</w:t>
            </w:r>
          </w:p>
        </w:tc>
        <w:tc>
          <w:tcPr>
            <w:tcW w:w="3521" w:type="dxa"/>
          </w:tcPr>
          <w:p w:rsidR="00F93568" w:rsidRPr="00F93568" w:rsidRDefault="00F93568" w:rsidP="00AC42A8">
            <w:pPr>
              <w:autoSpaceDE w:val="0"/>
              <w:autoSpaceDN w:val="0"/>
              <w:adjustRightInd w:val="0"/>
              <w:ind w:left="-62"/>
              <w:jc w:val="both"/>
              <w:rPr>
                <w:sz w:val="26"/>
                <w:szCs w:val="26"/>
              </w:rPr>
            </w:pPr>
            <w:r w:rsidRPr="00F93568">
              <w:rPr>
                <w:sz w:val="26"/>
                <w:szCs w:val="26"/>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3521" w:type="dxa"/>
          </w:tcPr>
          <w:p w:rsidR="00F93568" w:rsidRPr="00F93568" w:rsidRDefault="00F93568" w:rsidP="00AC42A8">
            <w:pPr>
              <w:jc w:val="both"/>
              <w:rPr>
                <w:sz w:val="26"/>
                <w:szCs w:val="26"/>
              </w:rPr>
            </w:pPr>
            <w:r w:rsidRPr="00F93568">
              <w:rPr>
                <w:sz w:val="26"/>
                <w:szCs w:val="26"/>
              </w:rPr>
              <w:t>Предельное количество этажей – до 4 надземных этажей.</w:t>
            </w:r>
          </w:p>
          <w:p w:rsidR="00F93568" w:rsidRPr="00F93568" w:rsidRDefault="00F93568" w:rsidP="00AC42A8">
            <w:pPr>
              <w:jc w:val="both"/>
              <w:rPr>
                <w:sz w:val="26"/>
                <w:szCs w:val="26"/>
              </w:rPr>
            </w:pPr>
            <w:r w:rsidRPr="00F93568">
              <w:rPr>
                <w:sz w:val="26"/>
                <w:szCs w:val="26"/>
              </w:rPr>
              <w:t>Размеры земельных участков – не менее 500 кв. м.</w:t>
            </w:r>
          </w:p>
          <w:p w:rsidR="00F93568" w:rsidRPr="00F93568" w:rsidRDefault="00F93568" w:rsidP="00AC42A8">
            <w:pPr>
              <w:tabs>
                <w:tab w:val="center" w:pos="4677"/>
                <w:tab w:val="right" w:pos="9355"/>
              </w:tabs>
              <w:jc w:val="both"/>
              <w:rPr>
                <w:sz w:val="26"/>
                <w:szCs w:val="26"/>
              </w:rPr>
            </w:pPr>
            <w:r w:rsidRPr="00F93568">
              <w:rPr>
                <w:sz w:val="26"/>
                <w:szCs w:val="26"/>
              </w:rPr>
              <w:t>Минимальные отступы от границ земельного участка:</w:t>
            </w:r>
          </w:p>
          <w:p w:rsidR="00F93568" w:rsidRPr="00F93568" w:rsidRDefault="00F93568" w:rsidP="00F93568">
            <w:pPr>
              <w:pStyle w:val="a6"/>
              <w:numPr>
                <w:ilvl w:val="0"/>
                <w:numId w:val="5"/>
              </w:numPr>
              <w:ind w:left="357" w:hanging="357"/>
              <w:jc w:val="both"/>
              <w:rPr>
                <w:rFonts w:ascii="Times New Roman" w:hAnsi="Times New Roman" w:cs="Times New Roman"/>
                <w:sz w:val="26"/>
                <w:szCs w:val="26"/>
              </w:rPr>
            </w:pPr>
            <w:r w:rsidRPr="00F93568">
              <w:rPr>
                <w:rFonts w:ascii="Times New Roman" w:hAnsi="Times New Roman" w:cs="Times New Roman"/>
                <w:sz w:val="26"/>
                <w:szCs w:val="26"/>
              </w:rPr>
              <w:t xml:space="preserve">5 м до выступающих конструктивных элементов (крыльцо, пандус, приямок, </w:t>
            </w:r>
            <w:proofErr w:type="spellStart"/>
            <w:r w:rsidRPr="00F93568">
              <w:rPr>
                <w:rFonts w:ascii="Times New Roman" w:hAnsi="Times New Roman" w:cs="Times New Roman"/>
                <w:sz w:val="26"/>
                <w:szCs w:val="26"/>
              </w:rPr>
              <w:t>отмостка</w:t>
            </w:r>
            <w:proofErr w:type="spellEnd"/>
            <w:r w:rsidRPr="00F93568">
              <w:rPr>
                <w:rFonts w:ascii="Times New Roman" w:hAnsi="Times New Roman" w:cs="Times New Roman"/>
                <w:sz w:val="26"/>
                <w:szCs w:val="26"/>
              </w:rPr>
              <w:t xml:space="preserve"> и т.д.) основного здания;</w:t>
            </w:r>
          </w:p>
          <w:p w:rsidR="00F93568" w:rsidRPr="00F93568" w:rsidRDefault="00F93568" w:rsidP="00F93568">
            <w:pPr>
              <w:pStyle w:val="a6"/>
              <w:numPr>
                <w:ilvl w:val="0"/>
                <w:numId w:val="5"/>
              </w:numPr>
              <w:ind w:left="357" w:hanging="357"/>
              <w:jc w:val="both"/>
              <w:rPr>
                <w:rFonts w:ascii="Times New Roman" w:hAnsi="Times New Roman" w:cs="Times New Roman"/>
                <w:sz w:val="26"/>
                <w:szCs w:val="26"/>
              </w:rPr>
            </w:pPr>
            <w:r w:rsidRPr="00F93568">
              <w:rPr>
                <w:rFonts w:ascii="Times New Roman" w:hAnsi="Times New Roman" w:cs="Times New Roman"/>
                <w:sz w:val="26"/>
                <w:szCs w:val="26"/>
              </w:rPr>
              <w:t>1 м. до вспомогательных построек.</w:t>
            </w:r>
          </w:p>
          <w:p w:rsidR="00F93568" w:rsidRPr="00F93568" w:rsidRDefault="00F93568" w:rsidP="00AC42A8">
            <w:pPr>
              <w:autoSpaceDE w:val="0"/>
              <w:autoSpaceDN w:val="0"/>
              <w:adjustRightInd w:val="0"/>
              <w:jc w:val="both"/>
              <w:rPr>
                <w:sz w:val="26"/>
                <w:szCs w:val="26"/>
              </w:rPr>
            </w:pPr>
            <w:r w:rsidRPr="00F93568">
              <w:rPr>
                <w:sz w:val="26"/>
                <w:szCs w:val="26"/>
              </w:rPr>
              <w:t>В условиях реконструкции и дефицита территорий допускается размещение зданий по красной линии улиц.</w:t>
            </w:r>
          </w:p>
          <w:p w:rsidR="00F93568" w:rsidRPr="00F93568" w:rsidRDefault="00F93568" w:rsidP="00AC42A8">
            <w:pPr>
              <w:tabs>
                <w:tab w:val="center" w:pos="4677"/>
                <w:tab w:val="right" w:pos="9355"/>
              </w:tabs>
              <w:jc w:val="both"/>
              <w:rPr>
                <w:sz w:val="26"/>
                <w:szCs w:val="26"/>
              </w:rPr>
            </w:pPr>
            <w:r w:rsidRPr="00F93568">
              <w:rPr>
                <w:sz w:val="26"/>
                <w:szCs w:val="26"/>
              </w:rPr>
              <w:t>Максимальный процент застройки в границах земельного участка – 75%, включая основное строение и вспомогательные, обеспечивающие функционирование объекта.</w:t>
            </w:r>
          </w:p>
          <w:p w:rsidR="00F93568" w:rsidRPr="00F93568" w:rsidRDefault="00F93568" w:rsidP="00AC42A8">
            <w:pPr>
              <w:jc w:val="both"/>
              <w:rPr>
                <w:rStyle w:val="blk"/>
                <w:sz w:val="26"/>
                <w:szCs w:val="26"/>
              </w:rPr>
            </w:pPr>
            <w:r w:rsidRPr="00F93568">
              <w:rPr>
                <w:sz w:val="26"/>
                <w:szCs w:val="26"/>
              </w:rPr>
              <w:t>Минимальный процент озеленения – 15% от площади земельного участка.</w:t>
            </w:r>
          </w:p>
        </w:tc>
      </w:tr>
      <w:tr w:rsidR="00F93568" w:rsidRPr="00F93568" w:rsidTr="00AC42A8">
        <w:tc>
          <w:tcPr>
            <w:tcW w:w="3520" w:type="dxa"/>
          </w:tcPr>
          <w:p w:rsidR="00F93568" w:rsidRPr="00F93568" w:rsidRDefault="00F93568" w:rsidP="00AC42A8">
            <w:pPr>
              <w:autoSpaceDE w:val="0"/>
              <w:autoSpaceDN w:val="0"/>
              <w:adjustRightInd w:val="0"/>
              <w:ind w:left="-62"/>
              <w:jc w:val="center"/>
              <w:rPr>
                <w:sz w:val="26"/>
                <w:szCs w:val="26"/>
              </w:rPr>
            </w:pPr>
            <w:r w:rsidRPr="00F93568">
              <w:rPr>
                <w:sz w:val="26"/>
                <w:szCs w:val="26"/>
              </w:rPr>
              <w:t>Представительская деятельность</w:t>
            </w:r>
          </w:p>
          <w:p w:rsidR="00F93568" w:rsidRPr="00F93568" w:rsidRDefault="00F93568" w:rsidP="00AC42A8">
            <w:pPr>
              <w:autoSpaceDE w:val="0"/>
              <w:autoSpaceDN w:val="0"/>
              <w:adjustRightInd w:val="0"/>
              <w:ind w:left="-62"/>
              <w:jc w:val="center"/>
              <w:rPr>
                <w:sz w:val="26"/>
                <w:szCs w:val="26"/>
              </w:rPr>
            </w:pPr>
            <w:r w:rsidRPr="00F93568">
              <w:rPr>
                <w:sz w:val="26"/>
                <w:szCs w:val="26"/>
              </w:rPr>
              <w:t>(код 3.8.2)</w:t>
            </w:r>
          </w:p>
        </w:tc>
        <w:tc>
          <w:tcPr>
            <w:tcW w:w="3521" w:type="dxa"/>
          </w:tcPr>
          <w:p w:rsidR="00F93568" w:rsidRPr="00F93568" w:rsidRDefault="00F93568" w:rsidP="00AC42A8">
            <w:pPr>
              <w:autoSpaceDE w:val="0"/>
              <w:autoSpaceDN w:val="0"/>
              <w:adjustRightInd w:val="0"/>
              <w:ind w:left="-62"/>
              <w:jc w:val="both"/>
              <w:rPr>
                <w:sz w:val="26"/>
                <w:szCs w:val="26"/>
              </w:rPr>
            </w:pPr>
            <w:r w:rsidRPr="00F93568">
              <w:rPr>
                <w:sz w:val="26"/>
                <w:szCs w:val="26"/>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3521" w:type="dxa"/>
          </w:tcPr>
          <w:p w:rsidR="00F93568" w:rsidRPr="00F93568" w:rsidRDefault="00F93568" w:rsidP="00AC42A8">
            <w:pPr>
              <w:jc w:val="both"/>
              <w:rPr>
                <w:sz w:val="26"/>
                <w:szCs w:val="26"/>
              </w:rPr>
            </w:pPr>
            <w:r w:rsidRPr="00F93568">
              <w:rPr>
                <w:sz w:val="26"/>
                <w:szCs w:val="26"/>
              </w:rPr>
              <w:t>Предельное количество этажей – до 4 надземных этажей.</w:t>
            </w:r>
          </w:p>
          <w:p w:rsidR="00F93568" w:rsidRPr="00F93568" w:rsidRDefault="00F93568" w:rsidP="00AC42A8">
            <w:pPr>
              <w:jc w:val="both"/>
              <w:rPr>
                <w:sz w:val="26"/>
                <w:szCs w:val="26"/>
              </w:rPr>
            </w:pPr>
            <w:r w:rsidRPr="00F93568">
              <w:rPr>
                <w:sz w:val="26"/>
                <w:szCs w:val="26"/>
              </w:rPr>
              <w:t>Размеры земельных участков – не менее 500 кв. м.</w:t>
            </w:r>
          </w:p>
          <w:p w:rsidR="00F93568" w:rsidRPr="00F93568" w:rsidRDefault="00F93568" w:rsidP="00AC42A8">
            <w:pPr>
              <w:tabs>
                <w:tab w:val="center" w:pos="4677"/>
                <w:tab w:val="right" w:pos="9355"/>
              </w:tabs>
              <w:jc w:val="both"/>
              <w:rPr>
                <w:sz w:val="26"/>
                <w:szCs w:val="26"/>
              </w:rPr>
            </w:pPr>
            <w:r w:rsidRPr="00F93568">
              <w:rPr>
                <w:sz w:val="26"/>
                <w:szCs w:val="26"/>
              </w:rPr>
              <w:t>Минимальные отступы от границ земельного участка:</w:t>
            </w:r>
          </w:p>
          <w:p w:rsidR="00F93568" w:rsidRPr="00F93568" w:rsidRDefault="00F93568" w:rsidP="00F93568">
            <w:pPr>
              <w:pStyle w:val="a6"/>
              <w:numPr>
                <w:ilvl w:val="0"/>
                <w:numId w:val="5"/>
              </w:numPr>
              <w:ind w:left="357" w:hanging="357"/>
              <w:jc w:val="both"/>
              <w:rPr>
                <w:rFonts w:ascii="Times New Roman" w:hAnsi="Times New Roman" w:cs="Times New Roman"/>
                <w:sz w:val="26"/>
                <w:szCs w:val="26"/>
              </w:rPr>
            </w:pPr>
            <w:r w:rsidRPr="00F93568">
              <w:rPr>
                <w:rFonts w:ascii="Times New Roman" w:hAnsi="Times New Roman" w:cs="Times New Roman"/>
                <w:sz w:val="26"/>
                <w:szCs w:val="26"/>
              </w:rPr>
              <w:lastRenderedPageBreak/>
              <w:t xml:space="preserve">5 м до выступающих конструктивных элементов (крыльцо, пандус, приямок, </w:t>
            </w:r>
            <w:proofErr w:type="spellStart"/>
            <w:r w:rsidRPr="00F93568">
              <w:rPr>
                <w:rFonts w:ascii="Times New Roman" w:hAnsi="Times New Roman" w:cs="Times New Roman"/>
                <w:sz w:val="26"/>
                <w:szCs w:val="26"/>
              </w:rPr>
              <w:t>отмостка</w:t>
            </w:r>
            <w:proofErr w:type="spellEnd"/>
            <w:r w:rsidRPr="00F93568">
              <w:rPr>
                <w:rFonts w:ascii="Times New Roman" w:hAnsi="Times New Roman" w:cs="Times New Roman"/>
                <w:sz w:val="26"/>
                <w:szCs w:val="26"/>
              </w:rPr>
              <w:t xml:space="preserve"> и т.д.) основного здания;</w:t>
            </w:r>
          </w:p>
          <w:p w:rsidR="00F93568" w:rsidRPr="00F93568" w:rsidRDefault="00F93568" w:rsidP="00F93568">
            <w:pPr>
              <w:pStyle w:val="a6"/>
              <w:numPr>
                <w:ilvl w:val="0"/>
                <w:numId w:val="5"/>
              </w:numPr>
              <w:ind w:left="357" w:hanging="357"/>
              <w:jc w:val="both"/>
              <w:rPr>
                <w:rFonts w:ascii="Times New Roman" w:hAnsi="Times New Roman" w:cs="Times New Roman"/>
                <w:sz w:val="26"/>
                <w:szCs w:val="26"/>
              </w:rPr>
            </w:pPr>
            <w:r w:rsidRPr="00F93568">
              <w:rPr>
                <w:rFonts w:ascii="Times New Roman" w:hAnsi="Times New Roman" w:cs="Times New Roman"/>
                <w:sz w:val="26"/>
                <w:szCs w:val="26"/>
              </w:rPr>
              <w:t>1 м. до вспомогательных построек.</w:t>
            </w:r>
          </w:p>
          <w:p w:rsidR="00F93568" w:rsidRPr="00F93568" w:rsidRDefault="00F93568" w:rsidP="00AC42A8">
            <w:pPr>
              <w:autoSpaceDE w:val="0"/>
              <w:autoSpaceDN w:val="0"/>
              <w:adjustRightInd w:val="0"/>
              <w:jc w:val="both"/>
              <w:rPr>
                <w:sz w:val="26"/>
                <w:szCs w:val="26"/>
              </w:rPr>
            </w:pPr>
            <w:r w:rsidRPr="00F93568">
              <w:rPr>
                <w:sz w:val="26"/>
                <w:szCs w:val="26"/>
              </w:rPr>
              <w:t>В условиях реконструкции и дефицита территорий допускается размещение зданий по красной линии улиц.</w:t>
            </w:r>
          </w:p>
          <w:p w:rsidR="00F93568" w:rsidRPr="00F93568" w:rsidRDefault="00F93568" w:rsidP="00AC42A8">
            <w:pPr>
              <w:tabs>
                <w:tab w:val="center" w:pos="4677"/>
                <w:tab w:val="right" w:pos="9355"/>
              </w:tabs>
              <w:jc w:val="both"/>
              <w:rPr>
                <w:sz w:val="26"/>
                <w:szCs w:val="26"/>
              </w:rPr>
            </w:pPr>
            <w:r w:rsidRPr="00F93568">
              <w:rPr>
                <w:sz w:val="26"/>
                <w:szCs w:val="26"/>
              </w:rPr>
              <w:t>Максимальный процент застройки в границах земельного участка – 75%, включая основное строение и вспомогательные, обеспечивающие функционирование объекта.</w:t>
            </w:r>
          </w:p>
          <w:p w:rsidR="00F93568" w:rsidRPr="00F93568" w:rsidRDefault="00F93568" w:rsidP="00AC42A8">
            <w:pPr>
              <w:jc w:val="both"/>
              <w:rPr>
                <w:rStyle w:val="blk"/>
                <w:sz w:val="26"/>
                <w:szCs w:val="26"/>
              </w:rPr>
            </w:pPr>
            <w:r w:rsidRPr="00F93568">
              <w:rPr>
                <w:sz w:val="26"/>
                <w:szCs w:val="26"/>
              </w:rPr>
              <w:t>Минимальный процент озеленения – 15% от площади земельного участка.</w:t>
            </w:r>
          </w:p>
        </w:tc>
      </w:tr>
    </w:tbl>
    <w:p w:rsidR="00F93568" w:rsidRPr="00F93568" w:rsidRDefault="00F93568" w:rsidP="00F93568">
      <w:pPr>
        <w:jc w:val="both"/>
        <w:rPr>
          <w:rFonts w:ascii="Times New Roman" w:hAnsi="Times New Roman" w:cs="Times New Roman"/>
          <w:sz w:val="26"/>
          <w:szCs w:val="26"/>
        </w:rPr>
      </w:pPr>
    </w:p>
    <w:p w:rsidR="00F93568" w:rsidRPr="00F93568" w:rsidRDefault="00F93568" w:rsidP="00F93568">
      <w:pPr>
        <w:ind w:firstLine="567"/>
        <w:jc w:val="both"/>
        <w:rPr>
          <w:rFonts w:ascii="Times New Roman" w:hAnsi="Times New Roman" w:cs="Times New Roman"/>
          <w:sz w:val="26"/>
          <w:szCs w:val="26"/>
        </w:rPr>
      </w:pPr>
      <w:r w:rsidRPr="00F93568">
        <w:rPr>
          <w:rFonts w:ascii="Times New Roman" w:hAnsi="Times New Roman" w:cs="Times New Roman"/>
          <w:sz w:val="26"/>
          <w:szCs w:val="26"/>
        </w:rPr>
        <w:t>13. Столбец 2 строки с кодом «3.9» изложить в следующей редакции: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p w:rsidR="00F93568" w:rsidRPr="00F93568" w:rsidRDefault="00F93568" w:rsidP="00F93568">
      <w:pPr>
        <w:ind w:firstLine="540"/>
        <w:jc w:val="both"/>
        <w:rPr>
          <w:rStyle w:val="blk"/>
          <w:rFonts w:ascii="Times New Roman" w:hAnsi="Times New Roman" w:cs="Times New Roman"/>
          <w:sz w:val="26"/>
          <w:szCs w:val="26"/>
        </w:rPr>
      </w:pPr>
      <w:r w:rsidRPr="00F93568">
        <w:rPr>
          <w:rFonts w:ascii="Times New Roman" w:hAnsi="Times New Roman" w:cs="Times New Roman"/>
          <w:sz w:val="26"/>
          <w:szCs w:val="26"/>
        </w:rPr>
        <w:t xml:space="preserve">А так же дополнить </w:t>
      </w:r>
      <w:r w:rsidRPr="00F93568">
        <w:rPr>
          <w:rStyle w:val="blk"/>
          <w:rFonts w:ascii="Times New Roman" w:hAnsi="Times New Roman" w:cs="Times New Roman"/>
          <w:sz w:val="26"/>
          <w:szCs w:val="26"/>
        </w:rPr>
        <w:t>видами разрешенного использования земельных участков с кодами "</w:t>
      </w:r>
      <w:r w:rsidRPr="00F93568">
        <w:rPr>
          <w:rFonts w:ascii="Times New Roman" w:hAnsi="Times New Roman" w:cs="Times New Roman"/>
          <w:sz w:val="26"/>
          <w:szCs w:val="26"/>
        </w:rPr>
        <w:t>3.9.2-3.9.3</w:t>
      </w:r>
      <w:r w:rsidRPr="00F93568">
        <w:rPr>
          <w:rStyle w:val="blk"/>
          <w:rFonts w:ascii="Times New Roman" w:hAnsi="Times New Roman" w:cs="Times New Roman"/>
          <w:sz w:val="26"/>
          <w:szCs w:val="26"/>
        </w:rPr>
        <w:t>" следующего содержания:</w:t>
      </w:r>
    </w:p>
    <w:tbl>
      <w:tblPr>
        <w:tblStyle w:val="a5"/>
        <w:tblW w:w="0" w:type="auto"/>
        <w:tblLook w:val="04A0"/>
      </w:tblPr>
      <w:tblGrid>
        <w:gridCol w:w="3095"/>
        <w:gridCol w:w="3225"/>
        <w:gridCol w:w="3251"/>
      </w:tblGrid>
      <w:tr w:rsidR="00F93568" w:rsidRPr="00F93568" w:rsidTr="00AC42A8">
        <w:tc>
          <w:tcPr>
            <w:tcW w:w="3520" w:type="dxa"/>
          </w:tcPr>
          <w:p w:rsidR="00F93568" w:rsidRPr="00F93568" w:rsidRDefault="00F93568" w:rsidP="00AC42A8">
            <w:pPr>
              <w:autoSpaceDE w:val="0"/>
              <w:autoSpaceDN w:val="0"/>
              <w:adjustRightInd w:val="0"/>
              <w:ind w:left="-62"/>
              <w:jc w:val="center"/>
              <w:rPr>
                <w:sz w:val="26"/>
                <w:szCs w:val="26"/>
              </w:rPr>
            </w:pPr>
            <w:r w:rsidRPr="00F93568">
              <w:rPr>
                <w:sz w:val="26"/>
                <w:szCs w:val="26"/>
              </w:rPr>
              <w:t>Проведение научных исследований</w:t>
            </w:r>
          </w:p>
          <w:p w:rsidR="00F93568" w:rsidRPr="00F93568" w:rsidRDefault="00F93568" w:rsidP="00AC42A8">
            <w:pPr>
              <w:autoSpaceDE w:val="0"/>
              <w:autoSpaceDN w:val="0"/>
              <w:adjustRightInd w:val="0"/>
              <w:ind w:left="-62"/>
              <w:jc w:val="center"/>
              <w:rPr>
                <w:sz w:val="26"/>
                <w:szCs w:val="26"/>
              </w:rPr>
            </w:pPr>
            <w:r w:rsidRPr="00F93568">
              <w:rPr>
                <w:sz w:val="26"/>
                <w:szCs w:val="26"/>
              </w:rPr>
              <w:t>(код 3.9.2)</w:t>
            </w:r>
          </w:p>
        </w:tc>
        <w:tc>
          <w:tcPr>
            <w:tcW w:w="3521" w:type="dxa"/>
          </w:tcPr>
          <w:p w:rsidR="00F93568" w:rsidRPr="00F93568" w:rsidRDefault="00F93568" w:rsidP="00AC42A8">
            <w:pPr>
              <w:autoSpaceDE w:val="0"/>
              <w:autoSpaceDN w:val="0"/>
              <w:adjustRightInd w:val="0"/>
              <w:ind w:left="-62"/>
              <w:jc w:val="both"/>
              <w:rPr>
                <w:sz w:val="26"/>
                <w:szCs w:val="26"/>
              </w:rPr>
            </w:pPr>
            <w:r w:rsidRPr="00F93568">
              <w:rPr>
                <w:sz w:val="26"/>
                <w:szCs w:val="26"/>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w:t>
            </w:r>
            <w:r w:rsidRPr="00F93568">
              <w:rPr>
                <w:sz w:val="26"/>
                <w:szCs w:val="26"/>
              </w:rPr>
              <w:lastRenderedPageBreak/>
              <w:t>наук, опытно-конструкторские центры, в том числе отраслевые)</w:t>
            </w:r>
          </w:p>
        </w:tc>
        <w:tc>
          <w:tcPr>
            <w:tcW w:w="3521" w:type="dxa"/>
          </w:tcPr>
          <w:p w:rsidR="00F93568" w:rsidRPr="00F93568" w:rsidRDefault="00F93568" w:rsidP="00AC42A8">
            <w:pPr>
              <w:tabs>
                <w:tab w:val="center" w:pos="4677"/>
                <w:tab w:val="right" w:pos="9355"/>
              </w:tabs>
              <w:jc w:val="both"/>
              <w:rPr>
                <w:sz w:val="26"/>
                <w:szCs w:val="26"/>
              </w:rPr>
            </w:pPr>
            <w:r w:rsidRPr="00F93568">
              <w:rPr>
                <w:sz w:val="26"/>
                <w:szCs w:val="26"/>
              </w:rPr>
              <w:lastRenderedPageBreak/>
              <w:t>Предельное количество этажей не подлежит ограничению.</w:t>
            </w:r>
          </w:p>
          <w:p w:rsidR="00F93568" w:rsidRPr="00F93568" w:rsidRDefault="00F93568" w:rsidP="00AC42A8">
            <w:pPr>
              <w:jc w:val="both"/>
              <w:rPr>
                <w:sz w:val="26"/>
                <w:szCs w:val="26"/>
              </w:rPr>
            </w:pPr>
            <w:r w:rsidRPr="00F93568">
              <w:rPr>
                <w:sz w:val="26"/>
                <w:szCs w:val="26"/>
              </w:rPr>
              <w:t>Минимальные отступы от границ земельного участка не подлежат установлению.</w:t>
            </w:r>
          </w:p>
          <w:p w:rsidR="00F93568" w:rsidRPr="00F93568" w:rsidRDefault="00F93568" w:rsidP="00AC42A8">
            <w:pPr>
              <w:jc w:val="both"/>
              <w:rPr>
                <w:sz w:val="26"/>
                <w:szCs w:val="26"/>
              </w:rPr>
            </w:pPr>
            <w:r w:rsidRPr="00F93568">
              <w:rPr>
                <w:sz w:val="26"/>
                <w:szCs w:val="26"/>
              </w:rPr>
              <w:t>Размеры земельных участков не подлежат установлению.</w:t>
            </w:r>
          </w:p>
          <w:p w:rsidR="00F93568" w:rsidRPr="00F93568" w:rsidRDefault="00F93568" w:rsidP="00AC42A8">
            <w:pPr>
              <w:tabs>
                <w:tab w:val="center" w:pos="4677"/>
                <w:tab w:val="right" w:pos="9355"/>
              </w:tabs>
              <w:jc w:val="both"/>
              <w:rPr>
                <w:sz w:val="26"/>
                <w:szCs w:val="26"/>
              </w:rPr>
            </w:pPr>
            <w:r w:rsidRPr="00F93568">
              <w:rPr>
                <w:sz w:val="26"/>
                <w:szCs w:val="26"/>
              </w:rPr>
              <w:t xml:space="preserve">Максимальный процент </w:t>
            </w:r>
            <w:r w:rsidRPr="00F93568">
              <w:rPr>
                <w:sz w:val="26"/>
                <w:szCs w:val="26"/>
              </w:rPr>
              <w:lastRenderedPageBreak/>
              <w:t xml:space="preserve">застройки в границах земельного участка – 85%, включая основное строение и вспомогательные, обеспечивающие функционирование объекта. </w:t>
            </w:r>
          </w:p>
          <w:p w:rsidR="00F93568" w:rsidRPr="00F93568" w:rsidRDefault="00F93568" w:rsidP="00AC42A8">
            <w:pPr>
              <w:jc w:val="both"/>
              <w:rPr>
                <w:sz w:val="26"/>
                <w:szCs w:val="26"/>
              </w:rPr>
            </w:pPr>
            <w:r w:rsidRPr="00F93568">
              <w:rPr>
                <w:sz w:val="26"/>
                <w:szCs w:val="26"/>
              </w:rPr>
              <w:t>Минимальный процент озеленения – 15% от площади земельного участка.</w:t>
            </w:r>
          </w:p>
        </w:tc>
      </w:tr>
      <w:tr w:rsidR="00F93568" w:rsidRPr="00F93568" w:rsidTr="00AC42A8">
        <w:tc>
          <w:tcPr>
            <w:tcW w:w="3520" w:type="dxa"/>
          </w:tcPr>
          <w:p w:rsidR="00F93568" w:rsidRPr="00F93568" w:rsidRDefault="00F93568" w:rsidP="00AC42A8">
            <w:pPr>
              <w:autoSpaceDE w:val="0"/>
              <w:autoSpaceDN w:val="0"/>
              <w:adjustRightInd w:val="0"/>
              <w:ind w:left="-62"/>
              <w:jc w:val="center"/>
              <w:rPr>
                <w:sz w:val="26"/>
                <w:szCs w:val="26"/>
              </w:rPr>
            </w:pPr>
            <w:r w:rsidRPr="00F93568">
              <w:rPr>
                <w:sz w:val="26"/>
                <w:szCs w:val="26"/>
              </w:rPr>
              <w:lastRenderedPageBreak/>
              <w:t>Проведение научных испытаний</w:t>
            </w:r>
          </w:p>
          <w:p w:rsidR="00F93568" w:rsidRPr="00F93568" w:rsidRDefault="00F93568" w:rsidP="00AC42A8">
            <w:pPr>
              <w:autoSpaceDE w:val="0"/>
              <w:autoSpaceDN w:val="0"/>
              <w:adjustRightInd w:val="0"/>
              <w:ind w:left="-62"/>
              <w:jc w:val="center"/>
              <w:rPr>
                <w:sz w:val="26"/>
                <w:szCs w:val="26"/>
              </w:rPr>
            </w:pPr>
            <w:r w:rsidRPr="00F93568">
              <w:rPr>
                <w:sz w:val="26"/>
                <w:szCs w:val="26"/>
              </w:rPr>
              <w:t>(код 3.9.3)</w:t>
            </w:r>
          </w:p>
        </w:tc>
        <w:tc>
          <w:tcPr>
            <w:tcW w:w="3521" w:type="dxa"/>
          </w:tcPr>
          <w:p w:rsidR="00F93568" w:rsidRPr="00F93568" w:rsidRDefault="00F93568" w:rsidP="00AC42A8">
            <w:pPr>
              <w:autoSpaceDE w:val="0"/>
              <w:autoSpaceDN w:val="0"/>
              <w:adjustRightInd w:val="0"/>
              <w:ind w:left="-62"/>
              <w:jc w:val="both"/>
              <w:rPr>
                <w:sz w:val="26"/>
                <w:szCs w:val="26"/>
              </w:rPr>
            </w:pPr>
            <w:r w:rsidRPr="00F93568">
              <w:rPr>
                <w:sz w:val="26"/>
                <w:szCs w:val="26"/>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3521" w:type="dxa"/>
          </w:tcPr>
          <w:p w:rsidR="00F93568" w:rsidRPr="00F93568" w:rsidRDefault="00F93568" w:rsidP="00AC42A8">
            <w:pPr>
              <w:tabs>
                <w:tab w:val="center" w:pos="4677"/>
                <w:tab w:val="right" w:pos="9355"/>
              </w:tabs>
              <w:jc w:val="both"/>
              <w:rPr>
                <w:sz w:val="26"/>
                <w:szCs w:val="26"/>
              </w:rPr>
            </w:pPr>
            <w:r w:rsidRPr="00F93568">
              <w:rPr>
                <w:sz w:val="26"/>
                <w:szCs w:val="26"/>
              </w:rPr>
              <w:t>Предельное количество этажей не подлежит ограничению.</w:t>
            </w:r>
          </w:p>
          <w:p w:rsidR="00F93568" w:rsidRPr="00F93568" w:rsidRDefault="00F93568" w:rsidP="00AC42A8">
            <w:pPr>
              <w:jc w:val="both"/>
              <w:rPr>
                <w:sz w:val="26"/>
                <w:szCs w:val="26"/>
              </w:rPr>
            </w:pPr>
            <w:r w:rsidRPr="00F93568">
              <w:rPr>
                <w:sz w:val="26"/>
                <w:szCs w:val="26"/>
              </w:rPr>
              <w:t>Минимальные отступы от границ земельного участка не подлежат установлению.</w:t>
            </w:r>
          </w:p>
          <w:p w:rsidR="00F93568" w:rsidRPr="00F93568" w:rsidRDefault="00F93568" w:rsidP="00AC42A8">
            <w:pPr>
              <w:jc w:val="both"/>
              <w:rPr>
                <w:sz w:val="26"/>
                <w:szCs w:val="26"/>
              </w:rPr>
            </w:pPr>
            <w:r w:rsidRPr="00F93568">
              <w:rPr>
                <w:sz w:val="26"/>
                <w:szCs w:val="26"/>
              </w:rPr>
              <w:t>Размеры земельных участков не подлежат установлению.</w:t>
            </w:r>
          </w:p>
          <w:p w:rsidR="00F93568" w:rsidRPr="00F93568" w:rsidRDefault="00F93568" w:rsidP="00AC42A8">
            <w:pPr>
              <w:tabs>
                <w:tab w:val="center" w:pos="4677"/>
                <w:tab w:val="right" w:pos="9355"/>
              </w:tabs>
              <w:jc w:val="both"/>
              <w:rPr>
                <w:sz w:val="26"/>
                <w:szCs w:val="26"/>
              </w:rPr>
            </w:pPr>
            <w:r w:rsidRPr="00F93568">
              <w:rPr>
                <w:sz w:val="26"/>
                <w:szCs w:val="26"/>
              </w:rPr>
              <w:t xml:space="preserve">Максимальный процент застройки в границах земельного участка – 85%, включая основное строение и вспомогательные, обеспечивающие функционирование объекта. </w:t>
            </w:r>
          </w:p>
          <w:p w:rsidR="00F93568" w:rsidRPr="00F93568" w:rsidRDefault="00F93568" w:rsidP="00AC42A8">
            <w:pPr>
              <w:jc w:val="both"/>
              <w:rPr>
                <w:sz w:val="26"/>
                <w:szCs w:val="26"/>
              </w:rPr>
            </w:pPr>
            <w:r w:rsidRPr="00F93568">
              <w:rPr>
                <w:sz w:val="26"/>
                <w:szCs w:val="26"/>
              </w:rPr>
              <w:t>Минимальный процент озеленения – 15% от площади земельного участка.</w:t>
            </w:r>
          </w:p>
        </w:tc>
      </w:tr>
    </w:tbl>
    <w:p w:rsidR="00F93568" w:rsidRPr="00F93568" w:rsidRDefault="00F93568" w:rsidP="00F93568">
      <w:pPr>
        <w:ind w:firstLine="567"/>
        <w:jc w:val="both"/>
        <w:rPr>
          <w:rFonts w:ascii="Times New Roman" w:hAnsi="Times New Roman" w:cs="Times New Roman"/>
          <w:sz w:val="26"/>
          <w:szCs w:val="26"/>
        </w:rPr>
      </w:pPr>
      <w:r w:rsidRPr="00F93568">
        <w:rPr>
          <w:rFonts w:ascii="Times New Roman" w:hAnsi="Times New Roman" w:cs="Times New Roman"/>
          <w:sz w:val="26"/>
          <w:szCs w:val="26"/>
        </w:rPr>
        <w:t>14. В столбце 2 строки с кодом «4.2» слова «с кодами 4.5-4.9» заменить словами « с кодами 4.5-4.8.2».</w:t>
      </w:r>
    </w:p>
    <w:p w:rsidR="00F93568" w:rsidRPr="00F93568" w:rsidRDefault="00F93568" w:rsidP="00F93568">
      <w:pPr>
        <w:ind w:firstLine="567"/>
        <w:jc w:val="both"/>
        <w:rPr>
          <w:rFonts w:ascii="Times New Roman" w:hAnsi="Times New Roman" w:cs="Times New Roman"/>
          <w:sz w:val="26"/>
          <w:szCs w:val="26"/>
        </w:rPr>
      </w:pPr>
      <w:r w:rsidRPr="00F93568">
        <w:rPr>
          <w:rFonts w:ascii="Times New Roman" w:hAnsi="Times New Roman" w:cs="Times New Roman"/>
          <w:sz w:val="26"/>
          <w:szCs w:val="26"/>
        </w:rPr>
        <w:t>15. В столбце 2 строки с кодом «4.5» после слова «страховые» дополнить словами «услуги».</w:t>
      </w:r>
    </w:p>
    <w:p w:rsidR="00F93568" w:rsidRPr="00F93568" w:rsidRDefault="00F93568" w:rsidP="00F93568">
      <w:pPr>
        <w:ind w:firstLine="567"/>
        <w:jc w:val="both"/>
        <w:rPr>
          <w:rFonts w:ascii="Times New Roman" w:hAnsi="Times New Roman" w:cs="Times New Roman"/>
          <w:sz w:val="26"/>
          <w:szCs w:val="26"/>
        </w:rPr>
      </w:pPr>
      <w:r w:rsidRPr="00F93568">
        <w:rPr>
          <w:rFonts w:ascii="Times New Roman" w:hAnsi="Times New Roman" w:cs="Times New Roman"/>
          <w:sz w:val="26"/>
          <w:szCs w:val="26"/>
        </w:rPr>
        <w:t>16. Столбец 2 строки с кодом «4.8» изложить в следующей редакции: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«4.8.1-4.8.3».</w:t>
      </w:r>
    </w:p>
    <w:p w:rsidR="00F93568" w:rsidRPr="00F93568" w:rsidRDefault="00F93568" w:rsidP="00F93568">
      <w:pPr>
        <w:ind w:firstLine="540"/>
        <w:jc w:val="both"/>
        <w:rPr>
          <w:rStyle w:val="blk"/>
          <w:rFonts w:ascii="Times New Roman" w:hAnsi="Times New Roman" w:cs="Times New Roman"/>
          <w:sz w:val="26"/>
          <w:szCs w:val="26"/>
        </w:rPr>
      </w:pPr>
      <w:r w:rsidRPr="00F93568">
        <w:rPr>
          <w:rFonts w:ascii="Times New Roman" w:hAnsi="Times New Roman" w:cs="Times New Roman"/>
          <w:sz w:val="26"/>
          <w:szCs w:val="26"/>
        </w:rPr>
        <w:t xml:space="preserve">А так же дополнить </w:t>
      </w:r>
      <w:r w:rsidRPr="00F93568">
        <w:rPr>
          <w:rStyle w:val="blk"/>
          <w:rFonts w:ascii="Times New Roman" w:hAnsi="Times New Roman" w:cs="Times New Roman"/>
          <w:sz w:val="26"/>
          <w:szCs w:val="26"/>
        </w:rPr>
        <w:t xml:space="preserve">видами разрешенного использования земельных участков с кодами </w:t>
      </w:r>
      <w:r w:rsidRPr="00F93568">
        <w:rPr>
          <w:rFonts w:ascii="Times New Roman" w:hAnsi="Times New Roman" w:cs="Times New Roman"/>
          <w:sz w:val="26"/>
          <w:szCs w:val="26"/>
        </w:rPr>
        <w:t xml:space="preserve">«4.8.1-4.8.3» </w:t>
      </w:r>
      <w:r w:rsidRPr="00F93568">
        <w:rPr>
          <w:rStyle w:val="blk"/>
          <w:rFonts w:ascii="Times New Roman" w:hAnsi="Times New Roman" w:cs="Times New Roman"/>
          <w:sz w:val="26"/>
          <w:szCs w:val="26"/>
        </w:rPr>
        <w:t>следующего содержания:</w:t>
      </w:r>
    </w:p>
    <w:tbl>
      <w:tblPr>
        <w:tblStyle w:val="a5"/>
        <w:tblW w:w="0" w:type="auto"/>
        <w:tblLook w:val="04A0"/>
      </w:tblPr>
      <w:tblGrid>
        <w:gridCol w:w="3157"/>
        <w:gridCol w:w="3177"/>
        <w:gridCol w:w="3237"/>
      </w:tblGrid>
      <w:tr w:rsidR="00F93568" w:rsidRPr="00F93568" w:rsidTr="00AC42A8">
        <w:tc>
          <w:tcPr>
            <w:tcW w:w="3520" w:type="dxa"/>
          </w:tcPr>
          <w:p w:rsidR="00F93568" w:rsidRPr="00F93568" w:rsidRDefault="00F93568" w:rsidP="00AC42A8">
            <w:pPr>
              <w:autoSpaceDE w:val="0"/>
              <w:autoSpaceDN w:val="0"/>
              <w:adjustRightInd w:val="0"/>
              <w:ind w:left="-62"/>
              <w:jc w:val="center"/>
              <w:rPr>
                <w:sz w:val="26"/>
                <w:szCs w:val="26"/>
              </w:rPr>
            </w:pPr>
            <w:r w:rsidRPr="00F93568">
              <w:rPr>
                <w:sz w:val="26"/>
                <w:szCs w:val="26"/>
              </w:rPr>
              <w:lastRenderedPageBreak/>
              <w:t>Развлекательные мероприятия</w:t>
            </w:r>
          </w:p>
          <w:p w:rsidR="00F93568" w:rsidRPr="00F93568" w:rsidRDefault="00F93568" w:rsidP="00AC42A8">
            <w:pPr>
              <w:autoSpaceDE w:val="0"/>
              <w:autoSpaceDN w:val="0"/>
              <w:adjustRightInd w:val="0"/>
              <w:ind w:left="-62"/>
              <w:jc w:val="center"/>
              <w:rPr>
                <w:sz w:val="26"/>
                <w:szCs w:val="26"/>
              </w:rPr>
            </w:pPr>
            <w:r w:rsidRPr="00F93568">
              <w:rPr>
                <w:sz w:val="26"/>
                <w:szCs w:val="26"/>
              </w:rPr>
              <w:t>(код 4.8.1)</w:t>
            </w:r>
          </w:p>
        </w:tc>
        <w:tc>
          <w:tcPr>
            <w:tcW w:w="3521" w:type="dxa"/>
          </w:tcPr>
          <w:p w:rsidR="00F93568" w:rsidRPr="00F93568" w:rsidRDefault="00F93568" w:rsidP="00AC42A8">
            <w:pPr>
              <w:autoSpaceDE w:val="0"/>
              <w:autoSpaceDN w:val="0"/>
              <w:adjustRightInd w:val="0"/>
              <w:ind w:left="-62"/>
              <w:jc w:val="both"/>
              <w:rPr>
                <w:sz w:val="26"/>
                <w:szCs w:val="26"/>
              </w:rPr>
            </w:pPr>
            <w:r w:rsidRPr="00F93568">
              <w:rPr>
                <w:sz w:val="26"/>
                <w:szCs w:val="26"/>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3521" w:type="dxa"/>
          </w:tcPr>
          <w:p w:rsidR="00F93568" w:rsidRPr="00F93568" w:rsidRDefault="00F93568" w:rsidP="00AC42A8">
            <w:pPr>
              <w:jc w:val="both"/>
              <w:rPr>
                <w:sz w:val="26"/>
                <w:szCs w:val="26"/>
              </w:rPr>
            </w:pPr>
            <w:r w:rsidRPr="00F93568">
              <w:rPr>
                <w:sz w:val="26"/>
                <w:szCs w:val="26"/>
              </w:rPr>
              <w:t>Предельное количество этажей – до 3 надземных этажей.</w:t>
            </w:r>
          </w:p>
          <w:p w:rsidR="00F93568" w:rsidRPr="00F93568" w:rsidRDefault="00F93568" w:rsidP="00AC42A8">
            <w:pPr>
              <w:ind w:left="34"/>
              <w:jc w:val="both"/>
              <w:rPr>
                <w:sz w:val="26"/>
                <w:szCs w:val="26"/>
              </w:rPr>
            </w:pPr>
            <w:r w:rsidRPr="00F93568">
              <w:rPr>
                <w:sz w:val="26"/>
                <w:szCs w:val="26"/>
              </w:rPr>
              <w:t xml:space="preserve">Размеры земельных участков: не менее </w:t>
            </w:r>
            <w:r w:rsidRPr="00F93568">
              <w:rPr>
                <w:sz w:val="26"/>
                <w:szCs w:val="26"/>
              </w:rPr>
              <w:br/>
              <w:t>500 кв. м.</w:t>
            </w:r>
          </w:p>
          <w:p w:rsidR="00F93568" w:rsidRPr="00F93568" w:rsidRDefault="00F93568" w:rsidP="00AC42A8">
            <w:pPr>
              <w:tabs>
                <w:tab w:val="center" w:pos="4677"/>
                <w:tab w:val="right" w:pos="9355"/>
              </w:tabs>
              <w:jc w:val="both"/>
              <w:rPr>
                <w:sz w:val="26"/>
                <w:szCs w:val="26"/>
              </w:rPr>
            </w:pPr>
            <w:r w:rsidRPr="00F93568">
              <w:rPr>
                <w:sz w:val="26"/>
                <w:szCs w:val="26"/>
              </w:rPr>
              <w:t>Минимальные отступы от границ земельного участка:</w:t>
            </w:r>
          </w:p>
          <w:p w:rsidR="00F93568" w:rsidRPr="00F93568" w:rsidRDefault="00F93568" w:rsidP="00F93568">
            <w:pPr>
              <w:pStyle w:val="a6"/>
              <w:numPr>
                <w:ilvl w:val="0"/>
                <w:numId w:val="6"/>
              </w:numPr>
              <w:ind w:left="357" w:hanging="357"/>
              <w:jc w:val="both"/>
              <w:rPr>
                <w:rFonts w:ascii="Times New Roman" w:hAnsi="Times New Roman" w:cs="Times New Roman"/>
                <w:sz w:val="26"/>
                <w:szCs w:val="26"/>
              </w:rPr>
            </w:pPr>
            <w:r w:rsidRPr="00F93568">
              <w:rPr>
                <w:rFonts w:ascii="Times New Roman" w:hAnsi="Times New Roman" w:cs="Times New Roman"/>
                <w:sz w:val="26"/>
                <w:szCs w:val="26"/>
              </w:rPr>
              <w:t xml:space="preserve">3 м до выступающих конструктивных элементов (крыльцо, пандус, приямок, </w:t>
            </w:r>
            <w:proofErr w:type="spellStart"/>
            <w:r w:rsidRPr="00F93568">
              <w:rPr>
                <w:rFonts w:ascii="Times New Roman" w:hAnsi="Times New Roman" w:cs="Times New Roman"/>
                <w:sz w:val="26"/>
                <w:szCs w:val="26"/>
              </w:rPr>
              <w:t>отмостка</w:t>
            </w:r>
            <w:proofErr w:type="spellEnd"/>
            <w:r w:rsidRPr="00F93568">
              <w:rPr>
                <w:rFonts w:ascii="Times New Roman" w:hAnsi="Times New Roman" w:cs="Times New Roman"/>
                <w:sz w:val="26"/>
                <w:szCs w:val="26"/>
              </w:rPr>
              <w:t xml:space="preserve"> и т.д.) основного здания, 1 м. до хозяйственных построек.</w:t>
            </w:r>
          </w:p>
          <w:p w:rsidR="00F93568" w:rsidRPr="00F93568" w:rsidRDefault="00F93568" w:rsidP="00AC42A8">
            <w:pPr>
              <w:autoSpaceDE w:val="0"/>
              <w:autoSpaceDN w:val="0"/>
              <w:adjustRightInd w:val="0"/>
              <w:jc w:val="both"/>
              <w:rPr>
                <w:sz w:val="26"/>
                <w:szCs w:val="26"/>
              </w:rPr>
            </w:pPr>
            <w:r w:rsidRPr="00F93568">
              <w:rPr>
                <w:sz w:val="26"/>
                <w:szCs w:val="26"/>
              </w:rPr>
              <w:t>В условиях реконструкции и дефицита территорий допускается размещение зданий по красной линии улиц.</w:t>
            </w:r>
          </w:p>
          <w:p w:rsidR="00F93568" w:rsidRPr="00F93568" w:rsidRDefault="00F93568" w:rsidP="00AC42A8">
            <w:pPr>
              <w:tabs>
                <w:tab w:val="center" w:pos="4677"/>
                <w:tab w:val="right" w:pos="9355"/>
              </w:tabs>
              <w:jc w:val="both"/>
              <w:rPr>
                <w:sz w:val="26"/>
                <w:szCs w:val="26"/>
              </w:rPr>
            </w:pPr>
            <w:r w:rsidRPr="00F93568">
              <w:rPr>
                <w:sz w:val="26"/>
                <w:szCs w:val="26"/>
              </w:rPr>
              <w:t>Максимальный процент застройки в границах земельного участка – 80%, включая основное строение и вспомогательные, обеспечивающие функционирование объекта.</w:t>
            </w:r>
          </w:p>
          <w:p w:rsidR="00F93568" w:rsidRPr="00F93568" w:rsidRDefault="00F93568" w:rsidP="00AC42A8">
            <w:pPr>
              <w:jc w:val="both"/>
              <w:rPr>
                <w:rStyle w:val="blk"/>
                <w:sz w:val="26"/>
                <w:szCs w:val="26"/>
              </w:rPr>
            </w:pPr>
            <w:r w:rsidRPr="00F93568">
              <w:rPr>
                <w:sz w:val="26"/>
                <w:szCs w:val="26"/>
              </w:rPr>
              <w:t>Минимальный процент озеленения – 15% от площади земельного участка</w:t>
            </w:r>
          </w:p>
        </w:tc>
      </w:tr>
      <w:tr w:rsidR="00F93568" w:rsidRPr="00F93568" w:rsidTr="00AC42A8">
        <w:tc>
          <w:tcPr>
            <w:tcW w:w="3520" w:type="dxa"/>
          </w:tcPr>
          <w:p w:rsidR="00F93568" w:rsidRPr="00F93568" w:rsidRDefault="00F93568" w:rsidP="00AC42A8">
            <w:pPr>
              <w:autoSpaceDE w:val="0"/>
              <w:autoSpaceDN w:val="0"/>
              <w:adjustRightInd w:val="0"/>
              <w:ind w:left="-62"/>
              <w:jc w:val="center"/>
              <w:rPr>
                <w:sz w:val="26"/>
                <w:szCs w:val="26"/>
              </w:rPr>
            </w:pPr>
            <w:r w:rsidRPr="00F93568">
              <w:rPr>
                <w:sz w:val="26"/>
                <w:szCs w:val="26"/>
              </w:rPr>
              <w:t>Проведение азартных игр</w:t>
            </w:r>
          </w:p>
          <w:p w:rsidR="00F93568" w:rsidRPr="00F93568" w:rsidRDefault="00F93568" w:rsidP="00AC42A8">
            <w:pPr>
              <w:autoSpaceDE w:val="0"/>
              <w:autoSpaceDN w:val="0"/>
              <w:adjustRightInd w:val="0"/>
              <w:ind w:left="-62"/>
              <w:jc w:val="center"/>
              <w:rPr>
                <w:sz w:val="26"/>
                <w:szCs w:val="26"/>
              </w:rPr>
            </w:pPr>
            <w:r w:rsidRPr="00F93568">
              <w:rPr>
                <w:sz w:val="26"/>
                <w:szCs w:val="26"/>
              </w:rPr>
              <w:t>(код 4.8.2)</w:t>
            </w:r>
          </w:p>
        </w:tc>
        <w:tc>
          <w:tcPr>
            <w:tcW w:w="3521" w:type="dxa"/>
          </w:tcPr>
          <w:p w:rsidR="00F93568" w:rsidRPr="00F93568" w:rsidRDefault="00F93568" w:rsidP="00AC42A8">
            <w:pPr>
              <w:autoSpaceDE w:val="0"/>
              <w:autoSpaceDN w:val="0"/>
              <w:adjustRightInd w:val="0"/>
              <w:ind w:left="-62"/>
              <w:jc w:val="both"/>
              <w:rPr>
                <w:sz w:val="26"/>
                <w:szCs w:val="26"/>
              </w:rPr>
            </w:pPr>
            <w:r w:rsidRPr="00F93568">
              <w:rPr>
                <w:sz w:val="26"/>
                <w:szCs w:val="26"/>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3521" w:type="dxa"/>
          </w:tcPr>
          <w:p w:rsidR="00F93568" w:rsidRPr="00F93568" w:rsidRDefault="00F93568" w:rsidP="00AC42A8">
            <w:pPr>
              <w:jc w:val="both"/>
              <w:rPr>
                <w:sz w:val="26"/>
                <w:szCs w:val="26"/>
              </w:rPr>
            </w:pPr>
            <w:r w:rsidRPr="00F93568">
              <w:rPr>
                <w:sz w:val="26"/>
                <w:szCs w:val="26"/>
              </w:rPr>
              <w:t>Предельное количество этажей – до 3 надземных этажей.</w:t>
            </w:r>
          </w:p>
          <w:p w:rsidR="00F93568" w:rsidRPr="00F93568" w:rsidRDefault="00F93568" w:rsidP="00AC42A8">
            <w:pPr>
              <w:ind w:left="34"/>
              <w:jc w:val="both"/>
              <w:rPr>
                <w:sz w:val="26"/>
                <w:szCs w:val="26"/>
              </w:rPr>
            </w:pPr>
            <w:r w:rsidRPr="00F93568">
              <w:rPr>
                <w:sz w:val="26"/>
                <w:szCs w:val="26"/>
              </w:rPr>
              <w:t xml:space="preserve">Размеры земельных участков: не менее </w:t>
            </w:r>
            <w:r w:rsidRPr="00F93568">
              <w:rPr>
                <w:sz w:val="26"/>
                <w:szCs w:val="26"/>
              </w:rPr>
              <w:br/>
              <w:t>500 кв. м.</w:t>
            </w:r>
          </w:p>
          <w:p w:rsidR="00F93568" w:rsidRPr="00F93568" w:rsidRDefault="00F93568" w:rsidP="00AC42A8">
            <w:pPr>
              <w:tabs>
                <w:tab w:val="center" w:pos="4677"/>
                <w:tab w:val="right" w:pos="9355"/>
              </w:tabs>
              <w:jc w:val="both"/>
              <w:rPr>
                <w:sz w:val="26"/>
                <w:szCs w:val="26"/>
              </w:rPr>
            </w:pPr>
            <w:r w:rsidRPr="00F93568">
              <w:rPr>
                <w:sz w:val="26"/>
                <w:szCs w:val="26"/>
              </w:rPr>
              <w:t>Минимальные отступы от границ земельного участка:</w:t>
            </w:r>
          </w:p>
          <w:p w:rsidR="00F93568" w:rsidRPr="00F93568" w:rsidRDefault="00F93568" w:rsidP="00F93568">
            <w:pPr>
              <w:pStyle w:val="a6"/>
              <w:numPr>
                <w:ilvl w:val="0"/>
                <w:numId w:val="6"/>
              </w:numPr>
              <w:ind w:left="357" w:hanging="357"/>
              <w:jc w:val="both"/>
              <w:rPr>
                <w:rFonts w:ascii="Times New Roman" w:hAnsi="Times New Roman" w:cs="Times New Roman"/>
                <w:sz w:val="26"/>
                <w:szCs w:val="26"/>
              </w:rPr>
            </w:pPr>
            <w:r w:rsidRPr="00F93568">
              <w:rPr>
                <w:rFonts w:ascii="Times New Roman" w:hAnsi="Times New Roman" w:cs="Times New Roman"/>
                <w:sz w:val="26"/>
                <w:szCs w:val="26"/>
              </w:rPr>
              <w:t xml:space="preserve">3 м до выступающих конструктивных элементов (крыльцо, пандус, приямок, </w:t>
            </w:r>
            <w:proofErr w:type="spellStart"/>
            <w:r w:rsidRPr="00F93568">
              <w:rPr>
                <w:rFonts w:ascii="Times New Roman" w:hAnsi="Times New Roman" w:cs="Times New Roman"/>
                <w:sz w:val="26"/>
                <w:szCs w:val="26"/>
              </w:rPr>
              <w:lastRenderedPageBreak/>
              <w:t>отмостка</w:t>
            </w:r>
            <w:proofErr w:type="spellEnd"/>
            <w:r w:rsidRPr="00F93568">
              <w:rPr>
                <w:rFonts w:ascii="Times New Roman" w:hAnsi="Times New Roman" w:cs="Times New Roman"/>
                <w:sz w:val="26"/>
                <w:szCs w:val="26"/>
              </w:rPr>
              <w:t xml:space="preserve"> и т.д.) основного здания, 1 м. до хозяйственных построек.</w:t>
            </w:r>
          </w:p>
          <w:p w:rsidR="00F93568" w:rsidRPr="00F93568" w:rsidRDefault="00F93568" w:rsidP="00AC42A8">
            <w:pPr>
              <w:autoSpaceDE w:val="0"/>
              <w:autoSpaceDN w:val="0"/>
              <w:adjustRightInd w:val="0"/>
              <w:jc w:val="both"/>
              <w:rPr>
                <w:sz w:val="26"/>
                <w:szCs w:val="26"/>
              </w:rPr>
            </w:pPr>
            <w:r w:rsidRPr="00F93568">
              <w:rPr>
                <w:sz w:val="26"/>
                <w:szCs w:val="26"/>
              </w:rPr>
              <w:t>В условиях реконструкции и дефицита территорий допускается размещение зданий по красной линии улиц.</w:t>
            </w:r>
          </w:p>
          <w:p w:rsidR="00F93568" w:rsidRPr="00F93568" w:rsidRDefault="00F93568" w:rsidP="00AC42A8">
            <w:pPr>
              <w:tabs>
                <w:tab w:val="center" w:pos="4677"/>
                <w:tab w:val="right" w:pos="9355"/>
              </w:tabs>
              <w:jc w:val="both"/>
              <w:rPr>
                <w:sz w:val="26"/>
                <w:szCs w:val="26"/>
              </w:rPr>
            </w:pPr>
            <w:r w:rsidRPr="00F93568">
              <w:rPr>
                <w:sz w:val="26"/>
                <w:szCs w:val="26"/>
              </w:rPr>
              <w:t>Максимальный процент застройки в границах земельного участка – 80%, включая основное строение и вспомогательные, обеспечивающие функционирование объекта.</w:t>
            </w:r>
          </w:p>
          <w:p w:rsidR="00F93568" w:rsidRPr="00F93568" w:rsidRDefault="00F93568" w:rsidP="00AC42A8">
            <w:pPr>
              <w:jc w:val="both"/>
              <w:rPr>
                <w:rStyle w:val="blk"/>
                <w:sz w:val="26"/>
                <w:szCs w:val="26"/>
              </w:rPr>
            </w:pPr>
            <w:r w:rsidRPr="00F93568">
              <w:rPr>
                <w:sz w:val="26"/>
                <w:szCs w:val="26"/>
              </w:rPr>
              <w:t>Минимальный процент озеленения – 15% от площади земельного участка</w:t>
            </w:r>
          </w:p>
        </w:tc>
      </w:tr>
      <w:tr w:rsidR="00F93568" w:rsidRPr="00F93568" w:rsidTr="00AC42A8">
        <w:tc>
          <w:tcPr>
            <w:tcW w:w="3520" w:type="dxa"/>
          </w:tcPr>
          <w:p w:rsidR="00F93568" w:rsidRPr="00F93568" w:rsidRDefault="00F93568" w:rsidP="00AC42A8">
            <w:pPr>
              <w:autoSpaceDE w:val="0"/>
              <w:autoSpaceDN w:val="0"/>
              <w:adjustRightInd w:val="0"/>
              <w:ind w:left="-62"/>
              <w:jc w:val="center"/>
              <w:rPr>
                <w:sz w:val="26"/>
                <w:szCs w:val="26"/>
              </w:rPr>
            </w:pPr>
            <w:r w:rsidRPr="00F93568">
              <w:rPr>
                <w:sz w:val="26"/>
                <w:szCs w:val="26"/>
              </w:rPr>
              <w:lastRenderedPageBreak/>
              <w:t>Проведение азартных игр в игорных зонах</w:t>
            </w:r>
          </w:p>
          <w:p w:rsidR="00F93568" w:rsidRPr="00F93568" w:rsidRDefault="00F93568" w:rsidP="00AC42A8">
            <w:pPr>
              <w:autoSpaceDE w:val="0"/>
              <w:autoSpaceDN w:val="0"/>
              <w:adjustRightInd w:val="0"/>
              <w:ind w:left="-62"/>
              <w:jc w:val="center"/>
              <w:rPr>
                <w:sz w:val="26"/>
                <w:szCs w:val="26"/>
              </w:rPr>
            </w:pPr>
            <w:r w:rsidRPr="00F93568">
              <w:rPr>
                <w:sz w:val="26"/>
                <w:szCs w:val="26"/>
              </w:rPr>
              <w:t>(код 4.8.3)</w:t>
            </w:r>
          </w:p>
        </w:tc>
        <w:tc>
          <w:tcPr>
            <w:tcW w:w="3521" w:type="dxa"/>
          </w:tcPr>
          <w:p w:rsidR="00F93568" w:rsidRPr="00F93568" w:rsidRDefault="00F93568" w:rsidP="00AC42A8">
            <w:pPr>
              <w:autoSpaceDE w:val="0"/>
              <w:autoSpaceDN w:val="0"/>
              <w:adjustRightInd w:val="0"/>
              <w:ind w:left="-62"/>
              <w:jc w:val="both"/>
              <w:rPr>
                <w:sz w:val="26"/>
                <w:szCs w:val="26"/>
              </w:rPr>
            </w:pPr>
            <w:r w:rsidRPr="00F93568">
              <w:rPr>
                <w:sz w:val="26"/>
                <w:szCs w:val="26"/>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3521" w:type="dxa"/>
          </w:tcPr>
          <w:p w:rsidR="00F93568" w:rsidRPr="00F93568" w:rsidRDefault="00F93568" w:rsidP="00AC42A8">
            <w:pPr>
              <w:jc w:val="both"/>
              <w:rPr>
                <w:sz w:val="26"/>
                <w:szCs w:val="26"/>
              </w:rPr>
            </w:pPr>
            <w:r w:rsidRPr="00F93568">
              <w:rPr>
                <w:sz w:val="26"/>
                <w:szCs w:val="26"/>
              </w:rPr>
              <w:t>Предельное количество этажей – до 3 надземных этажей.</w:t>
            </w:r>
          </w:p>
          <w:p w:rsidR="00F93568" w:rsidRPr="00F93568" w:rsidRDefault="00F93568" w:rsidP="00AC42A8">
            <w:pPr>
              <w:ind w:left="34"/>
              <w:jc w:val="both"/>
              <w:rPr>
                <w:sz w:val="26"/>
                <w:szCs w:val="26"/>
              </w:rPr>
            </w:pPr>
            <w:r w:rsidRPr="00F93568">
              <w:rPr>
                <w:sz w:val="26"/>
                <w:szCs w:val="26"/>
              </w:rPr>
              <w:t xml:space="preserve">Размеры земельных участков: не менее </w:t>
            </w:r>
            <w:r w:rsidRPr="00F93568">
              <w:rPr>
                <w:sz w:val="26"/>
                <w:szCs w:val="26"/>
              </w:rPr>
              <w:br/>
              <w:t>500 кв. м.</w:t>
            </w:r>
          </w:p>
          <w:p w:rsidR="00F93568" w:rsidRPr="00F93568" w:rsidRDefault="00F93568" w:rsidP="00AC42A8">
            <w:pPr>
              <w:tabs>
                <w:tab w:val="center" w:pos="4677"/>
                <w:tab w:val="right" w:pos="9355"/>
              </w:tabs>
              <w:jc w:val="both"/>
              <w:rPr>
                <w:sz w:val="26"/>
                <w:szCs w:val="26"/>
              </w:rPr>
            </w:pPr>
            <w:r w:rsidRPr="00F93568">
              <w:rPr>
                <w:sz w:val="26"/>
                <w:szCs w:val="26"/>
              </w:rPr>
              <w:t>Минимальные отступы от границ земельного участка:</w:t>
            </w:r>
          </w:p>
          <w:p w:rsidR="00F93568" w:rsidRPr="00F93568" w:rsidRDefault="00F93568" w:rsidP="00F93568">
            <w:pPr>
              <w:pStyle w:val="a6"/>
              <w:numPr>
                <w:ilvl w:val="0"/>
                <w:numId w:val="6"/>
              </w:numPr>
              <w:ind w:left="357" w:hanging="357"/>
              <w:jc w:val="both"/>
              <w:rPr>
                <w:rFonts w:ascii="Times New Roman" w:hAnsi="Times New Roman" w:cs="Times New Roman"/>
                <w:sz w:val="26"/>
                <w:szCs w:val="26"/>
              </w:rPr>
            </w:pPr>
            <w:r w:rsidRPr="00F93568">
              <w:rPr>
                <w:rFonts w:ascii="Times New Roman" w:hAnsi="Times New Roman" w:cs="Times New Roman"/>
                <w:sz w:val="26"/>
                <w:szCs w:val="26"/>
              </w:rPr>
              <w:t xml:space="preserve">3 м до выступающих конструктивных элементов (крыльцо, пандус, приямок, </w:t>
            </w:r>
            <w:proofErr w:type="spellStart"/>
            <w:r w:rsidRPr="00F93568">
              <w:rPr>
                <w:rFonts w:ascii="Times New Roman" w:hAnsi="Times New Roman" w:cs="Times New Roman"/>
                <w:sz w:val="26"/>
                <w:szCs w:val="26"/>
              </w:rPr>
              <w:t>отмостка</w:t>
            </w:r>
            <w:proofErr w:type="spellEnd"/>
            <w:r w:rsidRPr="00F93568">
              <w:rPr>
                <w:rFonts w:ascii="Times New Roman" w:hAnsi="Times New Roman" w:cs="Times New Roman"/>
                <w:sz w:val="26"/>
                <w:szCs w:val="26"/>
              </w:rPr>
              <w:t xml:space="preserve"> и т.д.) основного здания, 1 м. до хозяйственных построек.</w:t>
            </w:r>
          </w:p>
          <w:p w:rsidR="00F93568" w:rsidRPr="00F93568" w:rsidRDefault="00F93568" w:rsidP="00AC42A8">
            <w:pPr>
              <w:autoSpaceDE w:val="0"/>
              <w:autoSpaceDN w:val="0"/>
              <w:adjustRightInd w:val="0"/>
              <w:jc w:val="both"/>
              <w:rPr>
                <w:sz w:val="26"/>
                <w:szCs w:val="26"/>
              </w:rPr>
            </w:pPr>
            <w:r w:rsidRPr="00F93568">
              <w:rPr>
                <w:sz w:val="26"/>
                <w:szCs w:val="26"/>
              </w:rPr>
              <w:t>В условиях реконструкции и дефицита территорий допускается размещение зданий по красной линии улиц.</w:t>
            </w:r>
          </w:p>
          <w:p w:rsidR="00F93568" w:rsidRPr="00F93568" w:rsidRDefault="00F93568" w:rsidP="00AC42A8">
            <w:pPr>
              <w:tabs>
                <w:tab w:val="center" w:pos="4677"/>
                <w:tab w:val="right" w:pos="9355"/>
              </w:tabs>
              <w:jc w:val="both"/>
              <w:rPr>
                <w:sz w:val="26"/>
                <w:szCs w:val="26"/>
              </w:rPr>
            </w:pPr>
            <w:r w:rsidRPr="00F93568">
              <w:rPr>
                <w:sz w:val="26"/>
                <w:szCs w:val="26"/>
              </w:rPr>
              <w:t xml:space="preserve">Максимальный процент застройки в границах земельного участка – 80%, включая основное </w:t>
            </w:r>
            <w:r w:rsidRPr="00F93568">
              <w:rPr>
                <w:sz w:val="26"/>
                <w:szCs w:val="26"/>
              </w:rPr>
              <w:lastRenderedPageBreak/>
              <w:t>строение и вспомогательные, обеспечивающие функционирование объекта.</w:t>
            </w:r>
          </w:p>
          <w:p w:rsidR="00F93568" w:rsidRPr="00F93568" w:rsidRDefault="00F93568" w:rsidP="00AC42A8">
            <w:pPr>
              <w:jc w:val="both"/>
              <w:rPr>
                <w:rStyle w:val="blk"/>
                <w:sz w:val="26"/>
                <w:szCs w:val="26"/>
              </w:rPr>
            </w:pPr>
            <w:r w:rsidRPr="00F93568">
              <w:rPr>
                <w:sz w:val="26"/>
                <w:szCs w:val="26"/>
              </w:rPr>
              <w:t>Минимальный процент озеленения – 15% от площади земельного участка</w:t>
            </w:r>
          </w:p>
        </w:tc>
      </w:tr>
    </w:tbl>
    <w:p w:rsidR="00F93568" w:rsidRPr="00F93568" w:rsidRDefault="00F93568" w:rsidP="00F93568">
      <w:pPr>
        <w:jc w:val="both"/>
        <w:rPr>
          <w:rStyle w:val="blk"/>
          <w:rFonts w:ascii="Times New Roman" w:hAnsi="Times New Roman" w:cs="Times New Roman"/>
          <w:sz w:val="26"/>
          <w:szCs w:val="26"/>
        </w:rPr>
      </w:pPr>
    </w:p>
    <w:p w:rsidR="00F93568" w:rsidRPr="00F93568" w:rsidRDefault="00F93568" w:rsidP="00F93568">
      <w:pPr>
        <w:ind w:firstLine="540"/>
        <w:jc w:val="both"/>
        <w:rPr>
          <w:rStyle w:val="blk"/>
          <w:rFonts w:ascii="Times New Roman" w:hAnsi="Times New Roman" w:cs="Times New Roman"/>
          <w:sz w:val="26"/>
          <w:szCs w:val="26"/>
        </w:rPr>
      </w:pPr>
      <w:r w:rsidRPr="00F93568">
        <w:rPr>
          <w:rStyle w:val="blk"/>
          <w:rFonts w:ascii="Times New Roman" w:hAnsi="Times New Roman" w:cs="Times New Roman"/>
          <w:sz w:val="26"/>
          <w:szCs w:val="26"/>
        </w:rPr>
        <w:t>17. Строку с кодом «4.9» изложить в следующей редакции:</w:t>
      </w:r>
    </w:p>
    <w:tbl>
      <w:tblPr>
        <w:tblStyle w:val="a5"/>
        <w:tblW w:w="0" w:type="auto"/>
        <w:tblLook w:val="04A0"/>
      </w:tblPr>
      <w:tblGrid>
        <w:gridCol w:w="3112"/>
        <w:gridCol w:w="3252"/>
        <w:gridCol w:w="3207"/>
      </w:tblGrid>
      <w:tr w:rsidR="00F93568" w:rsidRPr="00F93568" w:rsidTr="00AC42A8">
        <w:tc>
          <w:tcPr>
            <w:tcW w:w="3520" w:type="dxa"/>
          </w:tcPr>
          <w:p w:rsidR="00F93568" w:rsidRPr="00F93568" w:rsidRDefault="00F93568" w:rsidP="00AC42A8">
            <w:pPr>
              <w:autoSpaceDE w:val="0"/>
              <w:autoSpaceDN w:val="0"/>
              <w:adjustRightInd w:val="0"/>
              <w:ind w:left="-62"/>
              <w:jc w:val="center"/>
              <w:rPr>
                <w:sz w:val="26"/>
                <w:szCs w:val="26"/>
              </w:rPr>
            </w:pPr>
            <w:r w:rsidRPr="00F93568">
              <w:rPr>
                <w:sz w:val="26"/>
                <w:szCs w:val="26"/>
              </w:rPr>
              <w:t>Служебные гаражи</w:t>
            </w:r>
          </w:p>
          <w:p w:rsidR="00F93568" w:rsidRPr="00F93568" w:rsidRDefault="00F93568" w:rsidP="00AC42A8">
            <w:pPr>
              <w:autoSpaceDE w:val="0"/>
              <w:autoSpaceDN w:val="0"/>
              <w:adjustRightInd w:val="0"/>
              <w:ind w:left="-62"/>
              <w:jc w:val="center"/>
              <w:rPr>
                <w:sz w:val="26"/>
                <w:szCs w:val="26"/>
              </w:rPr>
            </w:pPr>
            <w:r w:rsidRPr="00F93568">
              <w:rPr>
                <w:sz w:val="26"/>
                <w:szCs w:val="26"/>
              </w:rPr>
              <w:t>(код 4.9)</w:t>
            </w:r>
          </w:p>
        </w:tc>
        <w:tc>
          <w:tcPr>
            <w:tcW w:w="3521" w:type="dxa"/>
          </w:tcPr>
          <w:p w:rsidR="00F93568" w:rsidRPr="00F93568" w:rsidRDefault="00F93568" w:rsidP="00AC42A8">
            <w:pPr>
              <w:autoSpaceDE w:val="0"/>
              <w:autoSpaceDN w:val="0"/>
              <w:adjustRightInd w:val="0"/>
              <w:ind w:left="-62"/>
              <w:jc w:val="both"/>
              <w:rPr>
                <w:sz w:val="26"/>
                <w:szCs w:val="26"/>
              </w:rPr>
            </w:pPr>
            <w:r w:rsidRPr="00F93568">
              <w:rPr>
                <w:sz w:val="26"/>
                <w:szCs w:val="26"/>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9" w:history="1">
              <w:r w:rsidRPr="00F93568">
                <w:rPr>
                  <w:color w:val="0000FF"/>
                  <w:sz w:val="26"/>
                  <w:szCs w:val="26"/>
                </w:rPr>
                <w:t>кодами 3.0</w:t>
              </w:r>
            </w:hyperlink>
            <w:r w:rsidRPr="00F93568">
              <w:rPr>
                <w:sz w:val="26"/>
                <w:szCs w:val="26"/>
              </w:rPr>
              <w:t xml:space="preserve">, </w:t>
            </w:r>
            <w:hyperlink w:anchor="Par332" w:history="1">
              <w:r w:rsidRPr="00F93568">
                <w:rPr>
                  <w:color w:val="0000FF"/>
                  <w:sz w:val="26"/>
                  <w:szCs w:val="26"/>
                </w:rPr>
                <w:t>4.0</w:t>
              </w:r>
            </w:hyperlink>
            <w:r w:rsidRPr="00F93568">
              <w:rPr>
                <w:sz w:val="26"/>
                <w:szCs w:val="26"/>
              </w:rPr>
              <w:t>, а также для стоянки и хранения транспортных средств общего пользования, в том числе в депо</w:t>
            </w:r>
          </w:p>
        </w:tc>
        <w:tc>
          <w:tcPr>
            <w:tcW w:w="3521" w:type="dxa"/>
          </w:tcPr>
          <w:p w:rsidR="00F93568" w:rsidRPr="00F93568" w:rsidRDefault="00F93568" w:rsidP="00AC42A8">
            <w:pPr>
              <w:jc w:val="both"/>
              <w:rPr>
                <w:sz w:val="26"/>
                <w:szCs w:val="26"/>
              </w:rPr>
            </w:pPr>
            <w:r w:rsidRPr="00F93568">
              <w:rPr>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F93568" w:rsidRPr="00F93568" w:rsidRDefault="00F93568" w:rsidP="00AC42A8">
            <w:pPr>
              <w:jc w:val="both"/>
              <w:rPr>
                <w:sz w:val="26"/>
                <w:szCs w:val="26"/>
              </w:rPr>
            </w:pPr>
            <w:r w:rsidRPr="00F93568">
              <w:rPr>
                <w:sz w:val="26"/>
                <w:szCs w:val="26"/>
              </w:rPr>
              <w:t xml:space="preserve">Минимальные отступы от границ земельного участка не подлежат установлению. </w:t>
            </w:r>
          </w:p>
          <w:p w:rsidR="00F93568" w:rsidRPr="00F93568" w:rsidRDefault="00F93568" w:rsidP="00AC42A8">
            <w:pPr>
              <w:jc w:val="both"/>
              <w:rPr>
                <w:sz w:val="26"/>
                <w:szCs w:val="26"/>
              </w:rPr>
            </w:pPr>
            <w:r w:rsidRPr="00F93568">
              <w:rPr>
                <w:sz w:val="26"/>
                <w:szCs w:val="26"/>
              </w:rPr>
              <w:t xml:space="preserve">Размеры земельных участков не подлежат установлению. </w:t>
            </w:r>
          </w:p>
          <w:p w:rsidR="00F93568" w:rsidRPr="00F93568" w:rsidRDefault="00F93568" w:rsidP="00AC42A8">
            <w:pPr>
              <w:jc w:val="center"/>
              <w:rPr>
                <w:rStyle w:val="blk"/>
                <w:sz w:val="26"/>
                <w:szCs w:val="26"/>
              </w:rPr>
            </w:pPr>
            <w:r w:rsidRPr="00F93568">
              <w:rPr>
                <w:sz w:val="26"/>
                <w:szCs w:val="26"/>
              </w:rPr>
              <w:t>Максимальный процент застройки земельного участка не подлежит установлению.</w:t>
            </w:r>
          </w:p>
        </w:tc>
      </w:tr>
    </w:tbl>
    <w:p w:rsidR="00F93568" w:rsidRPr="00F93568" w:rsidRDefault="00F93568" w:rsidP="00F93568">
      <w:pPr>
        <w:ind w:firstLine="540"/>
        <w:jc w:val="both"/>
        <w:rPr>
          <w:rStyle w:val="blk"/>
          <w:rFonts w:ascii="Times New Roman" w:hAnsi="Times New Roman" w:cs="Times New Roman"/>
          <w:sz w:val="26"/>
          <w:szCs w:val="26"/>
        </w:rPr>
      </w:pPr>
    </w:p>
    <w:p w:rsidR="00F93568" w:rsidRPr="00F93568" w:rsidRDefault="00F93568" w:rsidP="00F93568">
      <w:pPr>
        <w:ind w:firstLine="540"/>
        <w:jc w:val="both"/>
        <w:rPr>
          <w:rStyle w:val="blk"/>
          <w:rFonts w:ascii="Times New Roman" w:hAnsi="Times New Roman" w:cs="Times New Roman"/>
          <w:sz w:val="26"/>
          <w:szCs w:val="26"/>
        </w:rPr>
      </w:pPr>
      <w:r w:rsidRPr="00F93568">
        <w:rPr>
          <w:rStyle w:val="blk"/>
          <w:rFonts w:ascii="Times New Roman" w:hAnsi="Times New Roman" w:cs="Times New Roman"/>
          <w:sz w:val="26"/>
          <w:szCs w:val="26"/>
        </w:rPr>
        <w:t>18. Строку с кодом «4.9.1» изложить в следующей редакции:</w:t>
      </w:r>
    </w:p>
    <w:tbl>
      <w:tblPr>
        <w:tblStyle w:val="a5"/>
        <w:tblW w:w="0" w:type="auto"/>
        <w:tblLook w:val="04A0"/>
      </w:tblPr>
      <w:tblGrid>
        <w:gridCol w:w="3089"/>
        <w:gridCol w:w="3176"/>
        <w:gridCol w:w="3306"/>
      </w:tblGrid>
      <w:tr w:rsidR="00F93568" w:rsidRPr="00F93568" w:rsidTr="00AC42A8">
        <w:tc>
          <w:tcPr>
            <w:tcW w:w="3520" w:type="dxa"/>
          </w:tcPr>
          <w:p w:rsidR="00F93568" w:rsidRPr="00F93568" w:rsidRDefault="00F93568" w:rsidP="00AC42A8">
            <w:pPr>
              <w:autoSpaceDE w:val="0"/>
              <w:autoSpaceDN w:val="0"/>
              <w:adjustRightInd w:val="0"/>
              <w:ind w:left="-62"/>
              <w:jc w:val="both"/>
              <w:rPr>
                <w:sz w:val="26"/>
                <w:szCs w:val="26"/>
              </w:rPr>
            </w:pPr>
            <w:r w:rsidRPr="00F93568">
              <w:rPr>
                <w:sz w:val="26"/>
                <w:szCs w:val="26"/>
              </w:rPr>
              <w:t>Объекты дорожного сервиса</w:t>
            </w:r>
          </w:p>
          <w:p w:rsidR="00F93568" w:rsidRPr="00F93568" w:rsidRDefault="00F93568" w:rsidP="00AC42A8">
            <w:pPr>
              <w:autoSpaceDE w:val="0"/>
              <w:autoSpaceDN w:val="0"/>
              <w:adjustRightInd w:val="0"/>
              <w:ind w:left="-62"/>
              <w:jc w:val="both"/>
              <w:rPr>
                <w:sz w:val="26"/>
                <w:szCs w:val="26"/>
              </w:rPr>
            </w:pPr>
            <w:r w:rsidRPr="00F93568">
              <w:rPr>
                <w:sz w:val="26"/>
                <w:szCs w:val="26"/>
              </w:rPr>
              <w:t>(код 4.9.1)</w:t>
            </w:r>
          </w:p>
        </w:tc>
        <w:tc>
          <w:tcPr>
            <w:tcW w:w="3521" w:type="dxa"/>
          </w:tcPr>
          <w:p w:rsidR="00F93568" w:rsidRPr="00F93568" w:rsidRDefault="00F93568" w:rsidP="00AC42A8">
            <w:pPr>
              <w:autoSpaceDE w:val="0"/>
              <w:autoSpaceDN w:val="0"/>
              <w:adjustRightInd w:val="0"/>
              <w:ind w:left="-62"/>
              <w:jc w:val="both"/>
              <w:rPr>
                <w:sz w:val="26"/>
                <w:szCs w:val="26"/>
              </w:rPr>
            </w:pPr>
            <w:r w:rsidRPr="00F93568">
              <w:rPr>
                <w:sz w:val="26"/>
                <w:szCs w:val="26"/>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89" w:history="1">
              <w:r w:rsidRPr="00F93568">
                <w:rPr>
                  <w:color w:val="0000FF"/>
                  <w:sz w:val="26"/>
                  <w:szCs w:val="26"/>
                </w:rPr>
                <w:t>кодами 4.9.1.1</w:t>
              </w:r>
            </w:hyperlink>
            <w:r w:rsidRPr="00F93568">
              <w:rPr>
                <w:sz w:val="26"/>
                <w:szCs w:val="26"/>
              </w:rPr>
              <w:t xml:space="preserve"> - </w:t>
            </w:r>
            <w:hyperlink w:anchor="Par401" w:history="1">
              <w:r w:rsidRPr="00F93568">
                <w:rPr>
                  <w:color w:val="0000FF"/>
                  <w:sz w:val="26"/>
                  <w:szCs w:val="26"/>
                </w:rPr>
                <w:t>4.9.1.4</w:t>
              </w:r>
            </w:hyperlink>
          </w:p>
        </w:tc>
        <w:tc>
          <w:tcPr>
            <w:tcW w:w="3521" w:type="dxa"/>
          </w:tcPr>
          <w:p w:rsidR="00F93568" w:rsidRPr="00F93568" w:rsidRDefault="00F93568" w:rsidP="00AC42A8">
            <w:pPr>
              <w:ind w:left="86"/>
              <w:jc w:val="both"/>
              <w:rPr>
                <w:sz w:val="26"/>
                <w:szCs w:val="26"/>
              </w:rPr>
            </w:pPr>
            <w:r w:rsidRPr="00F93568">
              <w:rPr>
                <w:sz w:val="26"/>
                <w:szCs w:val="26"/>
              </w:rPr>
              <w:t>предельное количество этажей – до 2 надземных этажей.</w:t>
            </w:r>
          </w:p>
          <w:p w:rsidR="00F93568" w:rsidRPr="00F93568" w:rsidRDefault="00F93568" w:rsidP="00AC42A8">
            <w:pPr>
              <w:ind w:left="86"/>
              <w:jc w:val="both"/>
              <w:rPr>
                <w:sz w:val="26"/>
                <w:szCs w:val="26"/>
              </w:rPr>
            </w:pPr>
            <w:r w:rsidRPr="00F93568">
              <w:rPr>
                <w:sz w:val="26"/>
                <w:szCs w:val="26"/>
              </w:rPr>
              <w:t>Минимальные отступы от границ земельного участка:</w:t>
            </w:r>
          </w:p>
          <w:p w:rsidR="00F93568" w:rsidRPr="00F93568" w:rsidRDefault="00F93568" w:rsidP="00AC42A8">
            <w:pPr>
              <w:ind w:left="86"/>
              <w:jc w:val="both"/>
              <w:rPr>
                <w:sz w:val="26"/>
                <w:szCs w:val="26"/>
              </w:rPr>
            </w:pPr>
            <w:r w:rsidRPr="00F93568">
              <w:rPr>
                <w:sz w:val="26"/>
                <w:szCs w:val="26"/>
              </w:rPr>
              <w:t>−</w:t>
            </w:r>
            <w:r w:rsidRPr="00F93568">
              <w:rPr>
                <w:sz w:val="26"/>
                <w:szCs w:val="26"/>
              </w:rPr>
              <w:tab/>
              <w:t xml:space="preserve">2 м до выступающих конструктивных элементов (пандус, крыльцо, приямок, </w:t>
            </w:r>
            <w:proofErr w:type="spellStart"/>
            <w:r w:rsidRPr="00F93568">
              <w:rPr>
                <w:sz w:val="26"/>
                <w:szCs w:val="26"/>
              </w:rPr>
              <w:lastRenderedPageBreak/>
              <w:t>отмостка</w:t>
            </w:r>
            <w:proofErr w:type="spellEnd"/>
            <w:r w:rsidRPr="00F93568">
              <w:rPr>
                <w:sz w:val="26"/>
                <w:szCs w:val="26"/>
              </w:rPr>
              <w:t xml:space="preserve"> и т.д.) основного здания.</w:t>
            </w:r>
          </w:p>
          <w:p w:rsidR="00F93568" w:rsidRPr="00F93568" w:rsidRDefault="00F93568" w:rsidP="00AC42A8">
            <w:pPr>
              <w:ind w:left="86"/>
              <w:jc w:val="both"/>
              <w:rPr>
                <w:sz w:val="26"/>
                <w:szCs w:val="26"/>
              </w:rPr>
            </w:pPr>
            <w:r w:rsidRPr="00F93568">
              <w:rPr>
                <w:sz w:val="26"/>
                <w:szCs w:val="26"/>
              </w:rPr>
              <w:t>В условиях реконструкции и дефицита территорий допускается размещение зданий по красной линии улиц.</w:t>
            </w:r>
          </w:p>
          <w:p w:rsidR="00F93568" w:rsidRPr="00F93568" w:rsidRDefault="00F93568" w:rsidP="00AC42A8">
            <w:pPr>
              <w:ind w:left="86"/>
              <w:jc w:val="both"/>
              <w:rPr>
                <w:sz w:val="26"/>
                <w:szCs w:val="26"/>
              </w:rPr>
            </w:pPr>
            <w:r w:rsidRPr="00F93568">
              <w:rPr>
                <w:sz w:val="26"/>
                <w:szCs w:val="26"/>
              </w:rPr>
              <w:t>Размеры земельных участков – не менее 200 кв. м.</w:t>
            </w:r>
          </w:p>
          <w:p w:rsidR="00F93568" w:rsidRPr="00F93568" w:rsidRDefault="00F93568" w:rsidP="00AC42A8">
            <w:pPr>
              <w:ind w:left="86"/>
              <w:jc w:val="both"/>
              <w:rPr>
                <w:sz w:val="26"/>
                <w:szCs w:val="26"/>
              </w:rPr>
            </w:pPr>
            <w:r w:rsidRPr="00F93568">
              <w:rPr>
                <w:sz w:val="26"/>
                <w:szCs w:val="26"/>
              </w:rPr>
              <w:t xml:space="preserve">Максимальный процент застройки в границах земельного участка – 65%, включая основное строение и вспомогательные, обеспечивающие функционирование объекта. </w:t>
            </w:r>
          </w:p>
          <w:p w:rsidR="00F93568" w:rsidRPr="00F93568" w:rsidRDefault="00F93568" w:rsidP="00AC42A8">
            <w:pPr>
              <w:jc w:val="both"/>
              <w:rPr>
                <w:rStyle w:val="blk"/>
                <w:sz w:val="26"/>
                <w:szCs w:val="26"/>
              </w:rPr>
            </w:pPr>
            <w:r w:rsidRPr="00F93568">
              <w:rPr>
                <w:sz w:val="26"/>
                <w:szCs w:val="26"/>
              </w:rPr>
              <w:t>Минимальный процент озеленения – 15% от площади земельного участка.</w:t>
            </w:r>
          </w:p>
        </w:tc>
      </w:tr>
    </w:tbl>
    <w:p w:rsidR="00F93568" w:rsidRPr="00F93568" w:rsidRDefault="00F93568" w:rsidP="00F93568">
      <w:pPr>
        <w:ind w:firstLine="540"/>
        <w:jc w:val="both"/>
        <w:rPr>
          <w:rStyle w:val="blk"/>
          <w:rFonts w:ascii="Times New Roman" w:hAnsi="Times New Roman" w:cs="Times New Roman"/>
          <w:sz w:val="26"/>
          <w:szCs w:val="26"/>
        </w:rPr>
      </w:pPr>
    </w:p>
    <w:p w:rsidR="00F93568" w:rsidRPr="00F93568" w:rsidRDefault="00F93568" w:rsidP="00F93568">
      <w:pPr>
        <w:ind w:firstLine="540"/>
        <w:jc w:val="both"/>
        <w:rPr>
          <w:rFonts w:ascii="Times New Roman" w:hAnsi="Times New Roman" w:cs="Times New Roman"/>
          <w:sz w:val="26"/>
          <w:szCs w:val="26"/>
        </w:rPr>
      </w:pPr>
      <w:r w:rsidRPr="00F93568">
        <w:rPr>
          <w:rStyle w:val="blk"/>
          <w:rFonts w:ascii="Times New Roman" w:hAnsi="Times New Roman" w:cs="Times New Roman"/>
          <w:sz w:val="26"/>
          <w:szCs w:val="26"/>
        </w:rPr>
        <w:t>19. В столбце 2 строки с кодом «5.0» слова «</w:t>
      </w:r>
      <w:r w:rsidRPr="00F93568">
        <w:rPr>
          <w:rFonts w:ascii="Times New Roman" w:hAnsi="Times New Roman" w:cs="Times New Roman"/>
          <w:sz w:val="26"/>
          <w:szCs w:val="26"/>
        </w:rPr>
        <w:t>за парками, городскими лесами, садами и скверами, прудами, озерами, водохранилищами, пляжами, береговыми полосами водных объектов общего пользования» заменить словами «за городскими лесами, скверами, прудами, озерами, водохранилищами, пляжами».</w:t>
      </w:r>
    </w:p>
    <w:p w:rsidR="00F93568" w:rsidRPr="00F93568" w:rsidRDefault="00F93568" w:rsidP="00F93568">
      <w:pPr>
        <w:ind w:firstLine="567"/>
        <w:jc w:val="both"/>
        <w:rPr>
          <w:rFonts w:ascii="Times New Roman" w:hAnsi="Times New Roman" w:cs="Times New Roman"/>
          <w:sz w:val="26"/>
          <w:szCs w:val="26"/>
        </w:rPr>
      </w:pPr>
      <w:r w:rsidRPr="00F93568">
        <w:rPr>
          <w:rFonts w:ascii="Times New Roman" w:hAnsi="Times New Roman" w:cs="Times New Roman"/>
          <w:sz w:val="26"/>
          <w:szCs w:val="26"/>
        </w:rPr>
        <w:t>20. Столбец 2 строки с кодом «5.1» изложить в следующей редакции: «Размещение зданий и сооружений для занятий спортом. Содержание данного вида разрешенного использования включает в себя содержание видов разрешенного использования с кодами «5.1.1-5.1.7».</w:t>
      </w:r>
    </w:p>
    <w:p w:rsidR="00F93568" w:rsidRPr="00F93568" w:rsidRDefault="00F93568" w:rsidP="00F93568">
      <w:pPr>
        <w:ind w:firstLine="540"/>
        <w:jc w:val="both"/>
        <w:rPr>
          <w:rStyle w:val="blk"/>
          <w:rFonts w:ascii="Times New Roman" w:hAnsi="Times New Roman" w:cs="Times New Roman"/>
          <w:sz w:val="26"/>
          <w:szCs w:val="26"/>
        </w:rPr>
      </w:pPr>
      <w:r w:rsidRPr="00F93568">
        <w:rPr>
          <w:rFonts w:ascii="Times New Roman" w:hAnsi="Times New Roman" w:cs="Times New Roman"/>
          <w:sz w:val="26"/>
          <w:szCs w:val="26"/>
        </w:rPr>
        <w:t xml:space="preserve">А так же дополнить </w:t>
      </w:r>
      <w:r w:rsidRPr="00F93568">
        <w:rPr>
          <w:rStyle w:val="blk"/>
          <w:rFonts w:ascii="Times New Roman" w:hAnsi="Times New Roman" w:cs="Times New Roman"/>
          <w:sz w:val="26"/>
          <w:szCs w:val="26"/>
        </w:rPr>
        <w:t xml:space="preserve">видами разрешенного использования земельных участков с кодами </w:t>
      </w:r>
      <w:r w:rsidRPr="00F93568">
        <w:rPr>
          <w:rFonts w:ascii="Times New Roman" w:hAnsi="Times New Roman" w:cs="Times New Roman"/>
          <w:sz w:val="26"/>
          <w:szCs w:val="26"/>
        </w:rPr>
        <w:t xml:space="preserve">«5.1.1-5.1.7» </w:t>
      </w:r>
      <w:r w:rsidRPr="00F93568">
        <w:rPr>
          <w:rStyle w:val="blk"/>
          <w:rFonts w:ascii="Times New Roman" w:hAnsi="Times New Roman" w:cs="Times New Roman"/>
          <w:sz w:val="26"/>
          <w:szCs w:val="26"/>
        </w:rPr>
        <w:t>следующего содержания:</w:t>
      </w:r>
    </w:p>
    <w:tbl>
      <w:tblPr>
        <w:tblStyle w:val="a5"/>
        <w:tblW w:w="0" w:type="auto"/>
        <w:tblLook w:val="04A0"/>
      </w:tblPr>
      <w:tblGrid>
        <w:gridCol w:w="3132"/>
        <w:gridCol w:w="3203"/>
        <w:gridCol w:w="3236"/>
      </w:tblGrid>
      <w:tr w:rsidR="00F93568" w:rsidRPr="00F93568" w:rsidTr="00AC42A8">
        <w:tc>
          <w:tcPr>
            <w:tcW w:w="3520" w:type="dxa"/>
          </w:tcPr>
          <w:p w:rsidR="00F93568" w:rsidRPr="00F93568" w:rsidRDefault="00F93568" w:rsidP="00AC42A8">
            <w:pPr>
              <w:autoSpaceDE w:val="0"/>
              <w:autoSpaceDN w:val="0"/>
              <w:adjustRightInd w:val="0"/>
              <w:ind w:left="-62"/>
              <w:jc w:val="center"/>
              <w:rPr>
                <w:sz w:val="26"/>
                <w:szCs w:val="26"/>
              </w:rPr>
            </w:pPr>
            <w:r w:rsidRPr="00F93568">
              <w:rPr>
                <w:sz w:val="26"/>
                <w:szCs w:val="26"/>
              </w:rPr>
              <w:t>Обеспечение спортивно-зрелищных мероприятий</w:t>
            </w:r>
          </w:p>
          <w:p w:rsidR="00F93568" w:rsidRPr="00F93568" w:rsidRDefault="00F93568" w:rsidP="00AC42A8">
            <w:pPr>
              <w:autoSpaceDE w:val="0"/>
              <w:autoSpaceDN w:val="0"/>
              <w:adjustRightInd w:val="0"/>
              <w:ind w:left="-62"/>
              <w:jc w:val="center"/>
              <w:rPr>
                <w:sz w:val="26"/>
                <w:szCs w:val="26"/>
              </w:rPr>
            </w:pPr>
            <w:r w:rsidRPr="00F93568">
              <w:rPr>
                <w:sz w:val="26"/>
                <w:szCs w:val="26"/>
              </w:rPr>
              <w:t>(код 5.1.1)</w:t>
            </w:r>
          </w:p>
        </w:tc>
        <w:tc>
          <w:tcPr>
            <w:tcW w:w="3521" w:type="dxa"/>
          </w:tcPr>
          <w:p w:rsidR="00F93568" w:rsidRPr="00F93568" w:rsidRDefault="00F93568" w:rsidP="00AC42A8">
            <w:pPr>
              <w:autoSpaceDE w:val="0"/>
              <w:autoSpaceDN w:val="0"/>
              <w:adjustRightInd w:val="0"/>
              <w:ind w:left="-62"/>
              <w:jc w:val="both"/>
              <w:rPr>
                <w:sz w:val="26"/>
                <w:szCs w:val="26"/>
              </w:rPr>
            </w:pPr>
            <w:r w:rsidRPr="00F93568">
              <w:rPr>
                <w:sz w:val="26"/>
                <w:szCs w:val="26"/>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3521" w:type="dxa"/>
          </w:tcPr>
          <w:p w:rsidR="00F93568" w:rsidRPr="00F93568" w:rsidRDefault="00F93568" w:rsidP="00AC42A8">
            <w:pPr>
              <w:rPr>
                <w:sz w:val="26"/>
                <w:szCs w:val="26"/>
              </w:rPr>
            </w:pPr>
            <w:r w:rsidRPr="00F93568">
              <w:rPr>
                <w:sz w:val="26"/>
                <w:szCs w:val="26"/>
              </w:rPr>
              <w:t>предельное количество этажей – до 2 надземных этажей.</w:t>
            </w:r>
          </w:p>
          <w:p w:rsidR="00F93568" w:rsidRPr="00F93568" w:rsidRDefault="00F93568" w:rsidP="00AC42A8">
            <w:pPr>
              <w:rPr>
                <w:sz w:val="26"/>
                <w:szCs w:val="26"/>
              </w:rPr>
            </w:pPr>
            <w:r w:rsidRPr="00F93568">
              <w:rPr>
                <w:sz w:val="26"/>
                <w:szCs w:val="26"/>
              </w:rPr>
              <w:t>Минимальные отступы от границ земельного участка:</w:t>
            </w:r>
          </w:p>
          <w:p w:rsidR="00F93568" w:rsidRPr="00F93568" w:rsidRDefault="00F93568" w:rsidP="00AC42A8">
            <w:pPr>
              <w:jc w:val="both"/>
              <w:rPr>
                <w:sz w:val="26"/>
                <w:szCs w:val="26"/>
              </w:rPr>
            </w:pPr>
            <w:r w:rsidRPr="00F93568">
              <w:rPr>
                <w:sz w:val="26"/>
                <w:szCs w:val="26"/>
              </w:rPr>
              <w:t>−</w:t>
            </w:r>
            <w:r w:rsidRPr="00F93568">
              <w:rPr>
                <w:sz w:val="26"/>
                <w:szCs w:val="26"/>
              </w:rPr>
              <w:tab/>
              <w:t xml:space="preserve">5 м до выступающих конструктивных элементов (крыльцо, </w:t>
            </w:r>
            <w:r w:rsidRPr="00F93568">
              <w:rPr>
                <w:sz w:val="26"/>
                <w:szCs w:val="26"/>
              </w:rPr>
              <w:lastRenderedPageBreak/>
              <w:t xml:space="preserve">пандус, приямок, </w:t>
            </w:r>
            <w:proofErr w:type="spellStart"/>
            <w:r w:rsidRPr="00F93568">
              <w:rPr>
                <w:sz w:val="26"/>
                <w:szCs w:val="26"/>
              </w:rPr>
              <w:t>отмостка</w:t>
            </w:r>
            <w:proofErr w:type="spellEnd"/>
            <w:r w:rsidRPr="00F93568">
              <w:rPr>
                <w:sz w:val="26"/>
                <w:szCs w:val="26"/>
              </w:rPr>
              <w:t xml:space="preserve"> и т.д.) основного здания;</w:t>
            </w:r>
          </w:p>
          <w:p w:rsidR="00F93568" w:rsidRPr="00F93568" w:rsidRDefault="00F93568" w:rsidP="00AC42A8">
            <w:pPr>
              <w:rPr>
                <w:sz w:val="26"/>
                <w:szCs w:val="26"/>
              </w:rPr>
            </w:pPr>
            <w:r w:rsidRPr="00F93568">
              <w:rPr>
                <w:sz w:val="26"/>
                <w:szCs w:val="26"/>
              </w:rPr>
              <w:t>−</w:t>
            </w:r>
            <w:r w:rsidRPr="00F93568">
              <w:rPr>
                <w:sz w:val="26"/>
                <w:szCs w:val="26"/>
              </w:rPr>
              <w:tab/>
              <w:t>1 м. до вспомогательных построек.</w:t>
            </w:r>
          </w:p>
          <w:p w:rsidR="00F93568" w:rsidRPr="00F93568" w:rsidRDefault="00F93568" w:rsidP="00AC42A8">
            <w:pPr>
              <w:rPr>
                <w:sz w:val="26"/>
                <w:szCs w:val="26"/>
              </w:rPr>
            </w:pPr>
            <w:r w:rsidRPr="00F93568">
              <w:rPr>
                <w:sz w:val="26"/>
                <w:szCs w:val="26"/>
              </w:rPr>
              <w:t>В условиях реконструкции и дефицита территорий допускается размещение зданий по красной линии улиц.</w:t>
            </w:r>
          </w:p>
          <w:p w:rsidR="00F93568" w:rsidRPr="00F93568" w:rsidRDefault="00F93568" w:rsidP="00AC42A8">
            <w:pPr>
              <w:rPr>
                <w:sz w:val="26"/>
                <w:szCs w:val="26"/>
              </w:rPr>
            </w:pPr>
            <w:r w:rsidRPr="00F93568">
              <w:rPr>
                <w:sz w:val="26"/>
                <w:szCs w:val="26"/>
              </w:rPr>
              <w:t>Размеры земельных участков – не менее 100 кв. м.</w:t>
            </w:r>
          </w:p>
          <w:p w:rsidR="00F93568" w:rsidRPr="00F93568" w:rsidRDefault="00F93568" w:rsidP="00AC42A8">
            <w:pPr>
              <w:rPr>
                <w:sz w:val="26"/>
                <w:szCs w:val="26"/>
              </w:rPr>
            </w:pPr>
            <w:r w:rsidRPr="00F93568">
              <w:rPr>
                <w:sz w:val="26"/>
                <w:szCs w:val="26"/>
              </w:rPr>
              <w:t>Максимальный процент застройки в границах земельного участка – 60%, включая основное строение и вспомогательные, обеспечивающие функционирование объекта.</w:t>
            </w:r>
          </w:p>
          <w:p w:rsidR="00F93568" w:rsidRPr="00F93568" w:rsidRDefault="00F93568" w:rsidP="00AC42A8">
            <w:pPr>
              <w:jc w:val="both"/>
              <w:rPr>
                <w:rStyle w:val="blk"/>
                <w:sz w:val="26"/>
                <w:szCs w:val="26"/>
              </w:rPr>
            </w:pPr>
            <w:r w:rsidRPr="00F93568">
              <w:rPr>
                <w:sz w:val="26"/>
                <w:szCs w:val="26"/>
              </w:rPr>
              <w:t>Минимальный процент озеленения – не менее 20% от площади земельного участка.</w:t>
            </w:r>
          </w:p>
        </w:tc>
      </w:tr>
      <w:tr w:rsidR="00F93568" w:rsidRPr="00F93568" w:rsidTr="00AC42A8">
        <w:tc>
          <w:tcPr>
            <w:tcW w:w="3520" w:type="dxa"/>
          </w:tcPr>
          <w:p w:rsidR="00F93568" w:rsidRPr="00F93568" w:rsidRDefault="00F93568" w:rsidP="00AC42A8">
            <w:pPr>
              <w:autoSpaceDE w:val="0"/>
              <w:autoSpaceDN w:val="0"/>
              <w:adjustRightInd w:val="0"/>
              <w:ind w:left="-62"/>
              <w:jc w:val="center"/>
              <w:rPr>
                <w:sz w:val="26"/>
                <w:szCs w:val="26"/>
              </w:rPr>
            </w:pPr>
            <w:r w:rsidRPr="00F93568">
              <w:rPr>
                <w:sz w:val="26"/>
                <w:szCs w:val="26"/>
              </w:rPr>
              <w:lastRenderedPageBreak/>
              <w:t>Обеспечение спортивно-зрелищных мероприятий</w:t>
            </w:r>
          </w:p>
          <w:p w:rsidR="00F93568" w:rsidRPr="00F93568" w:rsidRDefault="00F93568" w:rsidP="00AC42A8">
            <w:pPr>
              <w:autoSpaceDE w:val="0"/>
              <w:autoSpaceDN w:val="0"/>
              <w:adjustRightInd w:val="0"/>
              <w:ind w:left="-62"/>
              <w:jc w:val="center"/>
              <w:rPr>
                <w:sz w:val="26"/>
                <w:szCs w:val="26"/>
              </w:rPr>
            </w:pPr>
            <w:r w:rsidRPr="00F93568">
              <w:rPr>
                <w:sz w:val="26"/>
                <w:szCs w:val="26"/>
              </w:rPr>
              <w:t>(код 5.1.2)</w:t>
            </w:r>
          </w:p>
        </w:tc>
        <w:tc>
          <w:tcPr>
            <w:tcW w:w="3521" w:type="dxa"/>
          </w:tcPr>
          <w:p w:rsidR="00F93568" w:rsidRPr="00F93568" w:rsidRDefault="00F93568" w:rsidP="00AC42A8">
            <w:pPr>
              <w:autoSpaceDE w:val="0"/>
              <w:autoSpaceDN w:val="0"/>
              <w:adjustRightInd w:val="0"/>
              <w:ind w:left="-62"/>
              <w:jc w:val="both"/>
              <w:rPr>
                <w:sz w:val="26"/>
                <w:szCs w:val="26"/>
              </w:rPr>
            </w:pPr>
            <w:r w:rsidRPr="00F93568">
              <w:rPr>
                <w:sz w:val="26"/>
                <w:szCs w:val="26"/>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3521" w:type="dxa"/>
          </w:tcPr>
          <w:p w:rsidR="00F93568" w:rsidRPr="00F93568" w:rsidRDefault="00F93568" w:rsidP="00AC42A8">
            <w:pPr>
              <w:rPr>
                <w:sz w:val="26"/>
                <w:szCs w:val="26"/>
              </w:rPr>
            </w:pPr>
            <w:r w:rsidRPr="00F93568">
              <w:rPr>
                <w:sz w:val="26"/>
                <w:szCs w:val="26"/>
              </w:rPr>
              <w:t>предельное количество этажей – до 2 надземных этажей.</w:t>
            </w:r>
          </w:p>
          <w:p w:rsidR="00F93568" w:rsidRPr="00F93568" w:rsidRDefault="00F93568" w:rsidP="00AC42A8">
            <w:pPr>
              <w:rPr>
                <w:sz w:val="26"/>
                <w:szCs w:val="26"/>
              </w:rPr>
            </w:pPr>
            <w:r w:rsidRPr="00F93568">
              <w:rPr>
                <w:sz w:val="26"/>
                <w:szCs w:val="26"/>
              </w:rPr>
              <w:t>Минимальные отступы от границ земельного участка:</w:t>
            </w:r>
          </w:p>
          <w:p w:rsidR="00F93568" w:rsidRPr="00F93568" w:rsidRDefault="00F93568" w:rsidP="00AC42A8">
            <w:pPr>
              <w:jc w:val="both"/>
              <w:rPr>
                <w:sz w:val="26"/>
                <w:szCs w:val="26"/>
              </w:rPr>
            </w:pPr>
            <w:r w:rsidRPr="00F93568">
              <w:rPr>
                <w:sz w:val="26"/>
                <w:szCs w:val="26"/>
              </w:rPr>
              <w:t>−</w:t>
            </w:r>
            <w:r w:rsidRPr="00F93568">
              <w:rPr>
                <w:sz w:val="26"/>
                <w:szCs w:val="26"/>
              </w:rPr>
              <w:tab/>
              <w:t xml:space="preserve">5 м до выступающих конструктивных элементов (крыльцо, пандус, приямок, </w:t>
            </w:r>
            <w:proofErr w:type="spellStart"/>
            <w:r w:rsidRPr="00F93568">
              <w:rPr>
                <w:sz w:val="26"/>
                <w:szCs w:val="26"/>
              </w:rPr>
              <w:t>отмостка</w:t>
            </w:r>
            <w:proofErr w:type="spellEnd"/>
            <w:r w:rsidRPr="00F93568">
              <w:rPr>
                <w:sz w:val="26"/>
                <w:szCs w:val="26"/>
              </w:rPr>
              <w:t xml:space="preserve"> и т.д.) основного здания;</w:t>
            </w:r>
          </w:p>
          <w:p w:rsidR="00F93568" w:rsidRPr="00F93568" w:rsidRDefault="00F93568" w:rsidP="00AC42A8">
            <w:pPr>
              <w:rPr>
                <w:sz w:val="26"/>
                <w:szCs w:val="26"/>
              </w:rPr>
            </w:pPr>
            <w:r w:rsidRPr="00F93568">
              <w:rPr>
                <w:sz w:val="26"/>
                <w:szCs w:val="26"/>
              </w:rPr>
              <w:t>−</w:t>
            </w:r>
            <w:r w:rsidRPr="00F93568">
              <w:rPr>
                <w:sz w:val="26"/>
                <w:szCs w:val="26"/>
              </w:rPr>
              <w:tab/>
              <w:t>1 м. до вспомогательных построек.</w:t>
            </w:r>
          </w:p>
          <w:p w:rsidR="00F93568" w:rsidRPr="00F93568" w:rsidRDefault="00F93568" w:rsidP="00AC42A8">
            <w:pPr>
              <w:rPr>
                <w:sz w:val="26"/>
                <w:szCs w:val="26"/>
              </w:rPr>
            </w:pPr>
            <w:r w:rsidRPr="00F93568">
              <w:rPr>
                <w:sz w:val="26"/>
                <w:szCs w:val="26"/>
              </w:rPr>
              <w:t>В условиях реконструкции и дефицита территорий допускается размещение зданий по красной линии улиц.</w:t>
            </w:r>
          </w:p>
          <w:p w:rsidR="00F93568" w:rsidRPr="00F93568" w:rsidRDefault="00F93568" w:rsidP="00AC42A8">
            <w:pPr>
              <w:rPr>
                <w:sz w:val="26"/>
                <w:szCs w:val="26"/>
              </w:rPr>
            </w:pPr>
            <w:r w:rsidRPr="00F93568">
              <w:rPr>
                <w:sz w:val="26"/>
                <w:szCs w:val="26"/>
              </w:rPr>
              <w:t xml:space="preserve">Размеры земельных участков – не менее 100 </w:t>
            </w:r>
            <w:r w:rsidRPr="00F93568">
              <w:rPr>
                <w:sz w:val="26"/>
                <w:szCs w:val="26"/>
              </w:rPr>
              <w:lastRenderedPageBreak/>
              <w:t>кв. м.</w:t>
            </w:r>
          </w:p>
          <w:p w:rsidR="00F93568" w:rsidRPr="00F93568" w:rsidRDefault="00F93568" w:rsidP="00AC42A8">
            <w:pPr>
              <w:rPr>
                <w:sz w:val="26"/>
                <w:szCs w:val="26"/>
              </w:rPr>
            </w:pPr>
            <w:r w:rsidRPr="00F93568">
              <w:rPr>
                <w:sz w:val="26"/>
                <w:szCs w:val="26"/>
              </w:rPr>
              <w:t>Максимальный процент застройки в границах земельного участка – 60%, включая основное строение и вспомогательные, обеспечивающие функционирование объекта.</w:t>
            </w:r>
          </w:p>
          <w:p w:rsidR="00F93568" w:rsidRPr="00F93568" w:rsidRDefault="00F93568" w:rsidP="00AC42A8">
            <w:pPr>
              <w:jc w:val="both"/>
              <w:rPr>
                <w:rStyle w:val="blk"/>
                <w:sz w:val="26"/>
                <w:szCs w:val="26"/>
              </w:rPr>
            </w:pPr>
            <w:r w:rsidRPr="00F93568">
              <w:rPr>
                <w:sz w:val="26"/>
                <w:szCs w:val="26"/>
              </w:rPr>
              <w:t>Минимальный процент озеленения – не менее 20% от площади земельного участка.</w:t>
            </w:r>
          </w:p>
        </w:tc>
      </w:tr>
      <w:tr w:rsidR="00F93568" w:rsidRPr="00F93568" w:rsidTr="00AC42A8">
        <w:tc>
          <w:tcPr>
            <w:tcW w:w="3520" w:type="dxa"/>
          </w:tcPr>
          <w:p w:rsidR="00F93568" w:rsidRPr="00F93568" w:rsidRDefault="00F93568" w:rsidP="00AC42A8">
            <w:pPr>
              <w:autoSpaceDE w:val="0"/>
              <w:autoSpaceDN w:val="0"/>
              <w:adjustRightInd w:val="0"/>
              <w:ind w:left="-62"/>
              <w:jc w:val="center"/>
              <w:rPr>
                <w:sz w:val="26"/>
                <w:szCs w:val="26"/>
              </w:rPr>
            </w:pPr>
            <w:r w:rsidRPr="00F93568">
              <w:rPr>
                <w:sz w:val="26"/>
                <w:szCs w:val="26"/>
              </w:rPr>
              <w:lastRenderedPageBreak/>
              <w:t>Площадки для занятий спортом</w:t>
            </w:r>
          </w:p>
          <w:p w:rsidR="00F93568" w:rsidRPr="00F93568" w:rsidRDefault="00F93568" w:rsidP="00AC42A8">
            <w:pPr>
              <w:autoSpaceDE w:val="0"/>
              <w:autoSpaceDN w:val="0"/>
              <w:adjustRightInd w:val="0"/>
              <w:ind w:left="-62"/>
              <w:jc w:val="center"/>
              <w:rPr>
                <w:sz w:val="26"/>
                <w:szCs w:val="26"/>
              </w:rPr>
            </w:pPr>
            <w:r w:rsidRPr="00F93568">
              <w:rPr>
                <w:sz w:val="26"/>
                <w:szCs w:val="26"/>
              </w:rPr>
              <w:t>(код 5.1.3)</w:t>
            </w:r>
          </w:p>
        </w:tc>
        <w:tc>
          <w:tcPr>
            <w:tcW w:w="3521" w:type="dxa"/>
          </w:tcPr>
          <w:p w:rsidR="00F93568" w:rsidRPr="00F93568" w:rsidRDefault="00F93568" w:rsidP="00AC42A8">
            <w:pPr>
              <w:autoSpaceDE w:val="0"/>
              <w:autoSpaceDN w:val="0"/>
              <w:adjustRightInd w:val="0"/>
              <w:ind w:left="-62"/>
              <w:jc w:val="both"/>
              <w:rPr>
                <w:sz w:val="26"/>
                <w:szCs w:val="26"/>
              </w:rPr>
            </w:pPr>
            <w:r w:rsidRPr="00F93568">
              <w:rPr>
                <w:sz w:val="26"/>
                <w:szCs w:val="26"/>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521" w:type="dxa"/>
          </w:tcPr>
          <w:p w:rsidR="00F93568" w:rsidRPr="00F93568" w:rsidRDefault="00F93568" w:rsidP="00AC42A8">
            <w:pPr>
              <w:rPr>
                <w:sz w:val="26"/>
                <w:szCs w:val="26"/>
              </w:rPr>
            </w:pPr>
            <w:r w:rsidRPr="00F93568">
              <w:rPr>
                <w:sz w:val="26"/>
                <w:szCs w:val="26"/>
              </w:rPr>
              <w:t>предельное количество этажей – до 2 надземных этажей.</w:t>
            </w:r>
          </w:p>
          <w:p w:rsidR="00F93568" w:rsidRPr="00F93568" w:rsidRDefault="00F93568" w:rsidP="00AC42A8">
            <w:pPr>
              <w:rPr>
                <w:sz w:val="26"/>
                <w:szCs w:val="26"/>
              </w:rPr>
            </w:pPr>
            <w:r w:rsidRPr="00F93568">
              <w:rPr>
                <w:sz w:val="26"/>
                <w:szCs w:val="26"/>
              </w:rPr>
              <w:t>Минимальные отступы от границ земельного участка:</w:t>
            </w:r>
          </w:p>
          <w:p w:rsidR="00F93568" w:rsidRPr="00F93568" w:rsidRDefault="00F93568" w:rsidP="00AC42A8">
            <w:pPr>
              <w:jc w:val="both"/>
              <w:rPr>
                <w:sz w:val="26"/>
                <w:szCs w:val="26"/>
              </w:rPr>
            </w:pPr>
            <w:r w:rsidRPr="00F93568">
              <w:rPr>
                <w:sz w:val="26"/>
                <w:szCs w:val="26"/>
              </w:rPr>
              <w:t>−</w:t>
            </w:r>
            <w:r w:rsidRPr="00F93568">
              <w:rPr>
                <w:sz w:val="26"/>
                <w:szCs w:val="26"/>
              </w:rPr>
              <w:tab/>
              <w:t xml:space="preserve">5 м до выступающих конструктивных элементов (крыльцо, пандус, приямок, </w:t>
            </w:r>
            <w:proofErr w:type="spellStart"/>
            <w:r w:rsidRPr="00F93568">
              <w:rPr>
                <w:sz w:val="26"/>
                <w:szCs w:val="26"/>
              </w:rPr>
              <w:t>отмостка</w:t>
            </w:r>
            <w:proofErr w:type="spellEnd"/>
            <w:r w:rsidRPr="00F93568">
              <w:rPr>
                <w:sz w:val="26"/>
                <w:szCs w:val="26"/>
              </w:rPr>
              <w:t xml:space="preserve"> и т.д.) основного здания;</w:t>
            </w:r>
          </w:p>
          <w:p w:rsidR="00F93568" w:rsidRPr="00F93568" w:rsidRDefault="00F93568" w:rsidP="00AC42A8">
            <w:pPr>
              <w:rPr>
                <w:sz w:val="26"/>
                <w:szCs w:val="26"/>
              </w:rPr>
            </w:pPr>
            <w:r w:rsidRPr="00F93568">
              <w:rPr>
                <w:sz w:val="26"/>
                <w:szCs w:val="26"/>
              </w:rPr>
              <w:t>−</w:t>
            </w:r>
            <w:r w:rsidRPr="00F93568">
              <w:rPr>
                <w:sz w:val="26"/>
                <w:szCs w:val="26"/>
              </w:rPr>
              <w:tab/>
              <w:t>1 м. до вспомогательных построек.</w:t>
            </w:r>
          </w:p>
          <w:p w:rsidR="00F93568" w:rsidRPr="00F93568" w:rsidRDefault="00F93568" w:rsidP="00AC42A8">
            <w:pPr>
              <w:rPr>
                <w:sz w:val="26"/>
                <w:szCs w:val="26"/>
              </w:rPr>
            </w:pPr>
            <w:r w:rsidRPr="00F93568">
              <w:rPr>
                <w:sz w:val="26"/>
                <w:szCs w:val="26"/>
              </w:rPr>
              <w:t>В условиях реконструкции и дефицита территорий допускается размещение зданий по красной линии улиц.</w:t>
            </w:r>
          </w:p>
          <w:p w:rsidR="00F93568" w:rsidRPr="00F93568" w:rsidRDefault="00F93568" w:rsidP="00AC42A8">
            <w:pPr>
              <w:rPr>
                <w:sz w:val="26"/>
                <w:szCs w:val="26"/>
              </w:rPr>
            </w:pPr>
            <w:r w:rsidRPr="00F93568">
              <w:rPr>
                <w:sz w:val="26"/>
                <w:szCs w:val="26"/>
              </w:rPr>
              <w:t>Размеры земельных участков – не менее 100 кв. м.</w:t>
            </w:r>
          </w:p>
          <w:p w:rsidR="00F93568" w:rsidRPr="00F93568" w:rsidRDefault="00F93568" w:rsidP="00AC42A8">
            <w:pPr>
              <w:rPr>
                <w:sz w:val="26"/>
                <w:szCs w:val="26"/>
              </w:rPr>
            </w:pPr>
            <w:r w:rsidRPr="00F93568">
              <w:rPr>
                <w:sz w:val="26"/>
                <w:szCs w:val="26"/>
              </w:rPr>
              <w:t>Максимальный процент застройки в границах земельного участка – 60%, включая основное строение и вспомогательные, обеспечивающие функционирование объекта.</w:t>
            </w:r>
          </w:p>
          <w:p w:rsidR="00F93568" w:rsidRPr="00F93568" w:rsidRDefault="00F93568" w:rsidP="00AC42A8">
            <w:pPr>
              <w:jc w:val="both"/>
              <w:rPr>
                <w:rStyle w:val="blk"/>
                <w:sz w:val="26"/>
                <w:szCs w:val="26"/>
              </w:rPr>
            </w:pPr>
            <w:r w:rsidRPr="00F93568">
              <w:rPr>
                <w:sz w:val="26"/>
                <w:szCs w:val="26"/>
              </w:rPr>
              <w:t xml:space="preserve">Минимальный процент озеленения – не менее 20% </w:t>
            </w:r>
            <w:r w:rsidRPr="00F93568">
              <w:rPr>
                <w:sz w:val="26"/>
                <w:szCs w:val="26"/>
              </w:rPr>
              <w:lastRenderedPageBreak/>
              <w:t>от площади земельного участка.</w:t>
            </w:r>
          </w:p>
        </w:tc>
      </w:tr>
      <w:tr w:rsidR="00F93568" w:rsidRPr="00F93568" w:rsidTr="00AC42A8">
        <w:tc>
          <w:tcPr>
            <w:tcW w:w="3520" w:type="dxa"/>
          </w:tcPr>
          <w:p w:rsidR="00F93568" w:rsidRPr="00F93568" w:rsidRDefault="00F93568" w:rsidP="00AC42A8">
            <w:pPr>
              <w:autoSpaceDE w:val="0"/>
              <w:autoSpaceDN w:val="0"/>
              <w:adjustRightInd w:val="0"/>
              <w:ind w:left="-62"/>
              <w:jc w:val="center"/>
              <w:rPr>
                <w:sz w:val="26"/>
                <w:szCs w:val="26"/>
              </w:rPr>
            </w:pPr>
            <w:r w:rsidRPr="00F93568">
              <w:rPr>
                <w:sz w:val="26"/>
                <w:szCs w:val="26"/>
              </w:rPr>
              <w:lastRenderedPageBreak/>
              <w:t>Оборудованные площадки для занятий спортом</w:t>
            </w:r>
          </w:p>
          <w:p w:rsidR="00F93568" w:rsidRPr="00F93568" w:rsidRDefault="00F93568" w:rsidP="00AC42A8">
            <w:pPr>
              <w:autoSpaceDE w:val="0"/>
              <w:autoSpaceDN w:val="0"/>
              <w:adjustRightInd w:val="0"/>
              <w:ind w:left="-62"/>
              <w:jc w:val="center"/>
              <w:rPr>
                <w:sz w:val="26"/>
                <w:szCs w:val="26"/>
              </w:rPr>
            </w:pPr>
            <w:r w:rsidRPr="00F93568">
              <w:rPr>
                <w:sz w:val="26"/>
                <w:szCs w:val="26"/>
              </w:rPr>
              <w:t>(код 5.1.4)</w:t>
            </w:r>
          </w:p>
        </w:tc>
        <w:tc>
          <w:tcPr>
            <w:tcW w:w="3521" w:type="dxa"/>
          </w:tcPr>
          <w:p w:rsidR="00F93568" w:rsidRPr="00F93568" w:rsidRDefault="00F93568" w:rsidP="00AC42A8">
            <w:pPr>
              <w:autoSpaceDE w:val="0"/>
              <w:autoSpaceDN w:val="0"/>
              <w:adjustRightInd w:val="0"/>
              <w:ind w:left="-62"/>
              <w:jc w:val="both"/>
              <w:rPr>
                <w:sz w:val="26"/>
                <w:szCs w:val="26"/>
              </w:rPr>
            </w:pPr>
            <w:r w:rsidRPr="00F93568">
              <w:rPr>
                <w:sz w:val="26"/>
                <w:szCs w:val="26"/>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3521" w:type="dxa"/>
          </w:tcPr>
          <w:p w:rsidR="00F93568" w:rsidRPr="00F93568" w:rsidRDefault="00F93568" w:rsidP="00AC42A8">
            <w:pPr>
              <w:rPr>
                <w:sz w:val="26"/>
                <w:szCs w:val="26"/>
              </w:rPr>
            </w:pPr>
            <w:r w:rsidRPr="00F93568">
              <w:rPr>
                <w:sz w:val="26"/>
                <w:szCs w:val="26"/>
              </w:rPr>
              <w:t>предельное количество этажей – до 2 надземных этажей.</w:t>
            </w:r>
          </w:p>
          <w:p w:rsidR="00F93568" w:rsidRPr="00F93568" w:rsidRDefault="00F93568" w:rsidP="00AC42A8">
            <w:pPr>
              <w:rPr>
                <w:sz w:val="26"/>
                <w:szCs w:val="26"/>
              </w:rPr>
            </w:pPr>
            <w:r w:rsidRPr="00F93568">
              <w:rPr>
                <w:sz w:val="26"/>
                <w:szCs w:val="26"/>
              </w:rPr>
              <w:t>Минимальные отступы от границ земельного участка:</w:t>
            </w:r>
          </w:p>
          <w:p w:rsidR="00F93568" w:rsidRPr="00F93568" w:rsidRDefault="00F93568" w:rsidP="00AC42A8">
            <w:pPr>
              <w:jc w:val="both"/>
              <w:rPr>
                <w:sz w:val="26"/>
                <w:szCs w:val="26"/>
              </w:rPr>
            </w:pPr>
            <w:r w:rsidRPr="00F93568">
              <w:rPr>
                <w:sz w:val="26"/>
                <w:szCs w:val="26"/>
              </w:rPr>
              <w:t>−</w:t>
            </w:r>
            <w:r w:rsidRPr="00F93568">
              <w:rPr>
                <w:sz w:val="26"/>
                <w:szCs w:val="26"/>
              </w:rPr>
              <w:tab/>
              <w:t xml:space="preserve">5 м до выступающих конструктивных элементов (крыльцо, пандус, приямок, </w:t>
            </w:r>
            <w:proofErr w:type="spellStart"/>
            <w:r w:rsidRPr="00F93568">
              <w:rPr>
                <w:sz w:val="26"/>
                <w:szCs w:val="26"/>
              </w:rPr>
              <w:t>отмостка</w:t>
            </w:r>
            <w:proofErr w:type="spellEnd"/>
            <w:r w:rsidRPr="00F93568">
              <w:rPr>
                <w:sz w:val="26"/>
                <w:szCs w:val="26"/>
              </w:rPr>
              <w:t xml:space="preserve"> и т.д.) основного здания;</w:t>
            </w:r>
          </w:p>
          <w:p w:rsidR="00F93568" w:rsidRPr="00F93568" w:rsidRDefault="00F93568" w:rsidP="00AC42A8">
            <w:pPr>
              <w:rPr>
                <w:sz w:val="26"/>
                <w:szCs w:val="26"/>
              </w:rPr>
            </w:pPr>
            <w:r w:rsidRPr="00F93568">
              <w:rPr>
                <w:sz w:val="26"/>
                <w:szCs w:val="26"/>
              </w:rPr>
              <w:t>−</w:t>
            </w:r>
            <w:r w:rsidRPr="00F93568">
              <w:rPr>
                <w:sz w:val="26"/>
                <w:szCs w:val="26"/>
              </w:rPr>
              <w:tab/>
              <w:t>1 м. до вспомогательных построек.</w:t>
            </w:r>
          </w:p>
          <w:p w:rsidR="00F93568" w:rsidRPr="00F93568" w:rsidRDefault="00F93568" w:rsidP="00AC42A8">
            <w:pPr>
              <w:rPr>
                <w:sz w:val="26"/>
                <w:szCs w:val="26"/>
              </w:rPr>
            </w:pPr>
            <w:r w:rsidRPr="00F93568">
              <w:rPr>
                <w:sz w:val="26"/>
                <w:szCs w:val="26"/>
              </w:rPr>
              <w:t>В условиях реконструкции и дефицита территорий допускается размещение зданий по красной линии улиц.</w:t>
            </w:r>
          </w:p>
          <w:p w:rsidR="00F93568" w:rsidRPr="00F93568" w:rsidRDefault="00F93568" w:rsidP="00AC42A8">
            <w:pPr>
              <w:rPr>
                <w:sz w:val="26"/>
                <w:szCs w:val="26"/>
              </w:rPr>
            </w:pPr>
            <w:r w:rsidRPr="00F93568">
              <w:rPr>
                <w:sz w:val="26"/>
                <w:szCs w:val="26"/>
              </w:rPr>
              <w:t>Размеры земельных участков – не менее 100 кв. м.</w:t>
            </w:r>
          </w:p>
          <w:p w:rsidR="00F93568" w:rsidRPr="00F93568" w:rsidRDefault="00F93568" w:rsidP="00AC42A8">
            <w:pPr>
              <w:rPr>
                <w:sz w:val="26"/>
                <w:szCs w:val="26"/>
              </w:rPr>
            </w:pPr>
            <w:r w:rsidRPr="00F93568">
              <w:rPr>
                <w:sz w:val="26"/>
                <w:szCs w:val="26"/>
              </w:rPr>
              <w:t>Максимальный процент застройки в границах земельного участка – 60%, включая основное строение и вспомогательные, обеспечивающие функционирование объекта.</w:t>
            </w:r>
          </w:p>
          <w:p w:rsidR="00F93568" w:rsidRPr="00F93568" w:rsidRDefault="00F93568" w:rsidP="00AC42A8">
            <w:pPr>
              <w:jc w:val="both"/>
              <w:rPr>
                <w:rStyle w:val="blk"/>
                <w:sz w:val="26"/>
                <w:szCs w:val="26"/>
              </w:rPr>
            </w:pPr>
            <w:r w:rsidRPr="00F93568">
              <w:rPr>
                <w:sz w:val="26"/>
                <w:szCs w:val="26"/>
              </w:rPr>
              <w:t>Минимальный процент озеленения – не менее 20% от площади земельного участка.</w:t>
            </w:r>
          </w:p>
        </w:tc>
      </w:tr>
      <w:tr w:rsidR="00F93568" w:rsidRPr="00F93568" w:rsidTr="00AC42A8">
        <w:tc>
          <w:tcPr>
            <w:tcW w:w="3520" w:type="dxa"/>
          </w:tcPr>
          <w:p w:rsidR="00F93568" w:rsidRPr="00F93568" w:rsidRDefault="00F93568" w:rsidP="00AC42A8">
            <w:pPr>
              <w:autoSpaceDE w:val="0"/>
              <w:autoSpaceDN w:val="0"/>
              <w:adjustRightInd w:val="0"/>
              <w:ind w:left="-62"/>
              <w:jc w:val="center"/>
              <w:rPr>
                <w:sz w:val="26"/>
                <w:szCs w:val="26"/>
              </w:rPr>
            </w:pPr>
            <w:r w:rsidRPr="00F93568">
              <w:rPr>
                <w:sz w:val="26"/>
                <w:szCs w:val="26"/>
              </w:rPr>
              <w:t>Водный спорт</w:t>
            </w:r>
          </w:p>
          <w:p w:rsidR="00F93568" w:rsidRPr="00F93568" w:rsidRDefault="00F93568" w:rsidP="00AC42A8">
            <w:pPr>
              <w:autoSpaceDE w:val="0"/>
              <w:autoSpaceDN w:val="0"/>
              <w:adjustRightInd w:val="0"/>
              <w:ind w:left="-62"/>
              <w:jc w:val="center"/>
              <w:rPr>
                <w:sz w:val="26"/>
                <w:szCs w:val="26"/>
              </w:rPr>
            </w:pPr>
            <w:r w:rsidRPr="00F93568">
              <w:rPr>
                <w:sz w:val="26"/>
                <w:szCs w:val="26"/>
              </w:rPr>
              <w:t>(код 5.1.5)</w:t>
            </w:r>
          </w:p>
        </w:tc>
        <w:tc>
          <w:tcPr>
            <w:tcW w:w="3521" w:type="dxa"/>
          </w:tcPr>
          <w:p w:rsidR="00F93568" w:rsidRPr="00F93568" w:rsidRDefault="00F93568" w:rsidP="00AC42A8">
            <w:pPr>
              <w:autoSpaceDE w:val="0"/>
              <w:autoSpaceDN w:val="0"/>
              <w:adjustRightInd w:val="0"/>
              <w:ind w:left="-62"/>
              <w:jc w:val="both"/>
              <w:rPr>
                <w:sz w:val="26"/>
                <w:szCs w:val="26"/>
              </w:rPr>
            </w:pPr>
            <w:r w:rsidRPr="00F93568">
              <w:rPr>
                <w:sz w:val="26"/>
                <w:szCs w:val="26"/>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3521" w:type="dxa"/>
          </w:tcPr>
          <w:p w:rsidR="00F93568" w:rsidRPr="00F93568" w:rsidRDefault="00F93568" w:rsidP="00AC42A8">
            <w:pPr>
              <w:rPr>
                <w:sz w:val="26"/>
                <w:szCs w:val="26"/>
              </w:rPr>
            </w:pPr>
            <w:r w:rsidRPr="00F93568">
              <w:rPr>
                <w:sz w:val="26"/>
                <w:szCs w:val="26"/>
              </w:rPr>
              <w:t>предельное количество этажей – до 2 надземных этажей.</w:t>
            </w:r>
          </w:p>
          <w:p w:rsidR="00F93568" w:rsidRPr="00F93568" w:rsidRDefault="00F93568" w:rsidP="00AC42A8">
            <w:pPr>
              <w:rPr>
                <w:sz w:val="26"/>
                <w:szCs w:val="26"/>
              </w:rPr>
            </w:pPr>
            <w:r w:rsidRPr="00F93568">
              <w:rPr>
                <w:sz w:val="26"/>
                <w:szCs w:val="26"/>
              </w:rPr>
              <w:t>Минимальные отступы от границ земельного участка:</w:t>
            </w:r>
          </w:p>
          <w:p w:rsidR="00F93568" w:rsidRPr="00F93568" w:rsidRDefault="00F93568" w:rsidP="00AC42A8">
            <w:pPr>
              <w:jc w:val="both"/>
              <w:rPr>
                <w:sz w:val="26"/>
                <w:szCs w:val="26"/>
              </w:rPr>
            </w:pPr>
            <w:r w:rsidRPr="00F93568">
              <w:rPr>
                <w:sz w:val="26"/>
                <w:szCs w:val="26"/>
              </w:rPr>
              <w:t>−</w:t>
            </w:r>
            <w:r w:rsidRPr="00F93568">
              <w:rPr>
                <w:sz w:val="26"/>
                <w:szCs w:val="26"/>
              </w:rPr>
              <w:tab/>
              <w:t xml:space="preserve">5 м до выступающих конструктивных элементов (крыльцо, </w:t>
            </w:r>
            <w:r w:rsidRPr="00F93568">
              <w:rPr>
                <w:sz w:val="26"/>
                <w:szCs w:val="26"/>
              </w:rPr>
              <w:lastRenderedPageBreak/>
              <w:t xml:space="preserve">пандус, приямок, </w:t>
            </w:r>
            <w:proofErr w:type="spellStart"/>
            <w:r w:rsidRPr="00F93568">
              <w:rPr>
                <w:sz w:val="26"/>
                <w:szCs w:val="26"/>
              </w:rPr>
              <w:t>отмостка</w:t>
            </w:r>
            <w:proofErr w:type="spellEnd"/>
            <w:r w:rsidRPr="00F93568">
              <w:rPr>
                <w:sz w:val="26"/>
                <w:szCs w:val="26"/>
              </w:rPr>
              <w:t xml:space="preserve"> и т.д.) основного здания;</w:t>
            </w:r>
          </w:p>
          <w:p w:rsidR="00F93568" w:rsidRPr="00F93568" w:rsidRDefault="00F93568" w:rsidP="00AC42A8">
            <w:pPr>
              <w:rPr>
                <w:sz w:val="26"/>
                <w:szCs w:val="26"/>
              </w:rPr>
            </w:pPr>
            <w:r w:rsidRPr="00F93568">
              <w:rPr>
                <w:sz w:val="26"/>
                <w:szCs w:val="26"/>
              </w:rPr>
              <w:t>−</w:t>
            </w:r>
            <w:r w:rsidRPr="00F93568">
              <w:rPr>
                <w:sz w:val="26"/>
                <w:szCs w:val="26"/>
              </w:rPr>
              <w:tab/>
              <w:t>1 м. до вспомогательных построек.</w:t>
            </w:r>
          </w:p>
          <w:p w:rsidR="00F93568" w:rsidRPr="00F93568" w:rsidRDefault="00F93568" w:rsidP="00AC42A8">
            <w:pPr>
              <w:rPr>
                <w:sz w:val="26"/>
                <w:szCs w:val="26"/>
              </w:rPr>
            </w:pPr>
            <w:r w:rsidRPr="00F93568">
              <w:rPr>
                <w:sz w:val="26"/>
                <w:szCs w:val="26"/>
              </w:rPr>
              <w:t>В условиях реконструкции и дефицита территорий допускается размещение зданий по красной линии улиц.</w:t>
            </w:r>
          </w:p>
          <w:p w:rsidR="00F93568" w:rsidRPr="00F93568" w:rsidRDefault="00F93568" w:rsidP="00AC42A8">
            <w:pPr>
              <w:rPr>
                <w:sz w:val="26"/>
                <w:szCs w:val="26"/>
              </w:rPr>
            </w:pPr>
            <w:r w:rsidRPr="00F93568">
              <w:rPr>
                <w:sz w:val="26"/>
                <w:szCs w:val="26"/>
              </w:rPr>
              <w:t>Размеры земельных участков – не менее 100 кв. м.</w:t>
            </w:r>
          </w:p>
          <w:p w:rsidR="00F93568" w:rsidRPr="00F93568" w:rsidRDefault="00F93568" w:rsidP="00AC42A8">
            <w:pPr>
              <w:rPr>
                <w:sz w:val="26"/>
                <w:szCs w:val="26"/>
              </w:rPr>
            </w:pPr>
            <w:r w:rsidRPr="00F93568">
              <w:rPr>
                <w:sz w:val="26"/>
                <w:szCs w:val="26"/>
              </w:rPr>
              <w:t>Максимальный процент застройки в границах земельного участка – 60%, включая основное строение и вспомогательные, обеспечивающие функционирование объекта.</w:t>
            </w:r>
          </w:p>
          <w:p w:rsidR="00F93568" w:rsidRPr="00F93568" w:rsidRDefault="00F93568" w:rsidP="00AC42A8">
            <w:pPr>
              <w:jc w:val="both"/>
              <w:rPr>
                <w:rStyle w:val="blk"/>
                <w:sz w:val="26"/>
                <w:szCs w:val="26"/>
              </w:rPr>
            </w:pPr>
            <w:r w:rsidRPr="00F93568">
              <w:rPr>
                <w:sz w:val="26"/>
                <w:szCs w:val="26"/>
              </w:rPr>
              <w:t>Минимальный процент озеленения – не менее 20% от площади земельного участка.</w:t>
            </w:r>
          </w:p>
        </w:tc>
      </w:tr>
      <w:tr w:rsidR="00F93568" w:rsidRPr="00F93568" w:rsidTr="00AC42A8">
        <w:tc>
          <w:tcPr>
            <w:tcW w:w="3520" w:type="dxa"/>
          </w:tcPr>
          <w:p w:rsidR="00F93568" w:rsidRPr="00F93568" w:rsidRDefault="00F93568" w:rsidP="00AC42A8">
            <w:pPr>
              <w:autoSpaceDE w:val="0"/>
              <w:autoSpaceDN w:val="0"/>
              <w:adjustRightInd w:val="0"/>
              <w:ind w:left="-62"/>
              <w:jc w:val="center"/>
              <w:rPr>
                <w:sz w:val="26"/>
                <w:szCs w:val="26"/>
              </w:rPr>
            </w:pPr>
            <w:r w:rsidRPr="00F93568">
              <w:rPr>
                <w:sz w:val="26"/>
                <w:szCs w:val="26"/>
              </w:rPr>
              <w:lastRenderedPageBreak/>
              <w:t>Авиационный спорт</w:t>
            </w:r>
          </w:p>
          <w:p w:rsidR="00F93568" w:rsidRPr="00F93568" w:rsidRDefault="00F93568" w:rsidP="00AC42A8">
            <w:pPr>
              <w:autoSpaceDE w:val="0"/>
              <w:autoSpaceDN w:val="0"/>
              <w:adjustRightInd w:val="0"/>
              <w:ind w:left="-62"/>
              <w:jc w:val="center"/>
              <w:rPr>
                <w:sz w:val="26"/>
                <w:szCs w:val="26"/>
              </w:rPr>
            </w:pPr>
            <w:r w:rsidRPr="00F93568">
              <w:rPr>
                <w:sz w:val="26"/>
                <w:szCs w:val="26"/>
              </w:rPr>
              <w:t>(код 5.1.6)</w:t>
            </w:r>
          </w:p>
        </w:tc>
        <w:tc>
          <w:tcPr>
            <w:tcW w:w="3521" w:type="dxa"/>
          </w:tcPr>
          <w:p w:rsidR="00F93568" w:rsidRPr="00F93568" w:rsidRDefault="00F93568" w:rsidP="00AC42A8">
            <w:pPr>
              <w:autoSpaceDE w:val="0"/>
              <w:autoSpaceDN w:val="0"/>
              <w:adjustRightInd w:val="0"/>
              <w:ind w:left="-62"/>
              <w:jc w:val="both"/>
              <w:rPr>
                <w:sz w:val="26"/>
                <w:szCs w:val="26"/>
              </w:rPr>
            </w:pPr>
            <w:r w:rsidRPr="00F93568">
              <w:rPr>
                <w:sz w:val="26"/>
                <w:szCs w:val="26"/>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3521" w:type="dxa"/>
          </w:tcPr>
          <w:p w:rsidR="00F93568" w:rsidRPr="00F93568" w:rsidRDefault="00F93568" w:rsidP="00AC42A8">
            <w:pPr>
              <w:rPr>
                <w:sz w:val="26"/>
                <w:szCs w:val="26"/>
              </w:rPr>
            </w:pPr>
            <w:r w:rsidRPr="00F93568">
              <w:rPr>
                <w:sz w:val="26"/>
                <w:szCs w:val="26"/>
              </w:rPr>
              <w:t>предельное количество этажей – до 2 надземных этажей.</w:t>
            </w:r>
          </w:p>
          <w:p w:rsidR="00F93568" w:rsidRPr="00F93568" w:rsidRDefault="00F93568" w:rsidP="00AC42A8">
            <w:pPr>
              <w:rPr>
                <w:sz w:val="26"/>
                <w:szCs w:val="26"/>
              </w:rPr>
            </w:pPr>
            <w:r w:rsidRPr="00F93568">
              <w:rPr>
                <w:sz w:val="26"/>
                <w:szCs w:val="26"/>
              </w:rPr>
              <w:t>Минимальные отступы от границ земельного участка:</w:t>
            </w:r>
          </w:p>
          <w:p w:rsidR="00F93568" w:rsidRPr="00F93568" w:rsidRDefault="00F93568" w:rsidP="00AC42A8">
            <w:pPr>
              <w:jc w:val="both"/>
              <w:rPr>
                <w:sz w:val="26"/>
                <w:szCs w:val="26"/>
              </w:rPr>
            </w:pPr>
            <w:r w:rsidRPr="00F93568">
              <w:rPr>
                <w:sz w:val="26"/>
                <w:szCs w:val="26"/>
              </w:rPr>
              <w:t>−</w:t>
            </w:r>
            <w:r w:rsidRPr="00F93568">
              <w:rPr>
                <w:sz w:val="26"/>
                <w:szCs w:val="26"/>
              </w:rPr>
              <w:tab/>
              <w:t xml:space="preserve">5 м до выступающих конструктивных элементов (крыльцо, пандус, приямок, </w:t>
            </w:r>
            <w:proofErr w:type="spellStart"/>
            <w:r w:rsidRPr="00F93568">
              <w:rPr>
                <w:sz w:val="26"/>
                <w:szCs w:val="26"/>
              </w:rPr>
              <w:t>отмостка</w:t>
            </w:r>
            <w:proofErr w:type="spellEnd"/>
            <w:r w:rsidRPr="00F93568">
              <w:rPr>
                <w:sz w:val="26"/>
                <w:szCs w:val="26"/>
              </w:rPr>
              <w:t xml:space="preserve"> и т.д.) основного здания;</w:t>
            </w:r>
          </w:p>
          <w:p w:rsidR="00F93568" w:rsidRPr="00F93568" w:rsidRDefault="00F93568" w:rsidP="00AC42A8">
            <w:pPr>
              <w:rPr>
                <w:sz w:val="26"/>
                <w:szCs w:val="26"/>
              </w:rPr>
            </w:pPr>
            <w:r w:rsidRPr="00F93568">
              <w:rPr>
                <w:sz w:val="26"/>
                <w:szCs w:val="26"/>
              </w:rPr>
              <w:t>−</w:t>
            </w:r>
            <w:r w:rsidRPr="00F93568">
              <w:rPr>
                <w:sz w:val="26"/>
                <w:szCs w:val="26"/>
              </w:rPr>
              <w:tab/>
              <w:t>1 м. до вспомогательных построек.</w:t>
            </w:r>
          </w:p>
          <w:p w:rsidR="00F93568" w:rsidRPr="00F93568" w:rsidRDefault="00F93568" w:rsidP="00AC42A8">
            <w:pPr>
              <w:rPr>
                <w:sz w:val="26"/>
                <w:szCs w:val="26"/>
              </w:rPr>
            </w:pPr>
            <w:r w:rsidRPr="00F93568">
              <w:rPr>
                <w:sz w:val="26"/>
                <w:szCs w:val="26"/>
              </w:rPr>
              <w:t>В условиях реконструкции и дефицита территорий допускается размещение зданий по красной линии улиц.</w:t>
            </w:r>
          </w:p>
          <w:p w:rsidR="00F93568" w:rsidRPr="00F93568" w:rsidRDefault="00F93568" w:rsidP="00AC42A8">
            <w:pPr>
              <w:rPr>
                <w:sz w:val="26"/>
                <w:szCs w:val="26"/>
              </w:rPr>
            </w:pPr>
            <w:r w:rsidRPr="00F93568">
              <w:rPr>
                <w:sz w:val="26"/>
                <w:szCs w:val="26"/>
              </w:rPr>
              <w:t xml:space="preserve">Размеры земельных участков – не менее 100 </w:t>
            </w:r>
            <w:r w:rsidRPr="00F93568">
              <w:rPr>
                <w:sz w:val="26"/>
                <w:szCs w:val="26"/>
              </w:rPr>
              <w:lastRenderedPageBreak/>
              <w:t>кв. м.</w:t>
            </w:r>
          </w:p>
          <w:p w:rsidR="00F93568" w:rsidRPr="00F93568" w:rsidRDefault="00F93568" w:rsidP="00AC42A8">
            <w:pPr>
              <w:rPr>
                <w:sz w:val="26"/>
                <w:szCs w:val="26"/>
              </w:rPr>
            </w:pPr>
            <w:r w:rsidRPr="00F93568">
              <w:rPr>
                <w:sz w:val="26"/>
                <w:szCs w:val="26"/>
              </w:rPr>
              <w:t>Максимальный процент застройки в границах земельного участка – 60%, включая основное строение и вспомогательные, обеспечивающие функционирование объекта.</w:t>
            </w:r>
          </w:p>
          <w:p w:rsidR="00F93568" w:rsidRPr="00F93568" w:rsidRDefault="00F93568" w:rsidP="00AC42A8">
            <w:pPr>
              <w:jc w:val="both"/>
              <w:rPr>
                <w:rStyle w:val="blk"/>
                <w:sz w:val="26"/>
                <w:szCs w:val="26"/>
              </w:rPr>
            </w:pPr>
            <w:r w:rsidRPr="00F93568">
              <w:rPr>
                <w:sz w:val="26"/>
                <w:szCs w:val="26"/>
              </w:rPr>
              <w:t>Минимальный процент озеленения – не менее 20% от площади земельного участка.</w:t>
            </w:r>
          </w:p>
        </w:tc>
      </w:tr>
      <w:tr w:rsidR="00F93568" w:rsidRPr="00F93568" w:rsidTr="00AC42A8">
        <w:tc>
          <w:tcPr>
            <w:tcW w:w="3520" w:type="dxa"/>
          </w:tcPr>
          <w:p w:rsidR="00F93568" w:rsidRPr="00F93568" w:rsidRDefault="00F93568" w:rsidP="00AC42A8">
            <w:pPr>
              <w:autoSpaceDE w:val="0"/>
              <w:autoSpaceDN w:val="0"/>
              <w:adjustRightInd w:val="0"/>
              <w:ind w:left="-62"/>
              <w:jc w:val="center"/>
              <w:rPr>
                <w:sz w:val="26"/>
                <w:szCs w:val="26"/>
              </w:rPr>
            </w:pPr>
            <w:r w:rsidRPr="00F93568">
              <w:rPr>
                <w:sz w:val="26"/>
                <w:szCs w:val="26"/>
              </w:rPr>
              <w:lastRenderedPageBreak/>
              <w:t>Спортивные базы</w:t>
            </w:r>
          </w:p>
          <w:p w:rsidR="00F93568" w:rsidRPr="00F93568" w:rsidRDefault="00F93568" w:rsidP="00AC42A8">
            <w:pPr>
              <w:autoSpaceDE w:val="0"/>
              <w:autoSpaceDN w:val="0"/>
              <w:adjustRightInd w:val="0"/>
              <w:ind w:left="-62"/>
              <w:jc w:val="center"/>
              <w:rPr>
                <w:sz w:val="26"/>
                <w:szCs w:val="26"/>
              </w:rPr>
            </w:pPr>
            <w:r w:rsidRPr="00F93568">
              <w:rPr>
                <w:sz w:val="26"/>
                <w:szCs w:val="26"/>
              </w:rPr>
              <w:t>(код 5.1.17)</w:t>
            </w:r>
          </w:p>
        </w:tc>
        <w:tc>
          <w:tcPr>
            <w:tcW w:w="3521" w:type="dxa"/>
          </w:tcPr>
          <w:p w:rsidR="00F93568" w:rsidRPr="00F93568" w:rsidRDefault="00F93568" w:rsidP="00AC42A8">
            <w:pPr>
              <w:autoSpaceDE w:val="0"/>
              <w:autoSpaceDN w:val="0"/>
              <w:adjustRightInd w:val="0"/>
              <w:ind w:left="-62"/>
              <w:jc w:val="both"/>
              <w:rPr>
                <w:sz w:val="26"/>
                <w:szCs w:val="26"/>
              </w:rPr>
            </w:pPr>
            <w:r w:rsidRPr="00F93568">
              <w:rPr>
                <w:sz w:val="26"/>
                <w:szCs w:val="26"/>
              </w:rPr>
              <w:t>Размещение спортивных баз и лагерей, в которых осуществляется спортивная подготовка длительно проживающих в них лиц</w:t>
            </w:r>
          </w:p>
        </w:tc>
        <w:tc>
          <w:tcPr>
            <w:tcW w:w="3521" w:type="dxa"/>
          </w:tcPr>
          <w:p w:rsidR="00F93568" w:rsidRPr="00F93568" w:rsidRDefault="00F93568" w:rsidP="00AC42A8">
            <w:pPr>
              <w:rPr>
                <w:sz w:val="26"/>
                <w:szCs w:val="26"/>
              </w:rPr>
            </w:pPr>
            <w:r w:rsidRPr="00F93568">
              <w:rPr>
                <w:sz w:val="26"/>
                <w:szCs w:val="26"/>
              </w:rPr>
              <w:t>предельное количество этажей – до 2 надземных этажей.</w:t>
            </w:r>
          </w:p>
          <w:p w:rsidR="00F93568" w:rsidRPr="00F93568" w:rsidRDefault="00F93568" w:rsidP="00AC42A8">
            <w:pPr>
              <w:rPr>
                <w:sz w:val="26"/>
                <w:szCs w:val="26"/>
              </w:rPr>
            </w:pPr>
            <w:r w:rsidRPr="00F93568">
              <w:rPr>
                <w:sz w:val="26"/>
                <w:szCs w:val="26"/>
              </w:rPr>
              <w:t>Минимальные отступы от границ земельного участка:</w:t>
            </w:r>
          </w:p>
          <w:p w:rsidR="00F93568" w:rsidRPr="00F93568" w:rsidRDefault="00F93568" w:rsidP="00AC42A8">
            <w:pPr>
              <w:jc w:val="both"/>
              <w:rPr>
                <w:sz w:val="26"/>
                <w:szCs w:val="26"/>
              </w:rPr>
            </w:pPr>
            <w:r w:rsidRPr="00F93568">
              <w:rPr>
                <w:sz w:val="26"/>
                <w:szCs w:val="26"/>
              </w:rPr>
              <w:t>−</w:t>
            </w:r>
            <w:r w:rsidRPr="00F93568">
              <w:rPr>
                <w:sz w:val="26"/>
                <w:szCs w:val="26"/>
              </w:rPr>
              <w:tab/>
              <w:t xml:space="preserve">5 м до выступающих конструктивных элементов (крыльцо, пандус, приямок, </w:t>
            </w:r>
            <w:proofErr w:type="spellStart"/>
            <w:r w:rsidRPr="00F93568">
              <w:rPr>
                <w:sz w:val="26"/>
                <w:szCs w:val="26"/>
              </w:rPr>
              <w:t>отмостка</w:t>
            </w:r>
            <w:proofErr w:type="spellEnd"/>
            <w:r w:rsidRPr="00F93568">
              <w:rPr>
                <w:sz w:val="26"/>
                <w:szCs w:val="26"/>
              </w:rPr>
              <w:t xml:space="preserve"> и т.д.) основного здания;</w:t>
            </w:r>
          </w:p>
          <w:p w:rsidR="00F93568" w:rsidRPr="00F93568" w:rsidRDefault="00F93568" w:rsidP="00AC42A8">
            <w:pPr>
              <w:rPr>
                <w:sz w:val="26"/>
                <w:szCs w:val="26"/>
              </w:rPr>
            </w:pPr>
            <w:r w:rsidRPr="00F93568">
              <w:rPr>
                <w:sz w:val="26"/>
                <w:szCs w:val="26"/>
              </w:rPr>
              <w:t>−</w:t>
            </w:r>
            <w:r w:rsidRPr="00F93568">
              <w:rPr>
                <w:sz w:val="26"/>
                <w:szCs w:val="26"/>
              </w:rPr>
              <w:tab/>
              <w:t>1 м. до вспомогательных построек.</w:t>
            </w:r>
          </w:p>
          <w:p w:rsidR="00F93568" w:rsidRPr="00F93568" w:rsidRDefault="00F93568" w:rsidP="00AC42A8">
            <w:pPr>
              <w:rPr>
                <w:sz w:val="26"/>
                <w:szCs w:val="26"/>
              </w:rPr>
            </w:pPr>
            <w:r w:rsidRPr="00F93568">
              <w:rPr>
                <w:sz w:val="26"/>
                <w:szCs w:val="26"/>
              </w:rPr>
              <w:t>В условиях реконструкции и дефицита территорий допускается размещение зданий по красной линии улиц.</w:t>
            </w:r>
          </w:p>
          <w:p w:rsidR="00F93568" w:rsidRPr="00F93568" w:rsidRDefault="00F93568" w:rsidP="00AC42A8">
            <w:pPr>
              <w:rPr>
                <w:sz w:val="26"/>
                <w:szCs w:val="26"/>
              </w:rPr>
            </w:pPr>
            <w:r w:rsidRPr="00F93568">
              <w:rPr>
                <w:sz w:val="26"/>
                <w:szCs w:val="26"/>
              </w:rPr>
              <w:t>Размеры земельных участков – не менее 100 кв. м.</w:t>
            </w:r>
          </w:p>
          <w:p w:rsidR="00F93568" w:rsidRPr="00F93568" w:rsidRDefault="00F93568" w:rsidP="00AC42A8">
            <w:pPr>
              <w:rPr>
                <w:sz w:val="26"/>
                <w:szCs w:val="26"/>
              </w:rPr>
            </w:pPr>
            <w:r w:rsidRPr="00F93568">
              <w:rPr>
                <w:sz w:val="26"/>
                <w:szCs w:val="26"/>
              </w:rPr>
              <w:t>Максимальный процент застройки в границах земельного участка – 60%, включая основное строение и вспомогательные, обеспечивающие функционирование объекта.</w:t>
            </w:r>
          </w:p>
          <w:p w:rsidR="00F93568" w:rsidRPr="00F93568" w:rsidRDefault="00F93568" w:rsidP="00AC42A8">
            <w:pPr>
              <w:jc w:val="both"/>
              <w:rPr>
                <w:rStyle w:val="blk"/>
                <w:sz w:val="26"/>
                <w:szCs w:val="26"/>
              </w:rPr>
            </w:pPr>
            <w:r w:rsidRPr="00F93568">
              <w:rPr>
                <w:sz w:val="26"/>
                <w:szCs w:val="26"/>
              </w:rPr>
              <w:t xml:space="preserve">Минимальный процент озеленения – не менее 20% </w:t>
            </w:r>
            <w:r w:rsidRPr="00F93568">
              <w:rPr>
                <w:sz w:val="26"/>
                <w:szCs w:val="26"/>
              </w:rPr>
              <w:lastRenderedPageBreak/>
              <w:t>от площади земельного участка.</w:t>
            </w:r>
          </w:p>
        </w:tc>
      </w:tr>
    </w:tbl>
    <w:p w:rsidR="00F93568" w:rsidRPr="00F93568" w:rsidRDefault="00F93568" w:rsidP="00F93568">
      <w:pPr>
        <w:ind w:firstLine="540"/>
        <w:jc w:val="both"/>
        <w:rPr>
          <w:rStyle w:val="blk"/>
          <w:rFonts w:ascii="Times New Roman" w:hAnsi="Times New Roman" w:cs="Times New Roman"/>
          <w:sz w:val="26"/>
          <w:szCs w:val="26"/>
        </w:rPr>
      </w:pPr>
    </w:p>
    <w:p w:rsidR="00F93568" w:rsidRPr="00F93568" w:rsidRDefault="00F93568" w:rsidP="00F93568">
      <w:pPr>
        <w:ind w:firstLine="540"/>
        <w:jc w:val="both"/>
        <w:rPr>
          <w:rStyle w:val="blk"/>
          <w:rFonts w:ascii="Times New Roman" w:hAnsi="Times New Roman" w:cs="Times New Roman"/>
          <w:sz w:val="26"/>
          <w:szCs w:val="26"/>
        </w:rPr>
      </w:pPr>
      <w:r w:rsidRPr="00F93568">
        <w:rPr>
          <w:rStyle w:val="blk"/>
          <w:rFonts w:ascii="Times New Roman" w:hAnsi="Times New Roman" w:cs="Times New Roman"/>
          <w:sz w:val="26"/>
          <w:szCs w:val="26"/>
        </w:rPr>
        <w:t>21. В столбце 2 строки с кодом «5.5» после слов «земляных работ и» дополнить словом «размещения».</w:t>
      </w:r>
    </w:p>
    <w:p w:rsidR="00F93568" w:rsidRPr="00F93568" w:rsidRDefault="00F93568" w:rsidP="00F93568">
      <w:pPr>
        <w:ind w:firstLine="540"/>
        <w:jc w:val="both"/>
        <w:rPr>
          <w:rStyle w:val="blk"/>
          <w:rFonts w:ascii="Times New Roman" w:hAnsi="Times New Roman" w:cs="Times New Roman"/>
          <w:sz w:val="26"/>
          <w:szCs w:val="26"/>
        </w:rPr>
      </w:pPr>
      <w:r w:rsidRPr="00F93568">
        <w:rPr>
          <w:rStyle w:val="blk"/>
          <w:rFonts w:ascii="Times New Roman" w:hAnsi="Times New Roman" w:cs="Times New Roman"/>
          <w:sz w:val="26"/>
          <w:szCs w:val="26"/>
        </w:rPr>
        <w:t>22. В столбце 2 строки с кодом «6.0» слово «недр» заменить словами «полезных ископаемых».</w:t>
      </w:r>
    </w:p>
    <w:p w:rsidR="00F93568" w:rsidRPr="00F93568" w:rsidRDefault="00F93568" w:rsidP="00F93568">
      <w:pPr>
        <w:ind w:firstLine="540"/>
        <w:jc w:val="both"/>
        <w:rPr>
          <w:rStyle w:val="blk"/>
          <w:rFonts w:ascii="Times New Roman" w:hAnsi="Times New Roman" w:cs="Times New Roman"/>
          <w:sz w:val="26"/>
          <w:szCs w:val="26"/>
        </w:rPr>
      </w:pPr>
      <w:r w:rsidRPr="00F93568">
        <w:rPr>
          <w:rStyle w:val="blk"/>
          <w:rFonts w:ascii="Times New Roman" w:hAnsi="Times New Roman" w:cs="Times New Roman"/>
          <w:sz w:val="26"/>
          <w:szCs w:val="26"/>
        </w:rPr>
        <w:t>23. В столбце 2 строки с кодом «6.1» по тексту слово «недр» заменить словами «полезных ископаемых».</w:t>
      </w:r>
    </w:p>
    <w:p w:rsidR="00F93568" w:rsidRPr="00F93568" w:rsidRDefault="00F93568" w:rsidP="00F93568">
      <w:pPr>
        <w:ind w:firstLine="540"/>
        <w:jc w:val="both"/>
        <w:rPr>
          <w:rStyle w:val="blk"/>
          <w:rFonts w:ascii="Times New Roman" w:hAnsi="Times New Roman" w:cs="Times New Roman"/>
          <w:sz w:val="26"/>
          <w:szCs w:val="26"/>
        </w:rPr>
      </w:pPr>
      <w:r w:rsidRPr="00F93568">
        <w:rPr>
          <w:rStyle w:val="blk"/>
          <w:rFonts w:ascii="Times New Roman" w:hAnsi="Times New Roman" w:cs="Times New Roman"/>
          <w:sz w:val="26"/>
          <w:szCs w:val="26"/>
        </w:rPr>
        <w:t>24. В столбце 2 строки с кодом «6.8» слова «вида разрешенного использования с кодом «3.1» заменить словами «видов разрешенного использования с кодами 3.1.1, 3.2.3».</w:t>
      </w:r>
    </w:p>
    <w:p w:rsidR="00F93568" w:rsidRPr="00F93568" w:rsidRDefault="00F93568" w:rsidP="00F93568">
      <w:pPr>
        <w:ind w:firstLine="567"/>
        <w:jc w:val="both"/>
        <w:rPr>
          <w:rFonts w:ascii="Times New Roman" w:hAnsi="Times New Roman" w:cs="Times New Roman"/>
          <w:sz w:val="26"/>
          <w:szCs w:val="26"/>
        </w:rPr>
      </w:pPr>
      <w:r w:rsidRPr="00F93568">
        <w:rPr>
          <w:rStyle w:val="blk"/>
          <w:rFonts w:ascii="Times New Roman" w:hAnsi="Times New Roman" w:cs="Times New Roman"/>
          <w:sz w:val="26"/>
          <w:szCs w:val="26"/>
        </w:rPr>
        <w:t xml:space="preserve">25. </w:t>
      </w:r>
      <w:r w:rsidRPr="00F93568">
        <w:rPr>
          <w:rFonts w:ascii="Times New Roman" w:hAnsi="Times New Roman" w:cs="Times New Roman"/>
          <w:sz w:val="26"/>
          <w:szCs w:val="26"/>
        </w:rPr>
        <w:t>Столбец 2 строки с кодом «7.1» изложить в следующей редакции: «Размещение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p w:rsidR="00F93568" w:rsidRPr="00F93568" w:rsidRDefault="00F93568" w:rsidP="00F93568">
      <w:pPr>
        <w:ind w:firstLine="540"/>
        <w:jc w:val="both"/>
        <w:rPr>
          <w:rStyle w:val="blk"/>
          <w:rFonts w:ascii="Times New Roman" w:hAnsi="Times New Roman" w:cs="Times New Roman"/>
          <w:sz w:val="26"/>
          <w:szCs w:val="26"/>
        </w:rPr>
      </w:pPr>
      <w:r w:rsidRPr="00F93568">
        <w:rPr>
          <w:rFonts w:ascii="Times New Roman" w:hAnsi="Times New Roman" w:cs="Times New Roman"/>
          <w:sz w:val="26"/>
          <w:szCs w:val="26"/>
        </w:rPr>
        <w:t xml:space="preserve">А так же дополнить </w:t>
      </w:r>
      <w:r w:rsidRPr="00F93568">
        <w:rPr>
          <w:rStyle w:val="blk"/>
          <w:rFonts w:ascii="Times New Roman" w:hAnsi="Times New Roman" w:cs="Times New Roman"/>
          <w:sz w:val="26"/>
          <w:szCs w:val="26"/>
        </w:rPr>
        <w:t xml:space="preserve">видами разрешенного использования земельных участков с кодами </w:t>
      </w:r>
      <w:r w:rsidRPr="00F93568">
        <w:rPr>
          <w:rFonts w:ascii="Times New Roman" w:hAnsi="Times New Roman" w:cs="Times New Roman"/>
          <w:sz w:val="26"/>
          <w:szCs w:val="26"/>
        </w:rPr>
        <w:t xml:space="preserve">«7.1.1-7.1.2» </w:t>
      </w:r>
      <w:r w:rsidRPr="00F93568">
        <w:rPr>
          <w:rStyle w:val="blk"/>
          <w:rFonts w:ascii="Times New Roman" w:hAnsi="Times New Roman" w:cs="Times New Roman"/>
          <w:sz w:val="26"/>
          <w:szCs w:val="26"/>
        </w:rPr>
        <w:t>следующего содержания:</w:t>
      </w:r>
    </w:p>
    <w:tbl>
      <w:tblPr>
        <w:tblStyle w:val="a5"/>
        <w:tblW w:w="0" w:type="auto"/>
        <w:tblLook w:val="04A0"/>
      </w:tblPr>
      <w:tblGrid>
        <w:gridCol w:w="3203"/>
        <w:gridCol w:w="3209"/>
        <w:gridCol w:w="3159"/>
      </w:tblGrid>
      <w:tr w:rsidR="00F93568" w:rsidRPr="00F93568" w:rsidTr="00AC42A8">
        <w:tc>
          <w:tcPr>
            <w:tcW w:w="3520" w:type="dxa"/>
          </w:tcPr>
          <w:p w:rsidR="00F93568" w:rsidRPr="00F93568" w:rsidRDefault="00F93568" w:rsidP="00AC42A8">
            <w:pPr>
              <w:autoSpaceDE w:val="0"/>
              <w:autoSpaceDN w:val="0"/>
              <w:adjustRightInd w:val="0"/>
              <w:ind w:left="-62"/>
              <w:jc w:val="center"/>
              <w:rPr>
                <w:sz w:val="26"/>
                <w:szCs w:val="26"/>
              </w:rPr>
            </w:pPr>
            <w:r w:rsidRPr="00F93568">
              <w:rPr>
                <w:sz w:val="26"/>
                <w:szCs w:val="26"/>
              </w:rPr>
              <w:t>Железнодорожные пути</w:t>
            </w:r>
          </w:p>
          <w:p w:rsidR="00F93568" w:rsidRPr="00F93568" w:rsidRDefault="00F93568" w:rsidP="00AC42A8">
            <w:pPr>
              <w:autoSpaceDE w:val="0"/>
              <w:autoSpaceDN w:val="0"/>
              <w:adjustRightInd w:val="0"/>
              <w:ind w:left="-62"/>
              <w:jc w:val="center"/>
              <w:rPr>
                <w:sz w:val="26"/>
                <w:szCs w:val="26"/>
              </w:rPr>
            </w:pPr>
            <w:r w:rsidRPr="00F93568">
              <w:rPr>
                <w:sz w:val="26"/>
                <w:szCs w:val="26"/>
              </w:rPr>
              <w:t>(код 7.1.1)</w:t>
            </w:r>
          </w:p>
        </w:tc>
        <w:tc>
          <w:tcPr>
            <w:tcW w:w="3521" w:type="dxa"/>
          </w:tcPr>
          <w:p w:rsidR="00F93568" w:rsidRPr="00F93568" w:rsidRDefault="00F93568" w:rsidP="00AC42A8">
            <w:pPr>
              <w:autoSpaceDE w:val="0"/>
              <w:autoSpaceDN w:val="0"/>
              <w:adjustRightInd w:val="0"/>
              <w:ind w:left="-62"/>
              <w:jc w:val="both"/>
              <w:rPr>
                <w:sz w:val="26"/>
                <w:szCs w:val="26"/>
              </w:rPr>
            </w:pPr>
            <w:r w:rsidRPr="00F93568">
              <w:rPr>
                <w:sz w:val="26"/>
                <w:szCs w:val="26"/>
              </w:rPr>
              <w:t>Размещение железнодорожных путей</w:t>
            </w:r>
          </w:p>
        </w:tc>
        <w:tc>
          <w:tcPr>
            <w:tcW w:w="3521" w:type="dxa"/>
          </w:tcPr>
          <w:p w:rsidR="00F93568" w:rsidRPr="00F93568" w:rsidRDefault="00F93568" w:rsidP="00AC42A8">
            <w:pPr>
              <w:jc w:val="both"/>
              <w:rPr>
                <w:rStyle w:val="blk"/>
                <w:sz w:val="26"/>
                <w:szCs w:val="26"/>
              </w:rPr>
            </w:pPr>
            <w:r w:rsidRPr="00F93568">
              <w:rPr>
                <w:sz w:val="26"/>
                <w:szCs w:val="26"/>
              </w:rPr>
              <w:t>Использование земельных участков осуществлять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 Приказом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r>
      <w:tr w:rsidR="00F93568" w:rsidRPr="00F93568" w:rsidTr="00AC42A8">
        <w:tc>
          <w:tcPr>
            <w:tcW w:w="3520" w:type="dxa"/>
          </w:tcPr>
          <w:p w:rsidR="00F93568" w:rsidRPr="00F93568" w:rsidRDefault="00F93568" w:rsidP="00AC42A8">
            <w:pPr>
              <w:autoSpaceDE w:val="0"/>
              <w:autoSpaceDN w:val="0"/>
              <w:adjustRightInd w:val="0"/>
              <w:ind w:left="-62"/>
              <w:jc w:val="center"/>
              <w:rPr>
                <w:sz w:val="26"/>
                <w:szCs w:val="26"/>
              </w:rPr>
            </w:pPr>
            <w:r w:rsidRPr="00F93568">
              <w:rPr>
                <w:sz w:val="26"/>
                <w:szCs w:val="26"/>
              </w:rPr>
              <w:t xml:space="preserve">Обслуживание </w:t>
            </w:r>
            <w:r w:rsidRPr="00F93568">
              <w:rPr>
                <w:sz w:val="26"/>
                <w:szCs w:val="26"/>
              </w:rPr>
              <w:lastRenderedPageBreak/>
              <w:t>железнодорожных перевозок</w:t>
            </w:r>
          </w:p>
          <w:p w:rsidR="00F93568" w:rsidRPr="00F93568" w:rsidRDefault="00F93568" w:rsidP="00AC42A8">
            <w:pPr>
              <w:autoSpaceDE w:val="0"/>
              <w:autoSpaceDN w:val="0"/>
              <w:adjustRightInd w:val="0"/>
              <w:ind w:left="-62"/>
              <w:jc w:val="center"/>
              <w:rPr>
                <w:sz w:val="26"/>
                <w:szCs w:val="26"/>
              </w:rPr>
            </w:pPr>
            <w:r w:rsidRPr="00F93568">
              <w:rPr>
                <w:sz w:val="26"/>
                <w:szCs w:val="26"/>
              </w:rPr>
              <w:t>(код 7.1.2)</w:t>
            </w:r>
          </w:p>
        </w:tc>
        <w:tc>
          <w:tcPr>
            <w:tcW w:w="3521" w:type="dxa"/>
          </w:tcPr>
          <w:p w:rsidR="00F93568" w:rsidRPr="00F93568" w:rsidRDefault="00F93568" w:rsidP="00AC42A8">
            <w:pPr>
              <w:autoSpaceDE w:val="0"/>
              <w:autoSpaceDN w:val="0"/>
              <w:adjustRightInd w:val="0"/>
              <w:ind w:left="-62"/>
              <w:jc w:val="both"/>
              <w:rPr>
                <w:sz w:val="26"/>
                <w:szCs w:val="26"/>
              </w:rPr>
            </w:pPr>
            <w:r w:rsidRPr="00F93568">
              <w:rPr>
                <w:sz w:val="26"/>
                <w:szCs w:val="26"/>
              </w:rPr>
              <w:lastRenderedPageBreak/>
              <w:t xml:space="preserve">Размещение зданий и </w:t>
            </w:r>
            <w:r w:rsidRPr="00F93568">
              <w:rPr>
                <w:sz w:val="26"/>
                <w:szCs w:val="26"/>
              </w:rPr>
              <w:lastRenderedPageBreak/>
              <w:t>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F93568" w:rsidRPr="00F93568" w:rsidRDefault="00F93568" w:rsidP="00AC42A8">
            <w:pPr>
              <w:autoSpaceDE w:val="0"/>
              <w:autoSpaceDN w:val="0"/>
              <w:adjustRightInd w:val="0"/>
              <w:ind w:left="-62"/>
              <w:jc w:val="both"/>
              <w:rPr>
                <w:sz w:val="26"/>
                <w:szCs w:val="26"/>
              </w:rPr>
            </w:pPr>
            <w:r w:rsidRPr="00F93568">
              <w:rPr>
                <w:sz w:val="26"/>
                <w:szCs w:val="26"/>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3521" w:type="dxa"/>
          </w:tcPr>
          <w:p w:rsidR="00F93568" w:rsidRPr="00F93568" w:rsidRDefault="00F93568" w:rsidP="00AC42A8">
            <w:pPr>
              <w:jc w:val="both"/>
              <w:rPr>
                <w:rStyle w:val="blk"/>
                <w:sz w:val="26"/>
                <w:szCs w:val="26"/>
              </w:rPr>
            </w:pPr>
            <w:r w:rsidRPr="00F93568">
              <w:rPr>
                <w:sz w:val="26"/>
                <w:szCs w:val="26"/>
              </w:rPr>
              <w:lastRenderedPageBreak/>
              <w:t xml:space="preserve">Использование земельных </w:t>
            </w:r>
            <w:r w:rsidRPr="00F93568">
              <w:rPr>
                <w:sz w:val="26"/>
                <w:szCs w:val="26"/>
              </w:rPr>
              <w:lastRenderedPageBreak/>
              <w:t>участков осуществлять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 Приказом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r>
    </w:tbl>
    <w:p w:rsidR="00F93568" w:rsidRPr="00F93568" w:rsidRDefault="00F93568" w:rsidP="00F93568">
      <w:pPr>
        <w:ind w:firstLine="540"/>
        <w:jc w:val="both"/>
        <w:rPr>
          <w:rStyle w:val="blk"/>
          <w:rFonts w:ascii="Times New Roman" w:hAnsi="Times New Roman" w:cs="Times New Roman"/>
          <w:sz w:val="26"/>
          <w:szCs w:val="26"/>
        </w:rPr>
      </w:pPr>
    </w:p>
    <w:p w:rsidR="00F93568" w:rsidRPr="00F93568" w:rsidRDefault="00F93568" w:rsidP="00F93568">
      <w:pPr>
        <w:ind w:firstLine="567"/>
        <w:jc w:val="both"/>
        <w:rPr>
          <w:rFonts w:ascii="Times New Roman" w:hAnsi="Times New Roman" w:cs="Times New Roman"/>
          <w:sz w:val="26"/>
          <w:szCs w:val="26"/>
        </w:rPr>
      </w:pPr>
      <w:r w:rsidRPr="00F93568">
        <w:rPr>
          <w:rStyle w:val="blk"/>
          <w:rFonts w:ascii="Times New Roman" w:hAnsi="Times New Roman" w:cs="Times New Roman"/>
          <w:sz w:val="26"/>
          <w:szCs w:val="26"/>
        </w:rPr>
        <w:t xml:space="preserve">26. </w:t>
      </w:r>
      <w:r w:rsidRPr="00F93568">
        <w:rPr>
          <w:rFonts w:ascii="Times New Roman" w:hAnsi="Times New Roman" w:cs="Times New Roman"/>
          <w:sz w:val="26"/>
          <w:szCs w:val="26"/>
        </w:rPr>
        <w:t>Столбец 2 строки с кодом «7.2» изложить в следующей редакции: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p w:rsidR="00F93568" w:rsidRPr="00F93568" w:rsidRDefault="00F93568" w:rsidP="00F93568">
      <w:pPr>
        <w:ind w:firstLine="540"/>
        <w:jc w:val="both"/>
        <w:rPr>
          <w:rStyle w:val="blk"/>
          <w:rFonts w:ascii="Times New Roman" w:hAnsi="Times New Roman" w:cs="Times New Roman"/>
          <w:sz w:val="26"/>
          <w:szCs w:val="26"/>
        </w:rPr>
      </w:pPr>
      <w:r w:rsidRPr="00F93568">
        <w:rPr>
          <w:rFonts w:ascii="Times New Roman" w:hAnsi="Times New Roman" w:cs="Times New Roman"/>
          <w:sz w:val="26"/>
          <w:szCs w:val="26"/>
        </w:rPr>
        <w:t xml:space="preserve">А так же дополнить </w:t>
      </w:r>
      <w:r w:rsidRPr="00F93568">
        <w:rPr>
          <w:rStyle w:val="blk"/>
          <w:rFonts w:ascii="Times New Roman" w:hAnsi="Times New Roman" w:cs="Times New Roman"/>
          <w:sz w:val="26"/>
          <w:szCs w:val="26"/>
        </w:rPr>
        <w:t xml:space="preserve">видами разрешенного использования земельных участков с кодами </w:t>
      </w:r>
      <w:r w:rsidRPr="00F93568">
        <w:rPr>
          <w:rFonts w:ascii="Times New Roman" w:hAnsi="Times New Roman" w:cs="Times New Roman"/>
          <w:sz w:val="26"/>
          <w:szCs w:val="26"/>
        </w:rPr>
        <w:t xml:space="preserve">«7.2.1-7.2.3» </w:t>
      </w:r>
      <w:r w:rsidRPr="00F93568">
        <w:rPr>
          <w:rStyle w:val="blk"/>
          <w:rFonts w:ascii="Times New Roman" w:hAnsi="Times New Roman" w:cs="Times New Roman"/>
          <w:sz w:val="26"/>
          <w:szCs w:val="26"/>
        </w:rPr>
        <w:t>следующего содержания:</w:t>
      </w:r>
    </w:p>
    <w:tbl>
      <w:tblPr>
        <w:tblStyle w:val="a5"/>
        <w:tblW w:w="0" w:type="auto"/>
        <w:tblLook w:val="04A0"/>
      </w:tblPr>
      <w:tblGrid>
        <w:gridCol w:w="3169"/>
        <w:gridCol w:w="3226"/>
        <w:gridCol w:w="3176"/>
      </w:tblGrid>
      <w:tr w:rsidR="00F93568" w:rsidRPr="00F93568" w:rsidTr="00AC42A8">
        <w:tc>
          <w:tcPr>
            <w:tcW w:w="3520" w:type="dxa"/>
          </w:tcPr>
          <w:p w:rsidR="00F93568" w:rsidRPr="00F93568" w:rsidRDefault="00F93568" w:rsidP="00AC42A8">
            <w:pPr>
              <w:autoSpaceDE w:val="0"/>
              <w:autoSpaceDN w:val="0"/>
              <w:adjustRightInd w:val="0"/>
              <w:ind w:left="-62"/>
              <w:jc w:val="center"/>
              <w:rPr>
                <w:sz w:val="26"/>
                <w:szCs w:val="26"/>
              </w:rPr>
            </w:pPr>
            <w:r w:rsidRPr="00F93568">
              <w:rPr>
                <w:sz w:val="26"/>
                <w:szCs w:val="26"/>
              </w:rPr>
              <w:t>Размещение автомобильных дорог</w:t>
            </w:r>
          </w:p>
          <w:p w:rsidR="00F93568" w:rsidRPr="00F93568" w:rsidRDefault="00F93568" w:rsidP="00AC42A8">
            <w:pPr>
              <w:autoSpaceDE w:val="0"/>
              <w:autoSpaceDN w:val="0"/>
              <w:adjustRightInd w:val="0"/>
              <w:ind w:left="-62"/>
              <w:jc w:val="center"/>
              <w:rPr>
                <w:sz w:val="26"/>
                <w:szCs w:val="26"/>
              </w:rPr>
            </w:pPr>
            <w:r w:rsidRPr="00F93568">
              <w:rPr>
                <w:sz w:val="26"/>
                <w:szCs w:val="26"/>
              </w:rPr>
              <w:lastRenderedPageBreak/>
              <w:t>(код 7.2.1)</w:t>
            </w:r>
          </w:p>
        </w:tc>
        <w:tc>
          <w:tcPr>
            <w:tcW w:w="3521" w:type="dxa"/>
          </w:tcPr>
          <w:p w:rsidR="00F93568" w:rsidRPr="00F93568" w:rsidRDefault="00F93568" w:rsidP="00AC42A8">
            <w:pPr>
              <w:autoSpaceDE w:val="0"/>
              <w:autoSpaceDN w:val="0"/>
              <w:adjustRightInd w:val="0"/>
              <w:ind w:left="-62"/>
              <w:jc w:val="both"/>
              <w:rPr>
                <w:sz w:val="26"/>
                <w:szCs w:val="26"/>
              </w:rPr>
            </w:pPr>
            <w:r w:rsidRPr="00F93568">
              <w:rPr>
                <w:sz w:val="26"/>
                <w:szCs w:val="26"/>
              </w:rPr>
              <w:lastRenderedPageBreak/>
              <w:t xml:space="preserve">Размещение автомобильных дорог за </w:t>
            </w:r>
            <w:r w:rsidRPr="00F93568">
              <w:rPr>
                <w:sz w:val="26"/>
                <w:szCs w:val="26"/>
              </w:rPr>
              <w:lastRenderedPageBreak/>
              <w:t xml:space="preserve">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5" w:history="1">
              <w:r w:rsidRPr="00F93568">
                <w:rPr>
                  <w:color w:val="0000FF"/>
                  <w:sz w:val="26"/>
                  <w:szCs w:val="26"/>
                </w:rPr>
                <w:t>кодами 2.7.1</w:t>
              </w:r>
            </w:hyperlink>
            <w:r w:rsidRPr="00F93568">
              <w:rPr>
                <w:sz w:val="26"/>
                <w:szCs w:val="26"/>
              </w:rPr>
              <w:t xml:space="preserve">, </w:t>
            </w:r>
            <w:hyperlink w:anchor="Par381" w:history="1">
              <w:r w:rsidRPr="00F93568">
                <w:rPr>
                  <w:color w:val="0000FF"/>
                  <w:sz w:val="26"/>
                  <w:szCs w:val="26"/>
                </w:rPr>
                <w:t>4.9</w:t>
              </w:r>
            </w:hyperlink>
            <w:r w:rsidRPr="00F93568">
              <w:rPr>
                <w:sz w:val="26"/>
                <w:szCs w:val="26"/>
              </w:rPr>
              <w:t xml:space="preserve">, </w:t>
            </w:r>
            <w:hyperlink w:anchor="Par566" w:history="1">
              <w:r w:rsidRPr="00F93568">
                <w:rPr>
                  <w:color w:val="0000FF"/>
                  <w:sz w:val="26"/>
                  <w:szCs w:val="26"/>
                </w:rPr>
                <w:t>7.2.3</w:t>
              </w:r>
            </w:hyperlink>
            <w:r w:rsidRPr="00F93568">
              <w:rPr>
                <w:sz w:val="26"/>
                <w:szCs w:val="26"/>
              </w:rPr>
              <w:t>, а также некапитальных сооружений, предназначенных для охраны транспортных средств;</w:t>
            </w:r>
          </w:p>
          <w:p w:rsidR="00F93568" w:rsidRPr="00F93568" w:rsidRDefault="00F93568" w:rsidP="00AC42A8">
            <w:pPr>
              <w:autoSpaceDE w:val="0"/>
              <w:autoSpaceDN w:val="0"/>
              <w:adjustRightInd w:val="0"/>
              <w:ind w:left="-62"/>
              <w:jc w:val="both"/>
              <w:rPr>
                <w:sz w:val="26"/>
                <w:szCs w:val="26"/>
              </w:rPr>
            </w:pPr>
            <w:r w:rsidRPr="00F93568">
              <w:rPr>
                <w:sz w:val="26"/>
                <w:szCs w:val="26"/>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3521" w:type="dxa"/>
          </w:tcPr>
          <w:p w:rsidR="00F93568" w:rsidRPr="00F93568" w:rsidRDefault="00F93568" w:rsidP="00AC42A8">
            <w:pPr>
              <w:tabs>
                <w:tab w:val="center" w:pos="4677"/>
                <w:tab w:val="right" w:pos="9355"/>
              </w:tabs>
              <w:jc w:val="both"/>
              <w:rPr>
                <w:sz w:val="26"/>
                <w:szCs w:val="26"/>
              </w:rPr>
            </w:pPr>
            <w:r w:rsidRPr="00F93568">
              <w:rPr>
                <w:sz w:val="26"/>
                <w:szCs w:val="26"/>
              </w:rPr>
              <w:lastRenderedPageBreak/>
              <w:t xml:space="preserve">Предельное количество этажей – до 2 надземных </w:t>
            </w:r>
            <w:r w:rsidRPr="00F93568">
              <w:rPr>
                <w:sz w:val="26"/>
                <w:szCs w:val="26"/>
              </w:rPr>
              <w:lastRenderedPageBreak/>
              <w:t>этажей.</w:t>
            </w:r>
          </w:p>
          <w:p w:rsidR="00F93568" w:rsidRPr="00F93568" w:rsidRDefault="00F93568" w:rsidP="00AC42A8">
            <w:pPr>
              <w:jc w:val="both"/>
              <w:rPr>
                <w:sz w:val="26"/>
                <w:szCs w:val="26"/>
              </w:rPr>
            </w:pPr>
            <w:r w:rsidRPr="00F93568">
              <w:rPr>
                <w:sz w:val="26"/>
                <w:szCs w:val="26"/>
              </w:rPr>
              <w:t>Отступы от границ земельного участка не подлежат установлению.</w:t>
            </w:r>
          </w:p>
          <w:p w:rsidR="00F93568" w:rsidRPr="00F93568" w:rsidRDefault="00F93568" w:rsidP="00AC42A8">
            <w:pPr>
              <w:jc w:val="both"/>
              <w:rPr>
                <w:sz w:val="26"/>
                <w:szCs w:val="26"/>
              </w:rPr>
            </w:pPr>
            <w:r w:rsidRPr="00F93568">
              <w:rPr>
                <w:sz w:val="26"/>
                <w:szCs w:val="26"/>
              </w:rPr>
              <w:t>Размеры земельных участков не подлежат установлению.</w:t>
            </w:r>
          </w:p>
          <w:p w:rsidR="00F93568" w:rsidRPr="00F93568" w:rsidRDefault="00F93568" w:rsidP="00AC42A8">
            <w:pPr>
              <w:jc w:val="both"/>
              <w:rPr>
                <w:rStyle w:val="blk"/>
                <w:sz w:val="26"/>
                <w:szCs w:val="26"/>
              </w:rPr>
            </w:pPr>
            <w:r w:rsidRPr="00F93568">
              <w:rPr>
                <w:sz w:val="26"/>
                <w:szCs w:val="26"/>
              </w:rPr>
              <w:t>Максимальный процент застройки в границах земельного участка – не подлежит установлению.</w:t>
            </w:r>
          </w:p>
        </w:tc>
      </w:tr>
      <w:tr w:rsidR="00F93568" w:rsidRPr="00F93568" w:rsidTr="00AC42A8">
        <w:tc>
          <w:tcPr>
            <w:tcW w:w="3520" w:type="dxa"/>
          </w:tcPr>
          <w:p w:rsidR="00F93568" w:rsidRPr="00F93568" w:rsidRDefault="00F93568" w:rsidP="00AC42A8">
            <w:pPr>
              <w:autoSpaceDE w:val="0"/>
              <w:autoSpaceDN w:val="0"/>
              <w:adjustRightInd w:val="0"/>
              <w:ind w:left="-62"/>
              <w:jc w:val="center"/>
              <w:rPr>
                <w:sz w:val="26"/>
                <w:szCs w:val="26"/>
              </w:rPr>
            </w:pPr>
            <w:r w:rsidRPr="00F93568">
              <w:rPr>
                <w:sz w:val="26"/>
                <w:szCs w:val="26"/>
              </w:rPr>
              <w:lastRenderedPageBreak/>
              <w:t>Обслуживание перевозок пассажиров</w:t>
            </w:r>
          </w:p>
          <w:p w:rsidR="00F93568" w:rsidRPr="00F93568" w:rsidRDefault="00F93568" w:rsidP="00AC42A8">
            <w:pPr>
              <w:autoSpaceDE w:val="0"/>
              <w:autoSpaceDN w:val="0"/>
              <w:adjustRightInd w:val="0"/>
              <w:ind w:left="-62"/>
              <w:jc w:val="center"/>
              <w:rPr>
                <w:sz w:val="26"/>
                <w:szCs w:val="26"/>
              </w:rPr>
            </w:pPr>
            <w:r w:rsidRPr="00F93568">
              <w:rPr>
                <w:sz w:val="26"/>
                <w:szCs w:val="26"/>
              </w:rPr>
              <w:t>(код 7.2.2)</w:t>
            </w:r>
          </w:p>
        </w:tc>
        <w:tc>
          <w:tcPr>
            <w:tcW w:w="3521" w:type="dxa"/>
          </w:tcPr>
          <w:p w:rsidR="00F93568" w:rsidRPr="00F93568" w:rsidRDefault="00F93568" w:rsidP="00AC42A8">
            <w:pPr>
              <w:autoSpaceDE w:val="0"/>
              <w:autoSpaceDN w:val="0"/>
              <w:adjustRightInd w:val="0"/>
              <w:ind w:left="-62"/>
              <w:jc w:val="both"/>
              <w:rPr>
                <w:sz w:val="26"/>
                <w:szCs w:val="26"/>
              </w:rPr>
            </w:pPr>
            <w:r w:rsidRPr="00F93568">
              <w:rPr>
                <w:sz w:val="26"/>
                <w:szCs w:val="26"/>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583" w:history="1">
              <w:r w:rsidRPr="00F93568">
                <w:rPr>
                  <w:color w:val="0000FF"/>
                  <w:sz w:val="26"/>
                  <w:szCs w:val="26"/>
                </w:rPr>
                <w:t>кодом 7.6</w:t>
              </w:r>
            </w:hyperlink>
          </w:p>
        </w:tc>
        <w:tc>
          <w:tcPr>
            <w:tcW w:w="3521" w:type="dxa"/>
          </w:tcPr>
          <w:p w:rsidR="00F93568" w:rsidRPr="00F93568" w:rsidRDefault="00F93568" w:rsidP="00AC42A8">
            <w:pPr>
              <w:tabs>
                <w:tab w:val="center" w:pos="4677"/>
                <w:tab w:val="right" w:pos="9355"/>
              </w:tabs>
              <w:jc w:val="both"/>
              <w:rPr>
                <w:sz w:val="26"/>
                <w:szCs w:val="26"/>
              </w:rPr>
            </w:pPr>
            <w:r w:rsidRPr="00F93568">
              <w:rPr>
                <w:sz w:val="26"/>
                <w:szCs w:val="26"/>
              </w:rPr>
              <w:t>Предельное количество этажей – до 2 надземных этажей.</w:t>
            </w:r>
          </w:p>
          <w:p w:rsidR="00F93568" w:rsidRPr="00F93568" w:rsidRDefault="00F93568" w:rsidP="00AC42A8">
            <w:pPr>
              <w:jc w:val="both"/>
              <w:rPr>
                <w:sz w:val="26"/>
                <w:szCs w:val="26"/>
              </w:rPr>
            </w:pPr>
            <w:r w:rsidRPr="00F93568">
              <w:rPr>
                <w:sz w:val="26"/>
                <w:szCs w:val="26"/>
              </w:rPr>
              <w:t>Отступы от границ земельного участка не подлежат установлению.</w:t>
            </w:r>
          </w:p>
          <w:p w:rsidR="00F93568" w:rsidRPr="00F93568" w:rsidRDefault="00F93568" w:rsidP="00AC42A8">
            <w:pPr>
              <w:jc w:val="both"/>
              <w:rPr>
                <w:sz w:val="26"/>
                <w:szCs w:val="26"/>
              </w:rPr>
            </w:pPr>
            <w:r w:rsidRPr="00F93568">
              <w:rPr>
                <w:sz w:val="26"/>
                <w:szCs w:val="26"/>
              </w:rPr>
              <w:t>Размеры земельных участков не подлежат установлению.</w:t>
            </w:r>
          </w:p>
          <w:p w:rsidR="00F93568" w:rsidRPr="00F93568" w:rsidRDefault="00F93568" w:rsidP="00AC42A8">
            <w:pPr>
              <w:jc w:val="both"/>
              <w:rPr>
                <w:rStyle w:val="blk"/>
                <w:sz w:val="26"/>
                <w:szCs w:val="26"/>
              </w:rPr>
            </w:pPr>
            <w:r w:rsidRPr="00F93568">
              <w:rPr>
                <w:sz w:val="26"/>
                <w:szCs w:val="26"/>
              </w:rPr>
              <w:t>Максимальный процент застройки в границах земельного участка – не подлежит установлению.</w:t>
            </w:r>
          </w:p>
        </w:tc>
      </w:tr>
      <w:tr w:rsidR="00F93568" w:rsidRPr="00F93568" w:rsidTr="00AC42A8">
        <w:tc>
          <w:tcPr>
            <w:tcW w:w="3520" w:type="dxa"/>
          </w:tcPr>
          <w:p w:rsidR="00F93568" w:rsidRPr="00F93568" w:rsidRDefault="00F93568" w:rsidP="00AC42A8">
            <w:pPr>
              <w:autoSpaceDE w:val="0"/>
              <w:autoSpaceDN w:val="0"/>
              <w:adjustRightInd w:val="0"/>
              <w:ind w:left="-62"/>
              <w:jc w:val="center"/>
              <w:rPr>
                <w:sz w:val="26"/>
                <w:szCs w:val="26"/>
              </w:rPr>
            </w:pPr>
            <w:r w:rsidRPr="00F93568">
              <w:rPr>
                <w:sz w:val="26"/>
                <w:szCs w:val="26"/>
              </w:rPr>
              <w:t>Стоянки транспорта общего пользования</w:t>
            </w:r>
          </w:p>
          <w:p w:rsidR="00F93568" w:rsidRPr="00F93568" w:rsidRDefault="00F93568" w:rsidP="00AC42A8">
            <w:pPr>
              <w:autoSpaceDE w:val="0"/>
              <w:autoSpaceDN w:val="0"/>
              <w:adjustRightInd w:val="0"/>
              <w:ind w:left="-62"/>
              <w:jc w:val="center"/>
              <w:rPr>
                <w:sz w:val="26"/>
                <w:szCs w:val="26"/>
              </w:rPr>
            </w:pPr>
            <w:r w:rsidRPr="00F93568">
              <w:rPr>
                <w:sz w:val="26"/>
                <w:szCs w:val="26"/>
              </w:rPr>
              <w:t>(код 7.2.3)</w:t>
            </w:r>
          </w:p>
        </w:tc>
        <w:tc>
          <w:tcPr>
            <w:tcW w:w="3521" w:type="dxa"/>
          </w:tcPr>
          <w:p w:rsidR="00F93568" w:rsidRPr="00F93568" w:rsidRDefault="00F93568" w:rsidP="00AC42A8">
            <w:pPr>
              <w:autoSpaceDE w:val="0"/>
              <w:autoSpaceDN w:val="0"/>
              <w:adjustRightInd w:val="0"/>
              <w:ind w:left="-62"/>
              <w:jc w:val="both"/>
              <w:rPr>
                <w:sz w:val="26"/>
                <w:szCs w:val="26"/>
              </w:rPr>
            </w:pPr>
            <w:r w:rsidRPr="00F93568">
              <w:rPr>
                <w:sz w:val="26"/>
                <w:szCs w:val="26"/>
              </w:rPr>
              <w:t>Размещение стоянок транспортных средств, осуществляющих перевозки людей по установленному маршруту</w:t>
            </w:r>
          </w:p>
        </w:tc>
        <w:tc>
          <w:tcPr>
            <w:tcW w:w="3521" w:type="dxa"/>
          </w:tcPr>
          <w:p w:rsidR="00F93568" w:rsidRPr="00F93568" w:rsidRDefault="00F93568" w:rsidP="00AC42A8">
            <w:pPr>
              <w:tabs>
                <w:tab w:val="center" w:pos="4677"/>
                <w:tab w:val="right" w:pos="9355"/>
              </w:tabs>
              <w:jc w:val="both"/>
              <w:rPr>
                <w:sz w:val="26"/>
                <w:szCs w:val="26"/>
              </w:rPr>
            </w:pPr>
            <w:r w:rsidRPr="00F93568">
              <w:rPr>
                <w:sz w:val="26"/>
                <w:szCs w:val="26"/>
              </w:rPr>
              <w:t>Предельное количество этажей – до 2 надземных этажей.</w:t>
            </w:r>
          </w:p>
          <w:p w:rsidR="00F93568" w:rsidRPr="00F93568" w:rsidRDefault="00F93568" w:rsidP="00AC42A8">
            <w:pPr>
              <w:jc w:val="both"/>
              <w:rPr>
                <w:sz w:val="26"/>
                <w:szCs w:val="26"/>
              </w:rPr>
            </w:pPr>
            <w:r w:rsidRPr="00F93568">
              <w:rPr>
                <w:sz w:val="26"/>
                <w:szCs w:val="26"/>
              </w:rPr>
              <w:t>Отступы от границ земельного участка не подлежат установлению.</w:t>
            </w:r>
          </w:p>
          <w:p w:rsidR="00F93568" w:rsidRPr="00F93568" w:rsidRDefault="00F93568" w:rsidP="00AC42A8">
            <w:pPr>
              <w:jc w:val="both"/>
              <w:rPr>
                <w:sz w:val="26"/>
                <w:szCs w:val="26"/>
              </w:rPr>
            </w:pPr>
            <w:r w:rsidRPr="00F93568">
              <w:rPr>
                <w:sz w:val="26"/>
                <w:szCs w:val="26"/>
              </w:rPr>
              <w:t>Размеры земельных участков не подлежат установлению.</w:t>
            </w:r>
          </w:p>
          <w:p w:rsidR="00F93568" w:rsidRPr="00F93568" w:rsidRDefault="00F93568" w:rsidP="00AC42A8">
            <w:pPr>
              <w:jc w:val="both"/>
              <w:rPr>
                <w:rStyle w:val="blk"/>
                <w:sz w:val="26"/>
                <w:szCs w:val="26"/>
              </w:rPr>
            </w:pPr>
            <w:r w:rsidRPr="00F93568">
              <w:rPr>
                <w:sz w:val="26"/>
                <w:szCs w:val="26"/>
              </w:rPr>
              <w:t xml:space="preserve">Максимальный процент застройки в границах </w:t>
            </w:r>
            <w:r w:rsidRPr="00F93568">
              <w:rPr>
                <w:sz w:val="26"/>
                <w:szCs w:val="26"/>
              </w:rPr>
              <w:lastRenderedPageBreak/>
              <w:t>земельного участка – не подлежит установлению.</w:t>
            </w:r>
          </w:p>
        </w:tc>
      </w:tr>
    </w:tbl>
    <w:p w:rsidR="00F93568" w:rsidRPr="00F93568" w:rsidRDefault="00F93568" w:rsidP="00F93568">
      <w:pPr>
        <w:ind w:firstLine="540"/>
        <w:jc w:val="both"/>
        <w:rPr>
          <w:rStyle w:val="blk"/>
          <w:rFonts w:ascii="Times New Roman" w:hAnsi="Times New Roman" w:cs="Times New Roman"/>
          <w:sz w:val="26"/>
          <w:szCs w:val="26"/>
        </w:rPr>
      </w:pPr>
    </w:p>
    <w:p w:rsidR="00F93568" w:rsidRPr="00F93568" w:rsidRDefault="00F93568" w:rsidP="00F93568">
      <w:pPr>
        <w:ind w:firstLine="540"/>
        <w:jc w:val="both"/>
        <w:rPr>
          <w:rStyle w:val="blk"/>
          <w:rFonts w:ascii="Times New Roman" w:hAnsi="Times New Roman" w:cs="Times New Roman"/>
          <w:sz w:val="26"/>
          <w:szCs w:val="26"/>
        </w:rPr>
      </w:pPr>
      <w:r w:rsidRPr="00F93568">
        <w:rPr>
          <w:rStyle w:val="blk"/>
          <w:rFonts w:ascii="Times New Roman" w:hAnsi="Times New Roman" w:cs="Times New Roman"/>
          <w:sz w:val="26"/>
          <w:szCs w:val="26"/>
        </w:rPr>
        <w:t xml:space="preserve"> 27.  Столбец 2 строки с кодом «7.3» после слов «водных перевозок» дополнить словами «, заправки водного транспорта».</w:t>
      </w:r>
    </w:p>
    <w:p w:rsidR="00F93568" w:rsidRPr="00F93568" w:rsidRDefault="00F93568" w:rsidP="00F93568">
      <w:pPr>
        <w:ind w:firstLine="540"/>
        <w:jc w:val="both"/>
        <w:rPr>
          <w:rStyle w:val="blk"/>
          <w:rFonts w:ascii="Times New Roman" w:hAnsi="Times New Roman" w:cs="Times New Roman"/>
          <w:sz w:val="26"/>
          <w:szCs w:val="26"/>
        </w:rPr>
      </w:pPr>
      <w:r w:rsidRPr="00F93568">
        <w:rPr>
          <w:rStyle w:val="blk"/>
          <w:rFonts w:ascii="Times New Roman" w:hAnsi="Times New Roman" w:cs="Times New Roman"/>
          <w:sz w:val="26"/>
          <w:szCs w:val="26"/>
        </w:rPr>
        <w:t xml:space="preserve">28. Столбец 2 строки с кодом «8.3» после слов «органов внутренних дел» дополнить словами «, </w:t>
      </w:r>
      <w:proofErr w:type="spellStart"/>
      <w:r w:rsidRPr="00F93568">
        <w:rPr>
          <w:rStyle w:val="blk"/>
          <w:rFonts w:ascii="Times New Roman" w:hAnsi="Times New Roman" w:cs="Times New Roman"/>
          <w:sz w:val="26"/>
          <w:szCs w:val="26"/>
        </w:rPr>
        <w:t>Росгвардии</w:t>
      </w:r>
      <w:proofErr w:type="spellEnd"/>
      <w:r w:rsidRPr="00F93568">
        <w:rPr>
          <w:rStyle w:val="blk"/>
          <w:rFonts w:ascii="Times New Roman" w:hAnsi="Times New Roman" w:cs="Times New Roman"/>
          <w:sz w:val="26"/>
          <w:szCs w:val="26"/>
        </w:rPr>
        <w:t>».</w:t>
      </w:r>
    </w:p>
    <w:p w:rsidR="00F93568" w:rsidRPr="00F93568" w:rsidRDefault="00F93568" w:rsidP="00F93568">
      <w:pPr>
        <w:ind w:firstLine="540"/>
        <w:jc w:val="both"/>
        <w:rPr>
          <w:rStyle w:val="blk"/>
          <w:rFonts w:ascii="Times New Roman" w:hAnsi="Times New Roman" w:cs="Times New Roman"/>
          <w:sz w:val="26"/>
          <w:szCs w:val="26"/>
        </w:rPr>
      </w:pPr>
      <w:r w:rsidRPr="00F93568">
        <w:rPr>
          <w:rStyle w:val="blk"/>
          <w:rFonts w:ascii="Times New Roman" w:hAnsi="Times New Roman" w:cs="Times New Roman"/>
          <w:sz w:val="26"/>
          <w:szCs w:val="26"/>
        </w:rPr>
        <w:t>29. Столбец 2 строки с кодом «9.2.1» слова «и профилакториев» заменить словами «, профилакториев, бальнеологических лечебниц, грязелечебниц».</w:t>
      </w:r>
    </w:p>
    <w:p w:rsidR="00F93568" w:rsidRPr="00F93568" w:rsidRDefault="00F93568" w:rsidP="00F93568">
      <w:pPr>
        <w:ind w:firstLine="540"/>
        <w:jc w:val="both"/>
        <w:rPr>
          <w:rStyle w:val="blk"/>
          <w:rFonts w:ascii="Times New Roman" w:hAnsi="Times New Roman" w:cs="Times New Roman"/>
          <w:sz w:val="26"/>
          <w:szCs w:val="26"/>
        </w:rPr>
      </w:pPr>
      <w:r w:rsidRPr="00F93568">
        <w:rPr>
          <w:rStyle w:val="blk"/>
          <w:rFonts w:ascii="Times New Roman" w:hAnsi="Times New Roman" w:cs="Times New Roman"/>
          <w:sz w:val="26"/>
          <w:szCs w:val="26"/>
        </w:rPr>
        <w:t xml:space="preserve">30. Столбец 2 строки с кодом «12.1»: </w:t>
      </w:r>
    </w:p>
    <w:p w:rsidR="00F93568" w:rsidRPr="00F93568" w:rsidRDefault="00F93568" w:rsidP="00F93568">
      <w:pPr>
        <w:ind w:firstLine="540"/>
        <w:jc w:val="both"/>
        <w:rPr>
          <w:rStyle w:val="blk"/>
          <w:rFonts w:ascii="Times New Roman" w:hAnsi="Times New Roman" w:cs="Times New Roman"/>
          <w:sz w:val="26"/>
          <w:szCs w:val="26"/>
        </w:rPr>
      </w:pPr>
      <w:r w:rsidRPr="00F93568">
        <w:rPr>
          <w:rStyle w:val="blk"/>
          <w:rFonts w:ascii="Times New Roman" w:hAnsi="Times New Roman" w:cs="Times New Roman"/>
          <w:sz w:val="26"/>
          <w:szCs w:val="26"/>
        </w:rPr>
        <w:t xml:space="preserve"> - слово «сооружений» заменить словом «сооружении;»;</w:t>
      </w:r>
    </w:p>
    <w:p w:rsidR="00F93568" w:rsidRPr="00F93568" w:rsidRDefault="00F93568" w:rsidP="00F93568">
      <w:pPr>
        <w:ind w:firstLine="540"/>
        <w:jc w:val="both"/>
        <w:rPr>
          <w:rStyle w:val="blk"/>
          <w:rFonts w:ascii="Times New Roman" w:hAnsi="Times New Roman" w:cs="Times New Roman"/>
          <w:sz w:val="26"/>
          <w:szCs w:val="26"/>
        </w:rPr>
      </w:pPr>
      <w:r w:rsidRPr="00F93568">
        <w:rPr>
          <w:rStyle w:val="blk"/>
          <w:rFonts w:ascii="Times New Roman" w:hAnsi="Times New Roman" w:cs="Times New Roman"/>
          <w:sz w:val="26"/>
          <w:szCs w:val="26"/>
        </w:rPr>
        <w:t>- дополнить абзацем третьим следующего содержания: «осуществление деятельности по производству продукции ритуально-обрядового назначения»</w:t>
      </w:r>
    </w:p>
    <w:p w:rsidR="00F93568" w:rsidRPr="00F93568" w:rsidRDefault="00F93568" w:rsidP="00F93568">
      <w:pPr>
        <w:ind w:firstLine="540"/>
        <w:jc w:val="both"/>
        <w:rPr>
          <w:rStyle w:val="blk"/>
          <w:rFonts w:ascii="Times New Roman" w:hAnsi="Times New Roman" w:cs="Times New Roman"/>
          <w:sz w:val="26"/>
          <w:szCs w:val="26"/>
        </w:rPr>
      </w:pPr>
      <w:r w:rsidRPr="00F93568">
        <w:rPr>
          <w:rStyle w:val="blk"/>
          <w:rFonts w:ascii="Times New Roman" w:hAnsi="Times New Roman" w:cs="Times New Roman"/>
          <w:sz w:val="26"/>
          <w:szCs w:val="26"/>
        </w:rPr>
        <w:t>31. Столбец 2 строки с кодом «12.2» слово «переработки» заменить словом «переработки)».</w:t>
      </w:r>
    </w:p>
    <w:p w:rsidR="00F93568" w:rsidRPr="00F93568" w:rsidRDefault="00F93568" w:rsidP="00F93568">
      <w:pPr>
        <w:ind w:firstLine="540"/>
        <w:jc w:val="both"/>
        <w:rPr>
          <w:rStyle w:val="blk"/>
          <w:rFonts w:ascii="Times New Roman" w:hAnsi="Times New Roman" w:cs="Times New Roman"/>
          <w:sz w:val="26"/>
          <w:szCs w:val="26"/>
        </w:rPr>
      </w:pPr>
      <w:r w:rsidRPr="00F93568">
        <w:rPr>
          <w:rStyle w:val="blk"/>
          <w:rFonts w:ascii="Times New Roman" w:hAnsi="Times New Roman" w:cs="Times New Roman"/>
          <w:sz w:val="26"/>
          <w:szCs w:val="26"/>
        </w:rPr>
        <w:t>3.2. Столбец 2 строки с кодом «13.2» слова «садовых домов, жилых домов,» заменить словами « садового дома, жилого дома, указанного в описании вида разрешенного использования с кодом 2.1,».</w:t>
      </w:r>
    </w:p>
    <w:p w:rsidR="00F93568" w:rsidRDefault="00F93568" w:rsidP="00F93568">
      <w:pPr>
        <w:ind w:firstLine="540"/>
        <w:jc w:val="both"/>
        <w:rPr>
          <w:rStyle w:val="blk"/>
        </w:rPr>
      </w:pPr>
    </w:p>
    <w:p w:rsidR="00F93568" w:rsidRDefault="00F93568" w:rsidP="00F93568">
      <w:pPr>
        <w:ind w:firstLine="540"/>
        <w:jc w:val="both"/>
        <w:rPr>
          <w:rStyle w:val="blk"/>
        </w:rPr>
      </w:pPr>
    </w:p>
    <w:p w:rsidR="00F93568" w:rsidRDefault="00F93568" w:rsidP="00F93568">
      <w:pPr>
        <w:ind w:firstLine="540"/>
        <w:jc w:val="both"/>
      </w:pPr>
    </w:p>
    <w:p w:rsidR="00F93568" w:rsidRDefault="00F93568" w:rsidP="00F93568">
      <w:pPr>
        <w:ind w:firstLine="567"/>
        <w:jc w:val="right"/>
      </w:pPr>
    </w:p>
    <w:p w:rsidR="00F93568" w:rsidRDefault="00F93568" w:rsidP="00F93568">
      <w:pPr>
        <w:ind w:firstLine="567"/>
        <w:jc w:val="both"/>
      </w:pPr>
    </w:p>
    <w:p w:rsidR="00481503" w:rsidRDefault="00481503"/>
    <w:sectPr w:rsidR="00481503" w:rsidSect="003E46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Calibri"/>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16B9660D"/>
    <w:multiLevelType w:val="hybridMultilevel"/>
    <w:tmpl w:val="F8403D78"/>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AA3512F"/>
    <w:multiLevelType w:val="hybridMultilevel"/>
    <w:tmpl w:val="7438254C"/>
    <w:lvl w:ilvl="0" w:tplc="0D18B9B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44605327"/>
    <w:multiLevelType w:val="hybridMultilevel"/>
    <w:tmpl w:val="6C42B91C"/>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62E393E"/>
    <w:multiLevelType w:val="hybridMultilevel"/>
    <w:tmpl w:val="13BC66F2"/>
    <w:lvl w:ilvl="0" w:tplc="2BAE004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679A3CAA"/>
    <w:multiLevelType w:val="hybridMultilevel"/>
    <w:tmpl w:val="24D8B5C8"/>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useFELayout/>
  </w:compat>
  <w:rsids>
    <w:rsidRoot w:val="00F93568"/>
    <w:rsid w:val="003E4671"/>
    <w:rsid w:val="00481503"/>
    <w:rsid w:val="006E4982"/>
    <w:rsid w:val="00F93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671"/>
  </w:style>
  <w:style w:type="paragraph" w:styleId="7">
    <w:name w:val="heading 7"/>
    <w:basedOn w:val="a"/>
    <w:next w:val="a"/>
    <w:link w:val="70"/>
    <w:qFormat/>
    <w:rsid w:val="00F93568"/>
    <w:pPr>
      <w:keepNext/>
      <w:keepLines/>
      <w:spacing w:before="40" w:after="0" w:line="240" w:lineRule="auto"/>
      <w:ind w:left="1296" w:hanging="1296"/>
      <w:outlineLvl w:val="6"/>
    </w:pPr>
    <w:rPr>
      <w:rFonts w:ascii="Calibri Light" w:eastAsia="Times New Roman" w:hAnsi="Calibri Light" w:cs="Calibri Light"/>
      <w:i/>
      <w:iCs/>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F93568"/>
    <w:rPr>
      <w:rFonts w:ascii="Calibri Light" w:eastAsia="Times New Roman" w:hAnsi="Calibri Light" w:cs="Calibri Light"/>
      <w:i/>
      <w:iCs/>
      <w:color w:val="1F4D78"/>
      <w:sz w:val="24"/>
      <w:szCs w:val="24"/>
    </w:rPr>
  </w:style>
  <w:style w:type="paragraph" w:customStyle="1" w:styleId="Char">
    <w:name w:val="Char Знак"/>
    <w:basedOn w:val="a"/>
    <w:rsid w:val="00F9356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
    <w:name w:val="Без интервала1"/>
    <w:link w:val="a3"/>
    <w:rsid w:val="00F93568"/>
    <w:pPr>
      <w:spacing w:after="0" w:line="240" w:lineRule="auto"/>
    </w:pPr>
    <w:rPr>
      <w:rFonts w:ascii="Calibri" w:eastAsia="Times New Roman" w:hAnsi="Calibri" w:cs="Calibri"/>
      <w:lang w:eastAsia="en-US"/>
    </w:rPr>
  </w:style>
  <w:style w:type="character" w:customStyle="1" w:styleId="a3">
    <w:name w:val="Без интервала Знак"/>
    <w:link w:val="1"/>
    <w:locked/>
    <w:rsid w:val="00F93568"/>
    <w:rPr>
      <w:rFonts w:ascii="Calibri" w:eastAsia="Times New Roman" w:hAnsi="Calibri" w:cs="Calibri"/>
      <w:lang w:eastAsia="en-US"/>
    </w:rPr>
  </w:style>
  <w:style w:type="paragraph" w:customStyle="1" w:styleId="10">
    <w:name w:val="Абзац списка1"/>
    <w:basedOn w:val="a"/>
    <w:rsid w:val="00F93568"/>
    <w:pPr>
      <w:spacing w:after="0" w:line="240" w:lineRule="auto"/>
      <w:ind w:left="720"/>
    </w:pPr>
    <w:rPr>
      <w:rFonts w:ascii="Calibri" w:eastAsia="Calibri" w:hAnsi="Calibri" w:cs="Calibri"/>
      <w:sz w:val="24"/>
      <w:szCs w:val="24"/>
    </w:rPr>
  </w:style>
  <w:style w:type="paragraph" w:customStyle="1" w:styleId="a4">
    <w:name w:val="Табличный_заголовки"/>
    <w:basedOn w:val="a"/>
    <w:rsid w:val="00F93568"/>
    <w:pPr>
      <w:keepNext/>
      <w:keepLines/>
      <w:spacing w:after="0" w:line="240" w:lineRule="auto"/>
      <w:jc w:val="center"/>
    </w:pPr>
    <w:rPr>
      <w:rFonts w:ascii="Calibri" w:eastAsia="Calibri" w:hAnsi="Calibri" w:cs="Calibri"/>
      <w:b/>
      <w:bCs/>
      <w:sz w:val="20"/>
      <w:szCs w:val="20"/>
    </w:rPr>
  </w:style>
  <w:style w:type="character" w:customStyle="1" w:styleId="blk">
    <w:name w:val="blk"/>
    <w:basedOn w:val="a0"/>
    <w:rsid w:val="00F93568"/>
  </w:style>
  <w:style w:type="table" w:styleId="a5">
    <w:name w:val="Table Grid"/>
    <w:basedOn w:val="a1"/>
    <w:rsid w:val="00F935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br">
    <w:name w:val="nobr"/>
    <w:basedOn w:val="a0"/>
    <w:rsid w:val="00F93568"/>
  </w:style>
  <w:style w:type="character" w:customStyle="1" w:styleId="ecattext">
    <w:name w:val="ecattext"/>
    <w:basedOn w:val="a0"/>
    <w:rsid w:val="00F93568"/>
  </w:style>
  <w:style w:type="paragraph" w:styleId="a6">
    <w:name w:val="List Paragraph"/>
    <w:basedOn w:val="a"/>
    <w:uiPriority w:val="99"/>
    <w:rsid w:val="00F93568"/>
    <w:pPr>
      <w:spacing w:after="0" w:line="240" w:lineRule="auto"/>
      <w:ind w:left="720"/>
    </w:pPr>
    <w:rPr>
      <w:rFonts w:ascii="Calibri" w:eastAsia="Times New Roman" w:hAnsi="Calibri" w:cs="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5458</Words>
  <Characters>31111</Characters>
  <Application>Microsoft Office Word</Application>
  <DocSecurity>0</DocSecurity>
  <Lines>259</Lines>
  <Paragraphs>72</Paragraphs>
  <ScaleCrop>false</ScaleCrop>
  <Company/>
  <LinksUpToDate>false</LinksUpToDate>
  <CharactersWithSpaces>36497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userarx8</dc:creator>
  <cp:keywords/>
  <dc:description/>
  <cp:lastModifiedBy>1</cp:lastModifiedBy>
  <cp:revision>3</cp:revision>
  <dcterms:created xsi:type="dcterms:W3CDTF">2019-06-07T07:58:00Z</dcterms:created>
  <dcterms:modified xsi:type="dcterms:W3CDTF">2019-06-07T08:46:00Z</dcterms:modified>
</cp:coreProperties>
</file>