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D46AE">
        <w:rPr>
          <w:sz w:val="26"/>
          <w:szCs w:val="26"/>
        </w:rPr>
        <w:t xml:space="preserve"> </w:t>
      </w:r>
      <w:r w:rsidR="00071421">
        <w:rPr>
          <w:sz w:val="26"/>
          <w:szCs w:val="26"/>
        </w:rPr>
        <w:t>7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071421">
        <w:rPr>
          <w:sz w:val="26"/>
          <w:szCs w:val="26"/>
        </w:rPr>
        <w:t>09.08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268"/>
        <w:gridCol w:w="27"/>
        <w:gridCol w:w="3402"/>
      </w:tblGrid>
      <w:tr w:rsidR="005370FB" w:rsidRPr="00E27BC8" w:rsidTr="001F7D3D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268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071421">
            <w:pPr>
              <w:ind w:left="720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1F7D3D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71421" w:rsidRPr="00071421" w:rsidRDefault="00071421" w:rsidP="00071421">
            <w:pPr>
              <w:pStyle w:val="a6"/>
              <w:jc w:val="center"/>
              <w:rPr>
                <w:sz w:val="26"/>
                <w:szCs w:val="26"/>
              </w:rPr>
            </w:pPr>
            <w:r w:rsidRPr="00071421">
              <w:rPr>
                <w:iCs/>
                <w:sz w:val="26"/>
                <w:szCs w:val="26"/>
              </w:rPr>
              <w:t>МАДОУ детский сад №26 «Антошка»</w:t>
            </w:r>
          </w:p>
          <w:p w:rsidR="002D3AA5" w:rsidRPr="00071421" w:rsidRDefault="002D3AA5" w:rsidP="00071421">
            <w:pPr>
              <w:pStyle w:val="a6"/>
              <w:jc w:val="center"/>
              <w:rPr>
                <w:sz w:val="26"/>
                <w:szCs w:val="26"/>
              </w:rPr>
            </w:pPr>
          </w:p>
          <w:p w:rsidR="0028446F" w:rsidRPr="00071421" w:rsidRDefault="0028446F" w:rsidP="0007142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071421" w:rsidRDefault="00071421" w:rsidP="00071421">
            <w:pPr>
              <w:jc w:val="center"/>
              <w:rPr>
                <w:iCs/>
                <w:sz w:val="26"/>
                <w:szCs w:val="26"/>
              </w:rPr>
            </w:pPr>
            <w:r w:rsidRPr="00071421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г.Бор, жилой район Боталово-4, ул. Смоленская, земельный участок 61</w:t>
            </w:r>
          </w:p>
        </w:tc>
        <w:tc>
          <w:tcPr>
            <w:tcW w:w="3544" w:type="dxa"/>
          </w:tcPr>
          <w:p w:rsidR="0028446F" w:rsidRPr="00071421" w:rsidRDefault="00071421" w:rsidP="00071421">
            <w:pPr>
              <w:pStyle w:val="a6"/>
              <w:jc w:val="center"/>
              <w:rPr>
                <w:sz w:val="26"/>
                <w:szCs w:val="26"/>
              </w:rPr>
            </w:pPr>
            <w:r w:rsidRPr="00071421">
              <w:rPr>
                <w:sz w:val="26"/>
                <w:szCs w:val="26"/>
              </w:rPr>
              <w:t>В территориальной зоне Ж-3 – «Зона малоэтажной жилой застройки смешанного типа», для земельного участка проектной площадью 13821 кв.м.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разграничения, вид разрешенного использования «Дошкольное, начальное и среднее общее образование»</w:t>
            </w:r>
          </w:p>
        </w:tc>
        <w:tc>
          <w:tcPr>
            <w:tcW w:w="2295" w:type="dxa"/>
            <w:gridSpan w:val="2"/>
          </w:tcPr>
          <w:p w:rsidR="009835F7" w:rsidRPr="009835F7" w:rsidRDefault="009835F7" w:rsidP="009835F7">
            <w:pPr>
              <w:pStyle w:val="a6"/>
              <w:jc w:val="center"/>
              <w:rPr>
                <w:sz w:val="26"/>
                <w:szCs w:val="26"/>
              </w:rPr>
            </w:pPr>
            <w:r w:rsidRPr="009835F7">
              <w:rPr>
                <w:sz w:val="26"/>
                <w:szCs w:val="26"/>
              </w:rPr>
              <w:t>в целях расширения границ земельного участка</w:t>
            </w:r>
          </w:p>
          <w:p w:rsidR="00071421" w:rsidRPr="00071421" w:rsidRDefault="00071421" w:rsidP="00071421">
            <w:pPr>
              <w:pStyle w:val="a6"/>
              <w:jc w:val="center"/>
              <w:rPr>
                <w:sz w:val="26"/>
                <w:szCs w:val="26"/>
              </w:rPr>
            </w:pPr>
          </w:p>
          <w:p w:rsidR="0028446F" w:rsidRPr="00071421" w:rsidRDefault="0028446F" w:rsidP="0007142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B26C92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3F" w:rsidRDefault="00C2393F">
      <w:r>
        <w:separator/>
      </w:r>
    </w:p>
  </w:endnote>
  <w:endnote w:type="continuationSeparator" w:id="1">
    <w:p w:rsidR="00C2393F" w:rsidRDefault="00C2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3BC">
      <w:rPr>
        <w:rStyle w:val="a5"/>
        <w:noProof/>
      </w:rPr>
      <w:t>1</w: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3F" w:rsidRDefault="00C2393F">
      <w:r>
        <w:separator/>
      </w:r>
    </w:p>
  </w:footnote>
  <w:footnote w:type="continuationSeparator" w:id="1">
    <w:p w:rsidR="00C2393F" w:rsidRDefault="00C2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1421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46A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67F9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326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13BC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8F6123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5F7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93F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05F8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2023-07-14T06:33:00Z</cp:lastPrinted>
  <dcterms:created xsi:type="dcterms:W3CDTF">2023-08-07T11:54:00Z</dcterms:created>
  <dcterms:modified xsi:type="dcterms:W3CDTF">2023-08-07T11:54:00Z</dcterms:modified>
</cp:coreProperties>
</file>