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94" w:rsidRPr="006930C9" w:rsidRDefault="00533094" w:rsidP="009B35C4">
      <w:pPr>
        <w:pStyle w:val="1"/>
        <w:spacing w:before="0" w:beforeAutospacing="0" w:after="0" w:afterAutospacing="0"/>
        <w:ind w:left="-709"/>
        <w:jc w:val="center"/>
        <w:rPr>
          <w:sz w:val="26"/>
          <w:szCs w:val="26"/>
        </w:rPr>
      </w:pPr>
      <w:r w:rsidRPr="006930C9">
        <w:rPr>
          <w:sz w:val="26"/>
          <w:szCs w:val="26"/>
        </w:rPr>
        <w:t>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 № 1</w:t>
      </w:r>
      <w:r>
        <w:rPr>
          <w:sz w:val="26"/>
          <w:szCs w:val="26"/>
        </w:rPr>
        <w:t>5</w:t>
      </w:r>
      <w:r w:rsidRPr="006930C9">
        <w:rPr>
          <w:sz w:val="26"/>
          <w:szCs w:val="26"/>
        </w:rPr>
        <w:t xml:space="preserve">, которая состоится </w:t>
      </w:r>
      <w:r>
        <w:rPr>
          <w:sz w:val="26"/>
          <w:szCs w:val="26"/>
        </w:rPr>
        <w:t>16.11.</w:t>
      </w:r>
      <w:r w:rsidRPr="006930C9">
        <w:rPr>
          <w:sz w:val="26"/>
          <w:szCs w:val="26"/>
        </w:rPr>
        <w:t>2021 в 1</w:t>
      </w:r>
      <w:r>
        <w:rPr>
          <w:sz w:val="26"/>
          <w:szCs w:val="26"/>
        </w:rPr>
        <w:t>1</w:t>
      </w:r>
      <w:r w:rsidRPr="006930C9">
        <w:rPr>
          <w:sz w:val="26"/>
          <w:szCs w:val="26"/>
        </w:rPr>
        <w:t>ч.00м.</w:t>
      </w:r>
    </w:p>
    <w:p w:rsidR="00533094" w:rsidRDefault="00533094" w:rsidP="009B35C4">
      <w:pPr>
        <w:pStyle w:val="a3"/>
        <w:widowControl w:val="0"/>
        <w:suppressAutoHyphens w:val="0"/>
        <w:spacing w:before="44"/>
        <w:ind w:left="-709"/>
        <w:jc w:val="center"/>
        <w:rPr>
          <w:b/>
          <w:spacing w:val="-1"/>
          <w:sz w:val="24"/>
          <w:szCs w:val="24"/>
        </w:rPr>
      </w:pPr>
    </w:p>
    <w:p w:rsidR="007A045D" w:rsidRPr="007A045D" w:rsidRDefault="007A045D" w:rsidP="009B35C4">
      <w:pPr>
        <w:pStyle w:val="a3"/>
        <w:widowControl w:val="0"/>
        <w:suppressAutoHyphens w:val="0"/>
        <w:spacing w:before="44"/>
        <w:ind w:left="-709"/>
        <w:jc w:val="center"/>
        <w:rPr>
          <w:b/>
          <w:spacing w:val="-1"/>
          <w:sz w:val="24"/>
          <w:szCs w:val="24"/>
        </w:rPr>
      </w:pPr>
      <w:r w:rsidRPr="007A045D">
        <w:rPr>
          <w:b/>
          <w:spacing w:val="-1"/>
          <w:sz w:val="24"/>
          <w:szCs w:val="24"/>
        </w:rPr>
        <w:t>Предложения и замечания участников общественных обсуждений</w:t>
      </w:r>
      <w:r w:rsidR="003520D6">
        <w:rPr>
          <w:b/>
          <w:spacing w:val="-1"/>
          <w:sz w:val="24"/>
          <w:szCs w:val="24"/>
        </w:rPr>
        <w:t xml:space="preserve"> </w:t>
      </w:r>
      <w:r w:rsidR="003520D6" w:rsidRPr="003520D6">
        <w:rPr>
          <w:b/>
          <w:spacing w:val="-1"/>
          <w:sz w:val="24"/>
          <w:szCs w:val="24"/>
        </w:rPr>
        <w:t>по проекту внесения изменений в Генеральный план городского округа город Бор Нижегородской области, утвержденный решением Совета депутатов городского округа город Бор Нижегородской области от 25.12.2012 №113 (далее - проект Генерального плана городского округа г. Бор), в части актуализации Генерального плана городского округа г. Бор</w:t>
      </w:r>
    </w:p>
    <w:tbl>
      <w:tblPr>
        <w:tblW w:w="15168" w:type="dxa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2976"/>
        <w:gridCol w:w="5954"/>
        <w:gridCol w:w="5528"/>
      </w:tblGrid>
      <w:tr w:rsidR="00567E7B" w:rsidRPr="00637048" w:rsidTr="002632DF">
        <w:trPr>
          <w:cantSplit/>
          <w:trHeight w:val="14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E7B" w:rsidRPr="00637048" w:rsidRDefault="00567E7B" w:rsidP="002632DF">
            <w:pPr>
              <w:pStyle w:val="a3"/>
              <w:widowControl w:val="0"/>
              <w:suppressAutoHyphens w:val="0"/>
              <w:spacing w:after="0"/>
              <w:jc w:val="center"/>
              <w:rPr>
                <w:b/>
                <w:spacing w:val="-1"/>
                <w:sz w:val="22"/>
                <w:szCs w:val="22"/>
              </w:rPr>
            </w:pPr>
            <w:r w:rsidRPr="00637048">
              <w:rPr>
                <w:b/>
                <w:spacing w:val="-1"/>
                <w:sz w:val="22"/>
                <w:szCs w:val="22"/>
              </w:rPr>
              <w:t>№</w:t>
            </w:r>
          </w:p>
          <w:p w:rsidR="00567E7B" w:rsidRPr="00637048" w:rsidRDefault="00567E7B" w:rsidP="002632DF">
            <w:pPr>
              <w:pStyle w:val="a3"/>
              <w:widowControl w:val="0"/>
              <w:suppressAutoHyphens w:val="0"/>
              <w:spacing w:after="0"/>
              <w:jc w:val="center"/>
              <w:rPr>
                <w:b/>
                <w:spacing w:val="-1"/>
                <w:sz w:val="22"/>
                <w:szCs w:val="22"/>
              </w:rPr>
            </w:pPr>
            <w:r w:rsidRPr="00637048">
              <w:rPr>
                <w:b/>
                <w:spacing w:val="-1"/>
                <w:sz w:val="22"/>
                <w:szCs w:val="22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E7B" w:rsidRPr="00637048" w:rsidRDefault="00567E7B" w:rsidP="002632DF">
            <w:pPr>
              <w:pStyle w:val="a3"/>
              <w:widowControl w:val="0"/>
              <w:suppressAutoHyphens w:val="0"/>
              <w:spacing w:after="0"/>
              <w:jc w:val="center"/>
              <w:rPr>
                <w:b/>
                <w:spacing w:val="-1"/>
                <w:sz w:val="22"/>
                <w:szCs w:val="22"/>
              </w:rPr>
            </w:pPr>
            <w:r w:rsidRPr="00637048">
              <w:rPr>
                <w:b/>
                <w:spacing w:val="-1"/>
                <w:sz w:val="22"/>
                <w:szCs w:val="22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E7B" w:rsidRPr="00637048" w:rsidRDefault="00567E7B" w:rsidP="002632DF">
            <w:pPr>
              <w:pStyle w:val="a3"/>
              <w:widowControl w:val="0"/>
              <w:suppressAutoHyphens w:val="0"/>
              <w:spacing w:after="0"/>
              <w:jc w:val="center"/>
              <w:rPr>
                <w:b/>
                <w:spacing w:val="-1"/>
                <w:sz w:val="22"/>
                <w:szCs w:val="22"/>
              </w:rPr>
            </w:pPr>
            <w:r w:rsidRPr="00637048">
              <w:rPr>
                <w:b/>
                <w:spacing w:val="-1"/>
                <w:sz w:val="22"/>
                <w:szCs w:val="22"/>
              </w:rPr>
              <w:t>Содержание предложения или замечания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7B" w:rsidRPr="00637048" w:rsidRDefault="00567E7B" w:rsidP="002632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ar-SA"/>
              </w:rPr>
            </w:pPr>
            <w:r w:rsidRPr="00637048">
              <w:rPr>
                <w:rFonts w:ascii="Times New Roman" w:eastAsia="Times New Roman" w:hAnsi="Times New Roman" w:cs="Times New Roman"/>
                <w:b/>
                <w:spacing w:val="-1"/>
                <w:lang w:eastAsia="ar-SA"/>
              </w:rPr>
              <w:t>Решение</w:t>
            </w:r>
            <w:r w:rsidR="00B13C0B">
              <w:rPr>
                <w:rFonts w:ascii="Times New Roman" w:eastAsia="Times New Roman" w:hAnsi="Times New Roman" w:cs="Times New Roman"/>
                <w:b/>
                <w:spacing w:val="-1"/>
                <w:lang w:eastAsia="ar-SA"/>
              </w:rPr>
              <w:t xml:space="preserve"> </w:t>
            </w:r>
            <w:r w:rsidRPr="00637048">
              <w:rPr>
                <w:rFonts w:ascii="Times New Roman" w:eastAsia="Times New Roman" w:hAnsi="Times New Roman" w:cs="Times New Roman"/>
                <w:b/>
                <w:spacing w:val="-1"/>
                <w:lang w:eastAsia="ar-SA"/>
              </w:rPr>
              <w:t>комиссии</w:t>
            </w:r>
            <w:r w:rsidR="00B13C0B" w:rsidRPr="00B13C0B">
              <w:rPr>
                <w:rFonts w:ascii="Times New Roman" w:eastAsia="Times New Roman" w:hAnsi="Times New Roman" w:cs="Times New Roman"/>
                <w:b/>
                <w:spacing w:val="-1"/>
                <w:lang w:eastAsia="ar-SA"/>
              </w:rPr>
              <w:t xml:space="preserve"> по подготовке правил землепользования и застройки и иным вопросам землепользования и застройки городского округа город Бор Нижегородской области</w:t>
            </w:r>
          </w:p>
        </w:tc>
      </w:tr>
      <w:tr w:rsidR="00567E7B" w:rsidRPr="00637048" w:rsidTr="002632DF">
        <w:trPr>
          <w:cantSplit/>
          <w:trHeight w:val="3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E7B" w:rsidRPr="00637048" w:rsidRDefault="00567E7B" w:rsidP="002632DF">
            <w:pPr>
              <w:pStyle w:val="a3"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37048"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E7B" w:rsidRPr="00637048" w:rsidRDefault="00567E7B" w:rsidP="002632DF">
            <w:pPr>
              <w:pStyle w:val="a3"/>
              <w:widowControl w:val="0"/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37048">
              <w:rPr>
                <w:color w:val="000000"/>
                <w:sz w:val="22"/>
                <w:szCs w:val="22"/>
                <w:lang w:eastAsia="ru-RU"/>
              </w:rPr>
              <w:t>Ахтонов Владислав Игоревич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E7B" w:rsidRPr="00637048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Во время ознакомления с материалами, размещенными на официальном сайте органа местного самоуправления городского округа город Бор, ввиду низкого разрешения картографических материалов, не представилось возможным четко и ясно толковать информационные материалы в отношении земельного участка с кадастровым номером 52:20:1400048:177.</w:t>
            </w:r>
          </w:p>
          <w:p w:rsidR="00567E7B" w:rsidRPr="00637048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Согласно проекту Генерального плана городского округа город Бор Нижегородской области (</w:t>
            </w:r>
            <w:r w:rsidR="00637048">
              <w:rPr>
                <w:color w:val="000000"/>
              </w:rPr>
              <w:t>далее - Генплан</w:t>
            </w:r>
            <w:r w:rsidRPr="00637048">
              <w:rPr>
                <w:color w:val="000000"/>
              </w:rPr>
              <w:t>) вышеуказанный земельный участок оказался за границами населенного пункта г. Бор.</w:t>
            </w:r>
          </w:p>
          <w:p w:rsidR="00567E7B" w:rsidRPr="00637048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На настоящий момент, по правоустанавливающим документам, земельный участок с кадастровым номером 52:20:1400048:177 имеет категорию земель «Земли населенных пунктов», что соответствует действующей на сегодняшний день редакции Генплана.</w:t>
            </w:r>
          </w:p>
          <w:p w:rsidR="00567E7B" w:rsidRPr="00637048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Необходимо привести проектируемые границы населенного пункта, указанные в проекте Генплана, в соответствие с действующей редакцией Генплана в границах земельного участка.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E7B" w:rsidRPr="00637048" w:rsidRDefault="009B35C4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 xml:space="preserve">Земельный участок расположен в непосредственной близости к действующему кладбищу с площадью земельного участка 46 га, размер санитарно-защитной зоны которого в соответствии </w:t>
            </w:r>
            <w:r w:rsidRPr="00637048">
              <w:rPr>
                <w:rStyle w:val="ecattext"/>
              </w:rPr>
              <w:t xml:space="preserve">СанПиН 2.2.1/2.1.1.1200-03 «Санитарно-защитные зоны и санитарная классификация предприятий, сооружений и иных объектов» составляет </w:t>
            </w:r>
            <w:r w:rsidRPr="00637048">
              <w:rPr>
                <w:color w:val="000000"/>
              </w:rPr>
              <w:t xml:space="preserve">500 метров, что перекрывает практически половину земельного участка с кадастровым номером 52:20:1400048:177. </w:t>
            </w:r>
          </w:p>
          <w:p w:rsidR="009B35C4" w:rsidRPr="00637048" w:rsidRDefault="00B13C0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Предложение участника общественных обсуждений отклонено</w:t>
            </w:r>
            <w:r>
              <w:rPr>
                <w:color w:val="000000"/>
              </w:rPr>
              <w:t xml:space="preserve"> ввиду того, что его реализация в текущем проекте </w:t>
            </w:r>
            <w:r w:rsidRPr="00637048">
              <w:rPr>
                <w:color w:val="000000"/>
              </w:rPr>
              <w:t>Генерального плана городского округа город Бор Нижегородской области</w:t>
            </w:r>
            <w:r>
              <w:rPr>
                <w:color w:val="000000"/>
              </w:rPr>
              <w:t xml:space="preserve"> невозможна.</w:t>
            </w:r>
          </w:p>
        </w:tc>
      </w:tr>
      <w:tr w:rsidR="00567E7B" w:rsidRPr="00637048" w:rsidTr="002632DF">
        <w:trPr>
          <w:trHeight w:val="3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E7B" w:rsidRPr="00637048" w:rsidRDefault="00567E7B" w:rsidP="002632DF">
            <w:pPr>
              <w:pStyle w:val="a3"/>
              <w:keepLines/>
              <w:widowControl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37048">
              <w:rPr>
                <w:spacing w:val="-1"/>
                <w:sz w:val="22"/>
                <w:szCs w:val="22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E7B" w:rsidRPr="00637048" w:rsidRDefault="00567E7B" w:rsidP="002632DF">
            <w:pPr>
              <w:pStyle w:val="a3"/>
              <w:keepLines/>
              <w:widowControl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37048">
              <w:rPr>
                <w:color w:val="000000"/>
                <w:sz w:val="22"/>
                <w:szCs w:val="22"/>
                <w:lang w:eastAsia="ru-RU"/>
              </w:rPr>
              <w:t>Ахтонов Владислав Игоревич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E7B" w:rsidRPr="00637048" w:rsidRDefault="00567E7B" w:rsidP="002632DF">
            <w:pPr>
              <w:pStyle w:val="11"/>
              <w:keepLines/>
              <w:suppressAutoHyphens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Во время ознакомления с материалами, размещенными на официальном сайте органа местного самоуправления городского округа город Бор, ввиду низкого разрешения картографических материалов, не представилось возможным четко и ясно толковать информационные материалы в отношении земельного участка с кадастровым номером 52:20:1400043:321.</w:t>
            </w:r>
          </w:p>
          <w:p w:rsidR="00567E7B" w:rsidRPr="00637048" w:rsidRDefault="00567E7B" w:rsidP="002632DF">
            <w:pPr>
              <w:pStyle w:val="11"/>
              <w:keepLines/>
              <w:suppressAutoHyphens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Согласно проекту Генерального плана городского округа город Бор Нижегородской области (</w:t>
            </w:r>
            <w:r w:rsidR="00637048">
              <w:rPr>
                <w:color w:val="000000"/>
              </w:rPr>
              <w:t>далее - Генплан</w:t>
            </w:r>
            <w:r w:rsidRPr="00637048">
              <w:rPr>
                <w:color w:val="000000"/>
              </w:rPr>
              <w:t>) вышеуказанный земельный участок оказался за границами населенного пункта г. Бор.</w:t>
            </w:r>
          </w:p>
          <w:p w:rsidR="00567E7B" w:rsidRPr="00637048" w:rsidRDefault="00567E7B" w:rsidP="002632DF">
            <w:pPr>
              <w:pStyle w:val="11"/>
              <w:keepLines/>
              <w:suppressAutoHyphens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На настоящий момент, по правоустанавливающим документам, земельный участок с кадастровым номером 52:20:1400043:321 имеет категорию земель «Земли населенных пунктов», что соответствует действующей на сегодняшний день редакции Генплана.</w:t>
            </w:r>
          </w:p>
          <w:p w:rsidR="00567E7B" w:rsidRPr="00637048" w:rsidRDefault="00567E7B" w:rsidP="002632DF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37048">
              <w:rPr>
                <w:rFonts w:ascii="Times New Roman" w:eastAsia="Times New Roman" w:hAnsi="Times New Roman" w:cs="Times New Roman"/>
                <w:color w:val="000000"/>
              </w:rPr>
              <w:t>Необходимо привести проектируемые границы населенного пункта, указанные в проекте Генплана, в соответствие с действующей редакцией Генплана в границах земельного участка.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E7B" w:rsidRPr="00637048" w:rsidRDefault="00637048" w:rsidP="002632DF">
            <w:pPr>
              <w:pStyle w:val="11"/>
              <w:keepLines/>
              <w:suppressAutoHyphens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В проект</w:t>
            </w:r>
            <w:r w:rsidR="00B13C0B">
              <w:rPr>
                <w:color w:val="000000"/>
              </w:rPr>
              <w:t>е</w:t>
            </w:r>
            <w:r w:rsidRPr="00637048">
              <w:rPr>
                <w:color w:val="000000"/>
              </w:rPr>
              <w:t xml:space="preserve"> Генерального плана городского округа город Бор Нижегородской области земельный участок учтен в границах населенного пункта г. Бор.</w:t>
            </w:r>
          </w:p>
          <w:p w:rsidR="00637048" w:rsidRPr="00637048" w:rsidRDefault="00637048" w:rsidP="002632DF">
            <w:pPr>
              <w:pStyle w:val="11"/>
              <w:keepLines/>
              <w:suppressAutoHyphens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Предложение участника об</w:t>
            </w:r>
            <w:r w:rsidR="00B13C0B">
              <w:rPr>
                <w:color w:val="000000"/>
              </w:rPr>
              <w:t>щественных обсуждений принято. П</w:t>
            </w:r>
            <w:r w:rsidRPr="00637048">
              <w:rPr>
                <w:color w:val="000000"/>
              </w:rPr>
              <w:t>роект Генерального плана городского округа город Бор Нижегородской области в части этого предложения корректировке не требует.</w:t>
            </w:r>
            <w:r>
              <w:rPr>
                <w:noProof/>
                <w:color w:val="000000"/>
                <w:lang w:eastAsia="ru-RU"/>
              </w:rPr>
              <w:t xml:space="preserve"> </w:t>
            </w:r>
          </w:p>
        </w:tc>
      </w:tr>
      <w:tr w:rsidR="00567E7B" w:rsidRPr="00637048" w:rsidTr="002632DF">
        <w:trPr>
          <w:cantSplit/>
          <w:trHeight w:val="3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E7B" w:rsidRPr="00637048" w:rsidRDefault="00567E7B" w:rsidP="002632DF">
            <w:pPr>
              <w:pStyle w:val="a3"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37048">
              <w:rPr>
                <w:spacing w:val="-1"/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7E7B" w:rsidRPr="00637048" w:rsidRDefault="00567E7B" w:rsidP="002632DF">
            <w:pPr>
              <w:pStyle w:val="a3"/>
              <w:widowControl w:val="0"/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37048">
              <w:rPr>
                <w:color w:val="000000"/>
                <w:sz w:val="22"/>
                <w:szCs w:val="22"/>
                <w:lang w:eastAsia="ru-RU"/>
              </w:rPr>
              <w:t>Ахтонов Владислав Игоревич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E7B" w:rsidRPr="00637048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Во время ознакомления с материалами, размещенными на официальном сайте органа местного самоуправления городского округа город Бор, ввиду низкого разрешения картографических материалов, не представилось возможным четко и ясно толковать информационные материалы в отношении земельного участка с кадастровым номером 52:20:1400043:322.</w:t>
            </w:r>
          </w:p>
          <w:p w:rsidR="00567E7B" w:rsidRPr="00637048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Согласно проекту Генерального плана городского округа город Бор Нижегородской области (</w:t>
            </w:r>
            <w:r w:rsidR="00637048">
              <w:rPr>
                <w:color w:val="000000"/>
              </w:rPr>
              <w:t>далее - Генплан</w:t>
            </w:r>
            <w:r w:rsidRPr="00637048">
              <w:rPr>
                <w:color w:val="000000"/>
              </w:rPr>
              <w:t>) вышеуказанный земельный участок оказался за границами населенного пункта г. Бор.</w:t>
            </w:r>
          </w:p>
          <w:p w:rsidR="00567E7B" w:rsidRPr="00637048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На настоящий момент, по правоустанавливающим документам, земельный участок с кадастровым номером 52:20:1400043:322 имеет категорию земель «Земли населенных пунктов», что соответствует действующей на сегодняшний день редакции Генплана.</w:t>
            </w:r>
          </w:p>
          <w:p w:rsidR="00567E7B" w:rsidRPr="00637048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Необходимо привести проектируемые границы населенного пункта, указанные в проекте Генплана, в соответствие с действующей редакцией Генплана в границах земельного участка.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7B" w:rsidRDefault="00637048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участок имеет пересечения с землями государственного лесного фонда, сведени</w:t>
            </w:r>
            <w:r w:rsidR="00B13C0B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об исключении из государственного лесного реестра отсутствуют. Рассмотрение возможности включения земельного участка в границы населенного пункта будет возможно только после устранения пересечений с землями государственного лесного фонда.</w:t>
            </w:r>
          </w:p>
          <w:p w:rsidR="00637048" w:rsidRPr="00637048" w:rsidRDefault="00B13C0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Предложение участника общественных обсуждений отклонено</w:t>
            </w:r>
            <w:r>
              <w:rPr>
                <w:color w:val="000000"/>
              </w:rPr>
              <w:t xml:space="preserve"> ввиду того, что его реализация в текущем проекте </w:t>
            </w:r>
            <w:r w:rsidRPr="00637048">
              <w:rPr>
                <w:color w:val="000000"/>
              </w:rPr>
              <w:t>Генерального плана городского округа город Бор Нижегородской области</w:t>
            </w:r>
            <w:r>
              <w:rPr>
                <w:color w:val="000000"/>
              </w:rPr>
              <w:t xml:space="preserve"> невозможна.</w:t>
            </w:r>
          </w:p>
        </w:tc>
      </w:tr>
      <w:tr w:rsidR="00567E7B" w:rsidRPr="00637048" w:rsidTr="002632DF">
        <w:trPr>
          <w:cantSplit/>
          <w:trHeight w:val="3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E7B" w:rsidRPr="00637048" w:rsidRDefault="00567E7B" w:rsidP="002632DF">
            <w:pPr>
              <w:pStyle w:val="a3"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37048">
              <w:rPr>
                <w:spacing w:val="-1"/>
                <w:sz w:val="22"/>
                <w:szCs w:val="22"/>
              </w:rPr>
              <w:lastRenderedPageBreak/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E7B" w:rsidRPr="00637048" w:rsidRDefault="00567E7B" w:rsidP="002632DF">
            <w:pPr>
              <w:pStyle w:val="a3"/>
              <w:widowControl w:val="0"/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37048">
              <w:rPr>
                <w:color w:val="000000"/>
                <w:sz w:val="22"/>
                <w:szCs w:val="22"/>
                <w:lang w:eastAsia="ru-RU"/>
              </w:rPr>
              <w:t>Ахтонов Игорь Сергеевич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7E7B" w:rsidRPr="00637048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Во время ознакомления с материалами, размещенными на официальном сайте органа местного самоуправления городского округа город Бор, ввиду низкого разрешения картографических материалов, не представилось возможным четко и ясно толковать информационные материалы в отношении земельного участка с кадастровым номером 52:20:1400048:213.</w:t>
            </w:r>
          </w:p>
          <w:p w:rsidR="00567E7B" w:rsidRPr="00637048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Согласно проекту Генерального плана городского округа город Бор Нижегородской области (</w:t>
            </w:r>
            <w:r w:rsidR="00637048">
              <w:rPr>
                <w:color w:val="000000"/>
              </w:rPr>
              <w:t>далее - Генплан</w:t>
            </w:r>
            <w:r w:rsidRPr="00637048">
              <w:rPr>
                <w:color w:val="000000"/>
              </w:rPr>
              <w:t>) вышеуказанный земельный участок оказался за границами населенного пункта г. Бор.</w:t>
            </w:r>
          </w:p>
          <w:p w:rsidR="00567E7B" w:rsidRPr="00637048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На настоящий момент, по правоустанавливающим документам, земельный участок с кадастровым номером 52:20:1400048:213 имеет категорию земель «Земли населенных пунктов», что соответствует действующей на сегодняшний день редакции Генплана.</w:t>
            </w:r>
          </w:p>
          <w:p w:rsidR="00567E7B" w:rsidRPr="00637048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Необходимо привести проектируемые границы населенного пункта, указанные в проекте Генплана, в соответствие с действующей редакцией Генплана в границах земельного участка.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048" w:rsidRPr="00637048" w:rsidRDefault="00637048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В проект</w:t>
            </w:r>
            <w:r w:rsidR="00B13C0B">
              <w:rPr>
                <w:color w:val="000000"/>
              </w:rPr>
              <w:t>е</w:t>
            </w:r>
            <w:r w:rsidRPr="00637048">
              <w:rPr>
                <w:color w:val="000000"/>
              </w:rPr>
              <w:t xml:space="preserve"> Генерального плана городского округа город Бор Нижегородской области земельный участок учтен в границах населенного пункта г. Бор.</w:t>
            </w:r>
          </w:p>
          <w:p w:rsidR="00567E7B" w:rsidRPr="00637048" w:rsidRDefault="00637048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Предложение участника общественных обсуждений принято. Проект Генерального плана городского округа город Бор Нижегородской области в части этого предложения корректировке не требует.</w:t>
            </w:r>
          </w:p>
        </w:tc>
      </w:tr>
      <w:tr w:rsidR="00567E7B" w:rsidRPr="00637048" w:rsidTr="002632DF">
        <w:trPr>
          <w:cantSplit/>
          <w:trHeight w:val="3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E7B" w:rsidRPr="00637048" w:rsidRDefault="00567E7B" w:rsidP="002632DF">
            <w:pPr>
              <w:pStyle w:val="a3"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37048">
              <w:rPr>
                <w:spacing w:val="-1"/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E7B" w:rsidRPr="00637048" w:rsidRDefault="00567E7B" w:rsidP="002632DF">
            <w:pPr>
              <w:pStyle w:val="a3"/>
              <w:widowControl w:val="0"/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37048">
              <w:rPr>
                <w:color w:val="000000"/>
                <w:sz w:val="22"/>
                <w:szCs w:val="22"/>
                <w:lang w:eastAsia="ru-RU"/>
              </w:rPr>
              <w:t>Ахтонов Игорь Сергеевич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7E7B" w:rsidRPr="00637048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Во время ознакомления с материалами, размещенными на официальном сайте органа местного самоуправления городского округа город Бор, ввиду низкого разрешения картографических материалов, не представилось возможным четко и ясно толковать информационные материалы в отношении земельного участка с кадастровым номером 52:20:1400043:342.</w:t>
            </w:r>
          </w:p>
          <w:p w:rsidR="00567E7B" w:rsidRPr="00637048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Согласно проекту Генерального плана городского округа город Бор Нижегородской области (</w:t>
            </w:r>
            <w:r w:rsidR="00637048">
              <w:rPr>
                <w:color w:val="000000"/>
              </w:rPr>
              <w:t>далее - Генплан</w:t>
            </w:r>
            <w:r w:rsidRPr="00637048">
              <w:rPr>
                <w:color w:val="000000"/>
              </w:rPr>
              <w:t>) вышеуказанный земельный участок оказался за границами населенного пункта г. Бор.</w:t>
            </w:r>
          </w:p>
          <w:p w:rsidR="00567E7B" w:rsidRPr="00637048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На настоящий момент, по правоустанавливающим документам, земельный участок с кадастровым номером 52:20:1400043:342 имеет категорию земель «Земли населенных пунктов», что соответствует действующей на сегодняшний день редакции Генплана.</w:t>
            </w:r>
          </w:p>
          <w:p w:rsidR="00567E7B" w:rsidRPr="00637048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Необходимо привести проектируемые границы населенного пункта, указанные в проекте Генплана, в соответствие с действующей редакцией Генплана в границах земельного участка.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048" w:rsidRPr="00637048" w:rsidRDefault="00637048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В проект</w:t>
            </w:r>
            <w:r w:rsidR="00B13C0B">
              <w:rPr>
                <w:color w:val="000000"/>
              </w:rPr>
              <w:t>е</w:t>
            </w:r>
            <w:r w:rsidRPr="00637048">
              <w:rPr>
                <w:color w:val="000000"/>
              </w:rPr>
              <w:t xml:space="preserve"> Генерального плана городского округа город Бор Нижегородской области земельный участок учтен в границах населенного пункта г. Бор.</w:t>
            </w:r>
          </w:p>
          <w:p w:rsidR="00567E7B" w:rsidRPr="00637048" w:rsidRDefault="00637048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Предложение участника общественных обсуждений принято. Проект Генерального плана городского округа город Бор Нижегородской области в части этого предложения корректировке не требует.</w:t>
            </w:r>
          </w:p>
        </w:tc>
      </w:tr>
      <w:tr w:rsidR="00567E7B" w:rsidRPr="00637048" w:rsidTr="002632DF">
        <w:trPr>
          <w:cantSplit/>
          <w:trHeight w:val="3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E7B" w:rsidRPr="00637048" w:rsidRDefault="00567E7B" w:rsidP="002632DF">
            <w:pPr>
              <w:pStyle w:val="a3"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37048">
              <w:rPr>
                <w:spacing w:val="-1"/>
                <w:sz w:val="22"/>
                <w:szCs w:val="22"/>
              </w:rPr>
              <w:lastRenderedPageBreak/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7E7B" w:rsidRPr="00637048" w:rsidRDefault="00567E7B" w:rsidP="002632DF">
            <w:pPr>
              <w:pStyle w:val="a3"/>
              <w:widowControl w:val="0"/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37048">
              <w:rPr>
                <w:color w:val="000000"/>
                <w:sz w:val="22"/>
                <w:szCs w:val="22"/>
                <w:lang w:eastAsia="ru-RU"/>
              </w:rPr>
              <w:t>Ахтонов Игорь Сергеевич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7B" w:rsidRPr="00637048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Во время ознакомления с материалами, размещенными на официальном сайте органа местного самоуправления городского округа город Бор, ввиду низкого разрешения картографических материалов, не представилось возможным четко и ясно толковать информационные материалы в отношении земельного участка с кадастровым номером 52:20:1400043:344.</w:t>
            </w:r>
          </w:p>
          <w:p w:rsidR="00567E7B" w:rsidRPr="00637048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Согласно проекту Генерального плана городского округа город Бор Нижегородской области (</w:t>
            </w:r>
            <w:r w:rsidR="00637048">
              <w:rPr>
                <w:color w:val="000000"/>
              </w:rPr>
              <w:t>далее - Генплан</w:t>
            </w:r>
            <w:r w:rsidRPr="00637048">
              <w:rPr>
                <w:color w:val="000000"/>
              </w:rPr>
              <w:t>) вышеуказанный земельный участок оказался за границами населенного пункта г. Бор.</w:t>
            </w:r>
          </w:p>
          <w:p w:rsidR="00567E7B" w:rsidRPr="00637048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На настоящий момент, по правоустанавливающим документам, земельный участок с кадастровым номером 52:20:1400043:344 имеет категорию земель «Земли населенных пунктов», что соответствует действующей на сегодняшний день редакции Генплана.</w:t>
            </w:r>
          </w:p>
          <w:p w:rsidR="00567E7B" w:rsidRPr="00637048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Необходимо привести проектируемые границы населенного пункта, указанные в проекте Генплана, в соответствие с действующей редакцией Генплана в границах земельного участка.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F" w:rsidRDefault="0090636F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участок имеет пересечения с землями государственного лесного фонда, сведени</w:t>
            </w:r>
            <w:r w:rsidR="00B13C0B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об исключении из государственного лесного реестра отсутствуют. Рассмотрение возможности включения земельного участка в границы населенного пункта будет возможно только после устранения пересечений с землями государственного лесного фонда.</w:t>
            </w:r>
          </w:p>
          <w:p w:rsidR="00567E7B" w:rsidRPr="00637048" w:rsidRDefault="0090636F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Предложение участника общественных обсуждений отклонено</w:t>
            </w:r>
            <w:r w:rsidR="00B13C0B">
              <w:rPr>
                <w:color w:val="000000"/>
              </w:rPr>
              <w:t xml:space="preserve"> ввиду того, что его реализация в текущем проекте </w:t>
            </w:r>
            <w:r w:rsidR="00B13C0B" w:rsidRPr="00637048">
              <w:rPr>
                <w:color w:val="000000"/>
              </w:rPr>
              <w:t>Генерального плана городского округа город Бор Нижегородской области</w:t>
            </w:r>
            <w:r w:rsidR="00B13C0B">
              <w:rPr>
                <w:color w:val="000000"/>
              </w:rPr>
              <w:t xml:space="preserve"> невозможна.</w:t>
            </w:r>
          </w:p>
        </w:tc>
      </w:tr>
      <w:tr w:rsidR="00567E7B" w:rsidRPr="00637048" w:rsidTr="002632DF">
        <w:trPr>
          <w:cantSplit/>
          <w:trHeight w:val="3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E7B" w:rsidRPr="00637048" w:rsidRDefault="00567E7B" w:rsidP="002632DF">
            <w:pPr>
              <w:pStyle w:val="a3"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37048">
              <w:rPr>
                <w:spacing w:val="-1"/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E7B" w:rsidRPr="00637048" w:rsidRDefault="00567E7B" w:rsidP="002632DF">
            <w:pPr>
              <w:pStyle w:val="a3"/>
              <w:widowControl w:val="0"/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37048">
              <w:rPr>
                <w:color w:val="000000"/>
                <w:sz w:val="22"/>
                <w:szCs w:val="22"/>
                <w:lang w:eastAsia="ru-RU"/>
              </w:rPr>
              <w:t>Ахтонов Игорь Сергеевич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E7B" w:rsidRPr="00637048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Во время ознакомления с материалами, размещенными на официальном сайте органа местного самоуправления городского округа город Бор, ввиду низкого разрешения картографических материалов, не представилось возможным четко и ясно толковать информационные материалы в отношении земельного участка с кадастровым номером 52:20:1400056:219.</w:t>
            </w:r>
          </w:p>
          <w:p w:rsidR="00567E7B" w:rsidRPr="00637048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Согласно проекту Генерального плана городского округа город Бор Нижегородской области (</w:t>
            </w:r>
            <w:r w:rsidR="00637048">
              <w:rPr>
                <w:color w:val="000000"/>
              </w:rPr>
              <w:t>далее - Генплан</w:t>
            </w:r>
            <w:r w:rsidRPr="00637048">
              <w:rPr>
                <w:color w:val="000000"/>
              </w:rPr>
              <w:t>) вышеуказанный земельный участок оказался за границами населенного пункта.</w:t>
            </w:r>
          </w:p>
          <w:p w:rsidR="00567E7B" w:rsidRPr="00637048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Необходимо привести проектируемые границы населенного пункта, указанные в проекте Генплана, в соответствие с действующей редакцией Генплана в границах земельного участка с кадастровым номером 52:20:1400056:219.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7B" w:rsidRDefault="00B6047C" w:rsidP="0026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Земельный участок имеет категорию земель «Земли сельскох</w:t>
            </w:r>
            <w:r w:rsidR="00670C1A"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озяйственного назначения». В соответствии</w:t>
            </w:r>
            <w:r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с</w:t>
            </w:r>
            <w:r w:rsidR="00670C1A"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частью 2 статьи 25 Градостроительного кодекса Российской Федерации</w:t>
            </w:r>
            <w:r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="00B13C0B"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включени</w:t>
            </w:r>
            <w:r w:rsid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="00B13C0B"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в границы населенн</w:t>
            </w:r>
            <w:r w:rsid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ого</w:t>
            </w:r>
            <w:r w:rsidR="00B13C0B"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пункт</w:t>
            </w:r>
            <w:r w:rsid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="00B13C0B"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земельн</w:t>
            </w:r>
            <w:r w:rsid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ого</w:t>
            </w:r>
            <w:r w:rsidR="00B13C0B"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участк</w:t>
            </w:r>
            <w:r w:rsid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="00B13C0B"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из земель сельскохозяйственного назначения </w:t>
            </w:r>
            <w:r w:rsid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является предметом </w:t>
            </w:r>
            <w:r w:rsidR="00B13C0B"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согласовани</w:t>
            </w:r>
            <w:r w:rsid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</w:t>
            </w:r>
            <w:r w:rsidR="00B13C0B"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с высшим исполнительным органом государственной власти субъекта Российской Федерации, а именно с Правительством Нижегородской области.</w:t>
            </w:r>
          </w:p>
          <w:p w:rsidR="00B13C0B" w:rsidRPr="00B13C0B" w:rsidRDefault="00B13C0B" w:rsidP="0026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Предложение участника общественных обсуждений отклонено ввиду того, что его реализация в текущем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</w:t>
            </w:r>
            <w:r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роекте Генерального плана городского округа город Бор Нижегородской области невозможна.</w:t>
            </w:r>
          </w:p>
        </w:tc>
      </w:tr>
      <w:tr w:rsidR="00567E7B" w:rsidRPr="00637048" w:rsidTr="002632DF">
        <w:trPr>
          <w:trHeight w:val="19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E7B" w:rsidRPr="00637048" w:rsidRDefault="00567E7B" w:rsidP="002632DF">
            <w:pPr>
              <w:pStyle w:val="a3"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37048">
              <w:rPr>
                <w:spacing w:val="-1"/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E7B" w:rsidRPr="00637048" w:rsidRDefault="00567E7B" w:rsidP="002632DF">
            <w:pPr>
              <w:pStyle w:val="a3"/>
              <w:widowControl w:val="0"/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37048">
              <w:rPr>
                <w:color w:val="000000"/>
                <w:sz w:val="22"/>
                <w:szCs w:val="22"/>
                <w:lang w:eastAsia="ru-RU"/>
              </w:rPr>
              <w:t>Ахтонов Игорь Сергеевич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7E7B" w:rsidRPr="00637048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В целях создания благоприятной городской среды и условий для устойчивого развития территории, а также в целях учета интересов жителей городского округа город Бор Нижегородской области, необходимо земельный участок с кадастровым номером 52:20:1900015:169 отнести к функциональной зоне «Зона отдыха».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0B" w:rsidRDefault="00B13C0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участок имеет пересечения с землями государственного лесного фонда, сведения об исключении из государственного лесного реестра отсутствуют.</w:t>
            </w:r>
          </w:p>
          <w:p w:rsidR="00567E7B" w:rsidRPr="00637048" w:rsidRDefault="00B13C0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Предложение участника общественных обсуждений отклонено</w:t>
            </w:r>
            <w:r>
              <w:rPr>
                <w:color w:val="000000"/>
              </w:rPr>
              <w:t xml:space="preserve"> ввиду того, что его реализация в текущем проекте </w:t>
            </w:r>
            <w:r w:rsidRPr="00637048">
              <w:rPr>
                <w:color w:val="000000"/>
              </w:rPr>
              <w:t>Генерального плана городского округа город Бор Нижегородской области</w:t>
            </w:r>
            <w:r>
              <w:rPr>
                <w:color w:val="000000"/>
              </w:rPr>
              <w:t xml:space="preserve"> невозможна.</w:t>
            </w:r>
          </w:p>
        </w:tc>
      </w:tr>
      <w:tr w:rsidR="00567E7B" w:rsidRPr="00637048" w:rsidTr="002632DF">
        <w:trPr>
          <w:cantSplit/>
          <w:trHeight w:val="340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E7B" w:rsidRPr="00637048" w:rsidRDefault="00567E7B" w:rsidP="002632DF">
            <w:pPr>
              <w:pStyle w:val="a3"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37048">
              <w:rPr>
                <w:spacing w:val="-1"/>
                <w:sz w:val="22"/>
                <w:szCs w:val="22"/>
              </w:rPr>
              <w:lastRenderedPageBreak/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E7B" w:rsidRPr="00637048" w:rsidRDefault="00567E7B" w:rsidP="002632DF">
            <w:pPr>
              <w:pStyle w:val="a3"/>
              <w:widowControl w:val="0"/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37048">
              <w:rPr>
                <w:color w:val="000000"/>
                <w:sz w:val="22"/>
                <w:szCs w:val="22"/>
                <w:lang w:eastAsia="ru-RU"/>
              </w:rPr>
              <w:t>Ахтонов Игорь Сергеевич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7E7B" w:rsidRPr="00637048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Во время ознакомления с материалами, размещенными на официальном сайте органа местного самоуправления городского округа город Бор, ввиду низкого разрешения картографических материалов, не представилось возможным четко и ясно толковать информационные материалы в отношении земельного участка с кадастровым номером 52:20:1400043:338.</w:t>
            </w:r>
          </w:p>
          <w:p w:rsidR="00567E7B" w:rsidRPr="00637048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Согласно проекту Генерального плана городского округа город Бор Нижегородской области (</w:t>
            </w:r>
            <w:r w:rsidR="00637048">
              <w:rPr>
                <w:color w:val="000000"/>
              </w:rPr>
              <w:t>далее - Генплан</w:t>
            </w:r>
            <w:r w:rsidRPr="00637048">
              <w:rPr>
                <w:color w:val="000000"/>
              </w:rPr>
              <w:t>) вышеуказанный земельный участок оказался за границами населенного пункта г. Бор.</w:t>
            </w:r>
          </w:p>
          <w:p w:rsidR="00567E7B" w:rsidRPr="00637048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На настоящий момент, по правоустанавливающим документам, земельный участок с кадастровым номером 52:20:1400043:338 имеет категорию земель «Земли населенных пунктов», что соответствует действующей на сегодняшний день редакции Генплана.</w:t>
            </w:r>
          </w:p>
          <w:p w:rsidR="00567E7B" w:rsidRPr="00637048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Необходимо привести проектируемые границы населенного пункта, указанные в проекте Генплана, в соответствие с действующей редакцией Генплана в границах земельного участка.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0B" w:rsidRDefault="00B13C0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участок имеет пересечения с землями государственного лесного фонда, сведения об исключении из государственного лесного реестра отсутствуют.</w:t>
            </w:r>
          </w:p>
          <w:p w:rsidR="00567E7B" w:rsidRPr="00637048" w:rsidRDefault="00B13C0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Предложение участника общественных обсуждений отклонено</w:t>
            </w:r>
            <w:r>
              <w:rPr>
                <w:color w:val="000000"/>
              </w:rPr>
              <w:t xml:space="preserve"> ввиду того, что его реализация в текущем проекте </w:t>
            </w:r>
            <w:r w:rsidRPr="00637048">
              <w:rPr>
                <w:color w:val="000000"/>
              </w:rPr>
              <w:t>Генерального плана городского округа город Бор Нижегородской области</w:t>
            </w:r>
            <w:r>
              <w:rPr>
                <w:color w:val="000000"/>
              </w:rPr>
              <w:t xml:space="preserve"> невозможна.</w:t>
            </w:r>
          </w:p>
        </w:tc>
      </w:tr>
      <w:tr w:rsidR="00567E7B" w:rsidRPr="00637048" w:rsidTr="002632DF">
        <w:trPr>
          <w:cantSplit/>
          <w:trHeight w:val="340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E7B" w:rsidRPr="00637048" w:rsidRDefault="00567E7B" w:rsidP="002632DF">
            <w:pPr>
              <w:pStyle w:val="a3"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37048">
              <w:rPr>
                <w:spacing w:val="-1"/>
                <w:sz w:val="22"/>
                <w:szCs w:val="22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E7B" w:rsidRPr="00637048" w:rsidRDefault="00567E7B" w:rsidP="002632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048">
              <w:rPr>
                <w:rFonts w:ascii="Times New Roman" w:hAnsi="Times New Roman" w:cs="Times New Roman"/>
                <w:color w:val="000000"/>
              </w:rPr>
              <w:t>Ахтонов Игорь Сергеевич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7E7B" w:rsidRPr="00637048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Во время ознакомления с материалами, размещенными на официальном сайте органа местного самоуправления городского округа город Бор, ввиду низкого разрешения картографических материалов, не представилось возможным четко и ясно толковать информационные материалы в отношении земельного участка с кадастровым номером 52:20:1400043:585.</w:t>
            </w:r>
          </w:p>
          <w:p w:rsidR="00567E7B" w:rsidRPr="00637048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Согласно проекту Генерального плана городского округа город Бор Нижегородской области (</w:t>
            </w:r>
            <w:r w:rsidR="00637048">
              <w:rPr>
                <w:color w:val="000000"/>
              </w:rPr>
              <w:t>далее - Генплан</w:t>
            </w:r>
            <w:r w:rsidRPr="00637048">
              <w:rPr>
                <w:color w:val="000000"/>
              </w:rPr>
              <w:t>) вышеуказанный земельный участок оказался в функциональной зоне «Для сельскохозяйственного использования».</w:t>
            </w:r>
          </w:p>
          <w:p w:rsidR="00567E7B" w:rsidRPr="00637048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На настоящий момент, по правоустанавливающим документам, земельный участок имеет вид разрешенного использования «Охота и рыбалка», что соответствует действующей на сегодняшний день редакции Генплана.</w:t>
            </w:r>
          </w:p>
          <w:p w:rsidR="00567E7B" w:rsidRPr="00637048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 xml:space="preserve">Необходимо привести проектируемые границы функционального зонирования, указанного  в проекте Генплана, в соответствие с действующей редакцией Генплана в границах земельного участка.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E7B" w:rsidRDefault="0004162F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В соответствии со сведения Единого государственного реестра недвижимости земельный участок имеет вид разрешенного использования «Д</w:t>
            </w:r>
            <w:r w:rsidRPr="0004162F">
              <w:rPr>
                <w:color w:val="000000"/>
              </w:rPr>
              <w:t>ля сельскохозяйственного производства</w:t>
            </w:r>
            <w:r>
              <w:rPr>
                <w:color w:val="000000"/>
              </w:rPr>
              <w:t>». Использование территории для целей рекреации нецелесообразно.</w:t>
            </w:r>
          </w:p>
          <w:p w:rsidR="0004162F" w:rsidRPr="00637048" w:rsidRDefault="0004162F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Предложение участника общественных обсуждений отклонено</w:t>
            </w:r>
            <w:r>
              <w:rPr>
                <w:color w:val="000000"/>
              </w:rPr>
              <w:t xml:space="preserve"> ввиду того, что его реализация в текущем проекте </w:t>
            </w:r>
            <w:r w:rsidRPr="00637048">
              <w:rPr>
                <w:color w:val="000000"/>
              </w:rPr>
              <w:t>Генерального плана городского округа город Бор Нижегородской области</w:t>
            </w:r>
            <w:r>
              <w:rPr>
                <w:color w:val="000000"/>
              </w:rPr>
              <w:t xml:space="preserve"> невозможна.</w:t>
            </w:r>
          </w:p>
        </w:tc>
      </w:tr>
      <w:tr w:rsidR="00567E7B" w:rsidRPr="00637048" w:rsidTr="002632DF">
        <w:trPr>
          <w:cantSplit/>
          <w:trHeight w:val="3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E7B" w:rsidRPr="00637048" w:rsidRDefault="00567E7B" w:rsidP="002632DF">
            <w:pPr>
              <w:pStyle w:val="a3"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37048">
              <w:rPr>
                <w:spacing w:val="-1"/>
                <w:sz w:val="22"/>
                <w:szCs w:val="22"/>
              </w:rPr>
              <w:lastRenderedPageBreak/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E7B" w:rsidRPr="00637048" w:rsidRDefault="00567E7B" w:rsidP="002632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048">
              <w:rPr>
                <w:rFonts w:ascii="Times New Roman" w:hAnsi="Times New Roman" w:cs="Times New Roman"/>
                <w:color w:val="000000"/>
              </w:rPr>
              <w:t>Ахтонов Игорь Сергеевич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7E7B" w:rsidRPr="00637048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Во время ознакомления с материалами, размещенными на официальном сайте органа местного самоуправления городского округа город Бор, ввиду низкого разрешения картографических материалов, не представилось возможным четко и ясно толковать информационные материалы в отношении земельного участка с кадастровым номером 52:20:1400043:556.</w:t>
            </w:r>
          </w:p>
          <w:p w:rsidR="00567E7B" w:rsidRPr="00637048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Согласно проекту Генерального плана городского округа город Бор Нижегородской области (</w:t>
            </w:r>
            <w:r w:rsidR="00637048">
              <w:rPr>
                <w:color w:val="000000"/>
              </w:rPr>
              <w:t>далее - Генплан</w:t>
            </w:r>
            <w:r w:rsidRPr="00637048">
              <w:rPr>
                <w:color w:val="000000"/>
              </w:rPr>
              <w:t>) вышеуказанный земельный участок оказался в функциональной зоне «Для сельскохозяйственного производства».</w:t>
            </w:r>
          </w:p>
          <w:p w:rsidR="00567E7B" w:rsidRPr="00637048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На настоящий момент, по правоустанавливающим документам, земельный участок имеет вид разрешенного использования «Охота и рыбалка», что соответствует действующей на сегодняшний день редакции Генплана.</w:t>
            </w:r>
          </w:p>
          <w:p w:rsidR="0004162F" w:rsidRPr="00637048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Необходимо привести проектируемые границы функционального зонирования, указанного в проекте Генплана, в соответствие с действующей редакцией Генплана в границах земельного участка.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E7B" w:rsidRPr="00637048" w:rsidRDefault="0004162F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В соответствии со сведения Единого государственного реестра недвижимости земельный участок имеет вид разрешенного использования «</w:t>
            </w:r>
            <w:r w:rsidRPr="0004162F">
              <w:rPr>
                <w:color w:val="000000"/>
              </w:rPr>
              <w:t>Охота и рыбалка</w:t>
            </w:r>
            <w:r>
              <w:rPr>
                <w:color w:val="000000"/>
              </w:rPr>
              <w:t>». Использование территории для целей рекреации считать возможным при условии установления функциональной зоны «Зона отдыха планируемая».</w:t>
            </w:r>
          </w:p>
        </w:tc>
      </w:tr>
      <w:tr w:rsidR="00567E7B" w:rsidRPr="00637048" w:rsidTr="002632DF">
        <w:trPr>
          <w:cantSplit/>
          <w:trHeight w:val="283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E7B" w:rsidRPr="00637048" w:rsidRDefault="00567E7B" w:rsidP="002632DF">
            <w:pPr>
              <w:pStyle w:val="a3"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37048">
              <w:rPr>
                <w:spacing w:val="-1"/>
                <w:sz w:val="22"/>
                <w:szCs w:val="22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E7B" w:rsidRPr="00637048" w:rsidRDefault="00567E7B" w:rsidP="002632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048">
              <w:rPr>
                <w:rFonts w:ascii="Times New Roman" w:hAnsi="Times New Roman" w:cs="Times New Roman"/>
                <w:color w:val="000000"/>
              </w:rPr>
              <w:t>Ахтонов Игорь Сергеевич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7E7B" w:rsidRPr="00637048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На настоящий момент, по правоустанавливающим документам земельный участок с кадастровым номером 52:20:1400043:937 имеет вид разрешенного использования «Малоэтажная многоквартирная жилая застройка», что соответствует действующей на сегодняшний день редакции Генплана.</w:t>
            </w:r>
          </w:p>
          <w:p w:rsidR="00567E7B" w:rsidRPr="00637048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В целях создания благоприятной городской среды и условий для устойчивого развития территории, а также в целях учета интересов жителей городского округа город Бор Нижегородской области, необходимо земельный участок с кадастровым номером 52:20:1400043:937 отнести к функциональной зоне «Зона застройки индивидуальными жилыми домами».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A41" w:rsidRPr="00637048" w:rsidRDefault="00BA5A41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proofErr w:type="gramStart"/>
            <w:r w:rsidRPr="00637048">
              <w:rPr>
                <w:color w:val="000000"/>
              </w:rPr>
              <w:t xml:space="preserve">Земельный участок расположен в непосредственной близости к </w:t>
            </w:r>
            <w:r>
              <w:rPr>
                <w:color w:val="000000"/>
              </w:rPr>
              <w:t xml:space="preserve">объекту капитального строительства – птичник, </w:t>
            </w:r>
            <w:r w:rsidRPr="00637048">
              <w:rPr>
                <w:color w:val="000000"/>
              </w:rPr>
              <w:t xml:space="preserve">площадью </w:t>
            </w:r>
            <w:r>
              <w:rPr>
                <w:color w:val="000000"/>
              </w:rPr>
              <w:t xml:space="preserve">507,5 кв.м. с кадастровым номером </w:t>
            </w:r>
            <w:r w:rsidRPr="00BA5A41">
              <w:rPr>
                <w:color w:val="000000"/>
              </w:rPr>
              <w:t>52:20:1400043:386</w:t>
            </w:r>
            <w:r w:rsidRPr="00637048">
              <w:rPr>
                <w:color w:val="000000"/>
              </w:rPr>
              <w:t xml:space="preserve">, размер санитарно-защитной зоны которого в соответствии </w:t>
            </w:r>
            <w:proofErr w:type="spellStart"/>
            <w:r w:rsidRPr="00637048">
              <w:rPr>
                <w:rStyle w:val="ecattext"/>
              </w:rPr>
              <w:t>СанПиН</w:t>
            </w:r>
            <w:proofErr w:type="spellEnd"/>
            <w:r w:rsidRPr="00637048">
              <w:rPr>
                <w:rStyle w:val="ecattext"/>
              </w:rPr>
              <w:t xml:space="preserve"> 2.2.1/2.1.1.1200-03 «Санитарно-защитные зоны и санитарная классификация предприятий, сооружений и иных объектов» составляет </w:t>
            </w:r>
            <w:r>
              <w:rPr>
                <w:color w:val="000000"/>
              </w:rPr>
              <w:t>3</w:t>
            </w:r>
            <w:r w:rsidRPr="00637048">
              <w:rPr>
                <w:color w:val="000000"/>
              </w:rPr>
              <w:t>00 метров, что перекрывает практически половину земельн</w:t>
            </w:r>
            <w:r w:rsidR="00874451">
              <w:rPr>
                <w:color w:val="000000"/>
              </w:rPr>
              <w:t>ых</w:t>
            </w:r>
            <w:r w:rsidRPr="00637048">
              <w:rPr>
                <w:color w:val="000000"/>
              </w:rPr>
              <w:t xml:space="preserve"> участк</w:t>
            </w:r>
            <w:r w:rsidR="00874451">
              <w:rPr>
                <w:color w:val="000000"/>
              </w:rPr>
              <w:t xml:space="preserve">ов </w:t>
            </w:r>
            <w:r w:rsidRPr="00637048">
              <w:rPr>
                <w:color w:val="000000"/>
              </w:rPr>
              <w:t>с кадастровым</w:t>
            </w:r>
            <w:r w:rsidR="00874451">
              <w:rPr>
                <w:color w:val="000000"/>
              </w:rPr>
              <w:t>и</w:t>
            </w:r>
            <w:r w:rsidRPr="00637048">
              <w:rPr>
                <w:color w:val="000000"/>
              </w:rPr>
              <w:t xml:space="preserve"> номер</w:t>
            </w:r>
            <w:r w:rsidR="00874451">
              <w:rPr>
                <w:color w:val="000000"/>
              </w:rPr>
              <w:t>а</w:t>
            </w:r>
            <w:r w:rsidRPr="00637048">
              <w:rPr>
                <w:color w:val="000000"/>
              </w:rPr>
              <w:t>м</w:t>
            </w:r>
            <w:r w:rsidR="00874451">
              <w:rPr>
                <w:color w:val="000000"/>
              </w:rPr>
              <w:t>и</w:t>
            </w:r>
            <w:r w:rsidRPr="00637048">
              <w:rPr>
                <w:color w:val="000000"/>
              </w:rPr>
              <w:t xml:space="preserve"> </w:t>
            </w:r>
            <w:r w:rsidR="00874451" w:rsidRPr="00637048">
              <w:rPr>
                <w:color w:val="000000"/>
              </w:rPr>
              <w:t>52:20:1400043:937</w:t>
            </w:r>
            <w:r w:rsidR="00874451">
              <w:rPr>
                <w:color w:val="000000"/>
              </w:rPr>
              <w:t xml:space="preserve"> и 52</w:t>
            </w:r>
            <w:proofErr w:type="gramEnd"/>
            <w:r w:rsidR="00874451">
              <w:rPr>
                <w:color w:val="000000"/>
              </w:rPr>
              <w:t>:20:1400043:558. В связи с тем, что земельный участок с кадастровым номером 52:20:1400043:558 имеет вид разрешенного использования «</w:t>
            </w:r>
            <w:r w:rsidR="00874451" w:rsidRPr="00874451">
              <w:rPr>
                <w:color w:val="000000"/>
              </w:rPr>
              <w:t>Для ведения сельскохозяйственного производства</w:t>
            </w:r>
            <w:r w:rsidR="00874451">
              <w:rPr>
                <w:color w:val="000000"/>
              </w:rPr>
              <w:t>», то для обоих земельных участков необходимо установит функциональную зону «Производственная зона сельскохозяйственных предприятий».</w:t>
            </w:r>
          </w:p>
          <w:p w:rsidR="00567E7B" w:rsidRPr="00637048" w:rsidRDefault="00BA5A41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Предложение участника общественных обсуждений отклонено</w:t>
            </w:r>
            <w:r>
              <w:rPr>
                <w:color w:val="000000"/>
              </w:rPr>
              <w:t xml:space="preserve"> ввиду того, что его реализация в текущем проекте </w:t>
            </w:r>
            <w:r w:rsidRPr="00637048">
              <w:rPr>
                <w:color w:val="000000"/>
              </w:rPr>
              <w:t>Генерального плана городского округа город Бор Нижегородской области</w:t>
            </w:r>
            <w:r>
              <w:rPr>
                <w:color w:val="000000"/>
              </w:rPr>
              <w:t xml:space="preserve"> невозможна.</w:t>
            </w:r>
          </w:p>
        </w:tc>
      </w:tr>
      <w:tr w:rsidR="00567E7B" w:rsidRPr="00637048" w:rsidTr="002632DF">
        <w:trPr>
          <w:cantSplit/>
          <w:trHeight w:val="340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E7B" w:rsidRPr="003D37B9" w:rsidRDefault="00567E7B" w:rsidP="002632DF">
            <w:pPr>
              <w:pStyle w:val="a3"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3D37B9">
              <w:rPr>
                <w:spacing w:val="-1"/>
                <w:sz w:val="22"/>
                <w:szCs w:val="22"/>
              </w:rPr>
              <w:lastRenderedPageBreak/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E7B" w:rsidRPr="003D37B9" w:rsidRDefault="00567E7B" w:rsidP="002632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7B9">
              <w:rPr>
                <w:rFonts w:ascii="Times New Roman" w:hAnsi="Times New Roman" w:cs="Times New Roman"/>
                <w:color w:val="000000"/>
              </w:rPr>
              <w:t>Ахтонов Владислав Сергеевич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7E7B" w:rsidRPr="003D37B9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3D37B9">
              <w:rPr>
                <w:color w:val="000000"/>
              </w:rPr>
              <w:t>Во время ознакомления с материалами, размещенными на официальном сайте органа местного самоуправления городского округа город Бор, ввиду низкого разрешения картографических материалов, не представилось возможным четко и ясно толковать информационные материалы в отношении земельных участков с кадастровыми номерами 52:20:1400043:989, 52:20:1400043:991.</w:t>
            </w:r>
          </w:p>
          <w:p w:rsidR="00567E7B" w:rsidRPr="003D37B9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3D37B9">
              <w:rPr>
                <w:color w:val="000000"/>
              </w:rPr>
              <w:t>Согласно проекту Генерального плана городского округа город Бор Нижегородской области вышеуказанные земельные участки оказались в функциональной зоне «Для сельскохозяйственного использования».</w:t>
            </w:r>
          </w:p>
          <w:p w:rsidR="00567E7B" w:rsidRPr="003D37B9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3D37B9">
              <w:rPr>
                <w:color w:val="000000"/>
              </w:rPr>
              <w:t>На настоящий момент, по правоустанавливающим документам, земельные участки имеют вид разрешенного использования «Для индивидуального жилищного строительства», что соответствует действующей на сегодняшний день редакции Генплана.</w:t>
            </w:r>
          </w:p>
          <w:p w:rsidR="00567E7B" w:rsidRPr="003D37B9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3D37B9">
              <w:rPr>
                <w:color w:val="000000"/>
              </w:rPr>
              <w:t>Необходимо привести проектируемые границы функционального зонирования, указанного в проекте Генплана, в соответствие с действующей редакцией Генплана в границах земельных участков.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E7B" w:rsidRDefault="003D37B9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3D37B9">
              <w:rPr>
                <w:color w:val="000000"/>
              </w:rPr>
              <w:t>В соответствии со сведения Единого государственного реестра недвижимости на момент разработки и согласования проекта Генерального п</w:t>
            </w:r>
            <w:r>
              <w:rPr>
                <w:color w:val="000000"/>
              </w:rPr>
              <w:t>л</w:t>
            </w:r>
            <w:r w:rsidRPr="003D37B9">
              <w:rPr>
                <w:color w:val="000000"/>
              </w:rPr>
              <w:t xml:space="preserve">ана городского округа город Бор Нижегородской области на кадастровом учете </w:t>
            </w:r>
            <w:r>
              <w:rPr>
                <w:color w:val="000000"/>
              </w:rPr>
              <w:t xml:space="preserve">был учтен </w:t>
            </w:r>
            <w:r w:rsidRPr="003D37B9">
              <w:rPr>
                <w:color w:val="000000"/>
              </w:rPr>
              <w:t>земельный участок с кадастровым номером 52:20:1400043:560 с видом разрешенного использования «Для ведения сельскохозяйственного производства», которы</w:t>
            </w:r>
            <w:r>
              <w:rPr>
                <w:color w:val="000000"/>
              </w:rPr>
              <w:t>й</w:t>
            </w:r>
            <w:r w:rsidRPr="003D37B9">
              <w:rPr>
                <w:color w:val="000000"/>
              </w:rPr>
              <w:t xml:space="preserve"> был разделен по решению собственника</w:t>
            </w:r>
            <w:r>
              <w:rPr>
                <w:color w:val="000000"/>
              </w:rPr>
              <w:t xml:space="preserve"> от 24.09.2021, в результате чего, в том числе, были образованы земельные участки с кадастровыми номерами </w:t>
            </w:r>
            <w:r w:rsidRPr="003D37B9">
              <w:rPr>
                <w:color w:val="000000"/>
              </w:rPr>
              <w:t>52:20:1400043:989, 52:20:1400043:991</w:t>
            </w:r>
            <w:r>
              <w:rPr>
                <w:color w:val="000000"/>
              </w:rPr>
              <w:t>.</w:t>
            </w:r>
          </w:p>
          <w:p w:rsidR="003D37B9" w:rsidRDefault="003D37B9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Включение земельных участк</w:t>
            </w:r>
            <w:r w:rsidR="00181F09">
              <w:rPr>
                <w:color w:val="000000"/>
              </w:rPr>
              <w:t>ов</w:t>
            </w:r>
            <w:r>
              <w:rPr>
                <w:color w:val="000000"/>
              </w:rPr>
              <w:t xml:space="preserve"> в функциональную зону «Жилая зона»</w:t>
            </w:r>
            <w:r w:rsidR="00181F09">
              <w:rPr>
                <w:color w:val="000000"/>
              </w:rPr>
              <w:t xml:space="preserve"> меняет технико-экономические показатели проекта Генерального плана городского округа город Бор Нижегородской области и концепцию развития городского округа, по которым проведена процедура согласовани</w:t>
            </w:r>
            <w:r w:rsidR="006C688D">
              <w:rPr>
                <w:color w:val="000000"/>
              </w:rPr>
              <w:t>я</w:t>
            </w:r>
            <w:r w:rsidR="00181F09">
              <w:rPr>
                <w:color w:val="000000"/>
              </w:rPr>
              <w:t>.</w:t>
            </w:r>
          </w:p>
          <w:p w:rsidR="006C688D" w:rsidRPr="003D37B9" w:rsidRDefault="006C688D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Предложение участника общественных обсуждений отклонено</w:t>
            </w:r>
            <w:r>
              <w:rPr>
                <w:color w:val="000000"/>
              </w:rPr>
              <w:t xml:space="preserve"> ввиду того, что его реализация в текущем проекте </w:t>
            </w:r>
            <w:r w:rsidRPr="00637048">
              <w:rPr>
                <w:color w:val="000000"/>
              </w:rPr>
              <w:t>Генерального плана городского округа город Бор Нижегородской области</w:t>
            </w:r>
            <w:r>
              <w:rPr>
                <w:color w:val="000000"/>
              </w:rPr>
              <w:t xml:space="preserve"> невозможна.</w:t>
            </w:r>
          </w:p>
        </w:tc>
      </w:tr>
      <w:tr w:rsidR="00567E7B" w:rsidRPr="00637048" w:rsidTr="002632DF">
        <w:trPr>
          <w:cantSplit/>
          <w:trHeight w:val="34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E7B" w:rsidRPr="00637048" w:rsidRDefault="00567E7B" w:rsidP="002632DF">
            <w:pPr>
              <w:pStyle w:val="a3"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37048">
              <w:rPr>
                <w:spacing w:val="-1"/>
                <w:sz w:val="22"/>
                <w:szCs w:val="22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E7B" w:rsidRPr="00637048" w:rsidRDefault="00567E7B" w:rsidP="002632D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048">
              <w:rPr>
                <w:rFonts w:ascii="Times New Roman" w:hAnsi="Times New Roman" w:cs="Times New Roman"/>
                <w:color w:val="000000"/>
              </w:rPr>
              <w:t>Ахтонов Игорь Сергеевич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7E7B" w:rsidRPr="00637048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На настоящий момент, по правоустанавливающим документам земельный участок с кадастровым номером 52:20:1400043:942 имеет вид разрешенного использования «Малоэтажная многоквартирная жилая застройка», что соответствует действующей на сегодняшний день редакции Генерального плана городского округа город Бор Нижегородской области.</w:t>
            </w:r>
          </w:p>
          <w:p w:rsidR="00567E7B" w:rsidRPr="00637048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В целях создания благоприятной городской среды и условий устойчивого развития территории, а также в целях учета интересов жителей городского округа город Бор Нижегородской области, необходимо отнести вышеуказанный земельный участок к функциональной зоне «Зона застройки индивидуальными жилыми домами».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67BB" w:rsidRDefault="003C67B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3D37B9">
              <w:rPr>
                <w:color w:val="000000"/>
              </w:rPr>
              <w:t>В соответствии со сведения Единого государственного реестра недвижимости на момент разработки и согласования проекта Генерального п</w:t>
            </w:r>
            <w:r>
              <w:rPr>
                <w:color w:val="000000"/>
              </w:rPr>
              <w:t>л</w:t>
            </w:r>
            <w:r w:rsidRPr="003D37B9">
              <w:rPr>
                <w:color w:val="000000"/>
              </w:rPr>
              <w:t>ана городского округа город Бор Нижегородской области земельный участок с кадастровым номером 52:20:1400043:</w:t>
            </w:r>
            <w:r>
              <w:rPr>
                <w:color w:val="000000"/>
              </w:rPr>
              <w:t>942 имел</w:t>
            </w:r>
            <w:r w:rsidRPr="003D37B9">
              <w:rPr>
                <w:color w:val="000000"/>
              </w:rPr>
              <w:t xml:space="preserve"> вид разрешенного использования «Для ведения сельскохозяйственного производства», которы</w:t>
            </w:r>
            <w:r>
              <w:rPr>
                <w:color w:val="000000"/>
              </w:rPr>
              <w:t>й</w:t>
            </w:r>
            <w:r w:rsidRPr="003D37B9">
              <w:rPr>
                <w:color w:val="000000"/>
              </w:rPr>
              <w:t xml:space="preserve"> был </w:t>
            </w:r>
            <w:r>
              <w:rPr>
                <w:color w:val="000000"/>
              </w:rPr>
              <w:t xml:space="preserve">изменен в сентябре 2021 </w:t>
            </w:r>
            <w:r w:rsidR="00CF6B57">
              <w:rPr>
                <w:color w:val="000000"/>
              </w:rPr>
              <w:t>года</w:t>
            </w:r>
            <w:r>
              <w:rPr>
                <w:color w:val="000000"/>
              </w:rPr>
              <w:t xml:space="preserve"> по решению </w:t>
            </w:r>
            <w:r w:rsidR="00CF6B57">
              <w:rPr>
                <w:color w:val="000000"/>
              </w:rPr>
              <w:t>собственника</w:t>
            </w:r>
            <w:r>
              <w:rPr>
                <w:color w:val="000000"/>
              </w:rPr>
              <w:t>.</w:t>
            </w:r>
          </w:p>
          <w:p w:rsidR="003C67BB" w:rsidRDefault="003C67B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Включение земельного участка в функциональную зону «Жилая зона» меняет технико-экономические показатели проекта Генерального плана городского округа город Бор Нижегородской области и концепцию развития городского округа, по которым проведена процедура согласования.</w:t>
            </w:r>
          </w:p>
          <w:p w:rsidR="00567E7B" w:rsidRPr="00637048" w:rsidRDefault="003C67B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Предложение участника общественных обсуждений отклонено</w:t>
            </w:r>
            <w:r>
              <w:rPr>
                <w:color w:val="000000"/>
              </w:rPr>
              <w:t xml:space="preserve"> ввиду того, что его реализация в текущем проекте </w:t>
            </w:r>
            <w:r w:rsidRPr="00637048">
              <w:rPr>
                <w:color w:val="000000"/>
              </w:rPr>
              <w:t>Генерального плана городского округа город Бор Нижегородской области</w:t>
            </w:r>
            <w:r>
              <w:rPr>
                <w:color w:val="000000"/>
              </w:rPr>
              <w:t xml:space="preserve"> невозможна.</w:t>
            </w:r>
          </w:p>
        </w:tc>
      </w:tr>
      <w:tr w:rsidR="00567E7B" w:rsidRPr="00637048" w:rsidTr="002632DF">
        <w:trPr>
          <w:cantSplit/>
          <w:trHeight w:val="340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E7B" w:rsidRPr="00637048" w:rsidRDefault="00567E7B" w:rsidP="002632DF">
            <w:pPr>
              <w:pStyle w:val="a3"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37048">
              <w:rPr>
                <w:spacing w:val="-1"/>
                <w:sz w:val="22"/>
                <w:szCs w:val="22"/>
              </w:rPr>
              <w:lastRenderedPageBreak/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E7B" w:rsidRPr="00637048" w:rsidRDefault="00567E7B" w:rsidP="002632D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048">
              <w:rPr>
                <w:rFonts w:ascii="Times New Roman" w:hAnsi="Times New Roman" w:cs="Times New Roman"/>
                <w:color w:val="000000"/>
              </w:rPr>
              <w:t>Ахтонов Игорь Сергеевич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7E7B" w:rsidRPr="00637048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Во время ознакомления с материалами, размещенными на официальном сайте органа местного самоуправления городского округа город Бор, ввиду низкого разрешения картографических материалов, не представилось возможным четко и ясно толковать информационные материалы в отношении земельного участка с кадастровым номером 52:20:1400043:283.</w:t>
            </w:r>
          </w:p>
          <w:p w:rsidR="00567E7B" w:rsidRPr="00637048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Согласно проекту Генерального плана городского округа город Бор Нижегородской области вышеуказанный земельный участок оказался в функциональной зоне «Для сельскохозяйственного производства».</w:t>
            </w:r>
          </w:p>
          <w:p w:rsidR="00567E7B" w:rsidRPr="00637048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На настоящий момент, по правоустанавливающим документам, земельный участок имеет вид разрешенного использования «Охота и рыбалка», что соответствует действующей на сегодняшний день редакции Генплана.</w:t>
            </w:r>
          </w:p>
          <w:p w:rsidR="00567E7B" w:rsidRPr="00637048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Необходимо привести проектируемые границы функционального зонирования, указанного в проекте Генплана, в соответствие с действующей редакцией Генплана в границах земельного участка.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E7B" w:rsidRPr="00637048" w:rsidRDefault="003C67B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В соответствии со сведения Единого государственного реестра недвижимости земельный участок имеет вид разрешенного использования «</w:t>
            </w:r>
            <w:r w:rsidRPr="0004162F">
              <w:rPr>
                <w:color w:val="000000"/>
              </w:rPr>
              <w:t>Охота и рыбалка</w:t>
            </w:r>
            <w:r>
              <w:rPr>
                <w:color w:val="000000"/>
              </w:rPr>
              <w:t>». Использование территории для целей рекреации считать возможным при условии установления функциональной зоны «Зона отдыха планируемая».</w:t>
            </w:r>
          </w:p>
        </w:tc>
      </w:tr>
      <w:tr w:rsidR="00567E7B" w:rsidRPr="00637048" w:rsidTr="002632DF">
        <w:trPr>
          <w:trHeight w:val="296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E7B" w:rsidRPr="00637048" w:rsidRDefault="00567E7B" w:rsidP="002632DF">
            <w:pPr>
              <w:pStyle w:val="a3"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37048">
              <w:rPr>
                <w:spacing w:val="-1"/>
                <w:sz w:val="22"/>
                <w:szCs w:val="22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E7B" w:rsidRPr="00637048" w:rsidRDefault="00567E7B" w:rsidP="002632DF">
            <w:pPr>
              <w:pStyle w:val="a3"/>
              <w:widowControl w:val="0"/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37048">
              <w:rPr>
                <w:color w:val="000000"/>
                <w:sz w:val="22"/>
                <w:szCs w:val="22"/>
                <w:lang w:eastAsia="ru-RU"/>
              </w:rPr>
              <w:t>ООО «Землеугодие»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7E7B" w:rsidRPr="00637048" w:rsidRDefault="00567E7B" w:rsidP="002632DF">
            <w:pPr>
              <w:pStyle w:val="11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Необходимо земельные участки с кадастровыми номерами 52:20:1100070:113, 52:20:1100070:116, 52:20:1100067:806, 52:20:1100067:807, 52:20:1100067:94 учесть в проекте внесения изменений в Генеральный план городского округа город Бор Нижегородской области предложения по установлению функционального зонирования (Зона производственно-торговая) на территории вышеуказанных земельных участков.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1580" w:rsidRPr="00637048" w:rsidRDefault="00516598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031580" w:rsidRPr="00637048">
              <w:rPr>
                <w:color w:val="000000"/>
              </w:rPr>
              <w:t>В проект</w:t>
            </w:r>
            <w:r w:rsidR="00031580">
              <w:rPr>
                <w:color w:val="000000"/>
              </w:rPr>
              <w:t>е</w:t>
            </w:r>
            <w:r w:rsidR="00031580" w:rsidRPr="00637048">
              <w:rPr>
                <w:color w:val="000000"/>
              </w:rPr>
              <w:t xml:space="preserve"> Генерального плана городского округа город Бор Нижегородской области земельный участок</w:t>
            </w:r>
            <w:r w:rsidR="00031580">
              <w:rPr>
                <w:color w:val="000000"/>
              </w:rPr>
              <w:t xml:space="preserve"> с кадастровым номером </w:t>
            </w:r>
            <w:r w:rsidRPr="00637048">
              <w:rPr>
                <w:color w:val="000000"/>
              </w:rPr>
              <w:t>52:20:1100070:113</w:t>
            </w:r>
            <w:r>
              <w:rPr>
                <w:color w:val="000000"/>
              </w:rPr>
              <w:t xml:space="preserve"> учтен с функциональной зоной «</w:t>
            </w:r>
            <w:r w:rsidR="008D2F71">
              <w:rPr>
                <w:color w:val="000000"/>
              </w:rPr>
              <w:t>Многофункциональная общественно-деловая зона</w:t>
            </w:r>
            <w:r>
              <w:rPr>
                <w:color w:val="000000"/>
              </w:rPr>
              <w:t>».</w:t>
            </w:r>
          </w:p>
          <w:p w:rsidR="00B47B1C" w:rsidRDefault="00031580" w:rsidP="002632DF">
            <w:pPr>
              <w:pStyle w:val="11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Предложение участника об</w:t>
            </w:r>
            <w:r>
              <w:rPr>
                <w:color w:val="000000"/>
              </w:rPr>
              <w:t>щественных обсуждений принято. П</w:t>
            </w:r>
            <w:r w:rsidRPr="00637048">
              <w:rPr>
                <w:color w:val="000000"/>
              </w:rPr>
              <w:t>роект Генерального плана городского округа город Бор Нижегородской области в части этого предложения корректировке не требует.</w:t>
            </w:r>
          </w:p>
          <w:p w:rsidR="00516598" w:rsidRDefault="00516598" w:rsidP="002632DF">
            <w:pPr>
              <w:pStyle w:val="11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B47B1C">
              <w:rPr>
                <w:color w:val="000000"/>
              </w:rPr>
              <w:t>«Зона производственно-торговая» подлежит установлению только в правилах землепользования и застройки, которая в генеральном плане соответствует функциональной зоне «Многофункциональная общественно-деловая зона» и должна располагаться в границах населенного пункта в соответствии с «</w:t>
            </w:r>
            <w:r w:rsidR="00B47B1C" w:rsidRPr="00B47B1C">
              <w:rPr>
                <w:color w:val="000000"/>
              </w:rPr>
              <w:t>СП 42.13330.2016. Свод правил.</w:t>
            </w:r>
            <w:r w:rsidR="00B47B1C">
              <w:rPr>
                <w:color w:val="000000"/>
              </w:rPr>
              <w:t xml:space="preserve"> </w:t>
            </w:r>
            <w:r w:rsidR="00B47B1C" w:rsidRPr="00B47B1C">
              <w:rPr>
                <w:color w:val="000000"/>
              </w:rPr>
              <w:t>Градостроительство. Планировка и застройка</w:t>
            </w:r>
            <w:r w:rsidR="00B47B1C">
              <w:rPr>
                <w:color w:val="000000"/>
              </w:rPr>
              <w:t xml:space="preserve"> </w:t>
            </w:r>
            <w:r w:rsidR="00B47B1C" w:rsidRPr="00B47B1C">
              <w:rPr>
                <w:color w:val="000000"/>
              </w:rPr>
              <w:t>городских и сельских поселений.</w:t>
            </w:r>
            <w:r w:rsidR="00B47B1C">
              <w:rPr>
                <w:color w:val="000000"/>
              </w:rPr>
              <w:t xml:space="preserve"> </w:t>
            </w:r>
            <w:r w:rsidR="00B47B1C" w:rsidRPr="00B47B1C">
              <w:rPr>
                <w:color w:val="000000"/>
              </w:rPr>
              <w:t>Актуализированная редакция СНиП</w:t>
            </w:r>
            <w:r w:rsidR="00B47B1C">
              <w:rPr>
                <w:color w:val="000000"/>
              </w:rPr>
              <w:t xml:space="preserve"> 2.07.01-89*» </w:t>
            </w:r>
            <w:r w:rsidR="00B47B1C" w:rsidRPr="00B47B1C">
              <w:rPr>
                <w:color w:val="000000"/>
              </w:rPr>
              <w:t>(утв. Приказом Минстроя России от 30.12.2016</w:t>
            </w:r>
            <w:r w:rsidR="00B47B1C">
              <w:rPr>
                <w:color w:val="000000"/>
              </w:rPr>
              <w:t xml:space="preserve"> №</w:t>
            </w:r>
            <w:r w:rsidR="00B47B1C" w:rsidRPr="00B47B1C">
              <w:rPr>
                <w:color w:val="000000"/>
              </w:rPr>
              <w:t>1034/пр)</w:t>
            </w:r>
            <w:r w:rsidR="00B47B1C">
              <w:rPr>
                <w:color w:val="000000"/>
              </w:rPr>
              <w:t xml:space="preserve"> </w:t>
            </w:r>
            <w:r w:rsidR="00B47B1C" w:rsidRPr="00B47B1C">
              <w:rPr>
                <w:color w:val="000000"/>
              </w:rPr>
              <w:t>(ред. от 19.12.2019)</w:t>
            </w:r>
            <w:r w:rsidR="00B47B1C">
              <w:rPr>
                <w:color w:val="000000"/>
              </w:rPr>
              <w:t>.</w:t>
            </w:r>
          </w:p>
          <w:p w:rsidR="00B47B1C" w:rsidRDefault="00B47B1C" w:rsidP="002632DF">
            <w:pPr>
              <w:pStyle w:val="11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Предложение участника общественных обсуждений отклонено</w:t>
            </w:r>
            <w:r>
              <w:rPr>
                <w:color w:val="000000"/>
              </w:rPr>
              <w:t xml:space="preserve"> ввиду того, что его реализация в текущем </w:t>
            </w:r>
            <w:r>
              <w:rPr>
                <w:color w:val="000000"/>
              </w:rPr>
              <w:lastRenderedPageBreak/>
              <w:t xml:space="preserve">проекте </w:t>
            </w:r>
            <w:r w:rsidRPr="00637048">
              <w:rPr>
                <w:color w:val="000000"/>
              </w:rPr>
              <w:t>Генерального плана городского округа город Бор Нижегородской области</w:t>
            </w:r>
            <w:r>
              <w:rPr>
                <w:color w:val="000000"/>
              </w:rPr>
              <w:t xml:space="preserve"> невозможна.</w:t>
            </w:r>
          </w:p>
          <w:p w:rsidR="008D2F71" w:rsidRDefault="00B47B1C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="008D2F71">
              <w:rPr>
                <w:color w:val="000000"/>
              </w:rPr>
              <w:t xml:space="preserve">Земельные участки </w:t>
            </w:r>
            <w:r w:rsidR="008D2F71" w:rsidRPr="00637048">
              <w:rPr>
                <w:color w:val="000000"/>
              </w:rPr>
              <w:t>с кадастровыми номерами</w:t>
            </w:r>
            <w:r w:rsidR="008D2F71">
              <w:rPr>
                <w:color w:val="000000"/>
              </w:rPr>
              <w:t xml:space="preserve"> </w:t>
            </w:r>
            <w:r w:rsidR="008D2F71" w:rsidRPr="00637048">
              <w:rPr>
                <w:color w:val="000000"/>
              </w:rPr>
              <w:t xml:space="preserve">52:20:1100067:807, 52:20:1100067:94 </w:t>
            </w:r>
            <w:r w:rsidR="008D2F71">
              <w:rPr>
                <w:color w:val="000000"/>
              </w:rPr>
              <w:t>имеют пересечения с землями государственного лесного фонда, сведения об исключении из государственного лесного реестра отсутствуют.</w:t>
            </w:r>
          </w:p>
          <w:p w:rsidR="00B47B1C" w:rsidRPr="00637048" w:rsidRDefault="008D2F71" w:rsidP="002632DF">
            <w:pPr>
              <w:pStyle w:val="11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Предложение участника общественных обсуждений отклонено</w:t>
            </w:r>
            <w:r>
              <w:rPr>
                <w:color w:val="000000"/>
              </w:rPr>
              <w:t xml:space="preserve"> ввиду того, что его реализация в текущем проекте </w:t>
            </w:r>
            <w:r w:rsidRPr="00637048">
              <w:rPr>
                <w:color w:val="000000"/>
              </w:rPr>
              <w:t>Генерального плана городского округа город Бор Нижегородской области</w:t>
            </w:r>
            <w:r>
              <w:rPr>
                <w:color w:val="000000"/>
              </w:rPr>
              <w:t xml:space="preserve"> невозможна.</w:t>
            </w:r>
          </w:p>
        </w:tc>
      </w:tr>
      <w:tr w:rsidR="00567E7B" w:rsidRPr="00637048" w:rsidTr="002632DF">
        <w:trPr>
          <w:cantSplit/>
          <w:trHeight w:val="17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E7B" w:rsidRPr="00637048" w:rsidRDefault="00567E7B" w:rsidP="002632DF">
            <w:pPr>
              <w:pStyle w:val="a3"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37048">
              <w:rPr>
                <w:spacing w:val="-1"/>
                <w:sz w:val="22"/>
                <w:szCs w:val="22"/>
              </w:rPr>
              <w:lastRenderedPageBreak/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E7B" w:rsidRPr="00637048" w:rsidRDefault="00567E7B" w:rsidP="002632DF">
            <w:pPr>
              <w:pStyle w:val="a3"/>
              <w:widowControl w:val="0"/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37048">
              <w:rPr>
                <w:color w:val="000000"/>
                <w:sz w:val="22"/>
                <w:szCs w:val="22"/>
                <w:lang w:eastAsia="ru-RU"/>
              </w:rPr>
              <w:t>ООО «Землеугодие»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7E7B" w:rsidRPr="00637048" w:rsidRDefault="00567E7B" w:rsidP="002632DF">
            <w:pPr>
              <w:pStyle w:val="11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Земельный участок с кадастровым номером 52:20:0700028:711 включить в границы населенного пункта д. Княжево (Краснослободский сельсовет) и установить функциональную зону «Зона застройки индивидуальными жилыми домами».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2F71" w:rsidRDefault="008D2F71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участок имеет пересечения с землями государственного лесного фонда, сведения об исключении из государственного лесного реестра отсутствуют.</w:t>
            </w:r>
          </w:p>
          <w:p w:rsidR="00567E7B" w:rsidRPr="00637048" w:rsidRDefault="008D2F71" w:rsidP="002632DF">
            <w:pPr>
              <w:pStyle w:val="11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Предложение участника общественных обсуждений отклонено</w:t>
            </w:r>
            <w:r>
              <w:rPr>
                <w:color w:val="000000"/>
              </w:rPr>
              <w:t xml:space="preserve"> ввиду того, что его реализация в текущем проекте </w:t>
            </w:r>
            <w:r w:rsidRPr="00637048">
              <w:rPr>
                <w:color w:val="000000"/>
              </w:rPr>
              <w:t>Генерального плана городского округа город Бор Нижегородской области</w:t>
            </w:r>
            <w:r>
              <w:rPr>
                <w:color w:val="000000"/>
              </w:rPr>
              <w:t xml:space="preserve"> невозможна.</w:t>
            </w:r>
          </w:p>
        </w:tc>
      </w:tr>
      <w:tr w:rsidR="00567E7B" w:rsidRPr="00637048" w:rsidTr="002632DF">
        <w:trPr>
          <w:cantSplit/>
          <w:trHeight w:val="283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E7B" w:rsidRPr="00637048" w:rsidRDefault="00567E7B" w:rsidP="002632DF">
            <w:pPr>
              <w:pStyle w:val="a3"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37048">
              <w:rPr>
                <w:spacing w:val="-1"/>
                <w:sz w:val="22"/>
                <w:szCs w:val="22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E7B" w:rsidRPr="00637048" w:rsidRDefault="00567E7B" w:rsidP="002632DF">
            <w:pPr>
              <w:pStyle w:val="a3"/>
              <w:widowControl w:val="0"/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37048">
              <w:rPr>
                <w:color w:val="000000"/>
                <w:sz w:val="22"/>
                <w:szCs w:val="22"/>
                <w:lang w:eastAsia="ru-RU"/>
              </w:rPr>
              <w:t>ООО «Землеугодие»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7E7B" w:rsidRPr="00637048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Земельные участки с кадастровыми номерами 52:20:0600071:521, 52:20:0600071:525 включить в границы населенного пункта д. Линдо-Пустынь (Кантау</w:t>
            </w:r>
            <w:r w:rsidR="008D2F71">
              <w:rPr>
                <w:color w:val="000000"/>
              </w:rPr>
              <w:t>ровский сельсовет) и установить</w:t>
            </w:r>
            <w:r w:rsidRPr="00637048">
              <w:rPr>
                <w:color w:val="000000"/>
              </w:rPr>
              <w:t xml:space="preserve"> функциональную зону «Зона застройки индивидуальными жилыми домами».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2F71" w:rsidRDefault="008D2F71" w:rsidP="0026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Земельны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участ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ки</w:t>
            </w:r>
            <w:r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име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ю</w:t>
            </w:r>
            <w:r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 категорию земель «Земли сельскохозяйственного назначения». В соответствии с частью 2 статьи 25 Градостроительного кодекса Российской Федерации включени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в границы населенн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ого</w:t>
            </w:r>
            <w:r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пункт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земельн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ого</w:t>
            </w:r>
            <w:r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участк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из земель сельскохозяйственного назначения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является предметом </w:t>
            </w:r>
            <w:r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согласовани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</w:t>
            </w:r>
            <w:r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с высшим исполнительным органом государственной власти субъекта Российской Федерации, а именно с Правительством Нижегородской области.</w:t>
            </w:r>
          </w:p>
          <w:p w:rsidR="00567E7B" w:rsidRPr="00637048" w:rsidRDefault="008D2F71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B13C0B">
              <w:rPr>
                <w:color w:val="000000"/>
              </w:rPr>
              <w:t xml:space="preserve">Предложение участника общественных обсуждений отклонено ввиду того, что его реализация в текущем </w:t>
            </w:r>
            <w:r>
              <w:rPr>
                <w:color w:val="000000"/>
              </w:rPr>
              <w:t>п</w:t>
            </w:r>
            <w:r w:rsidRPr="00B13C0B">
              <w:rPr>
                <w:color w:val="000000"/>
              </w:rPr>
              <w:t>роекте Генерального плана городского округа город Бор Нижегородской области невозможна.</w:t>
            </w:r>
          </w:p>
        </w:tc>
      </w:tr>
      <w:tr w:rsidR="00567E7B" w:rsidRPr="00637048" w:rsidTr="002632DF">
        <w:trPr>
          <w:trHeight w:val="15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E7B" w:rsidRPr="00637048" w:rsidRDefault="00567E7B" w:rsidP="002632DF">
            <w:pPr>
              <w:pStyle w:val="a3"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37048">
              <w:rPr>
                <w:spacing w:val="-1"/>
                <w:sz w:val="22"/>
                <w:szCs w:val="22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E7B" w:rsidRPr="00637048" w:rsidRDefault="00567E7B" w:rsidP="002632DF">
            <w:pPr>
              <w:pStyle w:val="a3"/>
              <w:widowControl w:val="0"/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37048">
              <w:rPr>
                <w:color w:val="000000"/>
                <w:sz w:val="22"/>
                <w:szCs w:val="22"/>
                <w:lang w:eastAsia="ru-RU"/>
              </w:rPr>
              <w:t>ООО «Землеугодие»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7E7B" w:rsidRPr="00637048" w:rsidRDefault="00567E7B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Земельные участки с кадастровыми номерами 52:20:1100067:102, 52:20:1100067:103 включить в границы населенного пункта д. Софроново (Ситни</w:t>
            </w:r>
            <w:r w:rsidR="008D2F71">
              <w:rPr>
                <w:color w:val="000000"/>
              </w:rPr>
              <w:t>ковский сельсовет) и установить</w:t>
            </w:r>
            <w:r w:rsidRPr="00637048">
              <w:rPr>
                <w:color w:val="000000"/>
              </w:rPr>
              <w:t xml:space="preserve"> функциональную зону «Зона застройки индивидуальными жилыми домами».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2F71" w:rsidRDefault="008D2F71" w:rsidP="0026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1. </w:t>
            </w:r>
            <w:r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Земельны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й</w:t>
            </w:r>
            <w:r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учас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ток</w:t>
            </w:r>
            <w:r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8D2F7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 кадастровым номером 52:20:1100067:102 </w:t>
            </w:r>
            <w:r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 категорию земель «Земли сельскохозяйственного назначения». В соответствии с частью 2 статьи 25 Градостроительного кодекса Российской Федерации включени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в границы населенн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ого</w:t>
            </w:r>
            <w:r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пункт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земельн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ого</w:t>
            </w:r>
            <w:r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участк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из земель сельскохозяйственного назначения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является предметом </w:t>
            </w:r>
            <w:r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согласовани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</w:t>
            </w:r>
            <w:r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с высшим исполнительным органом государственной власти субъекта Российской Федерации, а именно с Правительством Нижегородской области.</w:t>
            </w:r>
          </w:p>
          <w:p w:rsidR="00567E7B" w:rsidRDefault="008D2F71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B13C0B">
              <w:rPr>
                <w:color w:val="000000"/>
              </w:rPr>
              <w:lastRenderedPageBreak/>
              <w:t xml:space="preserve">Предложение участника общественных обсуждений отклонено ввиду того, что его реализация в текущем </w:t>
            </w:r>
            <w:r>
              <w:rPr>
                <w:color w:val="000000"/>
              </w:rPr>
              <w:t>п</w:t>
            </w:r>
            <w:r w:rsidRPr="00B13C0B">
              <w:rPr>
                <w:color w:val="000000"/>
              </w:rPr>
              <w:t>роекте Генерального плана городского округа город Бор Нижегородской области невозможна.</w:t>
            </w:r>
          </w:p>
          <w:p w:rsidR="008B4198" w:rsidRPr="00637048" w:rsidRDefault="008D2F71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637048">
              <w:rPr>
                <w:color w:val="000000"/>
              </w:rPr>
              <w:t>В проект</w:t>
            </w:r>
            <w:r>
              <w:rPr>
                <w:color w:val="000000"/>
              </w:rPr>
              <w:t>е</w:t>
            </w:r>
            <w:r w:rsidRPr="00637048">
              <w:rPr>
                <w:color w:val="000000"/>
              </w:rPr>
              <w:t xml:space="preserve"> Генерального плана городского округа город Бор Нижегородской области земельный участок </w:t>
            </w:r>
            <w:r w:rsidRPr="008D2F71">
              <w:rPr>
                <w:color w:val="000000"/>
              </w:rPr>
              <w:t>с кадастровым номером</w:t>
            </w:r>
            <w:r>
              <w:rPr>
                <w:color w:val="000000"/>
              </w:rPr>
              <w:t xml:space="preserve"> 52:20:1100067:103 </w:t>
            </w:r>
            <w:r w:rsidRPr="00637048">
              <w:rPr>
                <w:color w:val="000000"/>
              </w:rPr>
              <w:t>учтен в гра</w:t>
            </w:r>
            <w:r>
              <w:rPr>
                <w:color w:val="000000"/>
              </w:rPr>
              <w:t>ницах населенного пункта г. Бор и отнесен к функциональной зоне «</w:t>
            </w:r>
            <w:r w:rsidRPr="00637048">
              <w:rPr>
                <w:color w:val="000000"/>
              </w:rPr>
              <w:t>Зона застройки индивидуальными жилыми домам</w:t>
            </w:r>
            <w:r>
              <w:rPr>
                <w:color w:val="000000"/>
              </w:rPr>
              <w:t>и планируемая». Изменение функциональной зоны на «</w:t>
            </w:r>
            <w:r w:rsidRPr="00637048">
              <w:rPr>
                <w:color w:val="000000"/>
              </w:rPr>
              <w:t>Зон</w:t>
            </w:r>
            <w:r>
              <w:rPr>
                <w:color w:val="000000"/>
              </w:rPr>
              <w:t>у</w:t>
            </w:r>
            <w:r w:rsidRPr="00637048">
              <w:rPr>
                <w:color w:val="000000"/>
              </w:rPr>
              <w:t xml:space="preserve"> застройки индивидуальными жилыми домам</w:t>
            </w:r>
            <w:r>
              <w:rPr>
                <w:color w:val="000000"/>
              </w:rPr>
              <w:t>и» считать нецелесообразным в связи с тем, что данная территория требует комплексного подхода для дальнего использования</w:t>
            </w:r>
            <w:r w:rsidR="008B4198" w:rsidRPr="008B4198">
              <w:rPr>
                <w:color w:val="000000"/>
              </w:rPr>
              <w:t xml:space="preserve"> в целях индивидуального жилищного строительства с учетом проекта планировки и межевания территории, предусматривающего строительство транспортной (с выходом на автомобильную дорогу Р-159 Нижний Новгород-Шахунья-Киров), коммунальной и социальной инфраструктуры, информацию о возможных нагрузках на сети инженерно-технического обеспечения (электричество, газ, вода, канализация, тепло).</w:t>
            </w:r>
          </w:p>
          <w:p w:rsidR="008D2F71" w:rsidRPr="00637048" w:rsidRDefault="008D2F71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Предложение участника об</w:t>
            </w:r>
            <w:r>
              <w:rPr>
                <w:color w:val="000000"/>
              </w:rPr>
              <w:t>щественных обсуждений принято частично. П</w:t>
            </w:r>
            <w:r w:rsidRPr="00637048">
              <w:rPr>
                <w:color w:val="000000"/>
              </w:rPr>
              <w:t>роект Генерального плана городского округа город Бор Нижегородской области в части этого предложения корректировке не требует.</w:t>
            </w:r>
          </w:p>
        </w:tc>
      </w:tr>
      <w:tr w:rsidR="00567E7B" w:rsidRPr="00637048" w:rsidTr="002632DF">
        <w:trPr>
          <w:trHeight w:val="26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E7B" w:rsidRPr="00637048" w:rsidRDefault="00567E7B" w:rsidP="002632DF">
            <w:pPr>
              <w:pStyle w:val="a3"/>
              <w:widowControl w:val="0"/>
              <w:suppressAutoHyphens w:val="0"/>
              <w:spacing w:after="0"/>
              <w:jc w:val="center"/>
              <w:rPr>
                <w:spacing w:val="-1"/>
                <w:sz w:val="22"/>
                <w:szCs w:val="22"/>
              </w:rPr>
            </w:pPr>
            <w:r w:rsidRPr="00637048">
              <w:rPr>
                <w:spacing w:val="-1"/>
                <w:sz w:val="22"/>
                <w:szCs w:val="22"/>
              </w:rPr>
              <w:lastRenderedPageBreak/>
              <w:t>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7E7B" w:rsidRPr="00637048" w:rsidRDefault="00567E7B" w:rsidP="002632DF">
            <w:pPr>
              <w:pStyle w:val="a3"/>
              <w:widowControl w:val="0"/>
              <w:suppressAutoHyphens w:val="0"/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37048">
              <w:rPr>
                <w:color w:val="000000"/>
                <w:sz w:val="22"/>
                <w:szCs w:val="22"/>
                <w:lang w:eastAsia="ru-RU"/>
              </w:rPr>
              <w:t>ООО «Землеугодие»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7B" w:rsidRPr="00637048" w:rsidRDefault="00567E7B" w:rsidP="002632DF">
            <w:pPr>
              <w:pStyle w:val="11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Земельные участки с кадастровыми номерами 52:20:0000000:1557, 52:20:1100067:104 включить в границы населенного пункта д. Лапино (Ситниковский сельсовет) и установить функциональную зону «Зона застройки индивидуальными жилыми домами».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5" w:rsidRDefault="00263235" w:rsidP="0026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1. </w:t>
            </w:r>
            <w:r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Земельны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й</w:t>
            </w:r>
            <w:r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учас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ток</w:t>
            </w:r>
            <w:r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8D2F7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 кадастровым номером </w:t>
            </w:r>
            <w:r w:rsidRPr="0026323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52:20:0000000:1557</w:t>
            </w:r>
            <w:r w:rsidRPr="008D2F7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 категорию земель «Земли сельскохозяйственного назначения». В соответствии с частью 2 статьи 25 Градостроительного кодекса Российской Федерации включени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е</w:t>
            </w:r>
            <w:r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в границы населенн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ого</w:t>
            </w:r>
            <w:r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пункт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земельн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ого</w:t>
            </w:r>
            <w:r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участк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</w:t>
            </w:r>
            <w:r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из земель сельскохозяйственного назначения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является предметом </w:t>
            </w:r>
            <w:r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согласовани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</w:t>
            </w:r>
            <w:r w:rsidRPr="00B13C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с высшим исполнительным органом государственной власти субъекта Российской Федерации, а именно с Правительством Нижегородской области.</w:t>
            </w:r>
          </w:p>
          <w:p w:rsidR="00263235" w:rsidRDefault="00263235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 w:rsidRPr="00B13C0B">
              <w:rPr>
                <w:color w:val="000000"/>
              </w:rPr>
              <w:t xml:space="preserve">Предложение участника общественных обсуждений отклонено ввиду того, что его реализация в текущем </w:t>
            </w:r>
            <w:r>
              <w:rPr>
                <w:color w:val="000000"/>
              </w:rPr>
              <w:t>п</w:t>
            </w:r>
            <w:r w:rsidRPr="00B13C0B">
              <w:rPr>
                <w:color w:val="000000"/>
              </w:rPr>
              <w:t>роекте Генерального плана городского округа город Бор Нижегородской области невозможна.</w:t>
            </w:r>
          </w:p>
          <w:p w:rsidR="008B4198" w:rsidRPr="00637048" w:rsidRDefault="008B4198" w:rsidP="002632DF">
            <w:pPr>
              <w:pStyle w:val="11"/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637048">
              <w:rPr>
                <w:color w:val="000000"/>
              </w:rPr>
              <w:t xml:space="preserve">Земельный участок </w:t>
            </w:r>
            <w:r>
              <w:rPr>
                <w:color w:val="000000"/>
              </w:rPr>
              <w:t>с кадастровым</w:t>
            </w:r>
            <w:r w:rsidRPr="00637048">
              <w:rPr>
                <w:color w:val="000000"/>
              </w:rPr>
              <w:t xml:space="preserve"> номер</w:t>
            </w:r>
            <w:r>
              <w:rPr>
                <w:color w:val="000000"/>
              </w:rPr>
              <w:t>ом</w:t>
            </w:r>
            <w:r w:rsidRPr="00637048">
              <w:rPr>
                <w:color w:val="000000"/>
              </w:rPr>
              <w:t xml:space="preserve"> 52:20:1100067:104</w:t>
            </w:r>
            <w:r>
              <w:rPr>
                <w:color w:val="000000"/>
              </w:rPr>
              <w:t xml:space="preserve"> </w:t>
            </w:r>
            <w:r w:rsidRPr="00637048">
              <w:rPr>
                <w:color w:val="000000"/>
              </w:rPr>
              <w:t>расположен в непосредственной близости к действующе</w:t>
            </w:r>
            <w:r>
              <w:rPr>
                <w:color w:val="000000"/>
              </w:rPr>
              <w:t xml:space="preserve">му </w:t>
            </w:r>
            <w:r w:rsidRPr="008B4198">
              <w:rPr>
                <w:color w:val="000000"/>
              </w:rPr>
              <w:t>сооружени</w:t>
            </w:r>
            <w:r>
              <w:rPr>
                <w:color w:val="000000"/>
              </w:rPr>
              <w:t>ю</w:t>
            </w:r>
            <w:r w:rsidRPr="008B4198">
              <w:rPr>
                <w:color w:val="000000"/>
              </w:rPr>
              <w:t xml:space="preserve"> топливной </w:t>
            </w:r>
            <w:r>
              <w:rPr>
                <w:color w:val="000000"/>
              </w:rPr>
              <w:lastRenderedPageBreak/>
              <w:t>промышленности (автозаправочной станции)</w:t>
            </w:r>
            <w:r w:rsidRPr="00637048">
              <w:rPr>
                <w:color w:val="000000"/>
              </w:rPr>
              <w:t xml:space="preserve">, размер санитарно-защитной зоны которого в соответствии </w:t>
            </w:r>
            <w:r w:rsidRPr="00637048">
              <w:rPr>
                <w:rStyle w:val="ecattext"/>
              </w:rPr>
              <w:t xml:space="preserve">СанПиН 2.2.1/2.1.1.1200-03 «Санитарно-защитные зоны и санитарная классификация предприятий, сооружений и иных объектов» составляет </w:t>
            </w:r>
            <w:r w:rsidR="00263235">
              <w:rPr>
                <w:color w:val="000000"/>
              </w:rPr>
              <w:t>1</w:t>
            </w:r>
            <w:r w:rsidRPr="00637048">
              <w:rPr>
                <w:color w:val="000000"/>
              </w:rPr>
              <w:t>00 метров, что перекрывает практически половину земельного участка</w:t>
            </w:r>
            <w:r w:rsidR="00263235">
              <w:rPr>
                <w:color w:val="000000"/>
              </w:rPr>
              <w:t>.</w:t>
            </w:r>
          </w:p>
          <w:p w:rsidR="00567E7B" w:rsidRPr="00637048" w:rsidRDefault="008B4198" w:rsidP="002632DF">
            <w:pPr>
              <w:pStyle w:val="11"/>
              <w:ind w:firstLine="0"/>
              <w:jc w:val="both"/>
              <w:rPr>
                <w:color w:val="000000"/>
              </w:rPr>
            </w:pPr>
            <w:r w:rsidRPr="00637048">
              <w:rPr>
                <w:color w:val="000000"/>
              </w:rPr>
              <w:t>Предложение участника общественных обсуждений отклонено</w:t>
            </w:r>
            <w:r>
              <w:rPr>
                <w:color w:val="000000"/>
              </w:rPr>
              <w:t xml:space="preserve"> ввиду того, что его реализация в текущем проекте </w:t>
            </w:r>
            <w:r w:rsidRPr="00637048">
              <w:rPr>
                <w:color w:val="000000"/>
              </w:rPr>
              <w:t>Генерального плана городского округа город Бор Нижегородской области</w:t>
            </w:r>
            <w:r>
              <w:rPr>
                <w:color w:val="000000"/>
              </w:rPr>
              <w:t xml:space="preserve"> невозможна.</w:t>
            </w:r>
          </w:p>
        </w:tc>
      </w:tr>
    </w:tbl>
    <w:p w:rsidR="00CC2237" w:rsidRDefault="00CC2237" w:rsidP="00CC2237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32DF" w:rsidRPr="00CC2237" w:rsidRDefault="002632DF" w:rsidP="00CC2237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9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528"/>
      </w:tblGrid>
      <w:tr w:rsidR="00CC2237" w:rsidTr="00CC2237">
        <w:tc>
          <w:tcPr>
            <w:tcW w:w="4962" w:type="dxa"/>
          </w:tcPr>
          <w:p w:rsidR="00CC2237" w:rsidRDefault="00CC2237" w:rsidP="00CC2237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</w:rPr>
            </w:pPr>
            <w:r w:rsidRPr="00CC2237">
              <w:rPr>
                <w:rFonts w:ascii="Times New Roman" w:hAnsi="Times New Roman" w:cs="Times New Roman"/>
                <w:sz w:val="27"/>
                <w:szCs w:val="27"/>
              </w:rPr>
              <w:t>Председатель комисси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</w:t>
            </w:r>
          </w:p>
        </w:tc>
        <w:tc>
          <w:tcPr>
            <w:tcW w:w="5528" w:type="dxa"/>
          </w:tcPr>
          <w:p w:rsidR="00CC2237" w:rsidRDefault="00CC2237" w:rsidP="00CC2237">
            <w:pPr>
              <w:widowControl w:val="0"/>
              <w:spacing w:after="200"/>
              <w:ind w:firstLine="3294"/>
              <w:rPr>
                <w:rFonts w:ascii="Times New Roman" w:hAnsi="Times New Roman" w:cs="Times New Roman"/>
              </w:rPr>
            </w:pPr>
            <w:r w:rsidRPr="00CC2237">
              <w:rPr>
                <w:rFonts w:ascii="Times New Roman" w:hAnsi="Times New Roman" w:cs="Times New Roman"/>
                <w:sz w:val="27"/>
                <w:szCs w:val="27"/>
              </w:rPr>
              <w:t xml:space="preserve">А.В. </w:t>
            </w:r>
            <w:proofErr w:type="spellStart"/>
            <w:r w:rsidRPr="00CC2237">
              <w:rPr>
                <w:rFonts w:ascii="Times New Roman" w:hAnsi="Times New Roman" w:cs="Times New Roman"/>
                <w:sz w:val="27"/>
                <w:szCs w:val="27"/>
              </w:rPr>
              <w:t>Янкин</w:t>
            </w:r>
            <w:proofErr w:type="spellEnd"/>
          </w:p>
        </w:tc>
      </w:tr>
      <w:tr w:rsidR="00CC2237" w:rsidTr="00CC2237">
        <w:tc>
          <w:tcPr>
            <w:tcW w:w="4962" w:type="dxa"/>
          </w:tcPr>
          <w:p w:rsidR="00CC2237" w:rsidRDefault="00CC2237" w:rsidP="00CC2237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</w:rPr>
            </w:pPr>
            <w:r w:rsidRPr="00CC2237"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комиссии</w:t>
            </w:r>
          </w:p>
        </w:tc>
        <w:tc>
          <w:tcPr>
            <w:tcW w:w="5528" w:type="dxa"/>
          </w:tcPr>
          <w:p w:rsidR="00CC2237" w:rsidRDefault="00CC2237" w:rsidP="00CC2237">
            <w:pPr>
              <w:widowControl w:val="0"/>
              <w:spacing w:after="200"/>
              <w:ind w:firstLine="3294"/>
              <w:rPr>
                <w:rFonts w:ascii="Times New Roman" w:hAnsi="Times New Roman" w:cs="Times New Roman"/>
              </w:rPr>
            </w:pPr>
            <w:r w:rsidRPr="00CC2237">
              <w:rPr>
                <w:rFonts w:ascii="Times New Roman" w:hAnsi="Times New Roman" w:cs="Times New Roman"/>
                <w:sz w:val="27"/>
                <w:szCs w:val="27"/>
              </w:rPr>
              <w:t>А.А. Королев</w:t>
            </w:r>
          </w:p>
        </w:tc>
      </w:tr>
      <w:tr w:rsidR="00CC2237" w:rsidTr="00CC2237">
        <w:tc>
          <w:tcPr>
            <w:tcW w:w="4962" w:type="dxa"/>
          </w:tcPr>
          <w:p w:rsidR="00CC2237" w:rsidRDefault="00CC2237" w:rsidP="00CC2237">
            <w:pPr>
              <w:widowControl w:val="0"/>
              <w:spacing w:after="200"/>
              <w:jc w:val="both"/>
              <w:rPr>
                <w:rFonts w:ascii="Times New Roman" w:hAnsi="Times New Roman" w:cs="Times New Roman"/>
              </w:rPr>
            </w:pPr>
            <w:r w:rsidRPr="00CC2237">
              <w:rPr>
                <w:rFonts w:ascii="Times New Roman" w:hAnsi="Times New Roman" w:cs="Times New Roman"/>
                <w:sz w:val="27"/>
                <w:szCs w:val="27"/>
              </w:rPr>
              <w:t>Секретарь комиссии</w:t>
            </w:r>
          </w:p>
        </w:tc>
        <w:tc>
          <w:tcPr>
            <w:tcW w:w="5528" w:type="dxa"/>
          </w:tcPr>
          <w:p w:rsidR="00CC2237" w:rsidRDefault="00CC2237" w:rsidP="00CC2237">
            <w:pPr>
              <w:widowControl w:val="0"/>
              <w:spacing w:after="200"/>
              <w:ind w:firstLine="3294"/>
              <w:rPr>
                <w:rFonts w:ascii="Times New Roman" w:hAnsi="Times New Roman" w:cs="Times New Roman"/>
              </w:rPr>
            </w:pPr>
            <w:r w:rsidRPr="00CC2237">
              <w:rPr>
                <w:rFonts w:ascii="Times New Roman" w:hAnsi="Times New Roman" w:cs="Times New Roman"/>
                <w:sz w:val="27"/>
                <w:szCs w:val="27"/>
              </w:rPr>
              <w:t xml:space="preserve">Э.А. </w:t>
            </w:r>
            <w:proofErr w:type="spellStart"/>
            <w:r w:rsidRPr="00CC2237">
              <w:rPr>
                <w:rFonts w:ascii="Times New Roman" w:hAnsi="Times New Roman" w:cs="Times New Roman"/>
                <w:sz w:val="27"/>
                <w:szCs w:val="27"/>
              </w:rPr>
              <w:t>Тихомолова</w:t>
            </w:r>
            <w:proofErr w:type="spellEnd"/>
          </w:p>
        </w:tc>
      </w:tr>
    </w:tbl>
    <w:p w:rsidR="00CC2237" w:rsidRPr="00CC2237" w:rsidRDefault="00CC2237" w:rsidP="00CC2237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C2237" w:rsidRPr="00CC2237" w:rsidRDefault="00CC2237" w:rsidP="00CC2237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CC2237" w:rsidRPr="00CC2237" w:rsidSect="00637048">
      <w:pgSz w:w="16838" w:h="11906" w:orient="landscape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71F34"/>
    <w:multiLevelType w:val="hybridMultilevel"/>
    <w:tmpl w:val="61D6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045D"/>
    <w:rsid w:val="00020AD6"/>
    <w:rsid w:val="00031580"/>
    <w:rsid w:val="0004162F"/>
    <w:rsid w:val="00110CED"/>
    <w:rsid w:val="00181F09"/>
    <w:rsid w:val="00230063"/>
    <w:rsid w:val="00242DF5"/>
    <w:rsid w:val="00263235"/>
    <w:rsid w:val="002632DF"/>
    <w:rsid w:val="00296A57"/>
    <w:rsid w:val="00326ACE"/>
    <w:rsid w:val="003520D6"/>
    <w:rsid w:val="00370CFE"/>
    <w:rsid w:val="003A2FB6"/>
    <w:rsid w:val="003B5837"/>
    <w:rsid w:val="003C67BB"/>
    <w:rsid w:val="003D37B9"/>
    <w:rsid w:val="004A30B7"/>
    <w:rsid w:val="00516598"/>
    <w:rsid w:val="00533094"/>
    <w:rsid w:val="00567E7B"/>
    <w:rsid w:val="00575487"/>
    <w:rsid w:val="00637048"/>
    <w:rsid w:val="00670C1A"/>
    <w:rsid w:val="006C688D"/>
    <w:rsid w:val="007A045D"/>
    <w:rsid w:val="007E53E8"/>
    <w:rsid w:val="00874451"/>
    <w:rsid w:val="008B4198"/>
    <w:rsid w:val="008D2F71"/>
    <w:rsid w:val="0090636F"/>
    <w:rsid w:val="009B35C4"/>
    <w:rsid w:val="00A31F07"/>
    <w:rsid w:val="00A44DF3"/>
    <w:rsid w:val="00A55F1F"/>
    <w:rsid w:val="00A96748"/>
    <w:rsid w:val="00B13C0B"/>
    <w:rsid w:val="00B47B1C"/>
    <w:rsid w:val="00B6047C"/>
    <w:rsid w:val="00B763CD"/>
    <w:rsid w:val="00BA5A41"/>
    <w:rsid w:val="00BF335F"/>
    <w:rsid w:val="00C4453A"/>
    <w:rsid w:val="00CC2237"/>
    <w:rsid w:val="00CF6B57"/>
    <w:rsid w:val="00D2676E"/>
    <w:rsid w:val="00E7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5D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533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045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A045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_"/>
    <w:basedOn w:val="a0"/>
    <w:link w:val="11"/>
    <w:rsid w:val="007A045D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sid w:val="007A045D"/>
    <w:pPr>
      <w:widowControl w:val="0"/>
      <w:spacing w:after="0" w:line="262" w:lineRule="auto"/>
      <w:ind w:firstLine="350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rsid w:val="005330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cattext">
    <w:name w:val="ecattext"/>
    <w:basedOn w:val="a0"/>
    <w:rsid w:val="009B35C4"/>
  </w:style>
  <w:style w:type="paragraph" w:styleId="a6">
    <w:name w:val="Balloon Text"/>
    <w:basedOn w:val="a"/>
    <w:link w:val="a7"/>
    <w:uiPriority w:val="99"/>
    <w:semiHidden/>
    <w:unhideWhenUsed/>
    <w:rsid w:val="0063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04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D2F71"/>
    <w:pPr>
      <w:ind w:left="720"/>
      <w:contextualSpacing/>
    </w:pPr>
  </w:style>
  <w:style w:type="paragraph" w:customStyle="1" w:styleId="Char">
    <w:name w:val="Char Знак"/>
    <w:basedOn w:val="a"/>
    <w:uiPriority w:val="99"/>
    <w:rsid w:val="008B419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CC2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11</Pages>
  <Words>4242</Words>
  <Characters>24184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2021-11-16T06:18:00Z</cp:lastPrinted>
  <dcterms:created xsi:type="dcterms:W3CDTF">2021-11-12T12:22:00Z</dcterms:created>
  <dcterms:modified xsi:type="dcterms:W3CDTF">2021-11-30T11:38:00Z</dcterms:modified>
</cp:coreProperties>
</file>