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C32E7A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E7A" w:rsidRPr="00C32E7A" w:rsidRDefault="00C32E7A" w:rsidP="00C3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32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32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C32E7A" w:rsidRDefault="00C32E7A" w:rsidP="00C32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«Религиозное использование» для земельного участка, образуемого путем объединения земельных участков с кадастровыми номерами 52:20:1600010:525, 52:20:1600010:562</w:t>
            </w:r>
          </w:p>
        </w:tc>
      </w:tr>
    </w:tbl>
    <w:p w:rsidR="00C23D31" w:rsidRPr="00C32E7A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C32E7A" w:rsidTr="00C23D31">
        <w:trPr>
          <w:trHeight w:val="1855"/>
        </w:trPr>
        <w:tc>
          <w:tcPr>
            <w:tcW w:w="9781" w:type="dxa"/>
            <w:hideMark/>
          </w:tcPr>
          <w:p w:rsidR="00C32E7A" w:rsidRPr="00C32E7A" w:rsidRDefault="00C32E7A" w:rsidP="00C32E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C32E7A" w:rsidRPr="00C32E7A" w:rsidRDefault="00C32E7A" w:rsidP="00C32E7A">
            <w:pPr>
              <w:pStyle w:val="ConsPlusNormal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678 кв.м., образуемого путем объединения земельных участков с кадастровыми номерами 52:20:1600010:525, 52:20:1600010:562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 xml:space="preserve"> Ж-1А – «Зона жилой застройки индивидуальными жилыми домами».</w:t>
            </w:r>
          </w:p>
          <w:p w:rsidR="00C23D31" w:rsidRPr="00C32E7A" w:rsidRDefault="00C32E7A" w:rsidP="00C32E7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7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C32E7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32E7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5F7F"/>
    <w:rsid w:val="0042760C"/>
    <w:rsid w:val="00496EDB"/>
    <w:rsid w:val="004A5DD8"/>
    <w:rsid w:val="004C745F"/>
    <w:rsid w:val="004F284B"/>
    <w:rsid w:val="00565F46"/>
    <w:rsid w:val="006361A1"/>
    <w:rsid w:val="0066047E"/>
    <w:rsid w:val="00843A36"/>
    <w:rsid w:val="00855F0F"/>
    <w:rsid w:val="00993776"/>
    <w:rsid w:val="00A0492C"/>
    <w:rsid w:val="00A07D03"/>
    <w:rsid w:val="00AD4F00"/>
    <w:rsid w:val="00B95D9D"/>
    <w:rsid w:val="00BE0534"/>
    <w:rsid w:val="00C23D31"/>
    <w:rsid w:val="00C32E7A"/>
    <w:rsid w:val="00CF6EE9"/>
    <w:rsid w:val="00D72A40"/>
    <w:rsid w:val="00E449F4"/>
    <w:rsid w:val="00F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425F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C32E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2022-03-10T07:59:00Z</dcterms:modified>
</cp:coreProperties>
</file>