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A" w:rsidRDefault="00047B0A" w:rsidP="008104C5">
      <w:pPr>
        <w:pStyle w:val="a5"/>
        <w:spacing w:before="44"/>
        <w:ind w:left="1794"/>
        <w:rPr>
          <w:rFonts w:cs="Calibri"/>
          <w:b/>
          <w:spacing w:val="-1"/>
          <w:sz w:val="26"/>
          <w:szCs w:val="26"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AF1FDF" w:rsidRDefault="008104C5" w:rsidP="00AF1FDF">
      <w:pPr>
        <w:pStyle w:val="3"/>
        <w:ind w:right="0" w:firstLine="567"/>
        <w:jc w:val="both"/>
      </w:pPr>
      <w:r w:rsidRPr="00AF1FDF">
        <w:rPr>
          <w:rFonts w:cs="Calibri"/>
        </w:rPr>
        <w:t xml:space="preserve">На </w:t>
      </w:r>
      <w:r w:rsidRPr="00AF1FDF">
        <w:rPr>
          <w:rFonts w:cs="Calibri"/>
          <w:spacing w:val="-1"/>
        </w:rPr>
        <w:t>общественные обсуждения представляется проект</w:t>
      </w:r>
      <w:r w:rsidR="00CF19D2" w:rsidRPr="00AF1FDF">
        <w:rPr>
          <w:rFonts w:cs="Calibri"/>
          <w:spacing w:val="-1"/>
        </w:rPr>
        <w:t xml:space="preserve"> </w:t>
      </w:r>
      <w:r w:rsidR="00CF19D2" w:rsidRPr="00AF1FDF">
        <w:t xml:space="preserve">планировки </w:t>
      </w:r>
      <w:r w:rsidR="00F16BC1">
        <w:t xml:space="preserve">и межевания </w:t>
      </w:r>
      <w:r w:rsidR="00CF19D2" w:rsidRPr="00AF1FDF">
        <w:t xml:space="preserve">территории, </w:t>
      </w:r>
      <w:r w:rsidR="00692206" w:rsidRPr="00AF1FDF">
        <w:t>расположенной</w:t>
      </w:r>
      <w:r w:rsidR="00AF1FDF" w:rsidRPr="00AF1FDF">
        <w:t xml:space="preserve"> </w:t>
      </w:r>
      <w:r w:rsidR="002633CE">
        <w:t xml:space="preserve">юго-западнее д. </w:t>
      </w:r>
      <w:proofErr w:type="spellStart"/>
      <w:r w:rsidR="002633CE">
        <w:t>Рожново</w:t>
      </w:r>
      <w:proofErr w:type="spellEnd"/>
      <w:r w:rsidR="002633CE">
        <w:t xml:space="preserve"> в городском округе г. Бор, для земельных участков с кадастровыми номерами 52:20:1900013:418, 52:20:1900013:420</w:t>
      </w:r>
      <w:r w:rsidR="00AF1FDF" w:rsidRPr="00AF1FDF">
        <w:t>,</w:t>
      </w:r>
      <w:r w:rsidR="00AF1FDF" w:rsidRPr="00AF1FDF">
        <w:rPr>
          <w:sz w:val="24"/>
          <w:szCs w:val="24"/>
        </w:rPr>
        <w:t xml:space="preserve"> </w:t>
      </w:r>
      <w:r w:rsidR="00FB1046" w:rsidRPr="00FB1046">
        <w:t>разработанный</w:t>
      </w:r>
      <w:r w:rsidR="00CF19D2" w:rsidRPr="00AF1FDF">
        <w:t xml:space="preserve"> на основании постановления администрации городского округа город Бор Нижегородской области от</w:t>
      </w:r>
      <w:r w:rsidR="00AF1FDF">
        <w:t xml:space="preserve"> </w:t>
      </w:r>
      <w:r w:rsidR="002633CE">
        <w:t>15.06.2022</w:t>
      </w:r>
      <w:r w:rsidR="00CF19D2" w:rsidRPr="00AF1FDF">
        <w:t xml:space="preserve"> №</w:t>
      </w:r>
      <w:r w:rsidR="002633CE">
        <w:t xml:space="preserve"> 3083</w:t>
      </w:r>
      <w:r w:rsidR="00CF19D2" w:rsidRPr="00AF1FDF">
        <w:t>,</w:t>
      </w:r>
      <w:r w:rsidR="0011407E" w:rsidRPr="00AF1FDF">
        <w:t xml:space="preserve"> по инициативе</w:t>
      </w:r>
      <w:r w:rsidR="002633CE">
        <w:t xml:space="preserve"> </w:t>
      </w:r>
      <w:proofErr w:type="spellStart"/>
      <w:r w:rsidR="002633CE">
        <w:t>Вобликова</w:t>
      </w:r>
      <w:proofErr w:type="spellEnd"/>
      <w:r w:rsidR="002633CE">
        <w:t xml:space="preserve"> </w:t>
      </w:r>
      <w:r w:rsidR="00897313">
        <w:t>С.Н. (действующего по доверенности от Москвичевой М.В. от 11.05.2022 № 52 АА 5285322).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3E5C04">
      <w:pPr>
        <w:widowControl w:val="0"/>
        <w:tabs>
          <w:tab w:val="left" w:pos="709"/>
        </w:tabs>
        <w:ind w:firstLine="720"/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>)</w:t>
      </w:r>
      <w:r w:rsidR="003E5C04">
        <w:t xml:space="preserve"> </w:t>
      </w:r>
      <w:r w:rsidR="003E5C04" w:rsidRPr="00B82664">
        <w:t>с</w:t>
      </w:r>
      <w:r w:rsidR="003E5C04">
        <w:t xml:space="preserve"> </w:t>
      </w:r>
      <w:r w:rsidR="002633CE">
        <w:t>15.12</w:t>
      </w:r>
      <w:r w:rsidR="003E5C04" w:rsidRPr="00B82664">
        <w:t>.202</w:t>
      </w:r>
      <w:r w:rsidR="003E5C04">
        <w:t>3</w:t>
      </w:r>
      <w:r w:rsidR="003E5C04" w:rsidRPr="00B82664">
        <w:t xml:space="preserve"> по</w:t>
      </w:r>
      <w:r w:rsidR="003E5C04">
        <w:t xml:space="preserve"> </w:t>
      </w:r>
      <w:r w:rsidR="002633CE">
        <w:t>28.12</w:t>
      </w:r>
      <w:r w:rsidR="003E5C04" w:rsidRPr="00B82664">
        <w:t>.202</w:t>
      </w:r>
      <w:r w:rsidR="003E5C04">
        <w:t>3</w:t>
      </w:r>
      <w:r w:rsidR="003E5C04" w:rsidRPr="00BC6039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 xml:space="preserve">разработанный </w:t>
      </w:r>
      <w:r w:rsidR="00E573E1">
        <w:t>ООО «</w:t>
      </w:r>
      <w:r w:rsidR="002633CE">
        <w:t>Нижегородский землевладелец</w:t>
      </w:r>
      <w:r w:rsidR="00E573E1">
        <w:t>»</w:t>
      </w:r>
      <w:r w:rsidR="00FE4A6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3E5C04">
        <w:t xml:space="preserve"> </w:t>
      </w:r>
      <w:r w:rsidR="002633CE">
        <w:t>28.12</w:t>
      </w:r>
      <w:r w:rsidR="0072447E">
        <w:t>.202</w:t>
      </w:r>
      <w:r w:rsidR="000C184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</w:t>
      </w:r>
      <w:proofErr w:type="spellStart"/>
      <w:r w:rsidRPr="00B82664">
        <w:t>mail</w:t>
      </w:r>
      <w:proofErr w:type="spellEnd"/>
      <w:r w:rsidRPr="00B82664">
        <w:t>: KAGbornn@yandex.ru, official@adm.bor.nnov.ru)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47B0A"/>
    <w:rsid w:val="000507EC"/>
    <w:rsid w:val="000623A1"/>
    <w:rsid w:val="00071137"/>
    <w:rsid w:val="000758DA"/>
    <w:rsid w:val="0008111C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184E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33CE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E5C04"/>
    <w:rsid w:val="003F07CE"/>
    <w:rsid w:val="003F1641"/>
    <w:rsid w:val="003F2432"/>
    <w:rsid w:val="003F39EB"/>
    <w:rsid w:val="003F6CFC"/>
    <w:rsid w:val="00400CC3"/>
    <w:rsid w:val="00405276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0E42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206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F67A5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10F7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7313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AF1FDF"/>
    <w:rsid w:val="00B04968"/>
    <w:rsid w:val="00B14E8D"/>
    <w:rsid w:val="00B15E37"/>
    <w:rsid w:val="00B20DD8"/>
    <w:rsid w:val="00B2162B"/>
    <w:rsid w:val="00B25C54"/>
    <w:rsid w:val="00B269F5"/>
    <w:rsid w:val="00B301B2"/>
    <w:rsid w:val="00B31FA7"/>
    <w:rsid w:val="00B341EA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C24"/>
    <w:rsid w:val="00BF429E"/>
    <w:rsid w:val="00C14CE7"/>
    <w:rsid w:val="00C17AED"/>
    <w:rsid w:val="00C20EA4"/>
    <w:rsid w:val="00C232BA"/>
    <w:rsid w:val="00C27C6E"/>
    <w:rsid w:val="00C30A00"/>
    <w:rsid w:val="00C31915"/>
    <w:rsid w:val="00C326C6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1ED3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19D2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E192F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3E1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16BC1"/>
    <w:rsid w:val="00F209A9"/>
    <w:rsid w:val="00F3627F"/>
    <w:rsid w:val="00F50619"/>
    <w:rsid w:val="00F53609"/>
    <w:rsid w:val="00F53783"/>
    <w:rsid w:val="00F55103"/>
    <w:rsid w:val="00F56188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1046"/>
    <w:rsid w:val="00FB3701"/>
    <w:rsid w:val="00FD38C9"/>
    <w:rsid w:val="00FD6EE1"/>
    <w:rsid w:val="00FD72C2"/>
    <w:rsid w:val="00FE1394"/>
    <w:rsid w:val="00FE4A6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/>
      <w:b/>
      <w:bCs/>
      <w:lang/>
    </w:rPr>
  </w:style>
  <w:style w:type="character" w:customStyle="1" w:styleId="af1">
    <w:name w:val="Название Знак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2091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2023-12-04T10:27:00Z</cp:lastPrinted>
  <dcterms:created xsi:type="dcterms:W3CDTF">2023-12-07T11:31:00Z</dcterms:created>
  <dcterms:modified xsi:type="dcterms:W3CDTF">2023-12-07T11:31:00Z</dcterms:modified>
</cp:coreProperties>
</file>