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DE15D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DE15D0" w:rsidRPr="00E62328" w:rsidTr="00DE1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328" w:rsidRPr="00E62328" w:rsidRDefault="00E62328" w:rsidP="00E623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3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E623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E623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E62328" w:rsidRPr="00E62328" w:rsidRDefault="00E62328" w:rsidP="00E62328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3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кадастровым номером 52:20:0700027:985</w:t>
            </w:r>
          </w:p>
          <w:p w:rsidR="00197835" w:rsidRPr="00E62328" w:rsidRDefault="00197835" w:rsidP="00E62328">
            <w:pPr>
              <w:spacing w:after="0" w:line="360" w:lineRule="auto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62328" w:rsidRPr="00E62328" w:rsidRDefault="00E62328" w:rsidP="00E62328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28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24.08.2022,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</w:r>
      <w:proofErr w:type="gramEnd"/>
    </w:p>
    <w:p w:rsidR="00E62328" w:rsidRPr="00E62328" w:rsidRDefault="00E62328" w:rsidP="00E62328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E6232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2328">
        <w:rPr>
          <w:rFonts w:ascii="Times New Roman" w:hAnsi="Times New Roman" w:cs="Times New Roman"/>
          <w:sz w:val="28"/>
          <w:szCs w:val="28"/>
        </w:rPr>
        <w:t>Установить для земельного участка с кадастровым номером 52:20:0700027:985 условно разрешенный вид использования земельного участка «</w:t>
      </w:r>
      <w:r w:rsidRPr="00E62328">
        <w:rPr>
          <w:rFonts w:ascii="Times New Roman" w:hAnsi="Times New Roman" w:cs="Times New Roman"/>
          <w:spacing w:val="-1"/>
          <w:sz w:val="28"/>
          <w:szCs w:val="28"/>
        </w:rPr>
        <w:t>Коммунальное обслуживание</w:t>
      </w:r>
      <w:r w:rsidRPr="00E62328">
        <w:rPr>
          <w:rFonts w:ascii="Times New Roman" w:hAnsi="Times New Roman" w:cs="Times New Roman"/>
          <w:sz w:val="28"/>
          <w:szCs w:val="28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</w:r>
      <w:proofErr w:type="gramEnd"/>
    </w:p>
    <w:p w:rsidR="0015639B" w:rsidRPr="00E62328" w:rsidRDefault="00E62328" w:rsidP="00E62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28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E623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62328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E62328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E62328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E62328">
          <w:rPr>
            <w:rFonts w:ascii="Times New Roman" w:hAnsi="Times New Roman" w:cs="Times New Roman"/>
            <w:sz w:val="28"/>
            <w:szCs w:val="28"/>
          </w:rPr>
          <w:t>www.borcity.ru</w:t>
        </w:r>
      </w:hyperlink>
    </w:p>
    <w:sectPr w:rsidR="0015639B" w:rsidRPr="00E62328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0834"/>
    <w:rsid w:val="009F58B7"/>
    <w:rsid w:val="00A0492C"/>
    <w:rsid w:val="00A07D03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72A40"/>
    <w:rsid w:val="00DE15D0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23</cp:revision>
  <dcterms:created xsi:type="dcterms:W3CDTF">2020-09-22T11:09:00Z</dcterms:created>
  <dcterms:modified xsi:type="dcterms:W3CDTF">2022-08-04T10:12:00Z</dcterms:modified>
</cp:coreProperties>
</file>