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0D" w:rsidRPr="00A6610D" w:rsidRDefault="00A6610D" w:rsidP="00A6610D">
      <w:pPr>
        <w:pStyle w:val="10"/>
        <w:jc w:val="right"/>
        <w:rPr>
          <w:b/>
          <w:bCs/>
        </w:rPr>
      </w:pPr>
      <w:r w:rsidRPr="00A6610D">
        <w:rPr>
          <w:b/>
          <w:bCs/>
        </w:rPr>
        <w:t>проект</w:t>
      </w:r>
    </w:p>
    <w:p w:rsidR="00A6610D" w:rsidRPr="00A6610D" w:rsidRDefault="00A6610D" w:rsidP="00A6610D">
      <w:pPr>
        <w:suppressAutoHyphens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6610D">
        <w:rPr>
          <w:rFonts w:ascii="Times New Roman" w:hAnsi="Times New Roman" w:cs="Times New Roman"/>
          <w:sz w:val="36"/>
          <w:szCs w:val="36"/>
        </w:rPr>
        <w:t>Совет депутатов городского округа город Бор</w:t>
      </w:r>
    </w:p>
    <w:p w:rsidR="00A6610D" w:rsidRPr="00A6610D" w:rsidRDefault="00A6610D" w:rsidP="00A6610D">
      <w:pPr>
        <w:suppressAutoHyphens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6610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A6610D" w:rsidRPr="00A6610D" w:rsidRDefault="00A6610D" w:rsidP="00A6610D">
      <w:pPr>
        <w:tabs>
          <w:tab w:val="left" w:pos="9071"/>
        </w:tabs>
        <w:suppressAutoHyphens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04FDE" w:rsidRPr="00704FDE" w:rsidRDefault="00704FDE" w:rsidP="00704FDE">
      <w:pPr>
        <w:tabs>
          <w:tab w:val="left" w:pos="9071"/>
        </w:tabs>
        <w:suppressAutoHyphens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FD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04FDE" w:rsidRPr="00704FDE" w:rsidRDefault="00704FDE" w:rsidP="00704FD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704FDE" w:rsidRPr="00B451AE" w:rsidRDefault="00704FDE" w:rsidP="00704FDE">
      <w:pPr>
        <w:suppressAutoHyphens/>
        <w:ind w:right="-1"/>
        <w:rPr>
          <w:rFonts w:ascii="Times New Roman" w:hAnsi="Times New Roman" w:cs="Times New Roman"/>
          <w:sz w:val="28"/>
          <w:szCs w:val="28"/>
        </w:rPr>
      </w:pPr>
      <w:r w:rsidRPr="00B451AE">
        <w:rPr>
          <w:rFonts w:ascii="Times New Roman" w:hAnsi="Times New Roman" w:cs="Times New Roman"/>
          <w:sz w:val="28"/>
          <w:szCs w:val="28"/>
        </w:rPr>
        <w:t xml:space="preserve">от __ ______ 2020 года </w:t>
      </w:r>
      <w:r w:rsidRPr="00B451AE">
        <w:rPr>
          <w:rFonts w:ascii="Times New Roman" w:hAnsi="Times New Roman" w:cs="Times New Roman"/>
          <w:sz w:val="28"/>
          <w:szCs w:val="28"/>
        </w:rPr>
        <w:tab/>
      </w:r>
      <w:r w:rsidRPr="00B451AE">
        <w:rPr>
          <w:rFonts w:ascii="Times New Roman" w:hAnsi="Times New Roman" w:cs="Times New Roman"/>
          <w:sz w:val="28"/>
          <w:szCs w:val="28"/>
        </w:rPr>
        <w:tab/>
      </w:r>
      <w:r w:rsidRPr="00B451AE">
        <w:rPr>
          <w:rFonts w:ascii="Times New Roman" w:hAnsi="Times New Roman" w:cs="Times New Roman"/>
          <w:sz w:val="28"/>
          <w:szCs w:val="28"/>
        </w:rPr>
        <w:tab/>
      </w:r>
      <w:r w:rsidRPr="00B451AE">
        <w:rPr>
          <w:rFonts w:ascii="Times New Roman" w:hAnsi="Times New Roman" w:cs="Times New Roman"/>
          <w:sz w:val="28"/>
          <w:szCs w:val="28"/>
        </w:rPr>
        <w:tab/>
      </w:r>
      <w:r w:rsidRPr="00B451AE">
        <w:rPr>
          <w:rFonts w:ascii="Times New Roman" w:hAnsi="Times New Roman" w:cs="Times New Roman"/>
          <w:sz w:val="28"/>
          <w:szCs w:val="28"/>
        </w:rPr>
        <w:tab/>
      </w:r>
      <w:r w:rsidRPr="00B451AE">
        <w:rPr>
          <w:rFonts w:ascii="Times New Roman" w:hAnsi="Times New Roman" w:cs="Times New Roman"/>
          <w:sz w:val="28"/>
          <w:szCs w:val="28"/>
        </w:rPr>
        <w:tab/>
      </w:r>
      <w:r w:rsidRPr="00B451AE">
        <w:rPr>
          <w:rFonts w:ascii="Times New Roman" w:hAnsi="Times New Roman" w:cs="Times New Roman"/>
          <w:sz w:val="28"/>
          <w:szCs w:val="28"/>
        </w:rPr>
        <w:tab/>
      </w:r>
      <w:r w:rsidRPr="00B451AE">
        <w:rPr>
          <w:rFonts w:ascii="Times New Roman" w:hAnsi="Times New Roman" w:cs="Times New Roman"/>
          <w:sz w:val="28"/>
          <w:szCs w:val="28"/>
        </w:rPr>
        <w:tab/>
        <w:t>№ _____</w:t>
      </w:r>
    </w:p>
    <w:p w:rsidR="00704FDE" w:rsidRPr="00B451AE" w:rsidRDefault="00704FDE" w:rsidP="00704FD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704FDE" w:rsidRPr="00B451AE" w:rsidRDefault="00704FDE" w:rsidP="00704FDE">
      <w:pPr>
        <w:suppressAutoHyphens/>
        <w:ind w:right="5952"/>
        <w:rPr>
          <w:rFonts w:ascii="Times New Roman" w:hAnsi="Times New Roman" w:cs="Times New Roman"/>
          <w:sz w:val="28"/>
          <w:szCs w:val="28"/>
        </w:rPr>
      </w:pPr>
      <w:r w:rsidRPr="00B451AE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городского округа город Бор </w:t>
      </w:r>
    </w:p>
    <w:p w:rsidR="00704FDE" w:rsidRPr="00B451AE" w:rsidRDefault="00704FDE" w:rsidP="00704FD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72B" w:rsidRPr="0024572B" w:rsidRDefault="0024572B" w:rsidP="0024572B">
      <w:pPr>
        <w:widowControl w:val="0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72B">
        <w:rPr>
          <w:rFonts w:ascii="Times New Roman" w:hAnsi="Times New Roman" w:cs="Times New Roman"/>
          <w:sz w:val="28"/>
          <w:szCs w:val="28"/>
        </w:rPr>
        <w:t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</w:t>
      </w:r>
      <w:r w:rsidRPr="0024572B">
        <w:rPr>
          <w:rFonts w:ascii="Times New Roman" w:hAnsi="Times New Roman" w:cs="Times New Roman"/>
          <w:sz w:val="28"/>
          <w:szCs w:val="28"/>
        </w:rPr>
        <w:t>е</w:t>
      </w:r>
      <w:r w:rsidRPr="0024572B">
        <w:rPr>
          <w:rFonts w:ascii="Times New Roman" w:hAnsi="Times New Roman" w:cs="Times New Roman"/>
          <w:sz w:val="28"/>
          <w:szCs w:val="28"/>
        </w:rPr>
        <w:t>нений в Правила землепользования и застройки городского округа город Бор, Совет депутатов г</w:t>
      </w:r>
      <w:r w:rsidRPr="0024572B">
        <w:rPr>
          <w:rFonts w:ascii="Times New Roman" w:hAnsi="Times New Roman" w:cs="Times New Roman"/>
          <w:sz w:val="28"/>
          <w:szCs w:val="28"/>
        </w:rPr>
        <w:t>о</w:t>
      </w:r>
      <w:r w:rsidRPr="0024572B">
        <w:rPr>
          <w:rFonts w:ascii="Times New Roman" w:hAnsi="Times New Roman" w:cs="Times New Roman"/>
          <w:sz w:val="28"/>
          <w:szCs w:val="28"/>
        </w:rPr>
        <w:t xml:space="preserve">родского округа город Бор Нижегородской области </w:t>
      </w:r>
      <w:r w:rsidRPr="0024572B">
        <w:rPr>
          <w:rFonts w:ascii="Times New Roman" w:hAnsi="Times New Roman" w:cs="Times New Roman"/>
          <w:b/>
          <w:bCs/>
          <w:spacing w:val="40"/>
          <w:sz w:val="28"/>
          <w:szCs w:val="28"/>
        </w:rPr>
        <w:t>решил</w:t>
      </w:r>
      <w:r w:rsidRPr="0024572B">
        <w:rPr>
          <w:rFonts w:ascii="Times New Roman" w:hAnsi="Times New Roman" w:cs="Times New Roman"/>
          <w:sz w:val="28"/>
          <w:szCs w:val="28"/>
        </w:rPr>
        <w:t>:</w:t>
      </w:r>
    </w:p>
    <w:p w:rsidR="0024572B" w:rsidRPr="0024572B" w:rsidRDefault="0024572B" w:rsidP="0024572B">
      <w:pPr>
        <w:suppressAutoHyphens/>
        <w:spacing w:line="360" w:lineRule="auto"/>
        <w:ind w:right="-1" w:firstLine="885"/>
        <w:jc w:val="both"/>
        <w:rPr>
          <w:rFonts w:ascii="Times New Roman" w:hAnsi="Times New Roman" w:cs="Times New Roman"/>
          <w:sz w:val="28"/>
          <w:szCs w:val="28"/>
        </w:rPr>
      </w:pPr>
      <w:r w:rsidRPr="0024572B">
        <w:rPr>
          <w:rFonts w:ascii="Times New Roman" w:hAnsi="Times New Roman" w:cs="Times New Roman"/>
          <w:sz w:val="28"/>
          <w:szCs w:val="28"/>
        </w:rPr>
        <w:t>1. Внести следующие изменения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Правила):</w:t>
      </w:r>
    </w:p>
    <w:p w:rsidR="0024572B" w:rsidRPr="0024572B" w:rsidRDefault="0024572B" w:rsidP="0024572B">
      <w:pPr>
        <w:suppressAutoHyphens/>
        <w:spacing w:line="360" w:lineRule="auto"/>
        <w:ind w:right="-1" w:firstLine="885"/>
        <w:jc w:val="both"/>
        <w:rPr>
          <w:rFonts w:ascii="Times New Roman" w:hAnsi="Times New Roman" w:cs="Times New Roman"/>
          <w:sz w:val="28"/>
          <w:szCs w:val="28"/>
        </w:rPr>
      </w:pPr>
      <w:r w:rsidRPr="0024572B">
        <w:rPr>
          <w:rFonts w:ascii="Times New Roman" w:hAnsi="Times New Roman" w:cs="Times New Roman"/>
          <w:sz w:val="28"/>
          <w:szCs w:val="28"/>
        </w:rPr>
        <w:t xml:space="preserve">В статье 15.4 Правил  изменить (частично) границы территориальной зоны Р-4 – «Зона специализированных и тематических ландшафтных парков», и установить границы территориальной зоны СХ-3 – «Зона объектов сельскохозяйственного производства, хранения и переработки сельскохозяйственной продукции IV-V класса вредности (санитарно-защитная зона – 100-50 м)», для земельного участка с кадастровым номером 52:20:0400049:370, по адресу: Нижегородская область, г. Бор, Линдовский сельсовет, в 80 м на юго-запад д. Молостово, с отображением на карте </w:t>
      </w:r>
      <w:r w:rsidRPr="0024572B">
        <w:rPr>
          <w:rFonts w:ascii="Times New Roman" w:hAnsi="Times New Roman" w:cs="Times New Roman"/>
          <w:sz w:val="28"/>
          <w:szCs w:val="28"/>
        </w:rPr>
        <w:lastRenderedPageBreak/>
        <w:t>градостроительного зонирования согласно приложению к настоящему решению.</w:t>
      </w:r>
    </w:p>
    <w:p w:rsidR="0024572B" w:rsidRPr="0024572B" w:rsidRDefault="0024572B" w:rsidP="0024572B">
      <w:pPr>
        <w:pStyle w:val="NoSpacing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4572B">
        <w:rPr>
          <w:sz w:val="28"/>
          <w:szCs w:val="28"/>
        </w:rPr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</w:t>
      </w:r>
      <w:r w:rsidRPr="0024572B">
        <w:rPr>
          <w:sz w:val="28"/>
          <w:szCs w:val="28"/>
        </w:rPr>
        <w:t>а</w:t>
      </w:r>
      <w:r w:rsidRPr="0024572B">
        <w:rPr>
          <w:sz w:val="28"/>
          <w:szCs w:val="28"/>
        </w:rPr>
        <w:t>достроительного кодекса Российской Федерации.</w:t>
      </w:r>
    </w:p>
    <w:p w:rsidR="0024572B" w:rsidRPr="0024572B" w:rsidRDefault="0024572B" w:rsidP="0024572B">
      <w:pPr>
        <w:widowControl w:val="0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72B">
        <w:rPr>
          <w:rFonts w:ascii="Times New Roman" w:hAnsi="Times New Roman" w:cs="Times New Roman"/>
          <w:color w:val="000000"/>
          <w:sz w:val="28"/>
          <w:szCs w:val="28"/>
        </w:rPr>
        <w:t xml:space="preserve">3. Опубликовать настоящее решение </w:t>
      </w:r>
      <w:r w:rsidRPr="0024572B">
        <w:rPr>
          <w:rFonts w:ascii="Times New Roman" w:hAnsi="Times New Roman" w:cs="Times New Roman"/>
          <w:sz w:val="28"/>
          <w:szCs w:val="28"/>
        </w:rPr>
        <w:t>в газете «Бор сегодня», сетевом издании «БОР-оффициал» и разместить на официальном сайте органов местного самоупра</w:t>
      </w:r>
      <w:r w:rsidRPr="0024572B">
        <w:rPr>
          <w:rFonts w:ascii="Times New Roman" w:hAnsi="Times New Roman" w:cs="Times New Roman"/>
          <w:sz w:val="28"/>
          <w:szCs w:val="28"/>
        </w:rPr>
        <w:t>в</w:t>
      </w:r>
      <w:r w:rsidRPr="0024572B">
        <w:rPr>
          <w:rFonts w:ascii="Times New Roman" w:hAnsi="Times New Roman" w:cs="Times New Roman"/>
          <w:sz w:val="28"/>
          <w:szCs w:val="28"/>
        </w:rPr>
        <w:t xml:space="preserve">ления </w:t>
      </w:r>
      <w:hyperlink r:id="rId6" w:history="1">
        <w:r w:rsidRPr="0024572B">
          <w:rPr>
            <w:rStyle w:val="a3"/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24572B">
        <w:rPr>
          <w:rFonts w:ascii="Times New Roman" w:hAnsi="Times New Roman" w:cs="Times New Roman"/>
          <w:sz w:val="28"/>
          <w:szCs w:val="28"/>
        </w:rPr>
        <w:t>.</w:t>
      </w:r>
    </w:p>
    <w:p w:rsidR="0024572B" w:rsidRPr="0024572B" w:rsidRDefault="0024572B" w:rsidP="0024572B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51AE" w:rsidRPr="0024572B" w:rsidRDefault="00B451AE" w:rsidP="00B451AE">
      <w:pPr>
        <w:suppressAutoHyphens/>
        <w:ind w:right="-1"/>
        <w:rPr>
          <w:rFonts w:ascii="Times New Roman" w:hAnsi="Times New Roman" w:cs="Times New Roman"/>
          <w:sz w:val="28"/>
          <w:szCs w:val="28"/>
        </w:rPr>
      </w:pPr>
    </w:p>
    <w:p w:rsidR="00B451AE" w:rsidRPr="0024572B" w:rsidRDefault="00B451AE" w:rsidP="00B451AE">
      <w:pPr>
        <w:suppressAutoHyphens/>
        <w:ind w:right="-1"/>
        <w:rPr>
          <w:rFonts w:ascii="Times New Roman" w:hAnsi="Times New Roman" w:cs="Times New Roman"/>
          <w:sz w:val="28"/>
          <w:szCs w:val="28"/>
        </w:rPr>
      </w:pPr>
    </w:p>
    <w:p w:rsidR="00B451AE" w:rsidRPr="0024572B" w:rsidRDefault="00B451AE" w:rsidP="00B451AE">
      <w:pPr>
        <w:suppressAutoHyphens/>
        <w:ind w:right="-1"/>
        <w:rPr>
          <w:rFonts w:ascii="Times New Roman" w:hAnsi="Times New Roman" w:cs="Times New Roman"/>
          <w:sz w:val="28"/>
          <w:szCs w:val="28"/>
        </w:rPr>
      </w:pPr>
    </w:p>
    <w:p w:rsidR="00B451AE" w:rsidRPr="0024572B" w:rsidRDefault="00B451AE" w:rsidP="00B451AE">
      <w:pPr>
        <w:suppressAutoHyphens/>
        <w:ind w:right="-1"/>
        <w:rPr>
          <w:rFonts w:ascii="Times New Roman" w:hAnsi="Times New Roman" w:cs="Times New Roman"/>
          <w:sz w:val="28"/>
          <w:szCs w:val="28"/>
        </w:rPr>
      </w:pPr>
    </w:p>
    <w:p w:rsidR="00B451AE" w:rsidRPr="0024572B" w:rsidRDefault="00B451AE" w:rsidP="00B451AE">
      <w:pPr>
        <w:suppressAutoHyphens/>
        <w:ind w:right="-1"/>
        <w:rPr>
          <w:rFonts w:ascii="Times New Roman" w:hAnsi="Times New Roman" w:cs="Times New Roman"/>
          <w:sz w:val="28"/>
          <w:szCs w:val="28"/>
        </w:rPr>
      </w:pPr>
    </w:p>
    <w:p w:rsidR="00B451AE" w:rsidRPr="0024572B" w:rsidRDefault="00B451AE" w:rsidP="00B451AE">
      <w:pPr>
        <w:suppressAutoHyphens/>
        <w:ind w:right="-1"/>
        <w:rPr>
          <w:rFonts w:ascii="Times New Roman" w:hAnsi="Times New Roman" w:cs="Times New Roman"/>
          <w:sz w:val="28"/>
          <w:szCs w:val="28"/>
        </w:rPr>
      </w:pPr>
    </w:p>
    <w:p w:rsidR="00B451AE" w:rsidRPr="0024572B" w:rsidRDefault="00B451AE" w:rsidP="00B451AE">
      <w:pPr>
        <w:suppressAutoHyphens/>
        <w:ind w:right="-1"/>
        <w:rPr>
          <w:rFonts w:ascii="Times New Roman" w:hAnsi="Times New Roman" w:cs="Times New Roman"/>
          <w:sz w:val="28"/>
          <w:szCs w:val="28"/>
        </w:rPr>
      </w:pPr>
    </w:p>
    <w:p w:rsidR="00B451AE" w:rsidRPr="0024572B" w:rsidRDefault="00B451AE" w:rsidP="00B451AE">
      <w:pPr>
        <w:suppressAutoHyphens/>
        <w:ind w:right="-1"/>
        <w:rPr>
          <w:rFonts w:ascii="Times New Roman" w:hAnsi="Times New Roman" w:cs="Times New Roman"/>
          <w:sz w:val="28"/>
          <w:szCs w:val="28"/>
        </w:rPr>
      </w:pPr>
    </w:p>
    <w:p w:rsidR="00B451AE" w:rsidRPr="0024572B" w:rsidRDefault="00B451AE" w:rsidP="00B451AE">
      <w:pPr>
        <w:suppressAutoHyphens/>
        <w:ind w:right="-1"/>
        <w:rPr>
          <w:rFonts w:ascii="Times New Roman" w:hAnsi="Times New Roman" w:cs="Times New Roman"/>
          <w:sz w:val="28"/>
          <w:szCs w:val="28"/>
        </w:rPr>
      </w:pPr>
    </w:p>
    <w:p w:rsidR="00B451AE" w:rsidRPr="0024572B" w:rsidRDefault="00B451AE" w:rsidP="00B451AE">
      <w:pPr>
        <w:suppressAutoHyphens/>
        <w:ind w:right="-1"/>
        <w:rPr>
          <w:rFonts w:ascii="Times New Roman" w:hAnsi="Times New Roman" w:cs="Times New Roman"/>
          <w:sz w:val="28"/>
          <w:szCs w:val="28"/>
        </w:rPr>
      </w:pPr>
    </w:p>
    <w:p w:rsidR="00B451AE" w:rsidRPr="00B451AE" w:rsidRDefault="00B451AE" w:rsidP="00B451AE">
      <w:pPr>
        <w:suppressAutoHyphens/>
        <w:ind w:right="-1"/>
        <w:rPr>
          <w:rFonts w:ascii="Times New Roman" w:hAnsi="Times New Roman" w:cs="Times New Roman"/>
          <w:sz w:val="28"/>
          <w:szCs w:val="28"/>
        </w:rPr>
      </w:pPr>
    </w:p>
    <w:p w:rsidR="00B451AE" w:rsidRDefault="00B451AE" w:rsidP="00B451AE">
      <w:pPr>
        <w:suppressAutoHyphens/>
        <w:ind w:right="-1"/>
        <w:rPr>
          <w:rFonts w:ascii="Times New Roman" w:hAnsi="Times New Roman" w:cs="Times New Roman"/>
          <w:sz w:val="28"/>
          <w:szCs w:val="28"/>
        </w:rPr>
      </w:pPr>
    </w:p>
    <w:p w:rsidR="0024572B" w:rsidRDefault="0024572B" w:rsidP="00B451AE">
      <w:pPr>
        <w:suppressAutoHyphens/>
        <w:ind w:right="-1"/>
        <w:rPr>
          <w:rFonts w:ascii="Times New Roman" w:hAnsi="Times New Roman" w:cs="Times New Roman"/>
          <w:sz w:val="28"/>
          <w:szCs w:val="28"/>
        </w:rPr>
      </w:pPr>
    </w:p>
    <w:p w:rsidR="0024572B" w:rsidRDefault="0024572B" w:rsidP="00B451AE">
      <w:pPr>
        <w:suppressAutoHyphens/>
        <w:ind w:right="-1"/>
        <w:rPr>
          <w:rFonts w:ascii="Times New Roman" w:hAnsi="Times New Roman" w:cs="Times New Roman"/>
          <w:sz w:val="28"/>
          <w:szCs w:val="28"/>
        </w:rPr>
      </w:pPr>
    </w:p>
    <w:p w:rsidR="0024572B" w:rsidRDefault="0024572B" w:rsidP="00B451AE">
      <w:pPr>
        <w:suppressAutoHyphens/>
        <w:ind w:right="-1"/>
        <w:rPr>
          <w:rFonts w:ascii="Times New Roman" w:hAnsi="Times New Roman" w:cs="Times New Roman"/>
          <w:sz w:val="28"/>
          <w:szCs w:val="28"/>
        </w:rPr>
      </w:pPr>
    </w:p>
    <w:p w:rsidR="0024572B" w:rsidRDefault="0024572B" w:rsidP="00B451AE">
      <w:pPr>
        <w:suppressAutoHyphens/>
        <w:ind w:right="-1"/>
        <w:rPr>
          <w:rFonts w:ascii="Times New Roman" w:hAnsi="Times New Roman" w:cs="Times New Roman"/>
          <w:sz w:val="28"/>
          <w:szCs w:val="28"/>
        </w:rPr>
      </w:pPr>
    </w:p>
    <w:p w:rsidR="0024572B" w:rsidRDefault="0024572B" w:rsidP="00B451AE">
      <w:pPr>
        <w:suppressAutoHyphens/>
        <w:ind w:right="-1"/>
        <w:rPr>
          <w:rFonts w:ascii="Times New Roman" w:hAnsi="Times New Roman" w:cs="Times New Roman"/>
          <w:sz w:val="28"/>
          <w:szCs w:val="28"/>
        </w:rPr>
      </w:pPr>
    </w:p>
    <w:p w:rsidR="00B451AE" w:rsidRPr="00B451AE" w:rsidRDefault="00B451AE" w:rsidP="00B451AE">
      <w:pPr>
        <w:suppressAutoHyphens/>
        <w:ind w:right="-1"/>
        <w:rPr>
          <w:rFonts w:ascii="Times New Roman" w:hAnsi="Times New Roman" w:cs="Times New Roman"/>
          <w:sz w:val="28"/>
          <w:szCs w:val="28"/>
        </w:rPr>
      </w:pPr>
    </w:p>
    <w:p w:rsidR="00B451AE" w:rsidRDefault="00B451AE" w:rsidP="00B451AE">
      <w:pPr>
        <w:suppressAutoHyphens/>
        <w:ind w:right="-1"/>
        <w:rPr>
          <w:bCs/>
        </w:rPr>
      </w:pPr>
    </w:p>
    <w:p w:rsidR="00B451AE" w:rsidRPr="007D624B" w:rsidRDefault="00B451AE" w:rsidP="00B451AE">
      <w:pPr>
        <w:pStyle w:val="12"/>
        <w:suppressAutoHyphens/>
        <w:ind w:left="5812"/>
        <w:jc w:val="both"/>
        <w:rPr>
          <w:bCs/>
        </w:rPr>
      </w:pPr>
      <w:r>
        <w:rPr>
          <w:bCs/>
        </w:rPr>
        <w:t>Приложение</w:t>
      </w:r>
      <w:r w:rsidRPr="007D624B">
        <w:rPr>
          <w:bCs/>
        </w:rPr>
        <w:t xml:space="preserve"> к решению «</w:t>
      </w:r>
      <w:r w:rsidRPr="007D624B">
        <w:t>О внесении изменений в Правила землепользования и застройки городского округа город Бор</w:t>
      </w:r>
      <w:r w:rsidRPr="007D624B">
        <w:rPr>
          <w:bCs/>
        </w:rPr>
        <w:t>»</w:t>
      </w:r>
    </w:p>
    <w:p w:rsidR="00B451AE" w:rsidRDefault="00B451AE" w:rsidP="00B451AE">
      <w:pPr>
        <w:pStyle w:val="12"/>
        <w:suppressAutoHyphens/>
        <w:jc w:val="right"/>
        <w:rPr>
          <w:b/>
          <w:bCs/>
        </w:rPr>
      </w:pPr>
    </w:p>
    <w:p w:rsidR="00B451AE" w:rsidRDefault="00B451AE" w:rsidP="00B451AE">
      <w:pPr>
        <w:pStyle w:val="12"/>
        <w:suppressAutoHyphens/>
        <w:jc w:val="center"/>
        <w:rPr>
          <w:b/>
          <w:bCs/>
          <w:sz w:val="28"/>
          <w:szCs w:val="28"/>
        </w:rPr>
      </w:pPr>
    </w:p>
    <w:p w:rsidR="0024572B" w:rsidRDefault="0024572B" w:rsidP="0024572B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 </w:t>
      </w:r>
    </w:p>
    <w:p w:rsidR="0024572B" w:rsidRPr="003118A2" w:rsidRDefault="0024572B" w:rsidP="0024572B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которые вносятся в статью 15.4 Правил землепользования и застройки городского округа город Бор, утвержденных решением Совета депутатов городского округа город Бор Нижегородской области от 25.12.2012 № 114</w:t>
      </w:r>
    </w:p>
    <w:p w:rsidR="0024572B" w:rsidRDefault="0024572B" w:rsidP="0024572B"/>
    <w:p w:rsidR="00B04434" w:rsidRPr="00A6610D" w:rsidRDefault="0024572B" w:rsidP="0024572B">
      <w:pPr>
        <w:pStyle w:val="12"/>
        <w:suppressAutoHyphens/>
        <w:jc w:val="center"/>
      </w:pPr>
      <w:r>
        <w:rPr>
          <w:noProof/>
        </w:rPr>
        <w:drawing>
          <wp:inline distT="0" distB="0" distL="0" distR="0">
            <wp:extent cx="5940425" cy="2493161"/>
            <wp:effectExtent l="19050" t="0" r="3175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15250" cy="3240087"/>
                      <a:chOff x="714375" y="2357438"/>
                      <a:chExt cx="7715250" cy="3240087"/>
                    </a:xfrm>
                  </a:grpSpPr>
                  <a:pic>
                    <a:nvPicPr>
                      <a:cNvPr id="39938" name="Picture 3" descr="\\Arx8_new\входящие\ЛЕНА\Комиссия ПЗЗ\310. 16.07.2020\дела\молостово пзз после.JPG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 l="1942" r="922"/>
                      <a:stretch>
                        <a:fillRect/>
                      </a:stretch>
                    </a:blipFill>
                    <a:spPr bwMode="auto">
                      <a:xfrm>
                        <a:off x="4857750" y="2357438"/>
                        <a:ext cx="3571875" cy="32400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39939" name="Picture 2" descr="\\Arx8_new\входящие\ЛЕНА\Комиссия ПЗЗ\310. 16.07.2020\дела\молостово пзз до.JPG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 t="6615"/>
                      <a:stretch>
                        <a:fillRect/>
                      </a:stretch>
                    </a:blipFill>
                    <a:spPr bwMode="auto">
                      <a:xfrm>
                        <a:off x="714375" y="2357438"/>
                        <a:ext cx="3565525" cy="32400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cxnSp>
                    <a:nvCxnSpPr>
                      <a:cNvPr id="39942" name="Прямая со стрелкой 8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2143125" y="3714750"/>
                        <a:ext cx="4286250" cy="1588"/>
                      </a:xfrm>
                      <a:prstGeom prst="straightConnector1">
                        <a:avLst/>
                      </a:prstGeom>
                      <a:noFill/>
                      <a:ln w="31750" algn="ctr">
                        <a:solidFill>
                          <a:schemeClr val="tx1"/>
                        </a:solidFill>
                        <a:round/>
                        <a:headEnd/>
                        <a:tailEnd type="arrow" w="med" len="med"/>
                      </a:ln>
                    </a:spPr>
                  </a:cxnSp>
                </lc:lockedCanvas>
              </a:graphicData>
            </a:graphic>
          </wp:inline>
        </w:drawing>
      </w:r>
    </w:p>
    <w:sectPr w:rsidR="00B04434" w:rsidRPr="00A6610D" w:rsidSect="00CF6E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129" w:rsidRDefault="00B07129" w:rsidP="005920E0">
      <w:pPr>
        <w:spacing w:after="0" w:line="240" w:lineRule="auto"/>
      </w:pPr>
      <w:r>
        <w:separator/>
      </w:r>
    </w:p>
  </w:endnote>
  <w:endnote w:type="continuationSeparator" w:id="1">
    <w:p w:rsidR="00B07129" w:rsidRDefault="00B07129" w:rsidP="0059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129" w:rsidRDefault="00B07129" w:rsidP="005920E0">
      <w:pPr>
        <w:spacing w:after="0" w:line="240" w:lineRule="auto"/>
      </w:pPr>
      <w:r>
        <w:separator/>
      </w:r>
    </w:p>
  </w:footnote>
  <w:footnote w:type="continuationSeparator" w:id="1">
    <w:p w:rsidR="00B07129" w:rsidRDefault="00B07129" w:rsidP="00592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D9D"/>
    <w:rsid w:val="00044F62"/>
    <w:rsid w:val="0004655C"/>
    <w:rsid w:val="000573DC"/>
    <w:rsid w:val="000D7FCB"/>
    <w:rsid w:val="000F44CA"/>
    <w:rsid w:val="00130F0C"/>
    <w:rsid w:val="00146FA2"/>
    <w:rsid w:val="0015639B"/>
    <w:rsid w:val="001A0CCE"/>
    <w:rsid w:val="0024572B"/>
    <w:rsid w:val="002C50E1"/>
    <w:rsid w:val="003A3E24"/>
    <w:rsid w:val="003C0349"/>
    <w:rsid w:val="004942E3"/>
    <w:rsid w:val="00496EDB"/>
    <w:rsid w:val="004A5DD8"/>
    <w:rsid w:val="004B4F9D"/>
    <w:rsid w:val="004C745F"/>
    <w:rsid w:val="005108C8"/>
    <w:rsid w:val="00566804"/>
    <w:rsid w:val="005920E0"/>
    <w:rsid w:val="006471A8"/>
    <w:rsid w:val="00700E2E"/>
    <w:rsid w:val="00704FDE"/>
    <w:rsid w:val="00835C18"/>
    <w:rsid w:val="00855F0F"/>
    <w:rsid w:val="00864883"/>
    <w:rsid w:val="009616CF"/>
    <w:rsid w:val="00A6610D"/>
    <w:rsid w:val="00B04434"/>
    <w:rsid w:val="00B07129"/>
    <w:rsid w:val="00B451AE"/>
    <w:rsid w:val="00B93E59"/>
    <w:rsid w:val="00B95D9D"/>
    <w:rsid w:val="00BD3BF8"/>
    <w:rsid w:val="00BE1FAB"/>
    <w:rsid w:val="00C407B2"/>
    <w:rsid w:val="00CF47C1"/>
    <w:rsid w:val="00CF5FFE"/>
    <w:rsid w:val="00CF6EE9"/>
    <w:rsid w:val="00D72A40"/>
    <w:rsid w:val="00E42E83"/>
    <w:rsid w:val="00EF1DC3"/>
    <w:rsid w:val="00F92904"/>
    <w:rsid w:val="00FC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rsid w:val="005920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5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920E0"/>
  </w:style>
  <w:style w:type="paragraph" w:styleId="a7">
    <w:name w:val="footer"/>
    <w:basedOn w:val="a"/>
    <w:link w:val="a8"/>
    <w:uiPriority w:val="99"/>
    <w:semiHidden/>
    <w:unhideWhenUsed/>
    <w:rsid w:val="005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0E0"/>
  </w:style>
  <w:style w:type="paragraph" w:customStyle="1" w:styleId="6">
    <w:name w:val="Без интервала6"/>
    <w:rsid w:val="00B04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434"/>
    <w:rPr>
      <w:rFonts w:ascii="Tahoma" w:hAnsi="Tahoma" w:cs="Tahoma"/>
      <w:sz w:val="16"/>
      <w:szCs w:val="16"/>
    </w:rPr>
  </w:style>
  <w:style w:type="paragraph" w:customStyle="1" w:styleId="7">
    <w:name w:val="Без интервала7"/>
    <w:rsid w:val="000465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F929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Без интервала9"/>
    <w:rsid w:val="000F44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0"/>
    <w:rsid w:val="00A661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A6610D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A6610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1"/>
    <w:rsid w:val="00704F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2"/>
    <w:rsid w:val="00B451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rsid w:val="002457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22</cp:revision>
  <dcterms:created xsi:type="dcterms:W3CDTF">2020-09-22T11:09:00Z</dcterms:created>
  <dcterms:modified xsi:type="dcterms:W3CDTF">2020-11-10T05:56:00Z</dcterms:modified>
</cp:coreProperties>
</file>