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9C4" w:rsidRPr="00444538" w:rsidRDefault="009629C4" w:rsidP="009629C4">
      <w:pPr>
        <w:pStyle w:val="a3"/>
        <w:pageBreakBefore/>
        <w:spacing w:after="0"/>
        <w:jc w:val="center"/>
        <w:rPr>
          <w:rFonts w:eastAsiaTheme="minorEastAsia"/>
          <w:spacing w:val="-1"/>
          <w:sz w:val="26"/>
          <w:szCs w:val="26"/>
          <w:lang w:eastAsia="ru-RU"/>
        </w:rPr>
      </w:pPr>
      <w:bookmarkStart w:id="0" w:name="P428"/>
      <w:bookmarkStart w:id="1" w:name="P378"/>
      <w:bookmarkEnd w:id="0"/>
      <w:bookmarkEnd w:id="1"/>
      <w:r w:rsidRPr="00444538">
        <w:rPr>
          <w:rFonts w:eastAsiaTheme="minorEastAsia"/>
          <w:spacing w:val="-1"/>
          <w:sz w:val="26"/>
          <w:szCs w:val="26"/>
          <w:lang w:eastAsia="ru-RU"/>
        </w:rPr>
        <w:t>Заключение о результатах общественных обсуждений</w:t>
      </w:r>
    </w:p>
    <w:p w:rsidR="009629C4" w:rsidRPr="00444538" w:rsidRDefault="009629C4" w:rsidP="009629C4">
      <w:pPr>
        <w:pStyle w:val="a3"/>
        <w:spacing w:after="0"/>
        <w:jc w:val="center"/>
        <w:rPr>
          <w:rFonts w:eastAsiaTheme="minorEastAsia"/>
          <w:spacing w:val="-1"/>
          <w:sz w:val="26"/>
          <w:szCs w:val="26"/>
          <w:lang w:eastAsia="ru-RU"/>
        </w:rPr>
      </w:pPr>
    </w:p>
    <w:p w:rsidR="00BC5C26" w:rsidRPr="00444538" w:rsidRDefault="0024467C" w:rsidP="00BC5C26">
      <w:pPr>
        <w:spacing w:after="0" w:line="240" w:lineRule="auto"/>
        <w:jc w:val="center"/>
        <w:rPr>
          <w:rFonts w:ascii="Times New Roman" w:hAnsi="Times New Roman" w:cs="Times New Roman"/>
          <w:spacing w:val="-1"/>
          <w:sz w:val="26"/>
          <w:szCs w:val="26"/>
        </w:rPr>
      </w:pPr>
      <w:r w:rsidRPr="00444538">
        <w:rPr>
          <w:rFonts w:ascii="Times New Roman" w:hAnsi="Times New Roman" w:cs="Times New Roman"/>
          <w:spacing w:val="-1"/>
          <w:sz w:val="26"/>
          <w:szCs w:val="26"/>
        </w:rPr>
        <w:t>21.04</w:t>
      </w:r>
      <w:r w:rsidR="00BC5C26" w:rsidRPr="00444538">
        <w:rPr>
          <w:rFonts w:ascii="Times New Roman" w:hAnsi="Times New Roman" w:cs="Times New Roman"/>
          <w:spacing w:val="-1"/>
          <w:sz w:val="26"/>
          <w:szCs w:val="26"/>
        </w:rPr>
        <w:t>.2021</w:t>
      </w:r>
    </w:p>
    <w:p w:rsidR="00BF6AAC" w:rsidRPr="00444538" w:rsidRDefault="009629C4" w:rsidP="00BF6AAC">
      <w:pPr>
        <w:spacing w:after="0" w:line="240" w:lineRule="auto"/>
        <w:jc w:val="both"/>
        <w:rPr>
          <w:rFonts w:ascii="Times New Roman" w:hAnsi="Times New Roman" w:cs="Times New Roman"/>
          <w:spacing w:val="-1"/>
          <w:sz w:val="26"/>
          <w:szCs w:val="26"/>
        </w:rPr>
      </w:pPr>
      <w:proofErr w:type="gramStart"/>
      <w:r w:rsidRPr="00444538">
        <w:rPr>
          <w:rFonts w:ascii="Times New Roman" w:hAnsi="Times New Roman" w:cs="Times New Roman"/>
          <w:spacing w:val="-1"/>
          <w:sz w:val="26"/>
          <w:szCs w:val="26"/>
        </w:rPr>
        <w:t xml:space="preserve">Общественные обсуждения, состоявшиеся </w:t>
      </w:r>
      <w:r w:rsidR="00BF0C3B" w:rsidRPr="00444538">
        <w:rPr>
          <w:rFonts w:ascii="Times New Roman" w:hAnsi="Times New Roman" w:cs="Times New Roman"/>
          <w:spacing w:val="-1"/>
          <w:sz w:val="26"/>
          <w:szCs w:val="26"/>
        </w:rPr>
        <w:t xml:space="preserve">с использованием средств дистанционного взаимодействия </w:t>
      </w:r>
      <w:r w:rsidRPr="00444538">
        <w:rPr>
          <w:rFonts w:ascii="Times New Roman" w:hAnsi="Times New Roman" w:cs="Times New Roman"/>
          <w:spacing w:val="-1"/>
          <w:sz w:val="26"/>
          <w:szCs w:val="26"/>
        </w:rPr>
        <w:t xml:space="preserve">по проекту </w:t>
      </w:r>
      <w:r w:rsidR="00C673B5" w:rsidRPr="00444538">
        <w:rPr>
          <w:rFonts w:ascii="Times New Roman" w:hAnsi="Times New Roman" w:cs="Times New Roman"/>
          <w:spacing w:val="-1"/>
          <w:sz w:val="26"/>
          <w:szCs w:val="26"/>
        </w:rPr>
        <w:t xml:space="preserve">постановления администрации городского округа город Бор Нижегородской области о предоставлении разрешения на условно разрешенный вид использования земельного участка </w:t>
      </w:r>
      <w:r w:rsidR="00763FCD" w:rsidRPr="00444538">
        <w:rPr>
          <w:rFonts w:ascii="Times New Roman" w:hAnsi="Times New Roman" w:cs="Times New Roman"/>
          <w:spacing w:val="-1"/>
          <w:sz w:val="26"/>
          <w:szCs w:val="26"/>
        </w:rPr>
        <w:t>«</w:t>
      </w:r>
      <w:r w:rsidR="00444538" w:rsidRPr="00444538">
        <w:rPr>
          <w:rFonts w:ascii="Times New Roman" w:eastAsia="Times New Roman" w:hAnsi="Times New Roman" w:cs="Times New Roman"/>
          <w:sz w:val="26"/>
          <w:szCs w:val="26"/>
          <w:lang w:eastAsia="ar-SA"/>
        </w:rPr>
        <w:t>Отдых (</w:t>
      </w:r>
      <w:r w:rsidR="00444538" w:rsidRPr="00444538">
        <w:rPr>
          <w:rFonts w:ascii="Times New Roman" w:hAnsi="Times New Roman" w:cs="Times New Roman"/>
          <w:spacing w:val="-1"/>
          <w:sz w:val="26"/>
          <w:szCs w:val="26"/>
        </w:rPr>
        <w:t>рекреация)</w:t>
      </w:r>
      <w:r w:rsidR="00763FCD" w:rsidRPr="00444538">
        <w:rPr>
          <w:rFonts w:ascii="Times New Roman" w:hAnsi="Times New Roman" w:cs="Times New Roman"/>
          <w:spacing w:val="-1"/>
          <w:sz w:val="26"/>
          <w:szCs w:val="26"/>
        </w:rPr>
        <w:t xml:space="preserve">», установленный Правилами землепользования и застройки городского округа город Бор, утвержденными решением Совета депутатов городского округа город Бор Нижегородской области от 25.12.2012 №114, </w:t>
      </w:r>
      <w:r w:rsidR="00444538" w:rsidRPr="00444538">
        <w:rPr>
          <w:rFonts w:ascii="Times New Roman" w:hAnsi="Times New Roman" w:cs="Times New Roman"/>
          <w:spacing w:val="-1"/>
          <w:sz w:val="26"/>
          <w:szCs w:val="26"/>
        </w:rPr>
        <w:t>в территориальной зоне Ж-1А – «Зона жилой застройки индивидуальными</w:t>
      </w:r>
      <w:proofErr w:type="gramEnd"/>
      <w:r w:rsidR="00444538" w:rsidRPr="00444538">
        <w:rPr>
          <w:rFonts w:ascii="Times New Roman" w:hAnsi="Times New Roman" w:cs="Times New Roman"/>
          <w:spacing w:val="-1"/>
          <w:sz w:val="26"/>
          <w:szCs w:val="26"/>
        </w:rPr>
        <w:t xml:space="preserve"> жилыми домами», для земельного участка проектной площадью 500 кв.м., расположенного по адресу: </w:t>
      </w:r>
      <w:proofErr w:type="gramStart"/>
      <w:r w:rsidR="00444538" w:rsidRPr="00444538">
        <w:rPr>
          <w:rFonts w:ascii="Times New Roman" w:hAnsi="Times New Roman" w:cs="Times New Roman"/>
          <w:spacing w:val="-1"/>
          <w:sz w:val="26"/>
          <w:szCs w:val="26"/>
        </w:rPr>
        <w:t xml:space="preserve">Российская Федерация, Нижегородская область, городской округ город Бор, </w:t>
      </w:r>
      <w:proofErr w:type="spellStart"/>
      <w:r w:rsidR="00444538" w:rsidRPr="00444538">
        <w:rPr>
          <w:rFonts w:ascii="Times New Roman" w:hAnsi="Times New Roman" w:cs="Times New Roman"/>
          <w:spacing w:val="-1"/>
          <w:sz w:val="26"/>
          <w:szCs w:val="26"/>
        </w:rPr>
        <w:t>Редькинский</w:t>
      </w:r>
      <w:proofErr w:type="spellEnd"/>
      <w:r w:rsidR="00444538" w:rsidRPr="00444538">
        <w:rPr>
          <w:rFonts w:ascii="Times New Roman" w:hAnsi="Times New Roman" w:cs="Times New Roman"/>
          <w:spacing w:val="-1"/>
          <w:sz w:val="26"/>
          <w:szCs w:val="26"/>
        </w:rPr>
        <w:t xml:space="preserve"> сельсовет, д. Овечкино, ул. Военкома Данилова</w:t>
      </w:r>
      <w:r w:rsidR="00765769" w:rsidRPr="00444538">
        <w:rPr>
          <w:rFonts w:ascii="Times New Roman" w:hAnsi="Times New Roman" w:cs="Times New Roman"/>
          <w:spacing w:val="-1"/>
          <w:sz w:val="26"/>
          <w:szCs w:val="26"/>
        </w:rPr>
        <w:t>.</w:t>
      </w:r>
      <w:r w:rsidR="00BF6AAC" w:rsidRPr="00444538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proofErr w:type="gramEnd"/>
    </w:p>
    <w:p w:rsidR="00610985" w:rsidRPr="00444538" w:rsidRDefault="00610985" w:rsidP="00610985">
      <w:pPr>
        <w:spacing w:after="0"/>
        <w:jc w:val="both"/>
        <w:rPr>
          <w:rFonts w:ascii="Times New Roman" w:hAnsi="Times New Roman" w:cs="Times New Roman"/>
          <w:spacing w:val="-1"/>
          <w:sz w:val="26"/>
          <w:szCs w:val="26"/>
        </w:rPr>
      </w:pPr>
    </w:p>
    <w:p w:rsidR="009629C4" w:rsidRPr="00444538" w:rsidRDefault="009629C4" w:rsidP="00610985">
      <w:pPr>
        <w:spacing w:after="0"/>
        <w:jc w:val="both"/>
        <w:rPr>
          <w:rFonts w:ascii="Times New Roman" w:hAnsi="Times New Roman" w:cs="Times New Roman"/>
          <w:spacing w:val="-1"/>
          <w:sz w:val="26"/>
          <w:szCs w:val="26"/>
        </w:rPr>
      </w:pPr>
      <w:r w:rsidRPr="00444538">
        <w:rPr>
          <w:rFonts w:ascii="Times New Roman" w:hAnsi="Times New Roman" w:cs="Times New Roman"/>
          <w:spacing w:val="-1"/>
          <w:sz w:val="26"/>
          <w:szCs w:val="26"/>
        </w:rPr>
        <w:t>Инициатор</w:t>
      </w:r>
      <w:r w:rsidR="00E13320" w:rsidRPr="00444538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proofErr w:type="spellStart"/>
      <w:r w:rsidR="00444538">
        <w:rPr>
          <w:rFonts w:ascii="Times New Roman" w:hAnsi="Times New Roman" w:cs="Times New Roman"/>
          <w:spacing w:val="-1"/>
          <w:sz w:val="26"/>
          <w:szCs w:val="26"/>
        </w:rPr>
        <w:t>Редькинский</w:t>
      </w:r>
      <w:proofErr w:type="spellEnd"/>
      <w:r w:rsidR="00444538">
        <w:rPr>
          <w:rFonts w:ascii="Times New Roman" w:hAnsi="Times New Roman" w:cs="Times New Roman"/>
          <w:spacing w:val="-1"/>
          <w:sz w:val="26"/>
          <w:szCs w:val="26"/>
        </w:rPr>
        <w:t xml:space="preserve"> территориальный отдел</w:t>
      </w:r>
      <w:r w:rsidR="0024467C" w:rsidRPr="00444538">
        <w:rPr>
          <w:rFonts w:ascii="Times New Roman" w:hAnsi="Times New Roman" w:cs="Times New Roman"/>
          <w:spacing w:val="-1"/>
          <w:sz w:val="26"/>
          <w:szCs w:val="26"/>
        </w:rPr>
        <w:t xml:space="preserve"> администрации городского округа город Бор Нижегородской области</w:t>
      </w:r>
    </w:p>
    <w:p w:rsidR="00610985" w:rsidRPr="00444538" w:rsidRDefault="00610985" w:rsidP="00610985">
      <w:pPr>
        <w:spacing w:after="0"/>
        <w:jc w:val="both"/>
        <w:rPr>
          <w:rFonts w:ascii="Times New Roman" w:hAnsi="Times New Roman" w:cs="Times New Roman"/>
          <w:spacing w:val="-1"/>
          <w:sz w:val="26"/>
          <w:szCs w:val="26"/>
        </w:rPr>
      </w:pPr>
    </w:p>
    <w:p w:rsidR="00BC5C26" w:rsidRPr="00444538" w:rsidRDefault="00BC5C26" w:rsidP="00BC5C26">
      <w:pPr>
        <w:pStyle w:val="a3"/>
        <w:spacing w:after="0"/>
        <w:jc w:val="both"/>
        <w:rPr>
          <w:rFonts w:eastAsiaTheme="minorEastAsia"/>
          <w:spacing w:val="-1"/>
          <w:sz w:val="26"/>
          <w:szCs w:val="26"/>
          <w:lang w:eastAsia="ru-RU"/>
        </w:rPr>
      </w:pPr>
      <w:r w:rsidRPr="00444538">
        <w:rPr>
          <w:rFonts w:eastAsiaTheme="minorEastAsia"/>
          <w:spacing w:val="-1"/>
          <w:sz w:val="26"/>
          <w:szCs w:val="26"/>
          <w:lang w:eastAsia="ru-RU"/>
        </w:rPr>
        <w:t xml:space="preserve">Оповещение о проведении общественных обсуждений производилось посредством опубликования: </w:t>
      </w:r>
      <w:r w:rsidR="0024467C" w:rsidRPr="00444538">
        <w:rPr>
          <w:rFonts w:eastAsiaTheme="minorEastAsia"/>
          <w:spacing w:val="-1"/>
          <w:sz w:val="26"/>
          <w:szCs w:val="26"/>
          <w:lang w:eastAsia="ru-RU"/>
        </w:rPr>
        <w:t>01.04.2021 газета «</w:t>
      </w:r>
      <w:proofErr w:type="spellStart"/>
      <w:r w:rsidR="0024467C" w:rsidRPr="00444538">
        <w:rPr>
          <w:rFonts w:eastAsiaTheme="minorEastAsia"/>
          <w:spacing w:val="-1"/>
          <w:sz w:val="26"/>
          <w:szCs w:val="26"/>
          <w:lang w:eastAsia="ru-RU"/>
        </w:rPr>
        <w:t>БОРсегодня</w:t>
      </w:r>
      <w:proofErr w:type="spellEnd"/>
      <w:r w:rsidR="0024467C" w:rsidRPr="00444538">
        <w:rPr>
          <w:rFonts w:eastAsiaTheme="minorEastAsia"/>
          <w:spacing w:val="-1"/>
          <w:sz w:val="26"/>
          <w:szCs w:val="26"/>
          <w:lang w:eastAsia="ru-RU"/>
        </w:rPr>
        <w:t>», №18 (15629); 02.04.2021</w:t>
      </w:r>
      <w:r w:rsidRPr="00444538">
        <w:rPr>
          <w:rFonts w:eastAsiaTheme="minorEastAsia"/>
          <w:spacing w:val="-1"/>
          <w:sz w:val="26"/>
          <w:szCs w:val="26"/>
          <w:lang w:eastAsia="ru-RU"/>
        </w:rPr>
        <w:t xml:space="preserve"> региональном портале государственных и муниципальных услуг (</w:t>
      </w:r>
      <w:hyperlink r:id="rId4" w:history="1">
        <w:r w:rsidRPr="00444538">
          <w:rPr>
            <w:rFonts w:eastAsiaTheme="minorEastAsia"/>
            <w:spacing w:val="-1"/>
            <w:sz w:val="26"/>
            <w:szCs w:val="26"/>
            <w:lang w:eastAsia="ru-RU"/>
          </w:rPr>
          <w:t>http://public-hearing.bingosoft-office.ru/</w:t>
        </w:r>
      </w:hyperlink>
      <w:r w:rsidRPr="00444538">
        <w:rPr>
          <w:rFonts w:eastAsiaTheme="minorEastAsia"/>
          <w:spacing w:val="-1"/>
          <w:sz w:val="26"/>
          <w:szCs w:val="26"/>
          <w:lang w:eastAsia="ru-RU"/>
        </w:rPr>
        <w:t>) и размещения на официальный сайт органов местного самоуправления городского округа город Бор Нижегородской области в сети «Интернет»: http://www.borcity.ru.</w:t>
      </w:r>
    </w:p>
    <w:p w:rsidR="00BC5C26" w:rsidRPr="00444538" w:rsidRDefault="00BC5C26" w:rsidP="00BC5C26">
      <w:pPr>
        <w:pStyle w:val="a3"/>
        <w:tabs>
          <w:tab w:val="left" w:pos="1889"/>
          <w:tab w:val="left" w:pos="2263"/>
          <w:tab w:val="left" w:pos="3952"/>
          <w:tab w:val="left" w:pos="5930"/>
          <w:tab w:val="left" w:pos="7635"/>
        </w:tabs>
        <w:spacing w:after="0"/>
        <w:jc w:val="both"/>
        <w:rPr>
          <w:rFonts w:eastAsiaTheme="minorEastAsia"/>
          <w:spacing w:val="-1"/>
          <w:sz w:val="26"/>
          <w:szCs w:val="26"/>
          <w:lang w:eastAsia="ru-RU"/>
        </w:rPr>
      </w:pPr>
    </w:p>
    <w:p w:rsidR="00BC5C26" w:rsidRPr="00444538" w:rsidRDefault="00BC5C26" w:rsidP="00BC5C26">
      <w:pPr>
        <w:pStyle w:val="a3"/>
        <w:tabs>
          <w:tab w:val="left" w:pos="2133"/>
          <w:tab w:val="left" w:pos="2648"/>
          <w:tab w:val="left" w:pos="4296"/>
          <w:tab w:val="left" w:pos="5992"/>
          <w:tab w:val="left" w:pos="7990"/>
        </w:tabs>
        <w:spacing w:after="0"/>
        <w:jc w:val="both"/>
        <w:rPr>
          <w:rFonts w:eastAsiaTheme="minorEastAsia"/>
          <w:spacing w:val="-1"/>
          <w:sz w:val="26"/>
          <w:szCs w:val="26"/>
          <w:lang w:eastAsia="ru-RU"/>
        </w:rPr>
      </w:pPr>
      <w:proofErr w:type="gramStart"/>
      <w:r w:rsidRPr="00444538">
        <w:rPr>
          <w:rFonts w:eastAsiaTheme="minorEastAsia"/>
          <w:spacing w:val="-1"/>
          <w:sz w:val="26"/>
          <w:szCs w:val="26"/>
          <w:lang w:eastAsia="ru-RU"/>
        </w:rPr>
        <w:t xml:space="preserve">Предложения и замечания участников общественных обсуждений принимались с </w:t>
      </w:r>
      <w:r w:rsidR="0024467C" w:rsidRPr="00444538">
        <w:rPr>
          <w:rFonts w:eastAsiaTheme="minorEastAsia"/>
          <w:spacing w:val="-1"/>
          <w:sz w:val="26"/>
          <w:szCs w:val="26"/>
          <w:lang w:eastAsia="ru-RU"/>
        </w:rPr>
        <w:t>02.04</w:t>
      </w:r>
      <w:r w:rsidRPr="00444538">
        <w:rPr>
          <w:rFonts w:eastAsiaTheme="minorEastAsia"/>
          <w:spacing w:val="-1"/>
          <w:sz w:val="26"/>
          <w:szCs w:val="26"/>
          <w:lang w:eastAsia="ru-RU"/>
        </w:rPr>
        <w:t xml:space="preserve">.2021 по </w:t>
      </w:r>
      <w:r w:rsidR="0024467C" w:rsidRPr="00444538">
        <w:rPr>
          <w:rFonts w:eastAsiaTheme="minorEastAsia"/>
          <w:spacing w:val="-1"/>
          <w:sz w:val="26"/>
          <w:szCs w:val="26"/>
          <w:lang w:eastAsia="ru-RU"/>
        </w:rPr>
        <w:t>21.04</w:t>
      </w:r>
      <w:r w:rsidRPr="00444538">
        <w:rPr>
          <w:rFonts w:eastAsiaTheme="minorEastAsia"/>
          <w:spacing w:val="-1"/>
          <w:sz w:val="26"/>
          <w:szCs w:val="26"/>
          <w:lang w:eastAsia="ru-RU"/>
        </w:rPr>
        <w:t>.2021 посредством подачи обращений и замечаний на электронную почту (</w:t>
      </w:r>
      <w:proofErr w:type="spellStart"/>
      <w:r w:rsidRPr="00444538">
        <w:rPr>
          <w:rFonts w:eastAsiaTheme="minorEastAsia"/>
          <w:spacing w:val="-1"/>
          <w:sz w:val="26"/>
          <w:szCs w:val="26"/>
          <w:lang w:eastAsia="ru-RU"/>
        </w:rPr>
        <w:t>e-mail</w:t>
      </w:r>
      <w:proofErr w:type="spellEnd"/>
      <w:r w:rsidRPr="00444538">
        <w:rPr>
          <w:rFonts w:eastAsiaTheme="minorEastAsia"/>
          <w:spacing w:val="-1"/>
          <w:sz w:val="26"/>
          <w:szCs w:val="26"/>
          <w:lang w:eastAsia="ru-RU"/>
        </w:rPr>
        <w:t>:</w:t>
      </w:r>
      <w:proofErr w:type="gramEnd"/>
      <w:r w:rsidRPr="00444538">
        <w:rPr>
          <w:rFonts w:eastAsiaTheme="minorEastAsia"/>
          <w:spacing w:val="-1"/>
          <w:sz w:val="26"/>
          <w:szCs w:val="26"/>
          <w:lang w:eastAsia="ru-RU"/>
        </w:rPr>
        <w:t xml:space="preserve"> </w:t>
      </w:r>
      <w:proofErr w:type="spellStart"/>
      <w:proofErr w:type="gramStart"/>
      <w:r w:rsidRPr="00444538">
        <w:rPr>
          <w:rFonts w:eastAsiaTheme="minorEastAsia"/>
          <w:spacing w:val="-1"/>
          <w:sz w:val="26"/>
          <w:szCs w:val="26"/>
          <w:lang w:eastAsia="ru-RU"/>
        </w:rPr>
        <w:t>KAGbornn@yandex.ru</w:t>
      </w:r>
      <w:proofErr w:type="spellEnd"/>
      <w:r w:rsidRPr="00444538">
        <w:rPr>
          <w:rFonts w:eastAsiaTheme="minorEastAsia"/>
          <w:spacing w:val="-1"/>
          <w:sz w:val="26"/>
          <w:szCs w:val="26"/>
          <w:lang w:eastAsia="ru-RU"/>
        </w:rPr>
        <w:t xml:space="preserve">, </w:t>
      </w:r>
      <w:proofErr w:type="spellStart"/>
      <w:r w:rsidRPr="00444538">
        <w:rPr>
          <w:rFonts w:eastAsiaTheme="minorEastAsia"/>
          <w:spacing w:val="-1"/>
          <w:sz w:val="26"/>
          <w:szCs w:val="26"/>
          <w:lang w:eastAsia="ru-RU"/>
        </w:rPr>
        <w:t>official@adm.bor.nnov.ru</w:t>
      </w:r>
      <w:proofErr w:type="spellEnd"/>
      <w:r w:rsidRPr="00444538">
        <w:rPr>
          <w:rFonts w:eastAsiaTheme="minorEastAsia"/>
          <w:spacing w:val="-1"/>
          <w:sz w:val="26"/>
          <w:szCs w:val="26"/>
          <w:lang w:eastAsia="ru-RU"/>
        </w:rPr>
        <w:t>) и региональном портале государственных и муниципальных услуг (</w:t>
      </w:r>
      <w:hyperlink r:id="rId5" w:history="1">
        <w:r w:rsidRPr="00444538">
          <w:rPr>
            <w:rFonts w:eastAsiaTheme="minorEastAsia"/>
            <w:spacing w:val="-1"/>
            <w:sz w:val="26"/>
            <w:szCs w:val="26"/>
            <w:lang w:eastAsia="ru-RU"/>
          </w:rPr>
          <w:t>http://public-hearing.bingosoft-office.ru/</w:t>
        </w:r>
      </w:hyperlink>
      <w:r w:rsidRPr="00444538">
        <w:rPr>
          <w:rFonts w:eastAsiaTheme="minorEastAsia"/>
          <w:spacing w:val="-1"/>
          <w:sz w:val="26"/>
          <w:szCs w:val="26"/>
          <w:lang w:eastAsia="ru-RU"/>
        </w:rPr>
        <w:t xml:space="preserve">) или почтовым отправлением на адрес: 606440, Нижегородская область, г. Бор, ул. Ленина, д. 97, </w:t>
      </w:r>
      <w:proofErr w:type="spellStart"/>
      <w:r w:rsidRPr="00444538">
        <w:rPr>
          <w:rFonts w:eastAsiaTheme="minorEastAsia"/>
          <w:spacing w:val="-1"/>
          <w:sz w:val="26"/>
          <w:szCs w:val="26"/>
          <w:lang w:eastAsia="ru-RU"/>
        </w:rPr>
        <w:t>каб</w:t>
      </w:r>
      <w:proofErr w:type="spellEnd"/>
      <w:r w:rsidRPr="00444538">
        <w:rPr>
          <w:rFonts w:eastAsiaTheme="minorEastAsia"/>
          <w:spacing w:val="-1"/>
          <w:sz w:val="26"/>
          <w:szCs w:val="26"/>
          <w:lang w:eastAsia="ru-RU"/>
        </w:rPr>
        <w:t>. 513.</w:t>
      </w:r>
      <w:proofErr w:type="gramEnd"/>
    </w:p>
    <w:p w:rsidR="009629C4" w:rsidRPr="00444538" w:rsidRDefault="009629C4" w:rsidP="009629C4">
      <w:pPr>
        <w:spacing w:after="0" w:line="240" w:lineRule="auto"/>
        <w:jc w:val="both"/>
        <w:rPr>
          <w:rFonts w:ascii="Times New Roman" w:hAnsi="Times New Roman" w:cs="Times New Roman"/>
          <w:spacing w:val="-1"/>
          <w:sz w:val="26"/>
          <w:szCs w:val="26"/>
        </w:rPr>
      </w:pPr>
    </w:p>
    <w:p w:rsidR="009629C4" w:rsidRPr="00444538" w:rsidRDefault="009629C4" w:rsidP="009629C4">
      <w:pPr>
        <w:pStyle w:val="a3"/>
        <w:spacing w:after="0"/>
        <w:jc w:val="both"/>
        <w:rPr>
          <w:rFonts w:eastAsiaTheme="minorEastAsia"/>
          <w:spacing w:val="-1"/>
          <w:sz w:val="26"/>
          <w:szCs w:val="26"/>
          <w:lang w:eastAsia="ru-RU"/>
        </w:rPr>
      </w:pPr>
      <w:r w:rsidRPr="00444538">
        <w:rPr>
          <w:rFonts w:eastAsiaTheme="minorEastAsia"/>
          <w:spacing w:val="-1"/>
          <w:sz w:val="26"/>
          <w:szCs w:val="26"/>
          <w:lang w:eastAsia="ru-RU"/>
        </w:rPr>
        <w:t xml:space="preserve">Количество участников общественных обсуждений: </w:t>
      </w:r>
      <w:r w:rsidR="004F2E5E" w:rsidRPr="00444538">
        <w:rPr>
          <w:rFonts w:eastAsiaTheme="minorEastAsia"/>
          <w:spacing w:val="-1"/>
          <w:sz w:val="26"/>
          <w:szCs w:val="26"/>
          <w:lang w:eastAsia="ru-RU"/>
        </w:rPr>
        <w:t>0</w:t>
      </w:r>
    </w:p>
    <w:p w:rsidR="002512BB" w:rsidRPr="00444538" w:rsidRDefault="002512BB" w:rsidP="002512BB">
      <w:pPr>
        <w:pStyle w:val="1"/>
        <w:jc w:val="both"/>
        <w:rPr>
          <w:rFonts w:ascii="Times New Roman" w:eastAsiaTheme="minorEastAsia" w:hAnsi="Times New Roman" w:cs="Times New Roman"/>
          <w:spacing w:val="-1"/>
          <w:sz w:val="26"/>
          <w:szCs w:val="2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31"/>
        <w:gridCol w:w="5240"/>
      </w:tblGrid>
      <w:tr w:rsidR="002512BB" w:rsidRPr="00444538" w:rsidTr="0024467C">
        <w:trPr>
          <w:trHeight w:val="720"/>
        </w:trPr>
        <w:tc>
          <w:tcPr>
            <w:tcW w:w="4331" w:type="dxa"/>
            <w:vAlign w:val="center"/>
          </w:tcPr>
          <w:p w:rsidR="002512BB" w:rsidRPr="00444538" w:rsidRDefault="002512BB" w:rsidP="0024467C">
            <w:pPr>
              <w:pStyle w:val="1"/>
              <w:jc w:val="center"/>
              <w:rPr>
                <w:rFonts w:ascii="Times New Roman" w:eastAsiaTheme="minorEastAsia" w:hAnsi="Times New Roman" w:cs="Times New Roman"/>
                <w:spacing w:val="-1"/>
                <w:sz w:val="26"/>
                <w:szCs w:val="26"/>
                <w:lang w:eastAsia="ru-RU"/>
              </w:rPr>
            </w:pPr>
            <w:r w:rsidRPr="00444538">
              <w:rPr>
                <w:rFonts w:ascii="Times New Roman" w:eastAsiaTheme="minorEastAsia" w:hAnsi="Times New Roman" w:cs="Times New Roman"/>
                <w:spacing w:val="-1"/>
                <w:sz w:val="26"/>
                <w:szCs w:val="26"/>
                <w:lang w:eastAsia="ru-RU"/>
              </w:rPr>
              <w:t>Предложения и замечания участников общественных обсуждений</w:t>
            </w:r>
          </w:p>
        </w:tc>
        <w:tc>
          <w:tcPr>
            <w:tcW w:w="5240" w:type="dxa"/>
            <w:vAlign w:val="center"/>
          </w:tcPr>
          <w:p w:rsidR="002512BB" w:rsidRPr="00444538" w:rsidRDefault="002512BB" w:rsidP="0024467C">
            <w:pPr>
              <w:pStyle w:val="1"/>
              <w:jc w:val="center"/>
              <w:rPr>
                <w:rFonts w:ascii="Times New Roman" w:eastAsiaTheme="minorEastAsia" w:hAnsi="Times New Roman" w:cs="Times New Roman"/>
                <w:spacing w:val="-1"/>
                <w:sz w:val="26"/>
                <w:szCs w:val="26"/>
                <w:lang w:eastAsia="ru-RU"/>
              </w:rPr>
            </w:pPr>
            <w:r w:rsidRPr="00444538">
              <w:rPr>
                <w:rFonts w:ascii="Times New Roman" w:eastAsiaTheme="minorEastAsia" w:hAnsi="Times New Roman" w:cs="Times New Roman"/>
                <w:spacing w:val="-1"/>
                <w:sz w:val="26"/>
                <w:szCs w:val="26"/>
                <w:lang w:eastAsia="ru-RU"/>
              </w:rPr>
              <w:t>Выводы и рекомендации организатора общественных обсуждений</w:t>
            </w:r>
          </w:p>
        </w:tc>
      </w:tr>
      <w:tr w:rsidR="002512BB" w:rsidRPr="00444538" w:rsidTr="0024467C">
        <w:trPr>
          <w:trHeight w:val="395"/>
        </w:trPr>
        <w:tc>
          <w:tcPr>
            <w:tcW w:w="4331" w:type="dxa"/>
          </w:tcPr>
          <w:p w:rsidR="002512BB" w:rsidRPr="00444538" w:rsidRDefault="002512BB" w:rsidP="0024467C">
            <w:pPr>
              <w:jc w:val="center"/>
              <w:rPr>
                <w:rFonts w:ascii="Times New Roman" w:hAnsi="Times New Roman" w:cs="Times New Roman"/>
                <w:spacing w:val="-1"/>
                <w:sz w:val="26"/>
                <w:szCs w:val="26"/>
              </w:rPr>
            </w:pPr>
            <w:r w:rsidRPr="00444538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#</w:t>
            </w:r>
          </w:p>
        </w:tc>
        <w:tc>
          <w:tcPr>
            <w:tcW w:w="5240" w:type="dxa"/>
          </w:tcPr>
          <w:p w:rsidR="002512BB" w:rsidRPr="00444538" w:rsidRDefault="002512BB" w:rsidP="0024467C">
            <w:pPr>
              <w:jc w:val="center"/>
              <w:rPr>
                <w:rFonts w:ascii="Times New Roman" w:hAnsi="Times New Roman" w:cs="Times New Roman"/>
                <w:spacing w:val="-1"/>
                <w:sz w:val="26"/>
                <w:szCs w:val="26"/>
              </w:rPr>
            </w:pPr>
            <w:r w:rsidRPr="00444538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#</w:t>
            </w:r>
          </w:p>
        </w:tc>
      </w:tr>
      <w:tr w:rsidR="002512BB" w:rsidRPr="00444538" w:rsidTr="0024467C">
        <w:tc>
          <w:tcPr>
            <w:tcW w:w="4331" w:type="dxa"/>
          </w:tcPr>
          <w:p w:rsidR="002512BB" w:rsidRPr="00444538" w:rsidRDefault="002512BB" w:rsidP="0024467C">
            <w:pPr>
              <w:jc w:val="center"/>
              <w:rPr>
                <w:rFonts w:ascii="Times New Roman" w:hAnsi="Times New Roman" w:cs="Times New Roman"/>
                <w:spacing w:val="-1"/>
                <w:sz w:val="26"/>
                <w:szCs w:val="26"/>
              </w:rPr>
            </w:pPr>
            <w:r w:rsidRPr="00444538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#</w:t>
            </w:r>
          </w:p>
        </w:tc>
        <w:tc>
          <w:tcPr>
            <w:tcW w:w="5240" w:type="dxa"/>
          </w:tcPr>
          <w:p w:rsidR="002512BB" w:rsidRPr="00444538" w:rsidRDefault="002512BB" w:rsidP="0024467C">
            <w:pPr>
              <w:jc w:val="center"/>
              <w:rPr>
                <w:rFonts w:ascii="Times New Roman" w:hAnsi="Times New Roman" w:cs="Times New Roman"/>
                <w:spacing w:val="-1"/>
                <w:sz w:val="26"/>
                <w:szCs w:val="26"/>
              </w:rPr>
            </w:pPr>
            <w:r w:rsidRPr="00444538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#</w:t>
            </w:r>
          </w:p>
        </w:tc>
      </w:tr>
    </w:tbl>
    <w:p w:rsidR="009629C4" w:rsidRPr="00444538" w:rsidRDefault="009629C4" w:rsidP="009629C4">
      <w:pPr>
        <w:pStyle w:val="1"/>
        <w:ind w:firstLine="540"/>
        <w:jc w:val="both"/>
        <w:rPr>
          <w:rFonts w:ascii="Times New Roman" w:eastAsiaTheme="minorEastAsia" w:hAnsi="Times New Roman" w:cs="Times New Roman"/>
          <w:spacing w:val="-1"/>
          <w:sz w:val="26"/>
          <w:szCs w:val="26"/>
          <w:lang w:eastAsia="ru-RU"/>
        </w:rPr>
      </w:pPr>
    </w:p>
    <w:p w:rsidR="009629C4" w:rsidRPr="00444538" w:rsidRDefault="009629C4" w:rsidP="00EF4513">
      <w:pPr>
        <w:pStyle w:val="1"/>
        <w:ind w:firstLine="540"/>
        <w:jc w:val="center"/>
        <w:rPr>
          <w:rFonts w:ascii="Times New Roman" w:eastAsiaTheme="minorEastAsia" w:hAnsi="Times New Roman" w:cs="Times New Roman"/>
          <w:spacing w:val="-1"/>
          <w:sz w:val="26"/>
          <w:szCs w:val="26"/>
          <w:lang w:eastAsia="ru-RU"/>
        </w:rPr>
      </w:pPr>
      <w:r w:rsidRPr="00444538">
        <w:rPr>
          <w:rFonts w:ascii="Times New Roman" w:eastAsiaTheme="minorEastAsia" w:hAnsi="Times New Roman" w:cs="Times New Roman"/>
          <w:spacing w:val="-1"/>
          <w:sz w:val="26"/>
          <w:szCs w:val="26"/>
          <w:lang w:eastAsia="ru-RU"/>
        </w:rPr>
        <w:t>По результатам проведения общественных обсуждений был подготовлен протокол.</w:t>
      </w:r>
    </w:p>
    <w:p w:rsidR="009629C4" w:rsidRPr="00444538" w:rsidRDefault="009629C4" w:rsidP="009629C4">
      <w:pPr>
        <w:pStyle w:val="a3"/>
        <w:spacing w:after="0"/>
        <w:jc w:val="both"/>
        <w:rPr>
          <w:rFonts w:eastAsiaTheme="minorEastAsia"/>
          <w:spacing w:val="-1"/>
          <w:sz w:val="26"/>
          <w:szCs w:val="26"/>
          <w:lang w:eastAsia="ru-RU"/>
        </w:rPr>
      </w:pPr>
    </w:p>
    <w:p w:rsidR="009629C4" w:rsidRPr="00444538" w:rsidRDefault="009629C4" w:rsidP="009629C4">
      <w:pPr>
        <w:pStyle w:val="a3"/>
        <w:spacing w:after="0"/>
        <w:jc w:val="both"/>
        <w:rPr>
          <w:rFonts w:eastAsiaTheme="minorEastAsia"/>
          <w:spacing w:val="-1"/>
          <w:sz w:val="26"/>
          <w:szCs w:val="26"/>
          <w:lang w:eastAsia="ru-RU"/>
        </w:rPr>
      </w:pPr>
      <w:r w:rsidRPr="00444538">
        <w:rPr>
          <w:rFonts w:eastAsiaTheme="minorEastAsia"/>
          <w:spacing w:val="-1"/>
          <w:sz w:val="26"/>
          <w:szCs w:val="26"/>
          <w:lang w:eastAsia="ru-RU"/>
        </w:rPr>
        <w:t xml:space="preserve">Реквизиты протокола общественных обсуждений: </w:t>
      </w:r>
    </w:p>
    <w:p w:rsidR="002512BB" w:rsidRPr="00444538" w:rsidRDefault="002512BB" w:rsidP="002512BB">
      <w:pPr>
        <w:pStyle w:val="1"/>
        <w:jc w:val="center"/>
        <w:rPr>
          <w:rFonts w:ascii="Times New Roman" w:eastAsiaTheme="minorEastAsia" w:hAnsi="Times New Roman" w:cs="Times New Roman"/>
          <w:spacing w:val="-1"/>
          <w:sz w:val="26"/>
          <w:szCs w:val="2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41"/>
        <w:gridCol w:w="7030"/>
      </w:tblGrid>
      <w:tr w:rsidR="002512BB" w:rsidRPr="00444538" w:rsidTr="0024467C">
        <w:trPr>
          <w:trHeight w:val="685"/>
        </w:trPr>
        <w:tc>
          <w:tcPr>
            <w:tcW w:w="2541" w:type="dxa"/>
          </w:tcPr>
          <w:p w:rsidR="002512BB" w:rsidRPr="00444538" w:rsidRDefault="002512BB" w:rsidP="0024467C">
            <w:pPr>
              <w:pStyle w:val="1"/>
              <w:jc w:val="both"/>
              <w:rPr>
                <w:rFonts w:ascii="Times New Roman" w:eastAsiaTheme="minorEastAsia" w:hAnsi="Times New Roman" w:cs="Times New Roman"/>
                <w:spacing w:val="-1"/>
                <w:sz w:val="26"/>
                <w:szCs w:val="26"/>
                <w:lang w:eastAsia="ru-RU"/>
              </w:rPr>
            </w:pPr>
            <w:r w:rsidRPr="00444538">
              <w:rPr>
                <w:rFonts w:ascii="Times New Roman" w:eastAsiaTheme="minorEastAsia" w:hAnsi="Times New Roman" w:cs="Times New Roman"/>
                <w:spacing w:val="-1"/>
                <w:sz w:val="26"/>
                <w:szCs w:val="26"/>
                <w:lang w:eastAsia="ru-RU"/>
              </w:rPr>
              <w:t>Место проведения:</w:t>
            </w:r>
          </w:p>
        </w:tc>
        <w:tc>
          <w:tcPr>
            <w:tcW w:w="7030" w:type="dxa"/>
          </w:tcPr>
          <w:p w:rsidR="002512BB" w:rsidRPr="00444538" w:rsidRDefault="002512BB" w:rsidP="0024467C">
            <w:pPr>
              <w:pStyle w:val="1"/>
              <w:jc w:val="both"/>
              <w:rPr>
                <w:rFonts w:ascii="Times New Roman" w:eastAsiaTheme="minorEastAsia" w:hAnsi="Times New Roman" w:cs="Times New Roman"/>
                <w:spacing w:val="-1"/>
                <w:sz w:val="26"/>
                <w:szCs w:val="26"/>
                <w:lang w:eastAsia="ru-RU"/>
              </w:rPr>
            </w:pPr>
            <w:r w:rsidRPr="00444538">
              <w:rPr>
                <w:rFonts w:ascii="Times New Roman" w:eastAsiaTheme="minorEastAsia" w:hAnsi="Times New Roman" w:cs="Times New Roman"/>
                <w:spacing w:val="-1"/>
                <w:sz w:val="26"/>
                <w:szCs w:val="26"/>
                <w:lang w:eastAsia="ru-RU"/>
              </w:rPr>
              <w:t>Общественные обсуждения проводятся на территории городского округа город Бор</w:t>
            </w:r>
          </w:p>
        </w:tc>
      </w:tr>
      <w:tr w:rsidR="002512BB" w:rsidRPr="00444538" w:rsidTr="0024467C">
        <w:tc>
          <w:tcPr>
            <w:tcW w:w="2541" w:type="dxa"/>
          </w:tcPr>
          <w:p w:rsidR="002512BB" w:rsidRPr="00444538" w:rsidRDefault="002512BB" w:rsidP="0024467C">
            <w:pPr>
              <w:pStyle w:val="1"/>
              <w:jc w:val="both"/>
              <w:rPr>
                <w:rFonts w:ascii="Times New Roman" w:eastAsiaTheme="minorEastAsia" w:hAnsi="Times New Roman" w:cs="Times New Roman"/>
                <w:spacing w:val="-1"/>
                <w:sz w:val="26"/>
                <w:szCs w:val="26"/>
                <w:lang w:eastAsia="ru-RU"/>
              </w:rPr>
            </w:pPr>
            <w:r w:rsidRPr="00444538">
              <w:rPr>
                <w:rFonts w:ascii="Times New Roman" w:eastAsiaTheme="minorEastAsia" w:hAnsi="Times New Roman" w:cs="Times New Roman"/>
                <w:spacing w:val="-1"/>
                <w:sz w:val="26"/>
                <w:szCs w:val="26"/>
                <w:lang w:eastAsia="ru-RU"/>
              </w:rPr>
              <w:t>Дата:</w:t>
            </w:r>
          </w:p>
        </w:tc>
        <w:tc>
          <w:tcPr>
            <w:tcW w:w="7030" w:type="dxa"/>
          </w:tcPr>
          <w:p w:rsidR="002512BB" w:rsidRPr="00444538" w:rsidRDefault="0024467C" w:rsidP="0024467C">
            <w:pPr>
              <w:pStyle w:val="1"/>
              <w:jc w:val="both"/>
              <w:rPr>
                <w:rFonts w:ascii="Times New Roman" w:eastAsiaTheme="minorEastAsia" w:hAnsi="Times New Roman" w:cs="Times New Roman"/>
                <w:spacing w:val="-1"/>
                <w:sz w:val="26"/>
                <w:szCs w:val="26"/>
                <w:lang w:eastAsia="ru-RU"/>
              </w:rPr>
            </w:pPr>
            <w:r w:rsidRPr="00444538">
              <w:rPr>
                <w:rFonts w:ascii="Times New Roman" w:eastAsiaTheme="minorEastAsia" w:hAnsi="Times New Roman" w:cs="Times New Roman"/>
                <w:spacing w:val="-1"/>
                <w:sz w:val="26"/>
                <w:szCs w:val="26"/>
                <w:lang w:eastAsia="ru-RU"/>
              </w:rPr>
              <w:t>21</w:t>
            </w:r>
            <w:r w:rsidR="002512BB" w:rsidRPr="00444538">
              <w:rPr>
                <w:rFonts w:ascii="Times New Roman" w:eastAsiaTheme="minorEastAsia" w:hAnsi="Times New Roman" w:cs="Times New Roman"/>
                <w:spacing w:val="-1"/>
                <w:sz w:val="26"/>
                <w:szCs w:val="26"/>
                <w:lang w:eastAsia="ru-RU"/>
              </w:rPr>
              <w:t xml:space="preserve"> апреля 2021 г.</w:t>
            </w:r>
          </w:p>
        </w:tc>
      </w:tr>
    </w:tbl>
    <w:p w:rsidR="002512BB" w:rsidRPr="00444538" w:rsidRDefault="002512BB" w:rsidP="002512BB">
      <w:pPr>
        <w:pStyle w:val="a3"/>
        <w:spacing w:after="0"/>
        <w:rPr>
          <w:rFonts w:eastAsiaTheme="minorEastAsia"/>
          <w:spacing w:val="-1"/>
          <w:sz w:val="26"/>
          <w:szCs w:val="26"/>
          <w:lang w:eastAsia="ru-RU"/>
        </w:rPr>
      </w:pPr>
    </w:p>
    <w:p w:rsidR="009629C4" w:rsidRPr="00444538" w:rsidRDefault="009629C4" w:rsidP="009629C4">
      <w:pPr>
        <w:spacing w:after="0" w:line="240" w:lineRule="auto"/>
        <w:ind w:firstLine="601"/>
        <w:jc w:val="both"/>
        <w:rPr>
          <w:rFonts w:ascii="Times New Roman" w:hAnsi="Times New Roman" w:cs="Times New Roman"/>
          <w:spacing w:val="-1"/>
          <w:sz w:val="26"/>
          <w:szCs w:val="26"/>
        </w:rPr>
      </w:pPr>
      <w:r w:rsidRPr="00444538">
        <w:rPr>
          <w:rFonts w:ascii="Times New Roman" w:hAnsi="Times New Roman" w:cs="Times New Roman"/>
          <w:spacing w:val="-1"/>
          <w:sz w:val="26"/>
          <w:szCs w:val="26"/>
        </w:rPr>
        <w:lastRenderedPageBreak/>
        <w:t xml:space="preserve">. </w:t>
      </w:r>
    </w:p>
    <w:p w:rsidR="00F838AB" w:rsidRPr="00444538" w:rsidRDefault="00F838AB" w:rsidP="00F838AB">
      <w:pPr>
        <w:pStyle w:val="a3"/>
        <w:spacing w:before="44"/>
        <w:jc w:val="center"/>
        <w:rPr>
          <w:rFonts w:eastAsiaTheme="minorEastAsia"/>
          <w:spacing w:val="-1"/>
          <w:sz w:val="26"/>
          <w:szCs w:val="26"/>
          <w:lang w:eastAsia="ru-RU"/>
        </w:rPr>
      </w:pPr>
      <w:r w:rsidRPr="00444538">
        <w:rPr>
          <w:rFonts w:eastAsiaTheme="minorEastAsia"/>
          <w:spacing w:val="-1"/>
          <w:sz w:val="26"/>
          <w:szCs w:val="26"/>
          <w:lang w:eastAsia="ru-RU"/>
        </w:rPr>
        <w:t xml:space="preserve">Содержание внесенных предложений </w:t>
      </w:r>
      <w:r w:rsidRPr="00444538">
        <w:rPr>
          <w:rFonts w:eastAsiaTheme="minorEastAsia"/>
          <w:spacing w:val="-1"/>
          <w:sz w:val="26"/>
          <w:szCs w:val="26"/>
          <w:lang w:eastAsia="ru-RU"/>
        </w:rPr>
        <w:tab/>
        <w:t>и  замечаний участников общественных обсуждений:</w:t>
      </w:r>
    </w:p>
    <w:p w:rsidR="00F838AB" w:rsidRPr="00444538" w:rsidRDefault="00F838AB" w:rsidP="00F838AB">
      <w:pPr>
        <w:pStyle w:val="a3"/>
        <w:spacing w:before="44"/>
        <w:jc w:val="both"/>
        <w:rPr>
          <w:rFonts w:eastAsiaTheme="minorEastAsia"/>
          <w:spacing w:val="-1"/>
          <w:sz w:val="26"/>
          <w:szCs w:val="26"/>
          <w:lang w:eastAsia="ru-RU"/>
        </w:rPr>
      </w:pPr>
    </w:p>
    <w:tbl>
      <w:tblPr>
        <w:tblW w:w="9781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710"/>
        <w:gridCol w:w="4110"/>
        <w:gridCol w:w="4961"/>
      </w:tblGrid>
      <w:tr w:rsidR="00F838AB" w:rsidRPr="00444538" w:rsidTr="0028349A">
        <w:trPr>
          <w:trHeight w:hRule="exact" w:val="128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38AB" w:rsidRPr="00444538" w:rsidRDefault="00F838AB" w:rsidP="0028349A">
            <w:pPr>
              <w:pStyle w:val="a3"/>
              <w:spacing w:before="44"/>
              <w:jc w:val="both"/>
              <w:rPr>
                <w:rFonts w:eastAsiaTheme="minorEastAsia"/>
                <w:spacing w:val="-1"/>
                <w:sz w:val="26"/>
                <w:szCs w:val="26"/>
                <w:lang w:eastAsia="ru-RU"/>
              </w:rPr>
            </w:pPr>
          </w:p>
          <w:p w:rsidR="00F838AB" w:rsidRPr="00444538" w:rsidRDefault="00F838AB" w:rsidP="0028349A">
            <w:pPr>
              <w:pStyle w:val="a3"/>
              <w:spacing w:before="44"/>
              <w:jc w:val="both"/>
              <w:rPr>
                <w:rFonts w:eastAsiaTheme="minorEastAsia"/>
                <w:spacing w:val="-1"/>
                <w:sz w:val="26"/>
                <w:szCs w:val="26"/>
                <w:lang w:eastAsia="ru-RU"/>
              </w:rPr>
            </w:pPr>
            <w:r w:rsidRPr="00444538">
              <w:rPr>
                <w:rFonts w:eastAsiaTheme="minorEastAsia"/>
                <w:spacing w:val="-1"/>
                <w:sz w:val="26"/>
                <w:szCs w:val="26"/>
                <w:lang w:eastAsia="ru-RU"/>
              </w:rPr>
              <w:t>№</w:t>
            </w:r>
          </w:p>
          <w:p w:rsidR="00F838AB" w:rsidRPr="00444538" w:rsidRDefault="00F838AB" w:rsidP="0028349A">
            <w:pPr>
              <w:pStyle w:val="a3"/>
              <w:spacing w:before="44"/>
              <w:jc w:val="both"/>
              <w:rPr>
                <w:rFonts w:eastAsiaTheme="minorEastAsia"/>
                <w:spacing w:val="-1"/>
                <w:sz w:val="26"/>
                <w:szCs w:val="26"/>
                <w:lang w:eastAsia="ru-RU"/>
              </w:rPr>
            </w:pPr>
            <w:r w:rsidRPr="00444538">
              <w:rPr>
                <w:rFonts w:eastAsiaTheme="minorEastAsia"/>
                <w:spacing w:val="-1"/>
                <w:sz w:val="26"/>
                <w:szCs w:val="26"/>
                <w:lang w:eastAsia="ru-RU"/>
              </w:rPr>
              <w:t xml:space="preserve"> </w:t>
            </w:r>
            <w:proofErr w:type="spellStart"/>
            <w:proofErr w:type="gramStart"/>
            <w:r w:rsidRPr="00444538">
              <w:rPr>
                <w:rFonts w:eastAsiaTheme="minorEastAsia"/>
                <w:spacing w:val="-1"/>
                <w:sz w:val="26"/>
                <w:szCs w:val="26"/>
                <w:lang w:eastAsia="ru-RU"/>
              </w:rPr>
              <w:t>п</w:t>
            </w:r>
            <w:proofErr w:type="spellEnd"/>
            <w:proofErr w:type="gramEnd"/>
            <w:r w:rsidRPr="00444538">
              <w:rPr>
                <w:rFonts w:eastAsiaTheme="minorEastAsia"/>
                <w:spacing w:val="-1"/>
                <w:sz w:val="26"/>
                <w:szCs w:val="26"/>
                <w:lang w:eastAsia="ru-RU"/>
              </w:rPr>
              <w:t>/</w:t>
            </w:r>
            <w:proofErr w:type="spellStart"/>
            <w:r w:rsidRPr="00444538">
              <w:rPr>
                <w:rFonts w:eastAsiaTheme="minorEastAsia"/>
                <w:spacing w:val="-1"/>
                <w:sz w:val="26"/>
                <w:szCs w:val="26"/>
                <w:lang w:eastAsia="ru-RU"/>
              </w:rPr>
              <w:t>п</w:t>
            </w:r>
            <w:proofErr w:type="spellEnd"/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38AB" w:rsidRPr="00444538" w:rsidRDefault="00F838AB" w:rsidP="0028349A">
            <w:pPr>
              <w:pStyle w:val="a3"/>
              <w:spacing w:before="44"/>
              <w:jc w:val="both"/>
              <w:rPr>
                <w:rFonts w:eastAsiaTheme="minorEastAsia"/>
                <w:spacing w:val="-1"/>
                <w:sz w:val="26"/>
                <w:szCs w:val="26"/>
                <w:lang w:eastAsia="ru-RU"/>
              </w:rPr>
            </w:pPr>
            <w:r w:rsidRPr="00444538">
              <w:rPr>
                <w:rFonts w:eastAsiaTheme="minorEastAsia"/>
                <w:spacing w:val="-1"/>
                <w:sz w:val="26"/>
                <w:szCs w:val="26"/>
                <w:lang w:eastAsia="ru-RU"/>
              </w:rPr>
              <w:t>Фамилия, имя, отчество физического лица или наименование юридического лица, внесшего предложение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38AB" w:rsidRPr="00444538" w:rsidRDefault="00F838AB" w:rsidP="0028349A">
            <w:pPr>
              <w:pStyle w:val="a3"/>
              <w:spacing w:before="44"/>
              <w:rPr>
                <w:rFonts w:eastAsiaTheme="minorEastAsia"/>
                <w:spacing w:val="-1"/>
                <w:sz w:val="26"/>
                <w:szCs w:val="26"/>
                <w:lang w:eastAsia="ru-RU"/>
              </w:rPr>
            </w:pPr>
            <w:r w:rsidRPr="00444538">
              <w:rPr>
                <w:rFonts w:eastAsiaTheme="minorEastAsia"/>
                <w:spacing w:val="-1"/>
                <w:sz w:val="26"/>
                <w:szCs w:val="26"/>
                <w:lang w:eastAsia="ru-RU"/>
              </w:rPr>
              <w:t>Содержание предложения или замечания</w:t>
            </w:r>
          </w:p>
        </w:tc>
      </w:tr>
      <w:tr w:rsidR="00F838AB" w:rsidRPr="00444538" w:rsidTr="0028349A">
        <w:trPr>
          <w:trHeight w:hRule="exact" w:val="74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38AB" w:rsidRPr="00444538" w:rsidRDefault="00F838AB" w:rsidP="0028349A">
            <w:pPr>
              <w:pStyle w:val="a3"/>
              <w:spacing w:before="44"/>
              <w:jc w:val="both"/>
              <w:rPr>
                <w:rFonts w:eastAsiaTheme="minorEastAsia"/>
                <w:spacing w:val="-1"/>
                <w:sz w:val="26"/>
                <w:szCs w:val="26"/>
                <w:lang w:eastAsia="ru-RU"/>
              </w:rPr>
            </w:pPr>
          </w:p>
        </w:tc>
        <w:tc>
          <w:tcPr>
            <w:tcW w:w="9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8AB" w:rsidRPr="00444538" w:rsidRDefault="00F838AB" w:rsidP="0028349A">
            <w:pPr>
              <w:pStyle w:val="a3"/>
              <w:spacing w:before="44"/>
              <w:jc w:val="both"/>
              <w:rPr>
                <w:rFonts w:eastAsiaTheme="minorEastAsia"/>
                <w:spacing w:val="-1"/>
                <w:sz w:val="26"/>
                <w:szCs w:val="26"/>
                <w:lang w:eastAsia="ru-RU"/>
              </w:rPr>
            </w:pPr>
            <w:r w:rsidRPr="00444538">
              <w:rPr>
                <w:rFonts w:eastAsiaTheme="minorEastAsia"/>
                <w:spacing w:val="-1"/>
                <w:sz w:val="26"/>
                <w:szCs w:val="26"/>
                <w:lang w:eastAsia="ru-RU"/>
              </w:rPr>
              <w:t>Замечания и предложения граждан, постоянно проживающих на территории, в пределах которой проведены общественные обсуждения</w:t>
            </w:r>
          </w:p>
        </w:tc>
      </w:tr>
      <w:tr w:rsidR="00F838AB" w:rsidRPr="00444538" w:rsidTr="0028349A">
        <w:trPr>
          <w:trHeight w:hRule="exact" w:val="48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38AB" w:rsidRPr="00444538" w:rsidRDefault="00E13320" w:rsidP="00E13320">
            <w:pPr>
              <w:pStyle w:val="a3"/>
              <w:spacing w:before="44"/>
              <w:jc w:val="center"/>
              <w:rPr>
                <w:rFonts w:eastAsiaTheme="minorEastAsia"/>
                <w:spacing w:val="-1"/>
                <w:sz w:val="26"/>
                <w:szCs w:val="26"/>
                <w:lang w:eastAsia="ru-RU"/>
              </w:rPr>
            </w:pPr>
            <w:r w:rsidRPr="00444538">
              <w:rPr>
                <w:rFonts w:eastAsiaTheme="minorEastAsia"/>
                <w:spacing w:val="-1"/>
                <w:sz w:val="26"/>
                <w:szCs w:val="26"/>
                <w:lang w:eastAsia="ru-RU"/>
              </w:rPr>
              <w:t>#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38AB" w:rsidRPr="00444538" w:rsidRDefault="00E13320" w:rsidP="00E13320">
            <w:pPr>
              <w:pStyle w:val="a3"/>
              <w:spacing w:before="44"/>
              <w:jc w:val="center"/>
              <w:rPr>
                <w:rFonts w:eastAsiaTheme="minorEastAsia"/>
                <w:spacing w:val="-1"/>
                <w:sz w:val="26"/>
                <w:szCs w:val="26"/>
                <w:lang w:eastAsia="ru-RU"/>
              </w:rPr>
            </w:pPr>
            <w:r w:rsidRPr="00444538">
              <w:rPr>
                <w:rFonts w:eastAsiaTheme="minorEastAsia"/>
                <w:spacing w:val="-1"/>
                <w:sz w:val="26"/>
                <w:szCs w:val="26"/>
                <w:lang w:eastAsia="ru-RU"/>
              </w:rPr>
              <w:t>#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8AB" w:rsidRPr="00444538" w:rsidRDefault="00E13320" w:rsidP="00E13320">
            <w:pPr>
              <w:pStyle w:val="a3"/>
              <w:spacing w:before="44"/>
              <w:jc w:val="center"/>
              <w:rPr>
                <w:rFonts w:eastAsiaTheme="minorEastAsia"/>
                <w:spacing w:val="-1"/>
                <w:sz w:val="26"/>
                <w:szCs w:val="26"/>
                <w:lang w:eastAsia="ru-RU"/>
              </w:rPr>
            </w:pPr>
            <w:r w:rsidRPr="00444538">
              <w:rPr>
                <w:rFonts w:eastAsiaTheme="minorEastAsia"/>
                <w:spacing w:val="-1"/>
                <w:sz w:val="26"/>
                <w:szCs w:val="26"/>
                <w:lang w:eastAsia="ru-RU"/>
              </w:rPr>
              <w:t>#</w:t>
            </w:r>
          </w:p>
        </w:tc>
      </w:tr>
      <w:tr w:rsidR="00E13320" w:rsidRPr="00444538" w:rsidTr="0028349A">
        <w:trPr>
          <w:trHeight w:hRule="exact" w:val="48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320" w:rsidRPr="00444538" w:rsidRDefault="00E13320" w:rsidP="0028349A">
            <w:pPr>
              <w:pStyle w:val="a3"/>
              <w:spacing w:before="44"/>
              <w:jc w:val="center"/>
              <w:rPr>
                <w:rFonts w:eastAsiaTheme="minorEastAsia"/>
                <w:spacing w:val="-1"/>
                <w:sz w:val="26"/>
                <w:szCs w:val="26"/>
                <w:lang w:eastAsia="ru-RU"/>
              </w:rPr>
            </w:pPr>
            <w:r w:rsidRPr="00444538">
              <w:rPr>
                <w:rFonts w:eastAsiaTheme="minorEastAsia"/>
                <w:spacing w:val="-1"/>
                <w:sz w:val="26"/>
                <w:szCs w:val="26"/>
                <w:lang w:eastAsia="ru-RU"/>
              </w:rPr>
              <w:t>#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320" w:rsidRPr="00444538" w:rsidRDefault="00E13320" w:rsidP="0028349A">
            <w:pPr>
              <w:pStyle w:val="a3"/>
              <w:spacing w:before="44"/>
              <w:jc w:val="center"/>
              <w:rPr>
                <w:rFonts w:eastAsiaTheme="minorEastAsia"/>
                <w:spacing w:val="-1"/>
                <w:sz w:val="26"/>
                <w:szCs w:val="26"/>
                <w:lang w:eastAsia="ru-RU"/>
              </w:rPr>
            </w:pPr>
            <w:r w:rsidRPr="00444538">
              <w:rPr>
                <w:rFonts w:eastAsiaTheme="minorEastAsia"/>
                <w:spacing w:val="-1"/>
                <w:sz w:val="26"/>
                <w:szCs w:val="26"/>
                <w:lang w:eastAsia="ru-RU"/>
              </w:rPr>
              <w:t>#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3320" w:rsidRPr="00444538" w:rsidRDefault="00E13320" w:rsidP="0028349A">
            <w:pPr>
              <w:pStyle w:val="a3"/>
              <w:spacing w:before="44"/>
              <w:jc w:val="center"/>
              <w:rPr>
                <w:rFonts w:eastAsiaTheme="minorEastAsia"/>
                <w:spacing w:val="-1"/>
                <w:sz w:val="26"/>
                <w:szCs w:val="26"/>
                <w:lang w:eastAsia="ru-RU"/>
              </w:rPr>
            </w:pPr>
            <w:r w:rsidRPr="00444538">
              <w:rPr>
                <w:rFonts w:eastAsiaTheme="minorEastAsia"/>
                <w:spacing w:val="-1"/>
                <w:sz w:val="26"/>
                <w:szCs w:val="26"/>
                <w:lang w:eastAsia="ru-RU"/>
              </w:rPr>
              <w:t>#</w:t>
            </w:r>
          </w:p>
        </w:tc>
      </w:tr>
      <w:tr w:rsidR="00F838AB" w:rsidRPr="00444538" w:rsidTr="0028349A">
        <w:trPr>
          <w:trHeight w:hRule="exact" w:val="195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38AB" w:rsidRPr="00444538" w:rsidRDefault="00F838AB" w:rsidP="0028349A">
            <w:pPr>
              <w:pStyle w:val="a3"/>
              <w:spacing w:before="44"/>
              <w:jc w:val="both"/>
              <w:rPr>
                <w:rFonts w:eastAsiaTheme="minorEastAsia"/>
                <w:spacing w:val="-1"/>
                <w:sz w:val="26"/>
                <w:szCs w:val="26"/>
                <w:lang w:eastAsia="ru-RU"/>
              </w:rPr>
            </w:pPr>
          </w:p>
        </w:tc>
        <w:tc>
          <w:tcPr>
            <w:tcW w:w="9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8AB" w:rsidRPr="00444538" w:rsidRDefault="00F838AB" w:rsidP="0028349A">
            <w:pPr>
              <w:pStyle w:val="a3"/>
              <w:spacing w:before="44"/>
              <w:jc w:val="both"/>
              <w:rPr>
                <w:rFonts w:eastAsiaTheme="minorEastAsia"/>
                <w:spacing w:val="-1"/>
                <w:sz w:val="26"/>
                <w:szCs w:val="26"/>
                <w:lang w:eastAsia="ru-RU"/>
              </w:rPr>
            </w:pPr>
            <w:r w:rsidRPr="00444538">
              <w:rPr>
                <w:rFonts w:eastAsiaTheme="minorEastAsia"/>
                <w:spacing w:val="-1"/>
                <w:sz w:val="26"/>
                <w:szCs w:val="26"/>
                <w:lang w:eastAsia="ru-RU"/>
              </w:rPr>
              <w:t xml:space="preserve">Замечания и предложения </w:t>
            </w:r>
            <w:proofErr w:type="gramStart"/>
            <w:r w:rsidRPr="00444538">
              <w:rPr>
                <w:rFonts w:eastAsiaTheme="minorEastAsia"/>
                <w:spacing w:val="-1"/>
                <w:sz w:val="26"/>
                <w:szCs w:val="26"/>
                <w:lang w:eastAsia="ru-RU"/>
              </w:rPr>
              <w:t>правообладателей</w:t>
            </w:r>
            <w:proofErr w:type="gramEnd"/>
            <w:r w:rsidRPr="00444538">
              <w:rPr>
                <w:rFonts w:eastAsiaTheme="minorEastAsia"/>
                <w:spacing w:val="-1"/>
                <w:sz w:val="26"/>
                <w:szCs w:val="26"/>
                <w:lang w:eastAsia="ru-RU"/>
              </w:rPr>
              <w:t xml:space="preserve"> находящихся в границах этой территории</w:t>
            </w:r>
          </w:p>
          <w:p w:rsidR="00F838AB" w:rsidRPr="00444538" w:rsidRDefault="00F838AB" w:rsidP="0028349A">
            <w:pPr>
              <w:pStyle w:val="a3"/>
              <w:spacing w:before="44"/>
              <w:jc w:val="both"/>
              <w:rPr>
                <w:rFonts w:eastAsiaTheme="minorEastAsia"/>
                <w:spacing w:val="-1"/>
                <w:sz w:val="26"/>
                <w:szCs w:val="26"/>
                <w:lang w:eastAsia="ru-RU"/>
              </w:rPr>
            </w:pPr>
            <w:r w:rsidRPr="00444538">
              <w:rPr>
                <w:rFonts w:eastAsiaTheme="minorEastAsia"/>
                <w:spacing w:val="-1"/>
                <w:sz w:val="26"/>
                <w:szCs w:val="26"/>
                <w:lang w:eastAsia="ru-RU"/>
              </w:rPr>
              <w:t>земельных участков и (или) расположенных на них объектов капитального строительства, а также правообладателей помещений, являющихся частью указанных объектов капитального строительства</w:t>
            </w:r>
          </w:p>
        </w:tc>
      </w:tr>
      <w:tr w:rsidR="00E13320" w:rsidRPr="00444538" w:rsidTr="0028349A">
        <w:trPr>
          <w:trHeight w:hRule="exact" w:val="48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320" w:rsidRPr="00444538" w:rsidRDefault="00E13320" w:rsidP="0028349A">
            <w:pPr>
              <w:pStyle w:val="a3"/>
              <w:spacing w:before="44"/>
              <w:jc w:val="center"/>
              <w:rPr>
                <w:rFonts w:eastAsiaTheme="minorEastAsia"/>
                <w:spacing w:val="-1"/>
                <w:sz w:val="26"/>
                <w:szCs w:val="26"/>
                <w:lang w:eastAsia="ru-RU"/>
              </w:rPr>
            </w:pPr>
            <w:r w:rsidRPr="00444538">
              <w:rPr>
                <w:rFonts w:eastAsiaTheme="minorEastAsia"/>
                <w:spacing w:val="-1"/>
                <w:sz w:val="26"/>
                <w:szCs w:val="26"/>
                <w:lang w:eastAsia="ru-RU"/>
              </w:rPr>
              <w:t>#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320" w:rsidRPr="00444538" w:rsidRDefault="00E13320" w:rsidP="0028349A">
            <w:pPr>
              <w:pStyle w:val="a3"/>
              <w:spacing w:before="44"/>
              <w:jc w:val="center"/>
              <w:rPr>
                <w:rFonts w:eastAsiaTheme="minorEastAsia"/>
                <w:spacing w:val="-1"/>
                <w:sz w:val="26"/>
                <w:szCs w:val="26"/>
                <w:lang w:eastAsia="ru-RU"/>
              </w:rPr>
            </w:pPr>
            <w:r w:rsidRPr="00444538">
              <w:rPr>
                <w:rFonts w:eastAsiaTheme="minorEastAsia"/>
                <w:spacing w:val="-1"/>
                <w:sz w:val="26"/>
                <w:szCs w:val="26"/>
                <w:lang w:eastAsia="ru-RU"/>
              </w:rPr>
              <w:t>#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3320" w:rsidRPr="00444538" w:rsidRDefault="00E13320" w:rsidP="0028349A">
            <w:pPr>
              <w:pStyle w:val="a3"/>
              <w:spacing w:before="44"/>
              <w:jc w:val="center"/>
              <w:rPr>
                <w:rFonts w:eastAsiaTheme="minorEastAsia"/>
                <w:spacing w:val="-1"/>
                <w:sz w:val="26"/>
                <w:szCs w:val="26"/>
                <w:lang w:eastAsia="ru-RU"/>
              </w:rPr>
            </w:pPr>
            <w:r w:rsidRPr="00444538">
              <w:rPr>
                <w:rFonts w:eastAsiaTheme="minorEastAsia"/>
                <w:spacing w:val="-1"/>
                <w:sz w:val="26"/>
                <w:szCs w:val="26"/>
                <w:lang w:eastAsia="ru-RU"/>
              </w:rPr>
              <w:t>#</w:t>
            </w:r>
          </w:p>
        </w:tc>
      </w:tr>
      <w:tr w:rsidR="00E13320" w:rsidRPr="00444538" w:rsidTr="0028349A">
        <w:trPr>
          <w:trHeight w:hRule="exact" w:val="48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320" w:rsidRPr="00444538" w:rsidRDefault="00E13320" w:rsidP="0028349A">
            <w:pPr>
              <w:pStyle w:val="a3"/>
              <w:spacing w:before="44"/>
              <w:jc w:val="center"/>
              <w:rPr>
                <w:rFonts w:eastAsiaTheme="minorEastAsia"/>
                <w:spacing w:val="-1"/>
                <w:sz w:val="26"/>
                <w:szCs w:val="26"/>
                <w:lang w:eastAsia="ru-RU"/>
              </w:rPr>
            </w:pPr>
            <w:r w:rsidRPr="00444538">
              <w:rPr>
                <w:rFonts w:eastAsiaTheme="minorEastAsia"/>
                <w:spacing w:val="-1"/>
                <w:sz w:val="26"/>
                <w:szCs w:val="26"/>
                <w:lang w:eastAsia="ru-RU"/>
              </w:rPr>
              <w:t>#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320" w:rsidRPr="00444538" w:rsidRDefault="00E13320" w:rsidP="0028349A">
            <w:pPr>
              <w:pStyle w:val="a3"/>
              <w:spacing w:before="44"/>
              <w:jc w:val="center"/>
              <w:rPr>
                <w:rFonts w:eastAsiaTheme="minorEastAsia"/>
                <w:spacing w:val="-1"/>
                <w:sz w:val="26"/>
                <w:szCs w:val="26"/>
                <w:lang w:eastAsia="ru-RU"/>
              </w:rPr>
            </w:pPr>
            <w:r w:rsidRPr="00444538">
              <w:rPr>
                <w:rFonts w:eastAsiaTheme="minorEastAsia"/>
                <w:spacing w:val="-1"/>
                <w:sz w:val="26"/>
                <w:szCs w:val="26"/>
                <w:lang w:eastAsia="ru-RU"/>
              </w:rPr>
              <w:t>#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3320" w:rsidRPr="00444538" w:rsidRDefault="00E13320" w:rsidP="0028349A">
            <w:pPr>
              <w:pStyle w:val="a3"/>
              <w:spacing w:before="44"/>
              <w:jc w:val="center"/>
              <w:rPr>
                <w:rFonts w:eastAsiaTheme="minorEastAsia"/>
                <w:spacing w:val="-1"/>
                <w:sz w:val="26"/>
                <w:szCs w:val="26"/>
                <w:lang w:eastAsia="ru-RU"/>
              </w:rPr>
            </w:pPr>
            <w:r w:rsidRPr="00444538">
              <w:rPr>
                <w:rFonts w:eastAsiaTheme="minorEastAsia"/>
                <w:spacing w:val="-1"/>
                <w:sz w:val="26"/>
                <w:szCs w:val="26"/>
                <w:lang w:eastAsia="ru-RU"/>
              </w:rPr>
              <w:t>#</w:t>
            </w:r>
          </w:p>
        </w:tc>
      </w:tr>
    </w:tbl>
    <w:p w:rsidR="00F838AB" w:rsidRPr="00444538" w:rsidRDefault="00F838AB" w:rsidP="00F838AB">
      <w:pPr>
        <w:spacing w:before="3"/>
        <w:rPr>
          <w:rFonts w:ascii="Times New Roman" w:hAnsi="Times New Roman" w:cs="Times New Roman"/>
          <w:spacing w:val="-1"/>
          <w:sz w:val="26"/>
          <w:szCs w:val="26"/>
        </w:rPr>
      </w:pPr>
    </w:p>
    <w:p w:rsidR="00F838AB" w:rsidRPr="00444538" w:rsidRDefault="00F838AB" w:rsidP="00F838AB">
      <w:pPr>
        <w:pStyle w:val="a3"/>
        <w:spacing w:before="44"/>
        <w:jc w:val="both"/>
        <w:rPr>
          <w:rFonts w:eastAsiaTheme="minorEastAsia"/>
          <w:spacing w:val="-1"/>
          <w:sz w:val="26"/>
          <w:szCs w:val="26"/>
          <w:lang w:eastAsia="ru-RU"/>
        </w:rPr>
      </w:pPr>
      <w:r w:rsidRPr="00444538">
        <w:rPr>
          <w:rFonts w:eastAsiaTheme="minorEastAsia"/>
          <w:spacing w:val="-1"/>
          <w:sz w:val="26"/>
          <w:szCs w:val="26"/>
          <w:lang w:eastAsia="ru-RU"/>
        </w:rPr>
        <w:t>Аргументированные рекомендации о целесообразности или нецелесообразности учета внесенных участниками общественных обсуждений предложений и замечаний и выводы по результатам общественных обсуждений</w:t>
      </w:r>
    </w:p>
    <w:p w:rsidR="00A85378" w:rsidRPr="00444538" w:rsidRDefault="00A85378" w:rsidP="00BF6AAC">
      <w:pPr>
        <w:spacing w:after="0" w:line="240" w:lineRule="auto"/>
        <w:jc w:val="both"/>
        <w:rPr>
          <w:rFonts w:ascii="Times New Roman" w:hAnsi="Times New Roman" w:cs="Times New Roman"/>
          <w:spacing w:val="-1"/>
          <w:sz w:val="26"/>
          <w:szCs w:val="26"/>
        </w:rPr>
      </w:pPr>
      <w:r w:rsidRPr="00444538">
        <w:rPr>
          <w:rFonts w:ascii="Times New Roman" w:hAnsi="Times New Roman" w:cs="Times New Roman"/>
          <w:spacing w:val="-1"/>
          <w:sz w:val="26"/>
          <w:szCs w:val="26"/>
        </w:rPr>
        <w:t xml:space="preserve">1. </w:t>
      </w:r>
      <w:proofErr w:type="gramStart"/>
      <w:r w:rsidRPr="00444538">
        <w:rPr>
          <w:rFonts w:ascii="Times New Roman" w:hAnsi="Times New Roman" w:cs="Times New Roman"/>
          <w:spacing w:val="-1"/>
          <w:sz w:val="26"/>
          <w:szCs w:val="26"/>
        </w:rPr>
        <w:t xml:space="preserve">Общественные обсуждения по предоставлению разрешения на условно разрешенный вид использования земельного участка </w:t>
      </w:r>
      <w:r w:rsidR="00763FCD" w:rsidRPr="00444538">
        <w:rPr>
          <w:rFonts w:ascii="Times New Roman" w:hAnsi="Times New Roman" w:cs="Times New Roman"/>
          <w:spacing w:val="-1"/>
          <w:sz w:val="26"/>
          <w:szCs w:val="26"/>
        </w:rPr>
        <w:t>«</w:t>
      </w:r>
      <w:r w:rsidR="00444538" w:rsidRPr="00444538">
        <w:rPr>
          <w:rFonts w:ascii="Times New Roman" w:eastAsia="Times New Roman" w:hAnsi="Times New Roman" w:cs="Times New Roman"/>
          <w:sz w:val="26"/>
          <w:szCs w:val="26"/>
          <w:lang w:eastAsia="ar-SA"/>
        </w:rPr>
        <w:t>Отдых (рекреация)</w:t>
      </w:r>
      <w:r w:rsidR="00763FCD" w:rsidRPr="00444538">
        <w:rPr>
          <w:rFonts w:ascii="Times New Roman" w:hAnsi="Times New Roman" w:cs="Times New Roman"/>
          <w:spacing w:val="-1"/>
          <w:sz w:val="26"/>
          <w:szCs w:val="26"/>
        </w:rPr>
        <w:t xml:space="preserve">», установленный Правилами землепользования и застройки городского округа город Бор, утвержденными решением Совета депутатов городского округа город Бор Нижегородской области от 25.12.2012 №114, </w:t>
      </w:r>
      <w:r w:rsidR="00444538" w:rsidRPr="00444538">
        <w:rPr>
          <w:rFonts w:ascii="Times New Roman" w:hAnsi="Times New Roman" w:cs="Times New Roman"/>
          <w:spacing w:val="-1"/>
          <w:sz w:val="26"/>
          <w:szCs w:val="26"/>
        </w:rPr>
        <w:t>в территориальной зоне Ж-1А – «Зона жилой застройки индивидуальными жилыми домами», для земельного участка проектной площадью 500 кв.м., расположенного по адресу:</w:t>
      </w:r>
      <w:proofErr w:type="gramEnd"/>
      <w:r w:rsidR="00444538" w:rsidRPr="00444538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proofErr w:type="gramStart"/>
      <w:r w:rsidR="00444538" w:rsidRPr="00444538">
        <w:rPr>
          <w:rFonts w:ascii="Times New Roman" w:hAnsi="Times New Roman" w:cs="Times New Roman"/>
          <w:spacing w:val="-1"/>
          <w:sz w:val="26"/>
          <w:szCs w:val="26"/>
        </w:rPr>
        <w:t xml:space="preserve">Российская Федерация, Нижегородская область, городской округ город Бор, </w:t>
      </w:r>
      <w:proofErr w:type="spellStart"/>
      <w:r w:rsidR="00444538" w:rsidRPr="00444538">
        <w:rPr>
          <w:rFonts w:ascii="Times New Roman" w:hAnsi="Times New Roman" w:cs="Times New Roman"/>
          <w:spacing w:val="-1"/>
          <w:sz w:val="26"/>
          <w:szCs w:val="26"/>
        </w:rPr>
        <w:t>Редькинский</w:t>
      </w:r>
      <w:proofErr w:type="spellEnd"/>
      <w:r w:rsidR="00444538" w:rsidRPr="00444538">
        <w:rPr>
          <w:rFonts w:ascii="Times New Roman" w:hAnsi="Times New Roman" w:cs="Times New Roman"/>
          <w:spacing w:val="-1"/>
          <w:sz w:val="26"/>
          <w:szCs w:val="26"/>
        </w:rPr>
        <w:t xml:space="preserve"> сельсовет, д. Овечкино, ул. Военкома Данилова</w:t>
      </w:r>
      <w:r w:rsidR="0028349A" w:rsidRPr="00444538">
        <w:rPr>
          <w:rFonts w:ascii="Times New Roman" w:hAnsi="Times New Roman" w:cs="Times New Roman"/>
          <w:spacing w:val="-1"/>
          <w:sz w:val="26"/>
          <w:szCs w:val="26"/>
        </w:rPr>
        <w:t>,</w:t>
      </w:r>
      <w:r w:rsidRPr="00444538">
        <w:rPr>
          <w:rFonts w:ascii="Times New Roman" w:hAnsi="Times New Roman" w:cs="Times New Roman"/>
          <w:spacing w:val="-1"/>
          <w:sz w:val="26"/>
          <w:szCs w:val="26"/>
        </w:rPr>
        <w:t xml:space="preserve"> считать состоявшимися.</w:t>
      </w:r>
      <w:proofErr w:type="gramEnd"/>
    </w:p>
    <w:p w:rsidR="00A85378" w:rsidRPr="00444538" w:rsidRDefault="00A85378" w:rsidP="001B501C">
      <w:pPr>
        <w:spacing w:after="0" w:line="240" w:lineRule="auto"/>
        <w:ind w:firstLine="601"/>
        <w:jc w:val="both"/>
        <w:rPr>
          <w:rFonts w:ascii="Times New Roman" w:hAnsi="Times New Roman" w:cs="Times New Roman"/>
          <w:spacing w:val="-1"/>
          <w:sz w:val="26"/>
          <w:szCs w:val="26"/>
        </w:rPr>
      </w:pPr>
      <w:r w:rsidRPr="00444538">
        <w:rPr>
          <w:rFonts w:ascii="Times New Roman" w:hAnsi="Times New Roman" w:cs="Times New Roman"/>
          <w:spacing w:val="-1"/>
          <w:sz w:val="26"/>
          <w:szCs w:val="26"/>
        </w:rPr>
        <w:t xml:space="preserve">2. Рекомендовано направить документацию по результатам общественных обсуждений на рассмотрение Комиссии по подготовке проектов правил землепользования и застройки территории городского округа город Бор Нижегородской области и иным вопросам землепользования и застройки территории городского округа город Бор Нижегородской области для принятия решения. </w:t>
      </w:r>
    </w:p>
    <w:p w:rsidR="00A85378" w:rsidRPr="00444538" w:rsidRDefault="00A85378" w:rsidP="00F838AB">
      <w:pPr>
        <w:pStyle w:val="1"/>
        <w:jc w:val="both"/>
        <w:rPr>
          <w:rFonts w:ascii="Times New Roman" w:eastAsiaTheme="minorEastAsia" w:hAnsi="Times New Roman" w:cs="Times New Roman"/>
          <w:spacing w:val="-1"/>
          <w:sz w:val="26"/>
          <w:szCs w:val="26"/>
          <w:lang w:eastAsia="ru-RU"/>
        </w:rPr>
      </w:pPr>
    </w:p>
    <w:p w:rsidR="00A85378" w:rsidRPr="00444538" w:rsidRDefault="00A85378" w:rsidP="00F838AB">
      <w:pPr>
        <w:pStyle w:val="1"/>
        <w:jc w:val="both"/>
        <w:rPr>
          <w:rFonts w:ascii="Times New Roman" w:eastAsiaTheme="minorEastAsia" w:hAnsi="Times New Roman" w:cs="Times New Roman"/>
          <w:spacing w:val="-1"/>
          <w:sz w:val="26"/>
          <w:szCs w:val="26"/>
          <w:lang w:eastAsia="ru-RU"/>
        </w:rPr>
      </w:pPr>
    </w:p>
    <w:p w:rsidR="00F838AB" w:rsidRPr="00444538" w:rsidRDefault="00EE4F43" w:rsidP="00F838AB">
      <w:pPr>
        <w:pStyle w:val="1"/>
        <w:jc w:val="both"/>
        <w:rPr>
          <w:rFonts w:ascii="Times New Roman" w:hAnsi="Times New Roman" w:cs="Times New Roman"/>
          <w:b/>
          <w:spacing w:val="-1"/>
          <w:sz w:val="26"/>
          <w:szCs w:val="26"/>
        </w:rPr>
      </w:pPr>
      <w:r w:rsidRPr="00444538">
        <w:rPr>
          <w:rFonts w:ascii="Times New Roman" w:eastAsiaTheme="minorEastAsia" w:hAnsi="Times New Roman" w:cs="Times New Roman"/>
          <w:b/>
          <w:spacing w:val="-1"/>
          <w:sz w:val="26"/>
          <w:szCs w:val="26"/>
          <w:lang w:eastAsia="ru-RU"/>
        </w:rPr>
        <w:t>П</w:t>
      </w:r>
      <w:r w:rsidR="00F66B6C" w:rsidRPr="00444538">
        <w:rPr>
          <w:rFonts w:ascii="Times New Roman" w:hAnsi="Times New Roman" w:cs="Times New Roman"/>
          <w:b/>
          <w:spacing w:val="-1"/>
          <w:sz w:val="26"/>
          <w:szCs w:val="26"/>
        </w:rPr>
        <w:t>редседате</w:t>
      </w:r>
      <w:r w:rsidRPr="00444538">
        <w:rPr>
          <w:rFonts w:ascii="Times New Roman" w:hAnsi="Times New Roman" w:cs="Times New Roman"/>
          <w:b/>
          <w:spacing w:val="-1"/>
          <w:sz w:val="26"/>
          <w:szCs w:val="26"/>
        </w:rPr>
        <w:t>ль</w:t>
      </w:r>
      <w:r w:rsidR="00F838AB" w:rsidRPr="00444538">
        <w:rPr>
          <w:rFonts w:ascii="Times New Roman" w:hAnsi="Times New Roman" w:cs="Times New Roman"/>
          <w:b/>
          <w:spacing w:val="-1"/>
          <w:sz w:val="26"/>
          <w:szCs w:val="26"/>
        </w:rPr>
        <w:t xml:space="preserve"> комиссии по организации</w:t>
      </w:r>
    </w:p>
    <w:p w:rsidR="00F838AB" w:rsidRPr="00444538" w:rsidRDefault="00F838AB" w:rsidP="00F838AB">
      <w:pPr>
        <w:pStyle w:val="1"/>
        <w:jc w:val="both"/>
        <w:rPr>
          <w:rFonts w:ascii="Times New Roman" w:hAnsi="Times New Roman" w:cs="Times New Roman"/>
          <w:b/>
          <w:spacing w:val="-1"/>
          <w:sz w:val="26"/>
          <w:szCs w:val="26"/>
        </w:rPr>
      </w:pPr>
      <w:r w:rsidRPr="00444538">
        <w:rPr>
          <w:rFonts w:ascii="Times New Roman" w:hAnsi="Times New Roman" w:cs="Times New Roman"/>
          <w:b/>
          <w:spacing w:val="-1"/>
          <w:sz w:val="26"/>
          <w:szCs w:val="26"/>
        </w:rPr>
        <w:t xml:space="preserve">и проведению общественных обсуждений                                                       </w:t>
      </w:r>
      <w:r w:rsidR="00470173" w:rsidRPr="00444538">
        <w:rPr>
          <w:rFonts w:ascii="Times New Roman" w:hAnsi="Times New Roman" w:cs="Times New Roman"/>
          <w:b/>
          <w:spacing w:val="-1"/>
          <w:sz w:val="26"/>
          <w:szCs w:val="26"/>
        </w:rPr>
        <w:t xml:space="preserve"> </w:t>
      </w:r>
      <w:r w:rsidR="00EE4F43" w:rsidRPr="00444538">
        <w:rPr>
          <w:rFonts w:ascii="Times New Roman" w:hAnsi="Times New Roman" w:cs="Times New Roman"/>
          <w:b/>
          <w:spacing w:val="-1"/>
          <w:sz w:val="26"/>
          <w:szCs w:val="26"/>
        </w:rPr>
        <w:t>А.А.Королев</w:t>
      </w:r>
    </w:p>
    <w:p w:rsidR="00EE4F43" w:rsidRPr="00444538" w:rsidRDefault="0024467C" w:rsidP="00EE4F4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44538">
        <w:rPr>
          <w:rFonts w:ascii="Times New Roman" w:hAnsi="Times New Roman" w:cs="Times New Roman"/>
          <w:sz w:val="26"/>
          <w:szCs w:val="26"/>
        </w:rPr>
        <w:t>21</w:t>
      </w:r>
      <w:r w:rsidR="00BC5C26" w:rsidRPr="00444538">
        <w:rPr>
          <w:rFonts w:ascii="Times New Roman" w:hAnsi="Times New Roman" w:cs="Times New Roman"/>
          <w:sz w:val="26"/>
          <w:szCs w:val="26"/>
        </w:rPr>
        <w:t>.04.2021</w:t>
      </w:r>
    </w:p>
    <w:p w:rsidR="009629C4" w:rsidRPr="00444538" w:rsidRDefault="009629C4" w:rsidP="009629C4">
      <w:pPr>
        <w:pStyle w:val="1"/>
        <w:jc w:val="both"/>
        <w:rPr>
          <w:rFonts w:ascii="Times New Roman" w:hAnsi="Times New Roman" w:cs="Times New Roman"/>
          <w:spacing w:val="-1"/>
          <w:sz w:val="26"/>
          <w:szCs w:val="26"/>
        </w:rPr>
      </w:pPr>
    </w:p>
    <w:sectPr w:rsidR="009629C4" w:rsidRPr="00444538" w:rsidSect="0013716D">
      <w:pgSz w:w="11906" w:h="16838"/>
      <w:pgMar w:top="426" w:right="424" w:bottom="1418" w:left="1520" w:header="720" w:footer="720" w:gutter="0"/>
      <w:cols w:space="720"/>
      <w:docGrid w:linePitch="600" w:charSpace="40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629C4"/>
    <w:rsid w:val="00020530"/>
    <w:rsid w:val="000450D1"/>
    <w:rsid w:val="000711AF"/>
    <w:rsid w:val="000738E6"/>
    <w:rsid w:val="00080080"/>
    <w:rsid w:val="001036B2"/>
    <w:rsid w:val="00103A18"/>
    <w:rsid w:val="00104A75"/>
    <w:rsid w:val="00116737"/>
    <w:rsid w:val="00120BD9"/>
    <w:rsid w:val="0013716D"/>
    <w:rsid w:val="00197421"/>
    <w:rsid w:val="001A0623"/>
    <w:rsid w:val="001B501C"/>
    <w:rsid w:val="001B771E"/>
    <w:rsid w:val="001C5A7F"/>
    <w:rsid w:val="001D64F2"/>
    <w:rsid w:val="0024467C"/>
    <w:rsid w:val="002512BB"/>
    <w:rsid w:val="0028349A"/>
    <w:rsid w:val="00290547"/>
    <w:rsid w:val="00290E25"/>
    <w:rsid w:val="00294C8D"/>
    <w:rsid w:val="00322CA5"/>
    <w:rsid w:val="00372E22"/>
    <w:rsid w:val="00377B04"/>
    <w:rsid w:val="00386379"/>
    <w:rsid w:val="00391FCD"/>
    <w:rsid w:val="003B6BEF"/>
    <w:rsid w:val="003E154C"/>
    <w:rsid w:val="003E449E"/>
    <w:rsid w:val="003F2297"/>
    <w:rsid w:val="00444538"/>
    <w:rsid w:val="004473EC"/>
    <w:rsid w:val="00470173"/>
    <w:rsid w:val="0048684D"/>
    <w:rsid w:val="004C54D6"/>
    <w:rsid w:val="004F2E5E"/>
    <w:rsid w:val="005558B7"/>
    <w:rsid w:val="005F3D97"/>
    <w:rsid w:val="005F4CA8"/>
    <w:rsid w:val="006038CB"/>
    <w:rsid w:val="006053DA"/>
    <w:rsid w:val="00610985"/>
    <w:rsid w:val="00680A4E"/>
    <w:rsid w:val="00686D86"/>
    <w:rsid w:val="007135F5"/>
    <w:rsid w:val="00763FCD"/>
    <w:rsid w:val="00765769"/>
    <w:rsid w:val="00805915"/>
    <w:rsid w:val="0080704E"/>
    <w:rsid w:val="00814883"/>
    <w:rsid w:val="00833BDF"/>
    <w:rsid w:val="0083759E"/>
    <w:rsid w:val="00881A4D"/>
    <w:rsid w:val="008B0C25"/>
    <w:rsid w:val="008B10B6"/>
    <w:rsid w:val="008B6766"/>
    <w:rsid w:val="00957BE1"/>
    <w:rsid w:val="009613F3"/>
    <w:rsid w:val="009629C4"/>
    <w:rsid w:val="009E47C9"/>
    <w:rsid w:val="00A31F3A"/>
    <w:rsid w:val="00A63B47"/>
    <w:rsid w:val="00A85378"/>
    <w:rsid w:val="00A9058F"/>
    <w:rsid w:val="00AB2EEB"/>
    <w:rsid w:val="00B255C9"/>
    <w:rsid w:val="00B27748"/>
    <w:rsid w:val="00B864E4"/>
    <w:rsid w:val="00B953F3"/>
    <w:rsid w:val="00BA2C7F"/>
    <w:rsid w:val="00BA483E"/>
    <w:rsid w:val="00BC049D"/>
    <w:rsid w:val="00BC5C26"/>
    <w:rsid w:val="00BF0C3B"/>
    <w:rsid w:val="00BF3165"/>
    <w:rsid w:val="00BF6AAC"/>
    <w:rsid w:val="00C37802"/>
    <w:rsid w:val="00C62D1F"/>
    <w:rsid w:val="00C673B5"/>
    <w:rsid w:val="00CA0886"/>
    <w:rsid w:val="00CA4790"/>
    <w:rsid w:val="00CB1F2F"/>
    <w:rsid w:val="00CB5A91"/>
    <w:rsid w:val="00CD618C"/>
    <w:rsid w:val="00CD621E"/>
    <w:rsid w:val="00CF1621"/>
    <w:rsid w:val="00D2688C"/>
    <w:rsid w:val="00D27A4A"/>
    <w:rsid w:val="00D4274C"/>
    <w:rsid w:val="00D527B2"/>
    <w:rsid w:val="00D55F56"/>
    <w:rsid w:val="00D56220"/>
    <w:rsid w:val="00D7469F"/>
    <w:rsid w:val="00DB5A78"/>
    <w:rsid w:val="00DD5954"/>
    <w:rsid w:val="00DF4BF9"/>
    <w:rsid w:val="00E027AE"/>
    <w:rsid w:val="00E13320"/>
    <w:rsid w:val="00E40109"/>
    <w:rsid w:val="00E57759"/>
    <w:rsid w:val="00E7607A"/>
    <w:rsid w:val="00E85A41"/>
    <w:rsid w:val="00EA3E58"/>
    <w:rsid w:val="00EE4F43"/>
    <w:rsid w:val="00EF4513"/>
    <w:rsid w:val="00F16D99"/>
    <w:rsid w:val="00F20603"/>
    <w:rsid w:val="00F37552"/>
    <w:rsid w:val="00F66B6C"/>
    <w:rsid w:val="00F838AB"/>
    <w:rsid w:val="00FA1E17"/>
    <w:rsid w:val="00FB6A65"/>
    <w:rsid w:val="00FD04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E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9629C4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paragraph" w:styleId="a3">
    <w:name w:val="Body Text"/>
    <w:basedOn w:val="a"/>
    <w:link w:val="a4"/>
    <w:rsid w:val="009629C4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9629C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ableParagraph">
    <w:name w:val="Table Paragraph"/>
    <w:basedOn w:val="a"/>
    <w:rsid w:val="00DB5A78"/>
    <w:pPr>
      <w:widowControl w:val="0"/>
      <w:suppressAutoHyphens/>
      <w:spacing w:after="0" w:line="240" w:lineRule="auto"/>
    </w:pPr>
    <w:rPr>
      <w:rFonts w:ascii="Calibri" w:eastAsia="Times New Roman" w:hAnsi="Calibri" w:cs="Calibri"/>
      <w:lang w:val="en-US" w:eastAsia="ar-SA"/>
    </w:rPr>
  </w:style>
  <w:style w:type="character" w:styleId="a5">
    <w:name w:val="Hyperlink"/>
    <w:rsid w:val="00680A4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ublic-hearing.bingosoft-office.ru/" TargetMode="External"/><Relationship Id="rId4" Type="http://schemas.openxmlformats.org/officeDocument/2006/relationships/hyperlink" Target="http://public-hearing.bingosoft-offic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972</TotalTime>
  <Pages>1</Pages>
  <Words>645</Words>
  <Characters>3679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userarx8</dc:creator>
  <cp:keywords/>
  <dc:description/>
  <cp:lastModifiedBy>userarx8</cp:lastModifiedBy>
  <cp:revision>45</cp:revision>
  <cp:lastPrinted>2021-04-22T11:23:00Z</cp:lastPrinted>
  <dcterms:created xsi:type="dcterms:W3CDTF">2020-08-27T10:36:00Z</dcterms:created>
  <dcterms:modified xsi:type="dcterms:W3CDTF">2021-04-22T11:40:00Z</dcterms:modified>
</cp:coreProperties>
</file>