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BC4961" w:rsidRPr="00981FBB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C4961" w:rsidRPr="00BC4961" w:rsidTr="003202DC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4961" w:rsidRPr="00BC4961" w:rsidRDefault="00BC4961" w:rsidP="00BC49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BC496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п. Железнодорожный (</w:t>
                  </w:r>
                  <w:proofErr w:type="spellStart"/>
                  <w:r w:rsidRPr="00BC496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Ситниковский</w:t>
                  </w:r>
                  <w:proofErr w:type="spellEnd"/>
                  <w:r w:rsidRPr="00BC496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сельсовет), в районе земельного участка с кадастровым номером 52:20:1000001:314</w:t>
                  </w:r>
                </w:p>
              </w:tc>
            </w:tr>
          </w:tbl>
          <w:p w:rsidR="00BC4961" w:rsidRPr="00BC4961" w:rsidRDefault="00BC4961" w:rsidP="00BC4961">
            <w:pPr>
              <w:tabs>
                <w:tab w:val="left" w:pos="907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BC4961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961" w:rsidRPr="00BC4961" w:rsidRDefault="00BC4961" w:rsidP="00BC496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  <w:tbl>
            <w:tblPr>
              <w:tblW w:w="9781" w:type="dxa"/>
              <w:tblLayout w:type="fixed"/>
              <w:tblLook w:val="0000"/>
            </w:tblPr>
            <w:tblGrid>
              <w:gridCol w:w="9781"/>
            </w:tblGrid>
            <w:tr w:rsidR="00BC4961" w:rsidRPr="00BC4961" w:rsidTr="003202DC">
              <w:tblPrEx>
                <w:tblCellMar>
                  <w:top w:w="0" w:type="dxa"/>
                  <w:bottom w:w="0" w:type="dxa"/>
                </w:tblCellMar>
              </w:tblPrEx>
              <w:trPr>
                <w:trHeight w:val="1855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4961" w:rsidRPr="00BC4961" w:rsidRDefault="00BC4961" w:rsidP="00BC4961">
                  <w:pPr>
                    <w:spacing w:after="0"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pacing w:val="-6"/>
                      <w:sz w:val="25"/>
                      <w:szCs w:val="25"/>
                    </w:rPr>
                  </w:pPr>
                  <w:proofErr w:type="gramStart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17.05.2023,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      </w:r>
                  <w:r w:rsidRPr="00BC4961">
                    <w:rPr>
                      <w:rFonts w:ascii="Times New Roman" w:hAnsi="Times New Roman" w:cs="Times New Roman"/>
                      <w:spacing w:val="-6"/>
                      <w:sz w:val="25"/>
                      <w:szCs w:val="25"/>
                    </w:rPr>
                    <w:t>городского округа город Бор Нижегородской области от ________ № _____ администрация городского округа г. Бор постановляет:</w:t>
                  </w:r>
                  <w:proofErr w:type="gramEnd"/>
                </w:p>
                <w:p w:rsidR="00BC4961" w:rsidRPr="00BC4961" w:rsidRDefault="00BC4961" w:rsidP="00BC4961">
                  <w:pPr>
                    <w:pStyle w:val="ConsPlusNormal0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C4961">
                    <w:rPr>
                      <w:rFonts w:ascii="Times New Roman" w:hAnsi="Times New Roman" w:cs="Times New Roman"/>
                      <w:spacing w:val="-6"/>
                      <w:sz w:val="25"/>
                      <w:szCs w:val="25"/>
                    </w:rPr>
                    <w:t xml:space="preserve">1. </w:t>
                  </w:r>
                  <w:proofErr w:type="gramStart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ПК-2 – «Зона производственных объектов с размером с</w:t>
                  </w:r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а</w:t>
                  </w:r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нитарно-защитной зоны, не превышающей </w:t>
                  </w:r>
                  <w:smartTag w:uri="urn:schemas-microsoft-com:office:smarttags" w:element="metricconverter">
                    <w:smartTagPr>
                      <w:attr w:name="ProductID" w:val="100 м"/>
                    </w:smartTagPr>
                    <w:r w:rsidRPr="00BC4961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100 м</w:t>
                    </w:r>
                  </w:smartTag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», в части уменьшения минимального отступа с 3,0 м</w:t>
                  </w:r>
                  <w:proofErr w:type="gramEnd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. до 0,1 м.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(</w:t>
                  </w:r>
                  <w:proofErr w:type="spellStart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Ситниковский</w:t>
                  </w:r>
                  <w:proofErr w:type="spellEnd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сельсовет), в районе земельного участка с кадастровым номером 52:20:1000001:314.</w:t>
                  </w:r>
                </w:p>
                <w:p w:rsidR="00BC4961" w:rsidRPr="00BC4961" w:rsidRDefault="00BC4961" w:rsidP="00BC4961">
                  <w:pPr>
                    <w:pStyle w:val="ConsPlusNormal0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2. Общему отделу администрации городского округа </w:t>
                  </w:r>
                  <w:proofErr w:type="gramStart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г</w:t>
                  </w:r>
                  <w:proofErr w:type="gramEnd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. Бор (Е.А. </w:t>
                  </w:r>
                  <w:proofErr w:type="spellStart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Копцова</w:t>
                  </w:r>
                  <w:proofErr w:type="spellEnd"/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) обеспечить опубликование настоящего постановления в газете «БОР сегодня» и размещение на сайте </w:t>
                  </w:r>
                  <w:hyperlink r:id="rId4" w:history="1">
                    <w:r w:rsidRPr="00BC4961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www.borcity.ru</w:t>
                    </w:r>
                  </w:hyperlink>
                  <w:r w:rsidRPr="00BC4961">
                    <w:rPr>
                      <w:rFonts w:ascii="Times New Roman" w:hAnsi="Times New Roman" w:cs="Times New Roman"/>
                      <w:sz w:val="25"/>
                      <w:szCs w:val="25"/>
                    </w:rPr>
                    <w:t>.</w:t>
                  </w:r>
                </w:p>
              </w:tc>
            </w:tr>
          </w:tbl>
          <w:p w:rsidR="00BC4961" w:rsidRPr="00BC4961" w:rsidRDefault="00BC4961" w:rsidP="00BC496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B676F"/>
    <w:rsid w:val="004C745F"/>
    <w:rsid w:val="004D6C09"/>
    <w:rsid w:val="004F284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30B76"/>
    <w:rsid w:val="00B328F2"/>
    <w:rsid w:val="00B95D9D"/>
    <w:rsid w:val="00B9700B"/>
    <w:rsid w:val="00BC44B3"/>
    <w:rsid w:val="00BC4961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41</cp:revision>
  <dcterms:created xsi:type="dcterms:W3CDTF">2020-09-22T11:09:00Z</dcterms:created>
  <dcterms:modified xsi:type="dcterms:W3CDTF">2023-04-27T05:02:00Z</dcterms:modified>
</cp:coreProperties>
</file>