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5BA" w:rsidRDefault="009A55BA" w:rsidP="00FA1F70">
      <w:pPr>
        <w:pStyle w:val="a5"/>
        <w:spacing w:before="44"/>
        <w:rPr>
          <w:rFonts w:cs="Calibri"/>
          <w:b/>
          <w:spacing w:val="-1"/>
        </w:rPr>
      </w:pPr>
    </w:p>
    <w:p w:rsidR="007A056D" w:rsidRPr="00FF5B81" w:rsidRDefault="007A056D" w:rsidP="007A056D">
      <w:pPr>
        <w:pStyle w:val="a5"/>
        <w:spacing w:after="0"/>
        <w:jc w:val="center"/>
        <w:rPr>
          <w:spacing w:val="-1"/>
          <w:sz w:val="25"/>
          <w:szCs w:val="25"/>
        </w:rPr>
      </w:pPr>
      <w:r w:rsidRPr="00FF5B81">
        <w:rPr>
          <w:spacing w:val="-1"/>
          <w:sz w:val="25"/>
          <w:szCs w:val="25"/>
        </w:rPr>
        <w:t>Оповещение о начале общественных обсуждений</w:t>
      </w:r>
    </w:p>
    <w:p w:rsidR="007A056D" w:rsidRPr="00FF5B81" w:rsidRDefault="007A056D" w:rsidP="007A056D">
      <w:pPr>
        <w:pStyle w:val="a5"/>
        <w:spacing w:after="0"/>
        <w:jc w:val="center"/>
        <w:rPr>
          <w:spacing w:val="-1"/>
          <w:sz w:val="25"/>
          <w:szCs w:val="25"/>
        </w:rPr>
      </w:pPr>
    </w:p>
    <w:p w:rsidR="00950CB0" w:rsidRDefault="00950CB0" w:rsidP="00950CB0">
      <w:pPr>
        <w:ind w:firstLine="709"/>
        <w:jc w:val="both"/>
        <w:rPr>
          <w:spacing w:val="-1"/>
          <w:sz w:val="25"/>
          <w:szCs w:val="25"/>
        </w:rPr>
      </w:pPr>
      <w:r>
        <w:rPr>
          <w:spacing w:val="-1"/>
          <w:sz w:val="25"/>
          <w:szCs w:val="25"/>
        </w:rPr>
        <w:t>На общественные обсуждения представляется проект решения 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114, в части внесения следующих изменений в статью 15.1 Правил землепользования и застройки городского округа город Бор Нижегородской области:</w:t>
      </w:r>
    </w:p>
    <w:p w:rsidR="00950CB0" w:rsidRDefault="00950CB0" w:rsidP="00950CB0">
      <w:pPr>
        <w:ind w:firstLine="540"/>
        <w:jc w:val="both"/>
        <w:rPr>
          <w:spacing w:val="-1"/>
          <w:sz w:val="25"/>
          <w:szCs w:val="25"/>
        </w:rPr>
      </w:pPr>
      <w:r>
        <w:rPr>
          <w:spacing w:val="-1"/>
          <w:sz w:val="25"/>
          <w:szCs w:val="25"/>
        </w:rPr>
        <w:t xml:space="preserve">Изменить (частично) границы территориальной зоны Р-1 – «Зона экологического и природного ландшафта вне границ лесного фонда», и установить границы территориальной зоны ПК-2 – «Зона производственно-коммунальных объектов не выше IV класса вредности (санитарно-защитная зона – 100 м)», для земельного участка с кадастровым номером 52:20:1100051:314, расположенного по адресу: Нижегородская область, город областного значения Бор, </w:t>
      </w:r>
      <w:proofErr w:type="spellStart"/>
      <w:r>
        <w:rPr>
          <w:spacing w:val="-1"/>
          <w:sz w:val="25"/>
          <w:szCs w:val="25"/>
        </w:rPr>
        <w:t>Краснослободский</w:t>
      </w:r>
      <w:proofErr w:type="spellEnd"/>
      <w:r>
        <w:rPr>
          <w:spacing w:val="-1"/>
          <w:sz w:val="25"/>
          <w:szCs w:val="25"/>
        </w:rPr>
        <w:t xml:space="preserve"> сельсовет, п. Полевой ул. Степная, участок №3.</w:t>
      </w:r>
    </w:p>
    <w:p w:rsidR="00950CB0" w:rsidRDefault="00950CB0" w:rsidP="00950CB0">
      <w:pPr>
        <w:jc w:val="both"/>
        <w:rPr>
          <w:spacing w:val="-1"/>
          <w:sz w:val="25"/>
          <w:szCs w:val="25"/>
        </w:rPr>
      </w:pPr>
    </w:p>
    <w:p w:rsidR="00950CB0" w:rsidRDefault="00950CB0" w:rsidP="00950CB0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5"/>
          <w:szCs w:val="25"/>
        </w:rPr>
      </w:pPr>
      <w:r>
        <w:rPr>
          <w:spacing w:val="-1"/>
          <w:sz w:val="25"/>
          <w:szCs w:val="25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950CB0" w:rsidRDefault="00950CB0" w:rsidP="00950CB0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5"/>
          <w:szCs w:val="25"/>
        </w:rPr>
      </w:pPr>
    </w:p>
    <w:p w:rsidR="00950CB0" w:rsidRDefault="00950CB0" w:rsidP="00950CB0">
      <w:pPr>
        <w:jc w:val="both"/>
        <w:rPr>
          <w:spacing w:val="-1"/>
          <w:sz w:val="25"/>
          <w:szCs w:val="25"/>
        </w:rPr>
      </w:pPr>
      <w:r>
        <w:rPr>
          <w:spacing w:val="-1"/>
          <w:sz w:val="25"/>
          <w:szCs w:val="25"/>
        </w:rPr>
        <w:t>Информационные материалы по теме общественных обсуждений будут размещены на официальном сайте органов местно самоуправления городского округа город Бор Нижегородской области (</w:t>
      </w:r>
      <w:hyperlink r:id="rId6" w:history="1">
        <w:r>
          <w:rPr>
            <w:rStyle w:val="a4"/>
            <w:spacing w:val="-1"/>
            <w:sz w:val="25"/>
            <w:szCs w:val="25"/>
          </w:rPr>
          <w:t>www.borcity.ru</w:t>
        </w:r>
      </w:hyperlink>
      <w:r>
        <w:rPr>
          <w:spacing w:val="-1"/>
          <w:sz w:val="25"/>
          <w:szCs w:val="25"/>
        </w:rPr>
        <w:t>) и региональном портале государственных и муниципальных услуг (</w:t>
      </w:r>
      <w:hyperlink r:id="rId7" w:history="1">
        <w:r>
          <w:rPr>
            <w:rStyle w:val="a4"/>
            <w:spacing w:val="-1"/>
            <w:sz w:val="25"/>
            <w:szCs w:val="25"/>
          </w:rPr>
          <w:t>http://public-hearing.bingosoft-office.ru/</w:t>
        </w:r>
      </w:hyperlink>
      <w:r>
        <w:rPr>
          <w:spacing w:val="-1"/>
          <w:sz w:val="25"/>
          <w:szCs w:val="25"/>
        </w:rPr>
        <w:t>) с 12.02.2021 по 17.03.2021.</w:t>
      </w:r>
    </w:p>
    <w:p w:rsidR="00950CB0" w:rsidRDefault="00950CB0" w:rsidP="00950CB0">
      <w:pPr>
        <w:jc w:val="both"/>
        <w:rPr>
          <w:spacing w:val="-1"/>
          <w:sz w:val="25"/>
          <w:szCs w:val="25"/>
        </w:rPr>
      </w:pPr>
    </w:p>
    <w:p w:rsidR="00950CB0" w:rsidRDefault="00950CB0" w:rsidP="00950CB0">
      <w:pPr>
        <w:jc w:val="both"/>
        <w:rPr>
          <w:spacing w:val="-1"/>
          <w:sz w:val="25"/>
          <w:szCs w:val="25"/>
        </w:rPr>
      </w:pPr>
      <w:r>
        <w:rPr>
          <w:spacing w:val="-1"/>
          <w:sz w:val="25"/>
          <w:szCs w:val="25"/>
        </w:rPr>
        <w:t xml:space="preserve">Консультации по теме общественных обсуждений проводятся по телефону 8(83159) 37184. </w:t>
      </w:r>
    </w:p>
    <w:p w:rsidR="00950CB0" w:rsidRDefault="00950CB0" w:rsidP="00950CB0">
      <w:pPr>
        <w:jc w:val="both"/>
        <w:rPr>
          <w:spacing w:val="-1"/>
          <w:sz w:val="25"/>
          <w:szCs w:val="25"/>
        </w:rPr>
      </w:pPr>
    </w:p>
    <w:p w:rsidR="00950CB0" w:rsidRDefault="00950CB0" w:rsidP="00950CB0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5"/>
          <w:szCs w:val="25"/>
        </w:rPr>
      </w:pPr>
      <w:r>
        <w:rPr>
          <w:spacing w:val="-1"/>
          <w:sz w:val="25"/>
          <w:szCs w:val="25"/>
        </w:rPr>
        <w:t>Перечень информационных материалов к проекту:</w:t>
      </w:r>
    </w:p>
    <w:p w:rsidR="00950CB0" w:rsidRDefault="00950CB0" w:rsidP="00950CB0">
      <w:pPr>
        <w:jc w:val="both"/>
        <w:rPr>
          <w:spacing w:val="-1"/>
          <w:sz w:val="25"/>
          <w:szCs w:val="25"/>
        </w:rPr>
      </w:pPr>
      <w:r>
        <w:rPr>
          <w:spacing w:val="-1"/>
          <w:sz w:val="25"/>
          <w:szCs w:val="25"/>
        </w:rPr>
        <w:t>1) Схема расположения земельного участка на кадастровом плане территории</w:t>
      </w:r>
    </w:p>
    <w:p w:rsidR="00950CB0" w:rsidRDefault="00950CB0" w:rsidP="00950CB0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5"/>
          <w:szCs w:val="25"/>
        </w:rPr>
      </w:pPr>
    </w:p>
    <w:p w:rsidR="00950CB0" w:rsidRDefault="00950CB0" w:rsidP="00950CB0">
      <w:pPr>
        <w:jc w:val="both"/>
        <w:rPr>
          <w:spacing w:val="-1"/>
          <w:sz w:val="25"/>
          <w:szCs w:val="25"/>
        </w:rPr>
      </w:pPr>
      <w:r>
        <w:rPr>
          <w:spacing w:val="-1"/>
          <w:sz w:val="25"/>
          <w:szCs w:val="25"/>
        </w:rPr>
        <w:t>Проект решения 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114, размещается на официальном сайте органов местного самоуправления городского округа город Бор Нижегородской области (</w:t>
      </w:r>
      <w:hyperlink r:id="rId8" w:history="1">
        <w:r>
          <w:rPr>
            <w:rStyle w:val="a4"/>
            <w:spacing w:val="-1"/>
            <w:sz w:val="25"/>
            <w:szCs w:val="25"/>
          </w:rPr>
          <w:t>www.borcity.ru</w:t>
        </w:r>
      </w:hyperlink>
      <w:r>
        <w:rPr>
          <w:spacing w:val="-1"/>
          <w:sz w:val="25"/>
          <w:szCs w:val="25"/>
        </w:rPr>
        <w:t>) и региональном портале государственных и муниципальных услуг(</w:t>
      </w:r>
      <w:hyperlink r:id="rId9" w:history="1">
        <w:r>
          <w:rPr>
            <w:rStyle w:val="a4"/>
            <w:spacing w:val="-1"/>
            <w:sz w:val="25"/>
            <w:szCs w:val="25"/>
          </w:rPr>
          <w:t>http://public-hearing.bingosoft-office.ru/</w:t>
        </w:r>
      </w:hyperlink>
      <w:r>
        <w:rPr>
          <w:spacing w:val="-1"/>
          <w:sz w:val="25"/>
          <w:szCs w:val="25"/>
        </w:rPr>
        <w:t>).</w:t>
      </w:r>
    </w:p>
    <w:p w:rsidR="00950CB0" w:rsidRDefault="00950CB0" w:rsidP="00950CB0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5"/>
          <w:szCs w:val="25"/>
        </w:rPr>
      </w:pPr>
    </w:p>
    <w:p w:rsidR="00950CB0" w:rsidRDefault="00950CB0" w:rsidP="00950CB0">
      <w:pPr>
        <w:jc w:val="both"/>
        <w:rPr>
          <w:spacing w:val="-1"/>
          <w:sz w:val="25"/>
          <w:szCs w:val="25"/>
        </w:rPr>
      </w:pPr>
      <w:r>
        <w:rPr>
          <w:spacing w:val="-1"/>
          <w:sz w:val="25"/>
          <w:szCs w:val="25"/>
        </w:rPr>
        <w:t>Участники общественных обсуждений вправе вносить предложения и замечания, касающиеся проекта, в срок до 17.03.2021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>
        <w:rPr>
          <w:spacing w:val="-1"/>
          <w:sz w:val="25"/>
          <w:szCs w:val="25"/>
        </w:rPr>
        <w:t>e-mail</w:t>
      </w:r>
      <w:proofErr w:type="spellEnd"/>
      <w:r>
        <w:rPr>
          <w:spacing w:val="-1"/>
          <w:sz w:val="25"/>
          <w:szCs w:val="25"/>
        </w:rPr>
        <w:t xml:space="preserve">: </w:t>
      </w:r>
      <w:proofErr w:type="spellStart"/>
      <w:r>
        <w:rPr>
          <w:spacing w:val="-1"/>
          <w:sz w:val="25"/>
          <w:szCs w:val="25"/>
        </w:rPr>
        <w:t>KAGbornn@yandex.ru</w:t>
      </w:r>
      <w:proofErr w:type="spellEnd"/>
      <w:r>
        <w:rPr>
          <w:spacing w:val="-1"/>
          <w:sz w:val="25"/>
          <w:szCs w:val="25"/>
        </w:rPr>
        <w:t xml:space="preserve">, </w:t>
      </w:r>
      <w:proofErr w:type="spellStart"/>
      <w:r>
        <w:rPr>
          <w:spacing w:val="-1"/>
          <w:sz w:val="25"/>
          <w:szCs w:val="25"/>
        </w:rPr>
        <w:t>official@adm.bor.nnov.ru</w:t>
      </w:r>
      <w:proofErr w:type="spellEnd"/>
      <w:r>
        <w:rPr>
          <w:spacing w:val="-1"/>
          <w:sz w:val="25"/>
          <w:szCs w:val="25"/>
        </w:rPr>
        <w:t>) и региональном портале государственных и муниципальных услуг(</w:t>
      </w:r>
      <w:hyperlink r:id="rId10" w:history="1">
        <w:r>
          <w:rPr>
            <w:rStyle w:val="a4"/>
            <w:spacing w:val="-1"/>
            <w:sz w:val="25"/>
            <w:szCs w:val="25"/>
          </w:rPr>
          <w:t>http://public-hearing.bingosoft-office.ru/</w:t>
        </w:r>
      </w:hyperlink>
      <w:r>
        <w:rPr>
          <w:spacing w:val="-1"/>
          <w:sz w:val="25"/>
          <w:szCs w:val="25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>
        <w:rPr>
          <w:spacing w:val="-1"/>
          <w:sz w:val="25"/>
          <w:szCs w:val="25"/>
        </w:rPr>
        <w:t>каб</w:t>
      </w:r>
      <w:proofErr w:type="spellEnd"/>
      <w:r>
        <w:rPr>
          <w:spacing w:val="-1"/>
          <w:sz w:val="25"/>
          <w:szCs w:val="25"/>
        </w:rPr>
        <w:t xml:space="preserve">. 513. </w:t>
      </w:r>
    </w:p>
    <w:p w:rsidR="00200D4F" w:rsidRPr="002E7673" w:rsidRDefault="00200D4F" w:rsidP="00950CB0">
      <w:pPr>
        <w:ind w:firstLine="709"/>
        <w:jc w:val="both"/>
        <w:rPr>
          <w:sz w:val="24"/>
          <w:szCs w:val="24"/>
        </w:rPr>
      </w:pPr>
    </w:p>
    <w:sectPr w:rsidR="00200D4F" w:rsidRPr="002E7673" w:rsidSect="00200D4F">
      <w:pgSz w:w="11906" w:h="16838"/>
      <w:pgMar w:top="426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218"/>
    <w:rsid w:val="00013F15"/>
    <w:rsid w:val="00020D78"/>
    <w:rsid w:val="00025366"/>
    <w:rsid w:val="00025C3B"/>
    <w:rsid w:val="000507EC"/>
    <w:rsid w:val="000623A1"/>
    <w:rsid w:val="00071137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333F8"/>
    <w:rsid w:val="00135F68"/>
    <w:rsid w:val="00154FEC"/>
    <w:rsid w:val="001561AF"/>
    <w:rsid w:val="00156E5D"/>
    <w:rsid w:val="00172561"/>
    <w:rsid w:val="001916C9"/>
    <w:rsid w:val="001931F7"/>
    <w:rsid w:val="001974D8"/>
    <w:rsid w:val="001A23B5"/>
    <w:rsid w:val="001B4CC4"/>
    <w:rsid w:val="001D1E12"/>
    <w:rsid w:val="001E2D45"/>
    <w:rsid w:val="001E35C6"/>
    <w:rsid w:val="001F2772"/>
    <w:rsid w:val="001F34AA"/>
    <w:rsid w:val="001F368C"/>
    <w:rsid w:val="001F4963"/>
    <w:rsid w:val="001F664D"/>
    <w:rsid w:val="00200D4F"/>
    <w:rsid w:val="002079AC"/>
    <w:rsid w:val="00233AB2"/>
    <w:rsid w:val="00245A2B"/>
    <w:rsid w:val="00256068"/>
    <w:rsid w:val="00264D27"/>
    <w:rsid w:val="00266FEA"/>
    <w:rsid w:val="00276B12"/>
    <w:rsid w:val="00281731"/>
    <w:rsid w:val="002863DB"/>
    <w:rsid w:val="00294423"/>
    <w:rsid w:val="002A4BA7"/>
    <w:rsid w:val="002A5096"/>
    <w:rsid w:val="002B7750"/>
    <w:rsid w:val="002C0467"/>
    <w:rsid w:val="002D063F"/>
    <w:rsid w:val="002D6473"/>
    <w:rsid w:val="002E0950"/>
    <w:rsid w:val="002E1C75"/>
    <w:rsid w:val="002E7673"/>
    <w:rsid w:val="002F26A1"/>
    <w:rsid w:val="002F6A5D"/>
    <w:rsid w:val="00305CD6"/>
    <w:rsid w:val="003179A3"/>
    <w:rsid w:val="003203B3"/>
    <w:rsid w:val="00321282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9CF"/>
    <w:rsid w:val="003A1B14"/>
    <w:rsid w:val="003A351F"/>
    <w:rsid w:val="003A6553"/>
    <w:rsid w:val="003C2A36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E64A8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1912"/>
    <w:rsid w:val="005621F0"/>
    <w:rsid w:val="0056222D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45F1"/>
    <w:rsid w:val="005F2998"/>
    <w:rsid w:val="005F7C3B"/>
    <w:rsid w:val="0060444D"/>
    <w:rsid w:val="006135EB"/>
    <w:rsid w:val="00613A1B"/>
    <w:rsid w:val="006174B5"/>
    <w:rsid w:val="006210AE"/>
    <w:rsid w:val="0063509F"/>
    <w:rsid w:val="006418A8"/>
    <w:rsid w:val="00676E3A"/>
    <w:rsid w:val="00684261"/>
    <w:rsid w:val="0068590F"/>
    <w:rsid w:val="00692431"/>
    <w:rsid w:val="006B3CE1"/>
    <w:rsid w:val="006B475F"/>
    <w:rsid w:val="006B6CA9"/>
    <w:rsid w:val="006C6128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32ADF"/>
    <w:rsid w:val="00736230"/>
    <w:rsid w:val="007379B1"/>
    <w:rsid w:val="00767937"/>
    <w:rsid w:val="007712BE"/>
    <w:rsid w:val="0077500F"/>
    <w:rsid w:val="00775E2A"/>
    <w:rsid w:val="00777088"/>
    <w:rsid w:val="00777C67"/>
    <w:rsid w:val="00784B73"/>
    <w:rsid w:val="00787450"/>
    <w:rsid w:val="00790D89"/>
    <w:rsid w:val="0079356D"/>
    <w:rsid w:val="00795FF5"/>
    <w:rsid w:val="007A056D"/>
    <w:rsid w:val="007B3F1A"/>
    <w:rsid w:val="007B5179"/>
    <w:rsid w:val="007B72CF"/>
    <w:rsid w:val="007C29E1"/>
    <w:rsid w:val="007C6950"/>
    <w:rsid w:val="007D4E09"/>
    <w:rsid w:val="007E2E96"/>
    <w:rsid w:val="007F64D9"/>
    <w:rsid w:val="00803D8D"/>
    <w:rsid w:val="008138D8"/>
    <w:rsid w:val="00822255"/>
    <w:rsid w:val="00824392"/>
    <w:rsid w:val="00826C35"/>
    <w:rsid w:val="008303DB"/>
    <w:rsid w:val="0083230E"/>
    <w:rsid w:val="00832C01"/>
    <w:rsid w:val="00837D6B"/>
    <w:rsid w:val="00841D8B"/>
    <w:rsid w:val="00846F54"/>
    <w:rsid w:val="008542C2"/>
    <w:rsid w:val="00856E17"/>
    <w:rsid w:val="008571C2"/>
    <w:rsid w:val="0086007E"/>
    <w:rsid w:val="008623C4"/>
    <w:rsid w:val="00874DCB"/>
    <w:rsid w:val="00881667"/>
    <w:rsid w:val="008825C1"/>
    <w:rsid w:val="0088627C"/>
    <w:rsid w:val="00890FCC"/>
    <w:rsid w:val="008915A9"/>
    <w:rsid w:val="008B0BF0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8F17EC"/>
    <w:rsid w:val="00904C44"/>
    <w:rsid w:val="00911F78"/>
    <w:rsid w:val="00915265"/>
    <w:rsid w:val="009409C3"/>
    <w:rsid w:val="00950CB0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31C3"/>
    <w:rsid w:val="009F6DF5"/>
    <w:rsid w:val="00A02015"/>
    <w:rsid w:val="00A0591B"/>
    <w:rsid w:val="00A07267"/>
    <w:rsid w:val="00A10125"/>
    <w:rsid w:val="00A20742"/>
    <w:rsid w:val="00A27A85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51F6"/>
    <w:rsid w:val="00AD0076"/>
    <w:rsid w:val="00AD3F84"/>
    <w:rsid w:val="00AD48C3"/>
    <w:rsid w:val="00AD61B7"/>
    <w:rsid w:val="00AD737B"/>
    <w:rsid w:val="00B14E8D"/>
    <w:rsid w:val="00B2162B"/>
    <w:rsid w:val="00B269F5"/>
    <w:rsid w:val="00B301B2"/>
    <w:rsid w:val="00B3505E"/>
    <w:rsid w:val="00B41D3E"/>
    <w:rsid w:val="00B45EB3"/>
    <w:rsid w:val="00B521C8"/>
    <w:rsid w:val="00B66E07"/>
    <w:rsid w:val="00B705ED"/>
    <w:rsid w:val="00B70DF0"/>
    <w:rsid w:val="00B82A97"/>
    <w:rsid w:val="00B86309"/>
    <w:rsid w:val="00B92362"/>
    <w:rsid w:val="00BA58DE"/>
    <w:rsid w:val="00BA6539"/>
    <w:rsid w:val="00BB30BA"/>
    <w:rsid w:val="00BC6039"/>
    <w:rsid w:val="00BD21E8"/>
    <w:rsid w:val="00BD2AC2"/>
    <w:rsid w:val="00BD3550"/>
    <w:rsid w:val="00BD5DC9"/>
    <w:rsid w:val="00BD6C65"/>
    <w:rsid w:val="00BE3ABE"/>
    <w:rsid w:val="00C17AED"/>
    <w:rsid w:val="00C232BA"/>
    <w:rsid w:val="00C27C6E"/>
    <w:rsid w:val="00C31915"/>
    <w:rsid w:val="00C45FBB"/>
    <w:rsid w:val="00C47894"/>
    <w:rsid w:val="00C57B68"/>
    <w:rsid w:val="00C8108E"/>
    <w:rsid w:val="00C82A93"/>
    <w:rsid w:val="00C85D16"/>
    <w:rsid w:val="00C92541"/>
    <w:rsid w:val="00CA0831"/>
    <w:rsid w:val="00CA4EBF"/>
    <w:rsid w:val="00CA62ED"/>
    <w:rsid w:val="00CA7B53"/>
    <w:rsid w:val="00CB132A"/>
    <w:rsid w:val="00CC3505"/>
    <w:rsid w:val="00CD0F38"/>
    <w:rsid w:val="00CD624F"/>
    <w:rsid w:val="00CD738A"/>
    <w:rsid w:val="00CE5BD2"/>
    <w:rsid w:val="00CE5D0A"/>
    <w:rsid w:val="00CF397B"/>
    <w:rsid w:val="00D02931"/>
    <w:rsid w:val="00D61D33"/>
    <w:rsid w:val="00D66BDD"/>
    <w:rsid w:val="00D67074"/>
    <w:rsid w:val="00D677F7"/>
    <w:rsid w:val="00D731B7"/>
    <w:rsid w:val="00D75DCE"/>
    <w:rsid w:val="00D80793"/>
    <w:rsid w:val="00D9745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32A11"/>
    <w:rsid w:val="00E431DC"/>
    <w:rsid w:val="00E5755D"/>
    <w:rsid w:val="00E61775"/>
    <w:rsid w:val="00E755C2"/>
    <w:rsid w:val="00E82E13"/>
    <w:rsid w:val="00E9654C"/>
    <w:rsid w:val="00E97B06"/>
    <w:rsid w:val="00EA36F5"/>
    <w:rsid w:val="00EA7FF0"/>
    <w:rsid w:val="00EC43D7"/>
    <w:rsid w:val="00EC719A"/>
    <w:rsid w:val="00ED3290"/>
    <w:rsid w:val="00ED568A"/>
    <w:rsid w:val="00EE0182"/>
    <w:rsid w:val="00EE7154"/>
    <w:rsid w:val="00F00A66"/>
    <w:rsid w:val="00F04107"/>
    <w:rsid w:val="00F50619"/>
    <w:rsid w:val="00F53609"/>
    <w:rsid w:val="00F53783"/>
    <w:rsid w:val="00F55103"/>
    <w:rsid w:val="00F609AB"/>
    <w:rsid w:val="00F61D0D"/>
    <w:rsid w:val="00F74F21"/>
    <w:rsid w:val="00F776E0"/>
    <w:rsid w:val="00F77E93"/>
    <w:rsid w:val="00F83B05"/>
    <w:rsid w:val="00F8543F"/>
    <w:rsid w:val="00F86960"/>
    <w:rsid w:val="00F916DB"/>
    <w:rsid w:val="00F93E4D"/>
    <w:rsid w:val="00F95DB7"/>
    <w:rsid w:val="00F96F7C"/>
    <w:rsid w:val="00FA1F70"/>
    <w:rsid w:val="00FB3701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basedOn w:val="a0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basedOn w:val="a0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7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://public-hearing.bingosoft-office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ublic-hearing.bingosoft-offic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-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E924D-4967-4B6A-B39F-E1BCACFFC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3043</CharactersWithSpaces>
  <SharedDoc>false</SharedDoc>
  <HLinks>
    <vt:vector size="30" baseType="variant">
      <vt:variant>
        <vt:i4>2818109</vt:i4>
      </vt:variant>
      <vt:variant>
        <vt:i4>12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2818109</vt:i4>
      </vt:variant>
      <vt:variant>
        <vt:i4>9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2818109</vt:i4>
      </vt:variant>
      <vt:variant>
        <vt:i4>3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2020-08-20T11:06:00Z</cp:lastPrinted>
  <dcterms:created xsi:type="dcterms:W3CDTF">2021-02-10T12:19:00Z</dcterms:created>
  <dcterms:modified xsi:type="dcterms:W3CDTF">2021-02-10T12:19:00Z</dcterms:modified>
</cp:coreProperties>
</file>