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8104C5" w:rsidRPr="00B82664" w:rsidRDefault="008104C5" w:rsidP="008104C5">
      <w:pPr>
        <w:jc w:val="both"/>
      </w:pPr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</w:t>
      </w:r>
      <w:r w:rsidR="006E6445">
        <w:rPr>
          <w:rFonts w:cs="Calibri"/>
          <w:spacing w:val="-1"/>
        </w:rPr>
        <w:t xml:space="preserve"> </w:t>
      </w:r>
      <w:r w:rsidR="006E6445">
        <w:t>схема</w:t>
      </w:r>
      <w:r w:rsidR="006E6445" w:rsidRPr="001D1A28">
        <w:t xml:space="preserve"> </w:t>
      </w:r>
      <w:r w:rsidR="006E6445" w:rsidRPr="00D32BC7">
        <w:t>расположен</w:t>
      </w:r>
      <w:r w:rsidR="006E6445">
        <w:t>ия земельного участка на кадастровом плане территории, в границах которой расположен многоквартирный жилой дом с кадастровым номером 52:19:0206037:110</w:t>
      </w:r>
      <w:r w:rsidR="00D32BC7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Общественные обсуждения проводятся в порядке, установленном </w:t>
      </w:r>
      <w:r w:rsidR="006E6445">
        <w:t xml:space="preserve">п. 2.1. ст. 11.10 Земельного кодекса РФ, </w:t>
      </w:r>
      <w:r w:rsidRPr="00B82664">
        <w:t>ст</w:t>
      </w:r>
      <w:r w:rsidR="006E6445">
        <w:t>.</w:t>
      </w:r>
      <w:r w:rsidRPr="00B82664">
        <w:t xml:space="preserve">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jc w:val="both"/>
      </w:pPr>
      <w:r w:rsidRPr="00B82664">
        <w:t xml:space="preserve">Информационные материалы по теме общественных обсуждений </w:t>
      </w:r>
      <w:r w:rsidR="006E6445">
        <w:t xml:space="preserve">(схема </w:t>
      </w:r>
      <w:r w:rsidR="006E6445" w:rsidRPr="00D32BC7">
        <w:t>расположен</w:t>
      </w:r>
      <w:r w:rsidR="006E6445">
        <w:t xml:space="preserve">ия земельного участка на кадастровом плане территории) </w:t>
      </w:r>
      <w:r w:rsidRPr="00B82664">
        <w:t>будут размещены на официальном сайте органов местного самоуправления городского округа город Бор Нижегородской области (</w:t>
      </w:r>
      <w:hyperlink r:id="rId5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6" w:history="1">
        <w:r w:rsidR="00CC68B2" w:rsidRPr="00B82664">
          <w:t>https://градразвитие52.рф</w:t>
        </w:r>
      </w:hyperlink>
      <w:r w:rsidR="00571937" w:rsidRPr="00B82664">
        <w:t xml:space="preserve">) с </w:t>
      </w:r>
      <w:r w:rsidR="008E1F1A">
        <w:t>1</w:t>
      </w:r>
      <w:r w:rsidR="006E6445">
        <w:t>7</w:t>
      </w:r>
      <w:r w:rsidR="002F6B87">
        <w:t>.</w:t>
      </w:r>
      <w:r w:rsidR="006E6445">
        <w:t>10</w:t>
      </w:r>
      <w:r w:rsidRPr="00B82664">
        <w:t>.202</w:t>
      </w:r>
      <w:r w:rsidR="00584D9B">
        <w:t>2</w:t>
      </w:r>
      <w:r w:rsidRPr="00B82664">
        <w:t xml:space="preserve"> по </w:t>
      </w:r>
      <w:r w:rsidR="006E6445">
        <w:t>15.11</w:t>
      </w:r>
      <w:r w:rsidRPr="00B82664">
        <w:t>.202</w:t>
      </w:r>
      <w:r w:rsidR="0011407E">
        <w:t>2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>Консультации по теме общественных обсуждений проводятся по телефону 8(83159)</w:t>
      </w:r>
      <w:r w:rsidR="006E6445">
        <w:t>9-13-89, 2-30-69</w:t>
      </w:r>
      <w:r w:rsidRPr="00B82664">
        <w:t xml:space="preserve">, понедельник - четверг с 8-00 до 12-00, с 12-48 до 17-00; пятница с 8-00 </w:t>
      </w:r>
      <w:proofErr w:type="gramStart"/>
      <w:r w:rsidRPr="00B82664">
        <w:t>до</w:t>
      </w:r>
      <w:proofErr w:type="gramEnd"/>
      <w:r w:rsidRPr="00B82664">
        <w:t xml:space="preserve"> 12-00, с 12-48 до 16-00. </w:t>
      </w:r>
    </w:p>
    <w:p w:rsidR="008104C5" w:rsidRPr="00B82664" w:rsidRDefault="008104C5" w:rsidP="008104C5">
      <w:pPr>
        <w:jc w:val="both"/>
      </w:pPr>
    </w:p>
    <w:p w:rsidR="008104C5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материалов:</w:t>
      </w:r>
    </w:p>
    <w:p w:rsidR="006921A5" w:rsidRPr="00B82664" w:rsidRDefault="006921A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 w:rsidR="006E6445">
        <w:t>Схема</w:t>
      </w:r>
      <w:r w:rsidR="006E6445" w:rsidRPr="001D1A28">
        <w:t xml:space="preserve"> </w:t>
      </w:r>
      <w:r w:rsidR="006E6445" w:rsidRPr="00D32BC7">
        <w:t>расположен</w:t>
      </w:r>
      <w:r w:rsidR="006E6445">
        <w:t>ия земельного участка на кадастровом плане территории, в границах которой расположен многоквартирный жилой дом с кадастровым номером 52:19:0206037:110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>Участники общественных обсуждений вправе вносить предложения и замечания, касающиеся</w:t>
      </w:r>
      <w:r w:rsidR="006E6445">
        <w:t xml:space="preserve"> схемы</w:t>
      </w:r>
      <w:r w:rsidRPr="00B82664">
        <w:t xml:space="preserve">, в срок до </w:t>
      </w:r>
      <w:r w:rsidR="006E6445">
        <w:t>15</w:t>
      </w:r>
      <w:r w:rsidR="00571937" w:rsidRPr="00B82664">
        <w:t>.</w:t>
      </w:r>
      <w:r w:rsidR="006E6445">
        <w:t>11</w:t>
      </w:r>
      <w:r w:rsidR="0072447E">
        <w:t>.2022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B82664">
        <w:t>official@adm.bor.nnov.ru</w:t>
      </w:r>
      <w:proofErr w:type="spellEnd"/>
      <w:r w:rsidRPr="00B82664">
        <w:t>) и региональном портале государственных и муниципальных услуг (</w:t>
      </w:r>
      <w:hyperlink r:id="rId7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</w:t>
      </w:r>
      <w:proofErr w:type="gramEnd"/>
      <w:r w:rsidRPr="00B82664">
        <w:t>. 97.</w:t>
      </w:r>
    </w:p>
    <w:sectPr w:rsidR="008104C5" w:rsidRPr="00B82664" w:rsidSect="00CA7180">
      <w:pgSz w:w="11906" w:h="16838"/>
      <w:pgMar w:top="851" w:right="851" w:bottom="851" w:left="1418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109A"/>
    <w:rsid w:val="000F4387"/>
    <w:rsid w:val="001021AB"/>
    <w:rsid w:val="0011407E"/>
    <w:rsid w:val="001333F8"/>
    <w:rsid w:val="00135F68"/>
    <w:rsid w:val="0015407F"/>
    <w:rsid w:val="00154FEC"/>
    <w:rsid w:val="00155B3B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4963"/>
    <w:rsid w:val="001F664D"/>
    <w:rsid w:val="002033C8"/>
    <w:rsid w:val="00217A14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2F6B87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21FB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4D6C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132D2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4DB9"/>
    <w:rsid w:val="0047536B"/>
    <w:rsid w:val="004824BD"/>
    <w:rsid w:val="00483565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4D9B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265C9"/>
    <w:rsid w:val="0063509F"/>
    <w:rsid w:val="006418A8"/>
    <w:rsid w:val="00645B19"/>
    <w:rsid w:val="00676E3A"/>
    <w:rsid w:val="00684261"/>
    <w:rsid w:val="0068590F"/>
    <w:rsid w:val="006921A5"/>
    <w:rsid w:val="00692431"/>
    <w:rsid w:val="006A467F"/>
    <w:rsid w:val="006B3CE1"/>
    <w:rsid w:val="006B475F"/>
    <w:rsid w:val="006B6CA9"/>
    <w:rsid w:val="006C6128"/>
    <w:rsid w:val="006E4D2A"/>
    <w:rsid w:val="006E6445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47E"/>
    <w:rsid w:val="00874DCB"/>
    <w:rsid w:val="00881667"/>
    <w:rsid w:val="008825C1"/>
    <w:rsid w:val="00885687"/>
    <w:rsid w:val="00890FCC"/>
    <w:rsid w:val="008915A9"/>
    <w:rsid w:val="008B5155"/>
    <w:rsid w:val="008C424F"/>
    <w:rsid w:val="008D4174"/>
    <w:rsid w:val="008D4211"/>
    <w:rsid w:val="008D672B"/>
    <w:rsid w:val="008E1F1A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65AAD"/>
    <w:rsid w:val="00A851FD"/>
    <w:rsid w:val="00A8556E"/>
    <w:rsid w:val="00A93EBE"/>
    <w:rsid w:val="00A94F72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A6833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180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D02B49"/>
    <w:rsid w:val="00D056E2"/>
    <w:rsid w:val="00D32BC7"/>
    <w:rsid w:val="00D61D33"/>
    <w:rsid w:val="00D66BDD"/>
    <w:rsid w:val="00D67074"/>
    <w:rsid w:val="00D677F7"/>
    <w:rsid w:val="00D731B7"/>
    <w:rsid w:val="00D75DCE"/>
    <w:rsid w:val="00D75F2D"/>
    <w:rsid w:val="00D77FA1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21AB1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5ED4"/>
    <w:rsid w:val="00F3627F"/>
    <w:rsid w:val="00F451A2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11">
    <w:name w:val="Без интервала1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2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13">
    <w:name w:val="Обычный1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11"/>
    <w:locked/>
    <w:rsid w:val="008571C2"/>
    <w:rPr>
      <w:sz w:val="24"/>
      <w:szCs w:val="24"/>
      <w:lang w:val="ru-RU" w:eastAsia="ru-RU" w:bidi="ar-SA"/>
    </w:rPr>
  </w:style>
  <w:style w:type="paragraph" w:customStyle="1" w:styleId="14">
    <w:name w:val="Абзац списка1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3</cp:revision>
  <cp:lastPrinted>2022-10-17T07:47:00Z</cp:lastPrinted>
  <dcterms:created xsi:type="dcterms:W3CDTF">2022-10-17T11:11:00Z</dcterms:created>
  <dcterms:modified xsi:type="dcterms:W3CDTF">2022-10-18T12:06:00Z</dcterms:modified>
</cp:coreProperties>
</file>