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9629C4" w:rsidRPr="00263B42" w:rsidRDefault="00263B42" w:rsidP="005157B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15.10</w:t>
      </w:r>
      <w:r w:rsidR="009629C4" w:rsidRPr="00263B42">
        <w:rPr>
          <w:rFonts w:ascii="Times New Roman" w:hAnsi="Times New Roman" w:cs="Times New Roman"/>
          <w:spacing w:val="-1"/>
          <w:sz w:val="26"/>
          <w:szCs w:val="26"/>
        </w:rPr>
        <w:t>.2020</w:t>
      </w:r>
    </w:p>
    <w:p w:rsidR="00C62958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295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</w:t>
      </w:r>
      <w:r w:rsidR="00146915" w:rsidRPr="00C6295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проекту </w:t>
      </w:r>
      <w:r w:rsidR="00C62958" w:rsidRPr="00C6295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решения </w:t>
      </w:r>
      <w:r w:rsidR="00C62958" w:rsidRPr="00C62958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15.2 Правил землепользования и застройки городского округа город Бор Нижегородской области изменить (частично) границы территорий сельскохозяйственных угодий в составе земель сельскохозяйственного назначения</w:t>
      </w:r>
      <w:proofErr w:type="gramEnd"/>
      <w:r w:rsidR="00C62958" w:rsidRPr="00C62958">
        <w:rPr>
          <w:rFonts w:ascii="Times New Roman" w:eastAsia="Times New Roman" w:hAnsi="Times New Roman" w:cs="Times New Roman"/>
          <w:sz w:val="26"/>
          <w:szCs w:val="26"/>
        </w:rPr>
        <w:t>, и установить границы территориальной зоны СХ-3 – «Зона объектов сельскохозяйственного производства, хранения и переработки сельскохозяйственной продукции IV - V класса вредности (санитарно-защитная зона - 100 - 50 м)», в районе земельных участков с кадастровыми номерами 52:20:0600070:239, 52:20:0600070:149, 52:20:0600070:236, расположенных по адресу: Нижегородская область, городской округ город Бор, севернее д. Ульяново (</w:t>
      </w:r>
      <w:proofErr w:type="spellStart"/>
      <w:r w:rsidR="00C62958" w:rsidRPr="00C62958">
        <w:rPr>
          <w:rFonts w:ascii="Times New Roman" w:eastAsia="Times New Roman" w:hAnsi="Times New Roman" w:cs="Times New Roman"/>
          <w:sz w:val="26"/>
          <w:szCs w:val="26"/>
        </w:rPr>
        <w:t>Кантауровский</w:t>
      </w:r>
      <w:proofErr w:type="spellEnd"/>
      <w:r w:rsidR="00C62958" w:rsidRPr="00C62958">
        <w:rPr>
          <w:rFonts w:ascii="Times New Roman" w:eastAsia="Times New Roman" w:hAnsi="Times New Roman" w:cs="Times New Roman"/>
          <w:sz w:val="26"/>
          <w:szCs w:val="26"/>
        </w:rPr>
        <w:t xml:space="preserve"> с/с)</w:t>
      </w:r>
      <w:r w:rsidR="00C62958">
        <w:rPr>
          <w:rFonts w:ascii="Times New Roman" w:hAnsi="Times New Roman" w:cs="Times New Roman"/>
          <w:sz w:val="26"/>
          <w:szCs w:val="26"/>
        </w:rPr>
        <w:t>.</w:t>
      </w:r>
    </w:p>
    <w:p w:rsidR="006B0A63" w:rsidRPr="00C62958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62958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C6295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6295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62958">
        <w:rPr>
          <w:rFonts w:ascii="Times New Roman" w:hAnsi="Times New Roman" w:cs="Times New Roman"/>
          <w:spacing w:val="-1"/>
          <w:sz w:val="26"/>
          <w:szCs w:val="26"/>
        </w:rPr>
        <w:t>ООО ПКФ «Созвездие»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</w:rPr>
        <w:t>Оповещение о проведении общественных обсуждений производи</w:t>
      </w:r>
      <w:r w:rsidR="00936929" w:rsidRPr="00263B42">
        <w:rPr>
          <w:spacing w:val="-1"/>
          <w:sz w:val="26"/>
          <w:szCs w:val="26"/>
        </w:rPr>
        <w:t>лось</w:t>
      </w:r>
      <w:r w:rsidR="00936929" w:rsidRPr="00263B42">
        <w:rPr>
          <w:spacing w:val="-1"/>
          <w:sz w:val="26"/>
          <w:szCs w:val="26"/>
          <w:lang w:eastAsia="en-US"/>
        </w:rPr>
        <w:t xml:space="preserve"> посредством опубликования </w:t>
      </w:r>
      <w:r w:rsidR="00263B42" w:rsidRPr="00263B42">
        <w:rPr>
          <w:spacing w:val="-1"/>
          <w:sz w:val="26"/>
          <w:szCs w:val="26"/>
          <w:lang w:eastAsia="en-US"/>
        </w:rPr>
        <w:t>10.09</w:t>
      </w:r>
      <w:r w:rsidR="00742022" w:rsidRPr="00263B42">
        <w:rPr>
          <w:bCs/>
          <w:sz w:val="26"/>
          <w:szCs w:val="26"/>
        </w:rPr>
        <w:t>.2020, газета «</w:t>
      </w:r>
      <w:proofErr w:type="spellStart"/>
      <w:r w:rsidR="00742022" w:rsidRPr="00263B42">
        <w:rPr>
          <w:bCs/>
          <w:sz w:val="26"/>
          <w:szCs w:val="26"/>
        </w:rPr>
        <w:t>БОРсегодня</w:t>
      </w:r>
      <w:proofErr w:type="spellEnd"/>
      <w:r w:rsidR="00742022" w:rsidRPr="00263B42">
        <w:rPr>
          <w:bCs/>
          <w:sz w:val="26"/>
          <w:szCs w:val="26"/>
        </w:rPr>
        <w:t>», №4</w:t>
      </w:r>
      <w:r w:rsidR="00263B42" w:rsidRPr="00263B42">
        <w:rPr>
          <w:bCs/>
          <w:sz w:val="26"/>
          <w:szCs w:val="26"/>
        </w:rPr>
        <w:t>7 (15589</w:t>
      </w:r>
      <w:r w:rsidR="00742022" w:rsidRPr="00263B42">
        <w:rPr>
          <w:bCs/>
          <w:sz w:val="26"/>
          <w:szCs w:val="26"/>
        </w:rPr>
        <w:t>)</w:t>
      </w:r>
      <w:r w:rsidRPr="00263B42">
        <w:rPr>
          <w:spacing w:val="-1"/>
          <w:sz w:val="26"/>
          <w:szCs w:val="26"/>
          <w:lang w:eastAsia="en-US"/>
        </w:rPr>
        <w:t>;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263B42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263B42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936929" w:rsidRPr="00263B42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263B42" w:rsidRPr="00263B42">
        <w:rPr>
          <w:spacing w:val="-1"/>
          <w:sz w:val="26"/>
          <w:szCs w:val="26"/>
          <w:lang w:eastAsia="en-US"/>
        </w:rPr>
        <w:t>11.09</w:t>
      </w:r>
      <w:r w:rsidR="00F838AB" w:rsidRPr="00263B42">
        <w:rPr>
          <w:spacing w:val="-1"/>
          <w:sz w:val="26"/>
          <w:szCs w:val="26"/>
          <w:lang w:eastAsia="en-US"/>
        </w:rPr>
        <w:t xml:space="preserve">.2020 до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263B42">
        <w:rPr>
          <w:spacing w:val="-1"/>
          <w:sz w:val="26"/>
          <w:szCs w:val="26"/>
          <w:lang w:eastAsia="en-US"/>
        </w:rPr>
        <w:t>e-mail</w:t>
      </w:r>
      <w:proofErr w:type="spellEnd"/>
      <w:r w:rsidRPr="00263B42">
        <w:rPr>
          <w:spacing w:val="-1"/>
          <w:sz w:val="26"/>
          <w:szCs w:val="26"/>
          <w:lang w:eastAsia="en-US"/>
        </w:rPr>
        <w:t>:</w:t>
      </w:r>
      <w:proofErr w:type="gramEnd"/>
      <w:r w:rsidRPr="00263B42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263B42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263B42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) </w:t>
      </w:r>
      <w:r w:rsidR="00263B42" w:rsidRPr="00263B42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263B42" w:rsidRPr="00263B42">
        <w:rPr>
          <w:rFonts w:cs="Calibri"/>
          <w:spacing w:val="-1"/>
          <w:sz w:val="26"/>
          <w:szCs w:val="26"/>
        </w:rPr>
        <w:t xml:space="preserve"> </w:t>
      </w:r>
      <w:r w:rsidR="00263B42" w:rsidRPr="00263B42">
        <w:rPr>
          <w:rStyle w:val="a5"/>
          <w:rFonts w:cs="Calibri"/>
          <w:spacing w:val="-1"/>
          <w:sz w:val="26"/>
          <w:szCs w:val="26"/>
        </w:rPr>
        <w:t>(</w:t>
      </w:r>
      <w:hyperlink r:id="rId4" w:history="1">
        <w:r w:rsidR="00263B42" w:rsidRPr="00263B42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263B42" w:rsidRPr="00263B42">
        <w:rPr>
          <w:rStyle w:val="a5"/>
          <w:rFonts w:cs="Calibri"/>
          <w:spacing w:val="-1"/>
          <w:sz w:val="26"/>
          <w:szCs w:val="26"/>
        </w:rPr>
        <w:t xml:space="preserve">) </w:t>
      </w:r>
      <w:r w:rsidRPr="00263B42">
        <w:rPr>
          <w:spacing w:val="-1"/>
          <w:sz w:val="26"/>
          <w:szCs w:val="26"/>
          <w:lang w:eastAsia="en-US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263B42">
        <w:rPr>
          <w:spacing w:val="-1"/>
          <w:sz w:val="26"/>
          <w:szCs w:val="26"/>
          <w:lang w:eastAsia="en-US"/>
        </w:rPr>
        <w:t>каб</w:t>
      </w:r>
      <w:proofErr w:type="spellEnd"/>
      <w:r w:rsidRPr="00263B42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263B4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263B42">
        <w:rPr>
          <w:spacing w:val="-1"/>
          <w:sz w:val="26"/>
          <w:szCs w:val="26"/>
          <w:lang w:eastAsia="en-US"/>
        </w:rPr>
        <w:t>0</w:t>
      </w:r>
    </w:p>
    <w:p w:rsidR="009629C4" w:rsidRPr="00263B42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263B42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263B42" w:rsidRDefault="009629C4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.2020.</w:t>
      </w:r>
    </w:p>
    <w:p w:rsidR="009629C4" w:rsidRPr="00263B42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F838AB" w:rsidRPr="00263B42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263B42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263B42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63B42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>
        <w:rPr>
          <w:sz w:val="26"/>
          <w:szCs w:val="26"/>
        </w:rPr>
        <w:t>.</w:t>
      </w:r>
    </w:p>
    <w:p w:rsidR="00A85378" w:rsidRPr="003C17D9" w:rsidRDefault="00A85378" w:rsidP="004D361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 w:rsidR="00044BAF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2958" w:rsidRPr="00C6295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решения </w:t>
      </w:r>
      <w:r w:rsidR="00C62958" w:rsidRPr="00C62958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15.2 Правил землепользования и застройки городского округа город Бор Нижегородской области изменить (частично) границы территорий сельскохозяйственных угодий в составе земель сельскохозяйственного назначения, и установить границы территориальной</w:t>
      </w:r>
      <w:proofErr w:type="gramEnd"/>
      <w:r w:rsidR="00C62958" w:rsidRPr="00C62958">
        <w:rPr>
          <w:rFonts w:ascii="Times New Roman" w:eastAsia="Times New Roman" w:hAnsi="Times New Roman" w:cs="Times New Roman"/>
          <w:sz w:val="26"/>
          <w:szCs w:val="26"/>
        </w:rPr>
        <w:t xml:space="preserve"> зоны СХ-3 – «Зона объектов сельскохозяйственного производства, хранения и переработки сельскохозяйственной продукции IV - V класса вредности (санитарно-защитная зона - 100 - 50 м)», в районе земельных участков с кадастровыми номерами 52:20:0600070:239, 52:20:0600070:149, 52:20:0600070:236, расположенных по адресу: Нижегородская область, городской округ город Бор, севернее д. Ульяново (</w:t>
      </w:r>
      <w:proofErr w:type="spellStart"/>
      <w:r w:rsidR="00C62958" w:rsidRPr="00C62958">
        <w:rPr>
          <w:rFonts w:ascii="Times New Roman" w:eastAsia="Times New Roman" w:hAnsi="Times New Roman" w:cs="Times New Roman"/>
          <w:sz w:val="26"/>
          <w:szCs w:val="26"/>
        </w:rPr>
        <w:t>Кантауровский</w:t>
      </w:r>
      <w:proofErr w:type="spellEnd"/>
      <w:r w:rsidR="00C62958" w:rsidRPr="00C62958">
        <w:rPr>
          <w:rFonts w:ascii="Times New Roman" w:eastAsia="Times New Roman" w:hAnsi="Times New Roman" w:cs="Times New Roman"/>
          <w:sz w:val="26"/>
          <w:szCs w:val="26"/>
        </w:rPr>
        <w:t xml:space="preserve"> с/с)</w:t>
      </w:r>
      <w:r w:rsidR="00AA405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0516B" w:rsidRPr="0030516B">
        <w:rPr>
          <w:rFonts w:ascii="Times New Roman" w:hAnsi="Times New Roman" w:cs="Times New Roman"/>
          <w:b/>
          <w:spacing w:val="-1"/>
          <w:sz w:val="26"/>
          <w:szCs w:val="26"/>
        </w:rPr>
        <w:t>с</w:t>
      </w:r>
      <w:r w:rsidRPr="0030516B">
        <w:rPr>
          <w:rFonts w:ascii="Times New Roman" w:hAnsi="Times New Roman" w:cs="Times New Roman"/>
          <w:b/>
          <w:spacing w:val="-1"/>
          <w:sz w:val="26"/>
          <w:szCs w:val="26"/>
        </w:rPr>
        <w:t>читать состоявшимися.</w:t>
      </w:r>
    </w:p>
    <w:p w:rsidR="00A85378" w:rsidRPr="00044BAF" w:rsidRDefault="00A85378" w:rsidP="00A85378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44BA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044BA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044BA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F838AB" w:rsidRPr="007135F5" w:rsidRDefault="00263B42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15.10</w:t>
      </w:r>
      <w:r w:rsidR="00F838AB" w:rsidRPr="007135F5">
        <w:rPr>
          <w:spacing w:val="-1"/>
          <w:sz w:val="26"/>
          <w:szCs w:val="26"/>
        </w:rPr>
        <w:t>.2020</w:t>
      </w: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sectPr w:rsidR="00C4295D" w:rsidSect="003911B1">
      <w:pgSz w:w="11906" w:h="16838"/>
      <w:pgMar w:top="851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20530"/>
    <w:rsid w:val="00044BAF"/>
    <w:rsid w:val="00047796"/>
    <w:rsid w:val="0007310B"/>
    <w:rsid w:val="000D5236"/>
    <w:rsid w:val="00103A18"/>
    <w:rsid w:val="00117A63"/>
    <w:rsid w:val="00136D5C"/>
    <w:rsid w:val="00146915"/>
    <w:rsid w:val="00164FE0"/>
    <w:rsid w:val="00194012"/>
    <w:rsid w:val="00197421"/>
    <w:rsid w:val="001B0B72"/>
    <w:rsid w:val="001D14A3"/>
    <w:rsid w:val="00205A35"/>
    <w:rsid w:val="00205C9B"/>
    <w:rsid w:val="002101EF"/>
    <w:rsid w:val="002105F3"/>
    <w:rsid w:val="002441AA"/>
    <w:rsid w:val="00250179"/>
    <w:rsid w:val="00263B42"/>
    <w:rsid w:val="002652F9"/>
    <w:rsid w:val="00277588"/>
    <w:rsid w:val="002B5A65"/>
    <w:rsid w:val="0030516B"/>
    <w:rsid w:val="00307AF5"/>
    <w:rsid w:val="00385917"/>
    <w:rsid w:val="00386379"/>
    <w:rsid w:val="003911B1"/>
    <w:rsid w:val="003C17D9"/>
    <w:rsid w:val="004037B0"/>
    <w:rsid w:val="004205AA"/>
    <w:rsid w:val="0045787E"/>
    <w:rsid w:val="00474937"/>
    <w:rsid w:val="004D3610"/>
    <w:rsid w:val="004E3EB4"/>
    <w:rsid w:val="004F2E5E"/>
    <w:rsid w:val="005157B7"/>
    <w:rsid w:val="00536594"/>
    <w:rsid w:val="005558B7"/>
    <w:rsid w:val="005B734A"/>
    <w:rsid w:val="005D68BB"/>
    <w:rsid w:val="005F3D97"/>
    <w:rsid w:val="006053DA"/>
    <w:rsid w:val="00624EDC"/>
    <w:rsid w:val="006346C2"/>
    <w:rsid w:val="006446E5"/>
    <w:rsid w:val="00651E80"/>
    <w:rsid w:val="006770FF"/>
    <w:rsid w:val="00685F31"/>
    <w:rsid w:val="00692548"/>
    <w:rsid w:val="006B0A63"/>
    <w:rsid w:val="00710DBE"/>
    <w:rsid w:val="007135F5"/>
    <w:rsid w:val="00742022"/>
    <w:rsid w:val="0085168B"/>
    <w:rsid w:val="00881A4D"/>
    <w:rsid w:val="00893336"/>
    <w:rsid w:val="008D1C3A"/>
    <w:rsid w:val="008E4F81"/>
    <w:rsid w:val="00911AC0"/>
    <w:rsid w:val="00921CF1"/>
    <w:rsid w:val="00936929"/>
    <w:rsid w:val="009513B0"/>
    <w:rsid w:val="009602E3"/>
    <w:rsid w:val="009629C4"/>
    <w:rsid w:val="00981FB9"/>
    <w:rsid w:val="00985695"/>
    <w:rsid w:val="00A207BA"/>
    <w:rsid w:val="00A22D12"/>
    <w:rsid w:val="00A46C34"/>
    <w:rsid w:val="00A624B3"/>
    <w:rsid w:val="00A85378"/>
    <w:rsid w:val="00A9058F"/>
    <w:rsid w:val="00AA37BF"/>
    <w:rsid w:val="00AA4052"/>
    <w:rsid w:val="00AE7225"/>
    <w:rsid w:val="00B702D7"/>
    <w:rsid w:val="00B91900"/>
    <w:rsid w:val="00BA483E"/>
    <w:rsid w:val="00BB7C8B"/>
    <w:rsid w:val="00BC049D"/>
    <w:rsid w:val="00C378BE"/>
    <w:rsid w:val="00C42775"/>
    <w:rsid w:val="00C4295D"/>
    <w:rsid w:val="00C46E56"/>
    <w:rsid w:val="00C62958"/>
    <w:rsid w:val="00CA0886"/>
    <w:rsid w:val="00CB5A91"/>
    <w:rsid w:val="00CF1621"/>
    <w:rsid w:val="00CF30BF"/>
    <w:rsid w:val="00D227A8"/>
    <w:rsid w:val="00D4274C"/>
    <w:rsid w:val="00D56220"/>
    <w:rsid w:val="00D738DF"/>
    <w:rsid w:val="00DB5A78"/>
    <w:rsid w:val="00DD6A72"/>
    <w:rsid w:val="00DF4BF9"/>
    <w:rsid w:val="00E13320"/>
    <w:rsid w:val="00E32CE5"/>
    <w:rsid w:val="00E735A4"/>
    <w:rsid w:val="00E85A41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36</cp:revision>
  <cp:lastPrinted>2020-10-21T10:09:00Z</cp:lastPrinted>
  <dcterms:created xsi:type="dcterms:W3CDTF">2020-08-27T10:36:00Z</dcterms:created>
  <dcterms:modified xsi:type="dcterms:W3CDTF">2020-10-21T10:28:00Z</dcterms:modified>
</cp:coreProperties>
</file>