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B30B76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0B76" w:rsidRPr="00B30B76" w:rsidRDefault="00B30B76" w:rsidP="00B30B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B30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B30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B30B76" w:rsidRDefault="00B30B76" w:rsidP="00B30B7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обслуживание», для земельного участка с кадастровым номером 52:20:1100019:1602</w:t>
            </w:r>
          </w:p>
        </w:tc>
      </w:tr>
    </w:tbl>
    <w:p w:rsidR="00C23D31" w:rsidRPr="00B30B76" w:rsidRDefault="00C23D31" w:rsidP="00B30B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B76" w:rsidRPr="00B30B76" w:rsidRDefault="00B30B76" w:rsidP="00B30B76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B76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15.06.2022,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B30B76" w:rsidRPr="00B30B76" w:rsidRDefault="00B30B76" w:rsidP="00B30B76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B30B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0B76">
        <w:rPr>
          <w:rFonts w:ascii="Times New Roman" w:hAnsi="Times New Roman" w:cs="Times New Roman"/>
          <w:sz w:val="28"/>
          <w:szCs w:val="28"/>
        </w:rPr>
        <w:t>Установить для земельного участка с кадастровым номером 52:20:1100019:1602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  <w:proofErr w:type="gramEnd"/>
    </w:p>
    <w:p w:rsidR="0015639B" w:rsidRPr="00B30B76" w:rsidRDefault="00B30B76" w:rsidP="00B30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76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B30B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0B76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B30B76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B30B76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B30B76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15639B" w:rsidRPr="00B30B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80060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30B76"/>
    <w:rsid w:val="00B95D9D"/>
    <w:rsid w:val="00BC44B3"/>
    <w:rsid w:val="00BE0534"/>
    <w:rsid w:val="00C23D31"/>
    <w:rsid w:val="00CF6EE9"/>
    <w:rsid w:val="00D72A40"/>
    <w:rsid w:val="00E449F4"/>
    <w:rsid w:val="00F50CFA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2022-05-19T06:21:00Z</dcterms:modified>
</cp:coreProperties>
</file>