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2437D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2437DC" w:rsidRPr="003B00E2" w:rsidTr="0024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E2" w:rsidRPr="003B00E2" w:rsidRDefault="003B00E2" w:rsidP="003B0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3B0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B0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2437DC" w:rsidRPr="003B00E2" w:rsidRDefault="003B00E2" w:rsidP="003B0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«Для индивидуального жилищного строительства» для земельного участка,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</w:t>
            </w:r>
          </w:p>
        </w:tc>
      </w:tr>
    </w:tbl>
    <w:p w:rsidR="002437DC" w:rsidRPr="003B00E2" w:rsidRDefault="002437DC" w:rsidP="00CD6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2437DC" w:rsidRPr="003B00E2" w:rsidTr="00C97893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B00E2" w:rsidRPr="003B00E2" w:rsidRDefault="003B00E2" w:rsidP="003B00E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15.04.2022,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B00E2" w:rsidRPr="003B00E2" w:rsidRDefault="003B00E2" w:rsidP="003B00E2">
            <w:pPr>
              <w:pStyle w:val="ConsPlusNormal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</w:t>
            </w:r>
            <w:proofErr w:type="gramEnd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 xml:space="preserve"> от 25.12.2012 №114, в территориальной зоне ОЦ-1 – «Зона обслуживания и городской активности городского центра».</w:t>
            </w:r>
          </w:p>
          <w:p w:rsidR="003B00E2" w:rsidRPr="003B00E2" w:rsidRDefault="003B00E2" w:rsidP="003B00E2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B00E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B00E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D667D" w:rsidRPr="003B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3B00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3B00E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A06"/>
    <w:rsid w:val="001C283A"/>
    <w:rsid w:val="0020692F"/>
    <w:rsid w:val="0021576B"/>
    <w:rsid w:val="002437DC"/>
    <w:rsid w:val="0024652C"/>
    <w:rsid w:val="003A3E24"/>
    <w:rsid w:val="003B00E2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C0F"/>
    <w:rsid w:val="00855F0F"/>
    <w:rsid w:val="00893B07"/>
    <w:rsid w:val="00993776"/>
    <w:rsid w:val="009E610A"/>
    <w:rsid w:val="00A0492C"/>
    <w:rsid w:val="00AD4F00"/>
    <w:rsid w:val="00B95D9D"/>
    <w:rsid w:val="00BE0534"/>
    <w:rsid w:val="00C23D31"/>
    <w:rsid w:val="00CD667D"/>
    <w:rsid w:val="00CF6EE9"/>
    <w:rsid w:val="00D5452A"/>
    <w:rsid w:val="00D72A40"/>
    <w:rsid w:val="00E37CBD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D66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 Char Знак"/>
    <w:basedOn w:val="a"/>
    <w:rsid w:val="003B00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2022-03-24T10:22:00Z</dcterms:modified>
</cp:coreProperties>
</file>